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0C636" w14:textId="1BFA5CB2" w:rsidR="00956BBA" w:rsidRDefault="00420213">
      <w:pPr>
        <w:pStyle w:val="ListeParagraf"/>
        <w:tabs>
          <w:tab w:val="left" w:pos="3119"/>
          <w:tab w:val="left" w:pos="3600"/>
          <w:tab w:val="left" w:pos="4320"/>
          <w:tab w:val="left" w:pos="5040"/>
          <w:tab w:val="right" w:pos="10140"/>
        </w:tabs>
        <w:ind w:left="4160" w:hanging="4302"/>
      </w:pPr>
      <w:bookmarkStart w:id="0" w:name="_GoBack"/>
      <w:bookmarkEnd w:id="0"/>
      <w:r>
        <w:rPr>
          <w:noProof/>
          <w:lang w:val="tr-TR" w:eastAsia="tr-TR"/>
        </w:rPr>
        <w:drawing>
          <wp:anchor distT="0" distB="0" distL="114300" distR="122555" simplePos="0" relativeHeight="5" behindDoc="0" locked="0" layoutInCell="1" allowOverlap="1" wp14:anchorId="618571DD" wp14:editId="36941352">
            <wp:simplePos x="0" y="0"/>
            <wp:positionH relativeFrom="page">
              <wp:posOffset>5880100</wp:posOffset>
            </wp:positionH>
            <wp:positionV relativeFrom="page">
              <wp:posOffset>6985</wp:posOffset>
            </wp:positionV>
            <wp:extent cx="977900" cy="945515"/>
            <wp:effectExtent l="0" t="0" r="1270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
                    <a:stretch>
                      <a:fillRect/>
                    </a:stretch>
                  </pic:blipFill>
                  <pic:spPr bwMode="auto">
                    <a:xfrm>
                      <a:off x="0" y="0"/>
                      <a:ext cx="977900" cy="945515"/>
                    </a:xfrm>
                    <a:prstGeom prst="rect">
                      <a:avLst/>
                    </a:prstGeom>
                  </pic:spPr>
                </pic:pic>
              </a:graphicData>
            </a:graphic>
            <wp14:sizeRelH relativeFrom="margin">
              <wp14:pctWidth>0</wp14:pctWidth>
            </wp14:sizeRelH>
          </wp:anchor>
        </w:drawing>
      </w:r>
      <w:r w:rsidR="004A0BE5">
        <w:rPr>
          <w:noProof/>
          <w:lang w:val="tr-TR" w:eastAsia="tr-TR"/>
        </w:rPr>
        <w:drawing>
          <wp:anchor distT="0" distB="0" distL="0" distR="0" simplePos="0" relativeHeight="3" behindDoc="0" locked="0" layoutInCell="1" allowOverlap="1" wp14:anchorId="61C5C6EA" wp14:editId="23E6D928">
            <wp:simplePos x="0" y="0"/>
            <wp:positionH relativeFrom="page">
              <wp:posOffset>-114300</wp:posOffset>
            </wp:positionH>
            <wp:positionV relativeFrom="page">
              <wp:posOffset>30480</wp:posOffset>
            </wp:positionV>
            <wp:extent cx="1257300" cy="946785"/>
            <wp:effectExtent l="0" t="0" r="12700" b="0"/>
            <wp:wrapSquare wrapText="largest"/>
            <wp:docPr id="1" name="Resim 4" descr="abdurrahman yurtaslan için resim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descr="abdurrahman yurtaslan için resim sonucu"/>
                    <pic:cNvPicPr>
                      <a:picLocks noChangeAspect="1" noChangeArrowheads="1"/>
                    </pic:cNvPicPr>
                  </pic:nvPicPr>
                  <pic:blipFill>
                    <a:blip r:embed="rId7"/>
                    <a:stretch>
                      <a:fillRect/>
                    </a:stretch>
                  </pic:blipFill>
                  <pic:spPr bwMode="auto">
                    <a:xfrm>
                      <a:off x="0" y="0"/>
                      <a:ext cx="1257300" cy="946785"/>
                    </a:xfrm>
                    <a:prstGeom prst="rect">
                      <a:avLst/>
                    </a:prstGeom>
                  </pic:spPr>
                </pic:pic>
              </a:graphicData>
            </a:graphic>
            <wp14:sizeRelH relativeFrom="margin">
              <wp14:pctWidth>0</wp14:pctWidth>
            </wp14:sizeRelH>
          </wp:anchor>
        </w:drawing>
      </w:r>
      <w:r w:rsidR="004A0BE5">
        <w:rPr>
          <w:noProof/>
          <w:lang w:val="tr-TR" w:eastAsia="tr-TR"/>
        </w:rPr>
        <w:drawing>
          <wp:anchor distT="0" distB="0" distL="0" distR="0" simplePos="0" relativeHeight="4" behindDoc="0" locked="0" layoutInCell="1" allowOverlap="1" wp14:anchorId="1C90AE6F" wp14:editId="6EC2D5F4">
            <wp:simplePos x="0" y="0"/>
            <wp:positionH relativeFrom="column">
              <wp:align>center</wp:align>
            </wp:positionH>
            <wp:positionV relativeFrom="paragraph">
              <wp:align>top</wp:align>
            </wp:positionV>
            <wp:extent cx="892810" cy="954405"/>
            <wp:effectExtent l="0" t="0" r="0" b="0"/>
            <wp:wrapSquare wrapText="larges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stretch>
                      <a:fillRect/>
                    </a:stretch>
                  </pic:blipFill>
                  <pic:spPr bwMode="auto">
                    <a:xfrm>
                      <a:off x="0" y="0"/>
                      <a:ext cx="892810" cy="954405"/>
                    </a:xfrm>
                    <a:prstGeom prst="rect">
                      <a:avLst/>
                    </a:prstGeom>
                  </pic:spPr>
                </pic:pic>
              </a:graphicData>
            </a:graphic>
          </wp:anchor>
        </w:drawing>
      </w:r>
      <w:r w:rsidR="004A0BE5">
        <w:rPr>
          <w:rFonts w:ascii="Lucida Sans" w:hAnsi="Lucida Sans"/>
          <w:b/>
          <w:color w:val="17375E"/>
          <w:sz w:val="64"/>
        </w:rPr>
        <w:tab/>
      </w:r>
      <w:r w:rsidR="004A0BE5">
        <w:rPr>
          <w:rFonts w:ascii="Lucida Sans" w:hAnsi="Lucida Sans"/>
          <w:b/>
          <w:color w:val="17375E"/>
          <w:sz w:val="64"/>
        </w:rPr>
        <w:tab/>
      </w:r>
      <w:r w:rsidR="004A0BE5">
        <w:rPr>
          <w:rFonts w:ascii="Lucida Sans" w:hAnsi="Lucida Sans"/>
          <w:b/>
          <w:color w:val="17375E"/>
          <w:sz w:val="64"/>
        </w:rPr>
        <w:tab/>
      </w:r>
      <w:r w:rsidR="004A0BE5">
        <w:rPr>
          <w:rFonts w:ascii="Lucida Sans" w:hAnsi="Lucida Sans"/>
          <w:b/>
          <w:color w:val="17375E"/>
          <w:sz w:val="64"/>
        </w:rPr>
        <w:tab/>
      </w:r>
    </w:p>
    <w:p w14:paraId="2F60D139" w14:textId="77777777" w:rsidR="00956BBA" w:rsidRDefault="00956BBA"/>
    <w:p w14:paraId="497E8491" w14:textId="77777777" w:rsidR="00420213" w:rsidRDefault="00420213">
      <w:pPr>
        <w:jc w:val="center"/>
        <w:rPr>
          <w:rFonts w:ascii="American Typewriter" w:hAnsi="American Typewriter" w:cs="American Typewriter"/>
          <w:b/>
          <w:color w:val="000090"/>
          <w:sz w:val="60"/>
          <w:szCs w:val="60"/>
          <w:lang w:val="tr-TR"/>
        </w:rPr>
      </w:pPr>
    </w:p>
    <w:p w14:paraId="15B093C2" w14:textId="77777777" w:rsidR="00420213" w:rsidRDefault="00420213">
      <w:pPr>
        <w:jc w:val="center"/>
        <w:rPr>
          <w:rFonts w:ascii="American Typewriter" w:hAnsi="American Typewriter" w:cs="American Typewriter"/>
          <w:b/>
          <w:color w:val="000090"/>
          <w:sz w:val="60"/>
          <w:szCs w:val="60"/>
          <w:lang w:val="tr-TR"/>
        </w:rPr>
      </w:pPr>
    </w:p>
    <w:p w14:paraId="304735C0" w14:textId="77777777" w:rsidR="00956BBA" w:rsidRDefault="004A0BE5">
      <w:pPr>
        <w:jc w:val="center"/>
        <w:rPr>
          <w:rFonts w:ascii="American Typewriter" w:hAnsi="American Typewriter" w:cs="American Typewriter"/>
          <w:b/>
          <w:color w:val="000090"/>
          <w:sz w:val="60"/>
          <w:szCs w:val="60"/>
          <w:lang w:val="tr-TR"/>
        </w:rPr>
      </w:pPr>
      <w:r>
        <w:rPr>
          <w:rFonts w:ascii="American Typewriter" w:hAnsi="American Typewriter" w:cs="American Typewriter"/>
          <w:b/>
          <w:color w:val="000090"/>
          <w:sz w:val="60"/>
          <w:szCs w:val="60"/>
          <w:lang w:val="tr-TR"/>
        </w:rPr>
        <w:t xml:space="preserve">II. PSİKO-ONKOLOJİ GÜNLERİ </w:t>
      </w:r>
    </w:p>
    <w:p w14:paraId="28707A5D" w14:textId="535A51B9" w:rsidR="00956BBA" w:rsidRPr="004A0BE5" w:rsidRDefault="004A0BE5" w:rsidP="00420213">
      <w:pPr>
        <w:jc w:val="center"/>
        <w:rPr>
          <w:i/>
        </w:rPr>
      </w:pPr>
      <w:r>
        <w:rPr>
          <w:rFonts w:ascii="American Typewriter" w:hAnsi="American Typewriter" w:cs="American Typewriter"/>
          <w:b/>
          <w:color w:val="000090"/>
          <w:sz w:val="40"/>
          <w:szCs w:val="40"/>
          <w:lang w:val="tr-TR"/>
        </w:rPr>
        <w:t>29 Kasım - 1 Aralık 2017</w:t>
      </w:r>
      <w:r w:rsidR="00ED7585">
        <w:rPr>
          <w:rFonts w:ascii="American Typewriter" w:hAnsi="American Typewriter" w:cs="American Typewriter"/>
          <w:b/>
          <w:color w:val="000090"/>
          <w:sz w:val="40"/>
          <w:szCs w:val="40"/>
          <w:lang w:val="tr-TR"/>
        </w:rPr>
        <w:t xml:space="preserve"> </w:t>
      </w:r>
    </w:p>
    <w:p w14:paraId="7E12F81B" w14:textId="77777777" w:rsidR="00956BBA" w:rsidRDefault="00956BBA"/>
    <w:p w14:paraId="4169B469" w14:textId="77777777" w:rsidR="00420213" w:rsidRDefault="00420213"/>
    <w:p w14:paraId="38C51819" w14:textId="77777777" w:rsidR="00956BBA" w:rsidRDefault="004A0BE5">
      <w:r>
        <w:rPr>
          <w:noProof/>
          <w:lang w:val="tr-TR" w:eastAsia="tr-TR"/>
        </w:rPr>
        <w:drawing>
          <wp:inline distT="0" distB="0" distL="0" distR="0" wp14:anchorId="368D42D8" wp14:editId="644A2E42">
            <wp:extent cx="6395720" cy="3632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srcRect t="15381" b="24915"/>
                    <a:stretch>
                      <a:fillRect/>
                    </a:stretch>
                  </pic:blipFill>
                  <pic:spPr bwMode="auto">
                    <a:xfrm>
                      <a:off x="0" y="0"/>
                      <a:ext cx="6395720" cy="3632200"/>
                    </a:xfrm>
                    <a:prstGeom prst="rect">
                      <a:avLst/>
                    </a:prstGeom>
                  </pic:spPr>
                </pic:pic>
              </a:graphicData>
            </a:graphic>
          </wp:inline>
        </w:drawing>
      </w:r>
    </w:p>
    <w:p w14:paraId="7C3A4D52" w14:textId="77777777" w:rsidR="00956BBA" w:rsidRDefault="00956BBA">
      <w:pPr>
        <w:rPr>
          <w:rFonts w:ascii="American Typewriter" w:hAnsi="American Typewriter" w:cs="American Typewriter"/>
          <w:b/>
          <w:color w:val="000090"/>
          <w:sz w:val="28"/>
          <w:szCs w:val="28"/>
          <w:lang w:val="tr-TR"/>
        </w:rPr>
      </w:pPr>
    </w:p>
    <w:p w14:paraId="63B5459D" w14:textId="77777777" w:rsidR="00956BBA" w:rsidRDefault="004A0BE5">
      <w:pPr>
        <w:jc w:val="center"/>
        <w:rPr>
          <w:rFonts w:ascii="American Typewriter" w:hAnsi="American Typewriter" w:cs="American Typewriter"/>
          <w:b/>
          <w:color w:val="000090"/>
          <w:sz w:val="28"/>
          <w:szCs w:val="28"/>
          <w:lang w:val="tr-TR"/>
        </w:rPr>
      </w:pPr>
      <w:r>
        <w:rPr>
          <w:rFonts w:ascii="American Typewriter" w:hAnsi="American Typewriter" w:cs="American Typewriter"/>
          <w:b/>
          <w:color w:val="000090"/>
          <w:sz w:val="28"/>
          <w:szCs w:val="28"/>
          <w:lang w:val="tr-TR"/>
        </w:rPr>
        <w:t>Sempozyum Başkanı</w:t>
      </w:r>
    </w:p>
    <w:p w14:paraId="3C3C7792" w14:textId="77777777" w:rsidR="00956BBA" w:rsidRDefault="00956BBA">
      <w:pPr>
        <w:pStyle w:val="ListeParagraf"/>
        <w:ind w:left="4160" w:firstLine="160"/>
        <w:rPr>
          <w:rFonts w:ascii="American Typewriter" w:hAnsi="American Typewriter" w:cs="American Typewriter"/>
          <w:b/>
          <w:sz w:val="16"/>
          <w:szCs w:val="16"/>
          <w:lang w:val="tr-TR"/>
        </w:rPr>
      </w:pPr>
    </w:p>
    <w:p w14:paraId="76C3E637" w14:textId="77777777" w:rsidR="00956BBA" w:rsidRDefault="004A0BE5">
      <w:pPr>
        <w:pStyle w:val="ListeParagraf"/>
        <w:ind w:left="4160" w:firstLine="160"/>
        <w:rPr>
          <w:rFonts w:ascii="American Typewriter" w:hAnsi="American Typewriter" w:cs="American Typewriter"/>
          <w:b/>
          <w:sz w:val="24"/>
          <w:szCs w:val="24"/>
          <w:lang w:val="tr-TR"/>
        </w:rPr>
      </w:pPr>
      <w:r>
        <w:rPr>
          <w:rFonts w:ascii="American Typewriter" w:hAnsi="American Typewriter" w:cs="American Typewriter"/>
          <w:b/>
          <w:sz w:val="24"/>
          <w:szCs w:val="24"/>
          <w:lang w:val="tr-TR"/>
        </w:rPr>
        <w:t>Ali Çayköylü</w:t>
      </w:r>
    </w:p>
    <w:p w14:paraId="5463C570" w14:textId="77777777" w:rsidR="00956BBA" w:rsidRDefault="00956BBA">
      <w:pPr>
        <w:jc w:val="center"/>
        <w:rPr>
          <w:rFonts w:ascii="American Typewriter" w:hAnsi="American Typewriter" w:cs="American Typewriter"/>
          <w:b/>
          <w:color w:val="000090"/>
          <w:sz w:val="16"/>
          <w:szCs w:val="16"/>
          <w:lang w:val="tr-TR"/>
        </w:rPr>
      </w:pPr>
    </w:p>
    <w:p w14:paraId="129A4477" w14:textId="77777777" w:rsidR="00956BBA" w:rsidRDefault="004A0BE5">
      <w:pPr>
        <w:jc w:val="center"/>
        <w:rPr>
          <w:rFonts w:ascii="American Typewriter" w:hAnsi="American Typewriter" w:cs="American Typewriter"/>
          <w:b/>
          <w:color w:val="000090"/>
          <w:sz w:val="28"/>
          <w:szCs w:val="28"/>
          <w:lang w:val="tr-TR"/>
        </w:rPr>
      </w:pPr>
      <w:r>
        <w:rPr>
          <w:rFonts w:ascii="American Typewriter" w:hAnsi="American Typewriter" w:cs="American Typewriter"/>
          <w:b/>
          <w:color w:val="000090"/>
          <w:sz w:val="28"/>
          <w:szCs w:val="28"/>
          <w:lang w:val="tr-TR"/>
        </w:rPr>
        <w:t>Sempozyum Sekreterya</w:t>
      </w:r>
    </w:p>
    <w:p w14:paraId="4341367D" w14:textId="77777777" w:rsidR="00956BBA" w:rsidRDefault="00956BBA">
      <w:pPr>
        <w:jc w:val="center"/>
        <w:rPr>
          <w:rFonts w:ascii="American Typewriter" w:hAnsi="American Typewriter" w:cs="American Typewriter"/>
          <w:b/>
          <w:sz w:val="20"/>
          <w:szCs w:val="20"/>
          <w:lang w:val="tr-TR"/>
        </w:rPr>
      </w:pPr>
    </w:p>
    <w:p w14:paraId="37D42829" w14:textId="77777777" w:rsidR="00956BBA" w:rsidRDefault="004A0BE5">
      <w:pPr>
        <w:jc w:val="center"/>
        <w:rPr>
          <w:rFonts w:ascii="American Typewriter" w:hAnsi="American Typewriter" w:cs="American Typewriter"/>
          <w:b/>
          <w:color w:val="000090"/>
          <w:sz w:val="20"/>
          <w:szCs w:val="20"/>
        </w:rPr>
      </w:pPr>
      <w:r>
        <w:rPr>
          <w:rFonts w:ascii="American Typewriter" w:hAnsi="American Typewriter" w:cs="American Typewriter"/>
          <w:b/>
          <w:sz w:val="20"/>
          <w:szCs w:val="20"/>
          <w:lang w:val="tr-TR"/>
        </w:rPr>
        <w:t xml:space="preserve">Gökçen Turan </w:t>
      </w:r>
      <w:r>
        <w:rPr>
          <w:rFonts w:ascii="American Typewriter" w:hAnsi="American Typewriter" w:cs="American Typewriter"/>
          <w:b/>
          <w:sz w:val="20"/>
          <w:szCs w:val="20"/>
        </w:rPr>
        <w:t>(</w:t>
      </w:r>
      <w:r>
        <w:rPr>
          <w:rFonts w:ascii="American Typewriter" w:hAnsi="American Typewriter" w:cs="American Typewriter"/>
          <w:sz w:val="20"/>
          <w:szCs w:val="20"/>
        </w:rPr>
        <w:t>gokcendijan@gmail.com</w:t>
      </w:r>
      <w:r>
        <w:rPr>
          <w:rFonts w:ascii="American Typewriter" w:hAnsi="American Typewriter" w:cs="American Typewriter"/>
          <w:b/>
          <w:sz w:val="20"/>
          <w:szCs w:val="20"/>
        </w:rPr>
        <w:t>)</w:t>
      </w:r>
    </w:p>
    <w:p w14:paraId="6115830F" w14:textId="77777777" w:rsidR="00956BBA" w:rsidRDefault="004A0BE5">
      <w:pPr>
        <w:jc w:val="center"/>
        <w:rPr>
          <w:rFonts w:ascii="American Typewriter" w:hAnsi="American Typewriter" w:cs="American Typewriter"/>
          <w:b/>
          <w:sz w:val="20"/>
          <w:szCs w:val="20"/>
        </w:rPr>
      </w:pPr>
      <w:r>
        <w:rPr>
          <w:rFonts w:ascii="American Typewriter" w:hAnsi="American Typewriter" w:cs="American Typewriter"/>
          <w:b/>
          <w:sz w:val="20"/>
          <w:szCs w:val="20"/>
        </w:rPr>
        <w:t>İbrahim Özer (</w:t>
      </w:r>
      <w:r>
        <w:rPr>
          <w:rFonts w:ascii="American Typewriter" w:hAnsi="American Typewriter" w:cs="American Typewriter"/>
          <w:sz w:val="20"/>
          <w:szCs w:val="20"/>
        </w:rPr>
        <w:t>dr.ibrahimozer@yahoo.com</w:t>
      </w:r>
      <w:r>
        <w:rPr>
          <w:rFonts w:ascii="American Typewriter" w:hAnsi="American Typewriter" w:cs="American Typewriter"/>
          <w:b/>
          <w:sz w:val="20"/>
          <w:szCs w:val="20"/>
        </w:rPr>
        <w:t>)</w:t>
      </w:r>
    </w:p>
    <w:p w14:paraId="1151D24F" w14:textId="77777777" w:rsidR="00956BBA" w:rsidRDefault="004A0BE5">
      <w:pPr>
        <w:jc w:val="center"/>
        <w:rPr>
          <w:rFonts w:ascii="American Typewriter" w:hAnsi="American Typewriter" w:cs="American Typewriter"/>
          <w:b/>
          <w:sz w:val="20"/>
          <w:szCs w:val="20"/>
        </w:rPr>
      </w:pPr>
      <w:r>
        <w:rPr>
          <w:rFonts w:ascii="American Typewriter" w:hAnsi="American Typewriter" w:cs="American Typewriter"/>
          <w:b/>
          <w:sz w:val="20"/>
          <w:szCs w:val="20"/>
        </w:rPr>
        <w:t>Evşen Ata Gözcelioğlu (</w:t>
      </w:r>
      <w:r>
        <w:rPr>
          <w:rFonts w:ascii="American Typewriter" w:hAnsi="American Typewriter" w:cs="American Typewriter"/>
          <w:sz w:val="20"/>
          <w:szCs w:val="20"/>
        </w:rPr>
        <w:t>evsenata@gmail.com</w:t>
      </w:r>
      <w:r>
        <w:rPr>
          <w:rFonts w:ascii="American Typewriter" w:hAnsi="American Typewriter" w:cs="American Typewriter"/>
          <w:b/>
          <w:sz w:val="20"/>
          <w:szCs w:val="20"/>
        </w:rPr>
        <w:t>)</w:t>
      </w:r>
    </w:p>
    <w:p w14:paraId="48346356" w14:textId="77777777" w:rsidR="00956BBA" w:rsidRDefault="00956BBA">
      <w:pPr>
        <w:rPr>
          <w:rFonts w:ascii="American Typewriter" w:hAnsi="American Typewriter" w:cs="American Typewriter"/>
          <w:b/>
          <w:sz w:val="20"/>
          <w:szCs w:val="20"/>
        </w:rPr>
      </w:pPr>
    </w:p>
    <w:p w14:paraId="1CD3B91B" w14:textId="77777777" w:rsidR="00956BBA" w:rsidRDefault="004A0BE5">
      <w:r>
        <w:rPr>
          <w:rFonts w:ascii="American Typewriter" w:hAnsi="American Typewriter" w:cs="American Typewriter"/>
          <w:b/>
          <w:sz w:val="20"/>
          <w:szCs w:val="20"/>
        </w:rPr>
        <w:t xml:space="preserve">Adres: </w:t>
      </w:r>
      <w:r>
        <w:rPr>
          <w:rFonts w:ascii="American Typewriter" w:hAnsi="American Typewriter" w:cs="American Typewriter"/>
          <w:sz w:val="20"/>
          <w:szCs w:val="20"/>
        </w:rPr>
        <w:t>Dr. Abdurrahman Yurtaslan Ankara Onkoloji Eğitim ve Araştırma Hastanesi Korkut Akoğuz Konferans Salonu Demetevler ANKARA</w:t>
      </w:r>
    </w:p>
    <w:p w14:paraId="0170F2A4" w14:textId="77777777" w:rsidR="00956BBA" w:rsidRDefault="00956BBA">
      <w:pPr>
        <w:jc w:val="center"/>
        <w:rPr>
          <w:rFonts w:ascii="American Typewriter" w:hAnsi="American Typewriter" w:cs="American Typewriter"/>
          <w:b/>
          <w:sz w:val="20"/>
          <w:szCs w:val="20"/>
          <w:lang w:val="tr-TR"/>
        </w:rPr>
      </w:pPr>
    </w:p>
    <w:p w14:paraId="65192909" w14:textId="77777777" w:rsidR="00956BBA" w:rsidRDefault="004A0BE5">
      <w:pPr>
        <w:contextualSpacing/>
        <w:jc w:val="center"/>
        <w:rPr>
          <w:rFonts w:ascii="Arial" w:hAnsi="Arial" w:cs="Arial"/>
          <w:sz w:val="20"/>
          <w:szCs w:val="20"/>
          <w:lang w:val="tr-TR"/>
        </w:rPr>
      </w:pPr>
      <w:r>
        <w:rPr>
          <w:rFonts w:ascii="Arial" w:hAnsi="Arial" w:cs="Arial"/>
          <w:noProof/>
          <w:sz w:val="20"/>
          <w:szCs w:val="20"/>
          <w:lang w:val="tr-TR" w:eastAsia="tr-TR"/>
        </w:rPr>
        <mc:AlternateContent>
          <mc:Choice Requires="wps">
            <w:drawing>
              <wp:anchor distT="0" distB="0" distL="114300" distR="114300" simplePos="0" relativeHeight="2" behindDoc="0" locked="0" layoutInCell="1" allowOverlap="1" wp14:anchorId="0CDD995C" wp14:editId="2C5109CF">
                <wp:simplePos x="0" y="0"/>
                <wp:positionH relativeFrom="column">
                  <wp:posOffset>0</wp:posOffset>
                </wp:positionH>
                <wp:positionV relativeFrom="paragraph">
                  <wp:posOffset>32385</wp:posOffset>
                </wp:positionV>
                <wp:extent cx="6517005" cy="2540"/>
                <wp:effectExtent l="0" t="0" r="12700" b="25400"/>
                <wp:wrapNone/>
                <wp:docPr id="5" name="Straight Connector 11"/>
                <wp:cNvGraphicFramePr/>
                <a:graphic xmlns:a="http://schemas.openxmlformats.org/drawingml/2006/main">
                  <a:graphicData uri="http://schemas.microsoft.com/office/word/2010/wordprocessingShape">
                    <wps:wsp>
                      <wps:cNvCnPr/>
                      <wps:spPr>
                        <a:xfrm>
                          <a:off x="0" y="0"/>
                          <a:ext cx="6516360" cy="1800"/>
                        </a:xfrm>
                        <a:prstGeom prst="line">
                          <a:avLst/>
                        </a:prstGeom>
                        <a:ln>
                          <a:solidFill>
                            <a:srgbClr val="000000"/>
                          </a:solidFill>
                          <a:round/>
                        </a:ln>
                      </wps:spPr>
                      <wps:style>
                        <a:lnRef idx="1">
                          <a:schemeClr val="accent6"/>
                        </a:lnRef>
                        <a:fillRef idx="0">
                          <a:schemeClr val="accent6"/>
                        </a:fillRef>
                        <a:effectRef idx="0">
                          <a:schemeClr val="accent6"/>
                        </a:effectRef>
                        <a:fontRef idx="minor"/>
                      </wps:style>
                      <wps:bodyPr/>
                    </wps:wsp>
                  </a:graphicData>
                </a:graphic>
              </wp:anchor>
            </w:drawing>
          </mc:Choice>
          <mc:Fallback xmlns:mv="urn:schemas-microsoft-com:mac:vml" xmlns:mo="http://schemas.microsoft.com/office/mac/office/2008/main">
            <w:pict>
              <v:line id="shape_0" from="0pt,2.55pt" to="513.05pt,2.65pt" ID="Straight Connector 11" stroked="t" style="position:absolute" wp14:anchorId="7328D77E">
                <v:stroke color="black" weight="9360" joinstyle="round" endcap="flat"/>
                <v:fill o:detectmouseclick="t" on="false"/>
              </v:line>
            </w:pict>
          </mc:Fallback>
        </mc:AlternateContent>
      </w:r>
    </w:p>
    <w:p w14:paraId="1148259A" w14:textId="77777777" w:rsidR="00956BBA" w:rsidRDefault="004A0BE5">
      <w:pPr>
        <w:rPr>
          <w:rFonts w:ascii="American Typewriter" w:hAnsi="American Typewriter" w:cs="American Typewriter"/>
          <w:sz w:val="20"/>
          <w:szCs w:val="20"/>
        </w:rPr>
      </w:pPr>
      <w:r>
        <w:rPr>
          <w:rFonts w:ascii="American Typewriter" w:hAnsi="American Typewriter" w:cs="American Typewriter"/>
          <w:sz w:val="20"/>
          <w:szCs w:val="20"/>
        </w:rPr>
        <w:t>Bu toplantı</w:t>
      </w:r>
      <w:r>
        <w:rPr>
          <w:rFonts w:ascii="American Typewriter" w:hAnsi="American Typewriter" w:cs="American Typewriter"/>
          <w:b/>
          <w:sz w:val="20"/>
          <w:szCs w:val="20"/>
        </w:rPr>
        <w:t xml:space="preserve"> AOEAH </w:t>
      </w:r>
      <w:r>
        <w:rPr>
          <w:rFonts w:ascii="American Typewriter" w:hAnsi="American Typewriter" w:cs="American Typewriter"/>
          <w:b/>
          <w:sz w:val="20"/>
          <w:szCs w:val="20"/>
          <w:lang w:val="tr-TR"/>
        </w:rPr>
        <w:t>Psikoonkoloji Birimi &amp; AYBÜ Psikiyatri ve Davranışsal Nörobilim Araştırma ve Uygulama Merkezi</w:t>
      </w:r>
      <w:r>
        <w:rPr>
          <w:rFonts w:ascii="American Typewriter" w:hAnsi="American Typewriter" w:cs="American Typewriter"/>
          <w:sz w:val="20"/>
          <w:szCs w:val="20"/>
        </w:rPr>
        <w:t>’nin işbirliği ile düzenlenmektedir.</w:t>
      </w:r>
    </w:p>
    <w:p w14:paraId="17D73008" w14:textId="77777777" w:rsidR="00956BBA" w:rsidRDefault="00956BBA">
      <w:pPr>
        <w:rPr>
          <w:rFonts w:ascii="American Typewriter" w:hAnsi="American Typewriter" w:cs="American Typewriter"/>
          <w:sz w:val="20"/>
          <w:szCs w:val="20"/>
        </w:rPr>
      </w:pPr>
    </w:p>
    <w:p w14:paraId="355A6764" w14:textId="77777777" w:rsidR="00956BBA" w:rsidRDefault="00956BBA"/>
    <w:p w14:paraId="683D41EA" w14:textId="77777777" w:rsidR="00956BBA" w:rsidRDefault="00956BBA"/>
    <w:p w14:paraId="11169F01" w14:textId="77777777" w:rsidR="00956BBA" w:rsidRDefault="00956BBA"/>
    <w:p w14:paraId="2BDE998B" w14:textId="77777777" w:rsidR="00956BBA" w:rsidRDefault="00956BBA"/>
    <w:p w14:paraId="15B53B78" w14:textId="77777777" w:rsidR="00956BBA" w:rsidRDefault="00956BBA"/>
    <w:p w14:paraId="64B7397E" w14:textId="77777777" w:rsidR="00956BBA" w:rsidRDefault="004A0BE5">
      <w:pPr>
        <w:shd w:val="clear" w:color="auto" w:fill="F5E3D1" w:themeFill="accent6" w:themeFillTint="33"/>
      </w:pPr>
      <w:r>
        <w:rPr>
          <w:b/>
          <w:i/>
        </w:rPr>
        <w:t xml:space="preserve">Sempozyum Başkanı: </w:t>
      </w:r>
    </w:p>
    <w:p w14:paraId="64257AE0" w14:textId="77777777" w:rsidR="00956BBA" w:rsidRDefault="00956BBA">
      <w:pPr>
        <w:rPr>
          <w:rFonts w:ascii="Arial" w:hAnsi="Arial" w:cs="Arial"/>
          <w:b/>
          <w:lang w:val="tr-TR"/>
        </w:rPr>
      </w:pPr>
    </w:p>
    <w:p w14:paraId="0CE7D6FE" w14:textId="77777777" w:rsidR="00956BBA" w:rsidRDefault="004A0BE5">
      <w:pPr>
        <w:rPr>
          <w:rFonts w:ascii="Arial" w:hAnsi="Arial" w:cs="Arial"/>
          <w:b/>
          <w:lang w:val="tr-TR"/>
        </w:rPr>
      </w:pPr>
      <w:r>
        <w:rPr>
          <w:i/>
        </w:rPr>
        <w:t>Prof Dr Ali Çayköylü</w:t>
      </w:r>
    </w:p>
    <w:p w14:paraId="352F8C2A" w14:textId="77777777" w:rsidR="00956BBA" w:rsidRDefault="00956BBA">
      <w:pPr>
        <w:rPr>
          <w:rFonts w:ascii="Arial" w:hAnsi="Arial" w:cs="Arial"/>
          <w:b/>
          <w:lang w:val="tr-TR"/>
        </w:rPr>
      </w:pPr>
    </w:p>
    <w:p w14:paraId="7C210271" w14:textId="77777777" w:rsidR="00956BBA" w:rsidRDefault="004A0BE5">
      <w:pPr>
        <w:shd w:val="clear" w:color="auto" w:fill="F5E3D1" w:themeFill="accent6" w:themeFillTint="33"/>
      </w:pPr>
      <w:r>
        <w:rPr>
          <w:b/>
          <w:i/>
        </w:rPr>
        <w:t xml:space="preserve">Sempozyum Sekreteryası: </w:t>
      </w:r>
    </w:p>
    <w:p w14:paraId="1967AB6E" w14:textId="77777777" w:rsidR="00956BBA" w:rsidRDefault="00956BBA">
      <w:pPr>
        <w:rPr>
          <w:rFonts w:ascii="Arial" w:hAnsi="Arial" w:cs="Arial"/>
          <w:b/>
          <w:lang w:val="tr-TR"/>
        </w:rPr>
      </w:pPr>
    </w:p>
    <w:p w14:paraId="39285089" w14:textId="77777777" w:rsidR="00956BBA" w:rsidRDefault="004A0BE5">
      <w:pPr>
        <w:rPr>
          <w:rFonts w:cstheme="minorHAnsi"/>
          <w:i/>
        </w:rPr>
      </w:pPr>
      <w:r>
        <w:rPr>
          <w:rFonts w:cstheme="minorHAnsi"/>
          <w:i/>
        </w:rPr>
        <w:t>Gökçen Turan</w:t>
      </w:r>
    </w:p>
    <w:p w14:paraId="5AA66CBD" w14:textId="77777777" w:rsidR="00956BBA" w:rsidRDefault="004A0BE5">
      <w:pPr>
        <w:rPr>
          <w:rFonts w:cstheme="minorHAnsi"/>
          <w:i/>
        </w:rPr>
      </w:pPr>
      <w:r>
        <w:rPr>
          <w:rFonts w:cstheme="minorHAnsi"/>
          <w:i/>
        </w:rPr>
        <w:t>İbrahim Özer</w:t>
      </w:r>
    </w:p>
    <w:p w14:paraId="3DA667C0" w14:textId="77777777" w:rsidR="00956BBA" w:rsidRDefault="004A0BE5">
      <w:pPr>
        <w:rPr>
          <w:rFonts w:cstheme="minorHAnsi"/>
          <w:b/>
          <w:lang w:val="tr-TR"/>
        </w:rPr>
      </w:pPr>
      <w:r>
        <w:rPr>
          <w:rFonts w:cstheme="minorHAnsi"/>
          <w:i/>
        </w:rPr>
        <w:t>Pakize Evşen Ata Gözcelioğlu</w:t>
      </w:r>
    </w:p>
    <w:p w14:paraId="33E70977" w14:textId="77777777" w:rsidR="00956BBA" w:rsidRDefault="00956BBA">
      <w:pPr>
        <w:rPr>
          <w:rFonts w:cstheme="minorHAnsi"/>
          <w:b/>
          <w:lang w:val="tr-TR"/>
        </w:rPr>
      </w:pPr>
    </w:p>
    <w:p w14:paraId="4162F678" w14:textId="77777777" w:rsidR="00956BBA" w:rsidRDefault="004A0BE5">
      <w:pPr>
        <w:shd w:val="clear" w:color="auto" w:fill="F5E3D1" w:themeFill="accent6" w:themeFillTint="33"/>
        <w:rPr>
          <w:rFonts w:cstheme="minorHAnsi"/>
          <w:b/>
          <w:i/>
        </w:rPr>
      </w:pPr>
      <w:r>
        <w:rPr>
          <w:rFonts w:cstheme="minorHAnsi"/>
          <w:b/>
          <w:i/>
        </w:rPr>
        <w:t>Düzenleme Kurulu:</w:t>
      </w:r>
    </w:p>
    <w:p w14:paraId="0C962413" w14:textId="77777777" w:rsidR="00956BBA" w:rsidRDefault="00956BBA">
      <w:pPr>
        <w:rPr>
          <w:rFonts w:cstheme="minorHAnsi"/>
          <w:b/>
          <w:lang w:val="tr-TR"/>
        </w:rPr>
      </w:pPr>
    </w:p>
    <w:p w14:paraId="76F2B581" w14:textId="77777777" w:rsidR="00956BBA" w:rsidRDefault="004A0BE5">
      <w:r>
        <w:rPr>
          <w:rFonts w:cstheme="minorHAnsi"/>
          <w:i/>
          <w:lang w:val="tr-TR"/>
        </w:rPr>
        <w:t>Berna Çakmak Öksüzoğlu</w:t>
      </w:r>
    </w:p>
    <w:p w14:paraId="582A1670" w14:textId="77777777" w:rsidR="00956BBA" w:rsidRDefault="004A0BE5">
      <w:r>
        <w:rPr>
          <w:rFonts w:cstheme="minorHAnsi"/>
          <w:i/>
          <w:lang w:val="tr-TR"/>
        </w:rPr>
        <w:t>Birgül Özkan</w:t>
      </w:r>
    </w:p>
    <w:p w14:paraId="61ABBB33" w14:textId="77777777" w:rsidR="00956BBA" w:rsidRDefault="004A0BE5">
      <w:r>
        <w:rPr>
          <w:rFonts w:cstheme="minorHAnsi"/>
          <w:i/>
          <w:lang w:val="tr-TR"/>
        </w:rPr>
        <w:t>Ersin Hatice Karslıoğlu</w:t>
      </w:r>
    </w:p>
    <w:p w14:paraId="14397EAE" w14:textId="77777777" w:rsidR="00956BBA" w:rsidRDefault="004A0BE5">
      <w:r>
        <w:rPr>
          <w:rFonts w:cstheme="minorHAnsi"/>
          <w:i/>
          <w:lang w:val="tr-TR"/>
        </w:rPr>
        <w:t>Fevzi Altuntaş</w:t>
      </w:r>
    </w:p>
    <w:p w14:paraId="7CBD82F1" w14:textId="77777777" w:rsidR="00956BBA" w:rsidRDefault="004A0BE5">
      <w:r>
        <w:rPr>
          <w:rFonts w:cstheme="minorHAnsi"/>
          <w:i/>
          <w:lang w:val="tr-TR"/>
        </w:rPr>
        <w:t>Gülçin Şenel</w:t>
      </w:r>
    </w:p>
    <w:p w14:paraId="0D555E6D" w14:textId="77777777" w:rsidR="00956BBA" w:rsidRDefault="004A0BE5">
      <w:r>
        <w:rPr>
          <w:rFonts w:cstheme="minorHAnsi"/>
          <w:i/>
          <w:lang w:val="tr-TR"/>
        </w:rPr>
        <w:t>Hakan Kumbasar</w:t>
      </w:r>
    </w:p>
    <w:p w14:paraId="1F142D47" w14:textId="77777777" w:rsidR="00956BBA" w:rsidRDefault="004A0BE5">
      <w:r>
        <w:rPr>
          <w:rFonts w:cstheme="minorHAnsi"/>
          <w:i/>
          <w:lang w:val="tr-TR"/>
        </w:rPr>
        <w:t>Hayriye Dilek Hamurcu</w:t>
      </w:r>
    </w:p>
    <w:p w14:paraId="6419C0AD" w14:textId="77777777" w:rsidR="00956BBA" w:rsidRDefault="004A0BE5">
      <w:r>
        <w:rPr>
          <w:rFonts w:cstheme="minorHAnsi"/>
          <w:i/>
          <w:lang w:val="tr-TR"/>
        </w:rPr>
        <w:t>İnci Ergürhan İlhan</w:t>
      </w:r>
    </w:p>
    <w:p w14:paraId="4B019C6A" w14:textId="77777777" w:rsidR="00956BBA" w:rsidRDefault="004A0BE5">
      <w:r>
        <w:rPr>
          <w:rFonts w:cstheme="minorHAnsi"/>
          <w:i/>
          <w:lang w:val="tr-TR"/>
        </w:rPr>
        <w:t>Mustafa Uğurlu</w:t>
      </w:r>
    </w:p>
    <w:p w14:paraId="17DA7A1C" w14:textId="77777777" w:rsidR="00956BBA" w:rsidRDefault="004A0BE5">
      <w:r>
        <w:rPr>
          <w:rFonts w:cstheme="minorHAnsi"/>
          <w:i/>
          <w:lang w:val="tr-TR"/>
        </w:rPr>
        <w:t>Selami Akkuş</w:t>
      </w:r>
    </w:p>
    <w:p w14:paraId="338B315B" w14:textId="77777777" w:rsidR="00956BBA" w:rsidRDefault="004A0BE5">
      <w:r>
        <w:rPr>
          <w:rFonts w:cstheme="minorHAnsi"/>
          <w:i/>
          <w:lang w:val="tr-TR"/>
        </w:rPr>
        <w:t>Zeynep Kotan</w:t>
      </w:r>
    </w:p>
    <w:p w14:paraId="7DF137D6" w14:textId="77777777" w:rsidR="00956BBA" w:rsidRDefault="00956BBA">
      <w:pPr>
        <w:jc w:val="both"/>
        <w:rPr>
          <w:lang w:val="tr-TR"/>
        </w:rPr>
      </w:pPr>
    </w:p>
    <w:p w14:paraId="29F80D65" w14:textId="77777777" w:rsidR="00956BBA" w:rsidRDefault="00956BBA">
      <w:pPr>
        <w:jc w:val="both"/>
        <w:rPr>
          <w:rFonts w:ascii="Apple Chancery" w:hAnsi="Apple Chancery" w:cs="Apple Chancery"/>
          <w:b/>
          <w:lang w:val="tr-TR"/>
        </w:rPr>
      </w:pPr>
    </w:p>
    <w:p w14:paraId="2C26B0E3" w14:textId="77777777" w:rsidR="00956BBA" w:rsidRDefault="00956BBA">
      <w:pPr>
        <w:jc w:val="both"/>
        <w:rPr>
          <w:rFonts w:ascii="Apple Chancery" w:hAnsi="Apple Chancery" w:cs="Apple Chancery"/>
          <w:b/>
          <w:lang w:val="tr-TR"/>
        </w:rPr>
      </w:pPr>
    </w:p>
    <w:p w14:paraId="635CBC18" w14:textId="77777777" w:rsidR="00956BBA" w:rsidRDefault="00956BBA">
      <w:pPr>
        <w:jc w:val="both"/>
        <w:rPr>
          <w:rFonts w:ascii="Apple Chancery" w:hAnsi="Apple Chancery" w:cs="Apple Chancery"/>
          <w:b/>
          <w:lang w:val="tr-TR"/>
        </w:rPr>
      </w:pPr>
    </w:p>
    <w:p w14:paraId="77A8D76E" w14:textId="77777777" w:rsidR="00956BBA" w:rsidRDefault="00956BBA">
      <w:pPr>
        <w:jc w:val="both"/>
        <w:rPr>
          <w:rFonts w:ascii="Apple Chancery" w:hAnsi="Apple Chancery" w:cs="Apple Chancery"/>
          <w:b/>
          <w:lang w:val="tr-TR"/>
        </w:rPr>
      </w:pPr>
    </w:p>
    <w:p w14:paraId="235D9AB0" w14:textId="77777777" w:rsidR="00956BBA" w:rsidRDefault="00956BBA">
      <w:pPr>
        <w:jc w:val="both"/>
        <w:rPr>
          <w:rFonts w:ascii="Apple Chancery" w:hAnsi="Apple Chancery" w:cs="Apple Chancery"/>
          <w:b/>
          <w:lang w:val="tr-TR"/>
        </w:rPr>
      </w:pPr>
    </w:p>
    <w:p w14:paraId="59041200" w14:textId="77777777" w:rsidR="00956BBA" w:rsidRDefault="00956BBA">
      <w:pPr>
        <w:jc w:val="both"/>
        <w:rPr>
          <w:rFonts w:ascii="Apple Chancery" w:hAnsi="Apple Chancery" w:cs="Apple Chancery"/>
          <w:b/>
          <w:lang w:val="tr-TR"/>
        </w:rPr>
      </w:pPr>
    </w:p>
    <w:p w14:paraId="0C336F75" w14:textId="77777777" w:rsidR="00956BBA" w:rsidRDefault="00956BBA">
      <w:pPr>
        <w:jc w:val="both"/>
        <w:rPr>
          <w:rFonts w:ascii="Apple Chancery" w:hAnsi="Apple Chancery" w:cs="Apple Chancery"/>
          <w:b/>
          <w:lang w:val="tr-TR"/>
        </w:rPr>
      </w:pPr>
    </w:p>
    <w:p w14:paraId="2C478CBC" w14:textId="77777777" w:rsidR="00956BBA" w:rsidRDefault="00956BBA">
      <w:pPr>
        <w:jc w:val="both"/>
        <w:rPr>
          <w:rFonts w:ascii="Apple Chancery" w:hAnsi="Apple Chancery" w:cs="Apple Chancery"/>
          <w:b/>
          <w:lang w:val="tr-TR"/>
        </w:rPr>
      </w:pPr>
    </w:p>
    <w:p w14:paraId="4FEEC8BC" w14:textId="77777777" w:rsidR="00956BBA" w:rsidRDefault="00956BBA">
      <w:pPr>
        <w:jc w:val="both"/>
        <w:rPr>
          <w:rFonts w:ascii="Apple Chancery" w:hAnsi="Apple Chancery" w:cs="Apple Chancery"/>
          <w:b/>
          <w:lang w:val="tr-TR"/>
        </w:rPr>
      </w:pPr>
    </w:p>
    <w:p w14:paraId="1697B63B" w14:textId="77777777" w:rsidR="00956BBA" w:rsidRDefault="00956BBA">
      <w:pPr>
        <w:jc w:val="both"/>
        <w:rPr>
          <w:rFonts w:ascii="Apple Chancery" w:hAnsi="Apple Chancery" w:cs="Apple Chancery"/>
          <w:b/>
          <w:lang w:val="tr-TR"/>
        </w:rPr>
      </w:pPr>
    </w:p>
    <w:p w14:paraId="5536B86B" w14:textId="77777777" w:rsidR="00956BBA" w:rsidRDefault="00956BBA">
      <w:pPr>
        <w:jc w:val="both"/>
        <w:rPr>
          <w:rFonts w:ascii="Apple Chancery" w:hAnsi="Apple Chancery" w:cs="Apple Chancery"/>
          <w:b/>
          <w:lang w:val="tr-TR"/>
        </w:rPr>
      </w:pPr>
    </w:p>
    <w:p w14:paraId="2F4DC98C" w14:textId="77777777" w:rsidR="00956BBA" w:rsidRDefault="00956BBA">
      <w:pPr>
        <w:jc w:val="both"/>
        <w:rPr>
          <w:rFonts w:ascii="Apple Chancery" w:hAnsi="Apple Chancery" w:cs="Apple Chancery"/>
          <w:b/>
          <w:lang w:val="tr-TR"/>
        </w:rPr>
      </w:pPr>
    </w:p>
    <w:p w14:paraId="5639D02E" w14:textId="77777777" w:rsidR="00956BBA" w:rsidRDefault="00956BBA">
      <w:pPr>
        <w:jc w:val="both"/>
        <w:rPr>
          <w:rFonts w:ascii="Apple Chancery" w:hAnsi="Apple Chancery" w:cs="Apple Chancery"/>
          <w:b/>
          <w:lang w:val="tr-TR"/>
        </w:rPr>
      </w:pPr>
    </w:p>
    <w:p w14:paraId="02F46A21" w14:textId="77777777" w:rsidR="00956BBA" w:rsidRDefault="00956BBA">
      <w:pPr>
        <w:jc w:val="both"/>
        <w:rPr>
          <w:rFonts w:ascii="Apple Chancery" w:hAnsi="Apple Chancery" w:cs="Apple Chancery"/>
          <w:b/>
          <w:lang w:val="tr-TR"/>
        </w:rPr>
      </w:pPr>
    </w:p>
    <w:p w14:paraId="7598194D" w14:textId="77777777" w:rsidR="00956BBA" w:rsidRDefault="00956BBA">
      <w:pPr>
        <w:jc w:val="both"/>
        <w:rPr>
          <w:rFonts w:ascii="Apple Chancery" w:hAnsi="Apple Chancery" w:cs="Apple Chancery"/>
          <w:b/>
          <w:lang w:val="tr-TR"/>
        </w:rPr>
      </w:pPr>
    </w:p>
    <w:p w14:paraId="670F8A58" w14:textId="77777777" w:rsidR="00956BBA" w:rsidRDefault="00956BBA">
      <w:pPr>
        <w:jc w:val="both"/>
        <w:rPr>
          <w:rFonts w:ascii="Apple Chancery" w:hAnsi="Apple Chancery" w:cs="Apple Chancery"/>
          <w:b/>
          <w:lang w:val="tr-TR"/>
        </w:rPr>
      </w:pPr>
    </w:p>
    <w:p w14:paraId="5A3B4DF9" w14:textId="77777777" w:rsidR="00956BBA" w:rsidRDefault="00956BBA">
      <w:pPr>
        <w:jc w:val="both"/>
        <w:rPr>
          <w:rFonts w:ascii="Apple Chancery" w:hAnsi="Apple Chancery" w:cs="Apple Chancery"/>
          <w:b/>
          <w:lang w:val="tr-TR"/>
        </w:rPr>
      </w:pPr>
    </w:p>
    <w:p w14:paraId="302B3AE6" w14:textId="77777777" w:rsidR="00956BBA" w:rsidRDefault="00956BBA">
      <w:pPr>
        <w:jc w:val="both"/>
        <w:rPr>
          <w:rFonts w:ascii="Apple Chancery" w:hAnsi="Apple Chancery" w:cs="Apple Chancery"/>
          <w:b/>
          <w:lang w:val="tr-TR"/>
        </w:rPr>
      </w:pPr>
    </w:p>
    <w:p w14:paraId="057F638C" w14:textId="77777777" w:rsidR="00956BBA" w:rsidRDefault="00956BBA">
      <w:pPr>
        <w:jc w:val="both"/>
        <w:rPr>
          <w:rFonts w:ascii="Apple Chancery" w:hAnsi="Apple Chancery" w:cs="Apple Chancery"/>
          <w:b/>
          <w:lang w:val="tr-TR"/>
        </w:rPr>
      </w:pPr>
    </w:p>
    <w:p w14:paraId="031AAB1C" w14:textId="77777777" w:rsidR="00956BBA" w:rsidRDefault="00956BBA">
      <w:pPr>
        <w:jc w:val="both"/>
        <w:rPr>
          <w:rFonts w:ascii="Apple Chancery" w:hAnsi="Apple Chancery" w:cs="Apple Chancery"/>
          <w:b/>
          <w:lang w:val="tr-TR"/>
        </w:rPr>
      </w:pPr>
    </w:p>
    <w:p w14:paraId="3122FBF5" w14:textId="77777777" w:rsidR="00956BBA" w:rsidRDefault="00956BBA">
      <w:pPr>
        <w:jc w:val="both"/>
        <w:rPr>
          <w:rFonts w:ascii="Apple Chancery" w:hAnsi="Apple Chancery" w:cs="Apple Chancery"/>
          <w:b/>
          <w:lang w:val="tr-TR"/>
        </w:rPr>
      </w:pPr>
    </w:p>
    <w:p w14:paraId="2628B4FC" w14:textId="77777777" w:rsidR="00956BBA" w:rsidRDefault="00956BBA">
      <w:pPr>
        <w:jc w:val="both"/>
        <w:rPr>
          <w:rFonts w:ascii="Apple Chancery" w:hAnsi="Apple Chancery" w:cs="Apple Chancery"/>
          <w:b/>
          <w:lang w:val="tr-TR"/>
        </w:rPr>
      </w:pPr>
    </w:p>
    <w:p w14:paraId="02B3DCE6" w14:textId="77777777" w:rsidR="00956BBA" w:rsidRDefault="00956BBA">
      <w:pPr>
        <w:jc w:val="both"/>
        <w:rPr>
          <w:rFonts w:ascii="Apple Chancery" w:hAnsi="Apple Chancery" w:cs="Apple Chancery"/>
          <w:b/>
          <w:lang w:val="tr-TR"/>
        </w:rPr>
      </w:pPr>
    </w:p>
    <w:p w14:paraId="492E239E" w14:textId="77777777" w:rsidR="00956BBA" w:rsidRDefault="00956BBA">
      <w:pPr>
        <w:jc w:val="both"/>
        <w:rPr>
          <w:rFonts w:ascii="Apple Chancery" w:hAnsi="Apple Chancery" w:cs="Apple Chancery"/>
          <w:b/>
          <w:lang w:val="tr-TR"/>
        </w:rPr>
      </w:pPr>
    </w:p>
    <w:p w14:paraId="0A1949DB" w14:textId="77777777" w:rsidR="00956BBA" w:rsidRDefault="00956BBA">
      <w:pPr>
        <w:jc w:val="both"/>
        <w:rPr>
          <w:rFonts w:ascii="Apple Chancery" w:hAnsi="Apple Chancery" w:cs="Apple Chancery"/>
          <w:b/>
          <w:lang w:val="tr-TR"/>
        </w:rPr>
      </w:pPr>
    </w:p>
    <w:p w14:paraId="07331ECB" w14:textId="77777777" w:rsidR="00956BBA" w:rsidRDefault="00956BBA">
      <w:pPr>
        <w:jc w:val="both"/>
        <w:rPr>
          <w:rFonts w:ascii="Apple Chancery" w:hAnsi="Apple Chancery" w:cs="Apple Chancery"/>
          <w:b/>
          <w:lang w:val="tr-TR"/>
        </w:rPr>
      </w:pPr>
    </w:p>
    <w:p w14:paraId="4F31091E" w14:textId="77777777" w:rsidR="00956BBA" w:rsidRDefault="00956BBA">
      <w:pPr>
        <w:jc w:val="both"/>
        <w:rPr>
          <w:rFonts w:ascii="Apple Chancery" w:hAnsi="Apple Chancery" w:cs="Apple Chancery"/>
          <w:b/>
          <w:lang w:val="tr-TR"/>
        </w:rPr>
      </w:pPr>
    </w:p>
    <w:p w14:paraId="2737A6A8" w14:textId="77777777" w:rsidR="00956BBA" w:rsidRDefault="00956BBA">
      <w:pPr>
        <w:jc w:val="both"/>
        <w:rPr>
          <w:rFonts w:ascii="Apple Chancery" w:hAnsi="Apple Chancery" w:cs="Apple Chancery"/>
          <w:b/>
          <w:lang w:val="tr-TR"/>
        </w:rPr>
      </w:pPr>
    </w:p>
    <w:p w14:paraId="1D013DF2" w14:textId="77777777" w:rsidR="00956BBA" w:rsidRDefault="00956BBA">
      <w:pPr>
        <w:jc w:val="both"/>
        <w:rPr>
          <w:rFonts w:ascii="Apple Chancery" w:hAnsi="Apple Chancery" w:cs="Apple Chancery"/>
          <w:b/>
          <w:lang w:val="tr-TR"/>
        </w:rPr>
      </w:pPr>
    </w:p>
    <w:p w14:paraId="53B22842" w14:textId="77777777" w:rsidR="00956BBA" w:rsidRDefault="00956BBA">
      <w:pPr>
        <w:jc w:val="both"/>
        <w:rPr>
          <w:rFonts w:ascii="Apple Chancery" w:hAnsi="Apple Chancery" w:cs="Apple Chancery"/>
          <w:b/>
          <w:lang w:val="tr-TR"/>
        </w:rPr>
      </w:pPr>
    </w:p>
    <w:p w14:paraId="74BF406B" w14:textId="77777777" w:rsidR="00956BBA" w:rsidRDefault="00956BBA">
      <w:pPr>
        <w:jc w:val="both"/>
        <w:rPr>
          <w:rFonts w:ascii="Apple Chancery" w:hAnsi="Apple Chancery" w:cs="Apple Chancery"/>
          <w:b/>
          <w:lang w:val="tr-TR"/>
        </w:rPr>
      </w:pPr>
    </w:p>
    <w:p w14:paraId="68173DE8" w14:textId="77777777" w:rsidR="00956BBA" w:rsidRDefault="004A0BE5">
      <w:pPr>
        <w:jc w:val="both"/>
        <w:rPr>
          <w:rFonts w:ascii="Apple Chancery" w:hAnsi="Apple Chancery" w:cs="Apple Chancery"/>
          <w:b/>
          <w:lang w:val="tr-TR"/>
        </w:rPr>
      </w:pPr>
      <w:r>
        <w:rPr>
          <w:rFonts w:ascii="Apple Chancery" w:hAnsi="Apple Chancery" w:cs="Apple Chancery"/>
          <w:b/>
          <w:lang w:val="tr-TR"/>
        </w:rPr>
        <w:t>Değerli Katılımcılar,</w:t>
      </w:r>
    </w:p>
    <w:p w14:paraId="5EAEE2FE" w14:textId="77777777" w:rsidR="00956BBA" w:rsidRDefault="00956BBA">
      <w:pPr>
        <w:jc w:val="both"/>
        <w:rPr>
          <w:rFonts w:ascii="Apple Chancery" w:hAnsi="Apple Chancery" w:cs="Apple Chancery"/>
          <w:b/>
          <w:lang w:val="tr-TR"/>
        </w:rPr>
      </w:pPr>
    </w:p>
    <w:p w14:paraId="764711D2" w14:textId="77777777" w:rsidR="00956BBA" w:rsidRDefault="004A0BE5">
      <w:pPr>
        <w:jc w:val="both"/>
        <w:rPr>
          <w:rFonts w:ascii="Apple Chancery" w:hAnsi="Apple Chancery" w:cs="Apple Chancery"/>
          <w:b/>
          <w:lang w:val="tr-TR"/>
        </w:rPr>
      </w:pPr>
      <w:r>
        <w:rPr>
          <w:rFonts w:ascii="Apple Chancery" w:hAnsi="Apple Chancery" w:cs="Apple Chancery"/>
          <w:b/>
          <w:lang w:val="tr-TR"/>
        </w:rPr>
        <w:tab/>
      </w:r>
      <w:r>
        <w:rPr>
          <w:rFonts w:ascii="Apple Chancery" w:hAnsi="Apple Chancery" w:cs="Apple Chancery"/>
          <w:lang w:val="tr-TR"/>
        </w:rPr>
        <w:t>Psiko-onkoloji, kanser hastalarının bedensel yakınmaları ile ruhsal ve sosyal sorunlarının birlikte ele alınmasını gerektiren, onkoloji ile psikiyatri arasında köprü görevi gören bir tıp dalıdır.</w:t>
      </w:r>
    </w:p>
    <w:p w14:paraId="1F83A68B" w14:textId="77777777" w:rsidR="00956BBA" w:rsidRDefault="00956BBA">
      <w:pPr>
        <w:jc w:val="both"/>
        <w:rPr>
          <w:rFonts w:ascii="Apple Chancery" w:hAnsi="Apple Chancery" w:cs="Apple Chancery"/>
          <w:lang w:val="tr-TR"/>
        </w:rPr>
      </w:pPr>
    </w:p>
    <w:p w14:paraId="1898E2B6" w14:textId="77777777" w:rsidR="00956BBA" w:rsidRDefault="004A0BE5">
      <w:pPr>
        <w:jc w:val="both"/>
        <w:rPr>
          <w:rFonts w:ascii="Apple Chancery" w:hAnsi="Apple Chancery" w:cs="Apple Chancery"/>
          <w:b/>
          <w:lang w:val="tr-TR"/>
        </w:rPr>
      </w:pPr>
      <w:r>
        <w:rPr>
          <w:rFonts w:ascii="Apple Chancery" w:hAnsi="Apple Chancery" w:cs="Apple Chancery"/>
          <w:lang w:val="tr-TR"/>
        </w:rPr>
        <w:tab/>
        <w:t xml:space="preserve">Kanser hastalarının hastalık sürecinde en yeni ve kaliteli tıbbi, psikolojik ve sosyal hizmetlerden yararlanması en temel haklarıdır. Hayatı ve hastalığı insanca yaşamak, huzur, sükun ve ağırbaşlılıkla tedaviye katılım kuşkusuz tüm hastalıkların ıstırabını ve acısını azaltacaktır. Bu hizmeti veren sağlık çalışanlarının yaşantılarının ve ihtiyaçlarının bilinmesinin hastalarımızın alacağı güler yüzlü ve insancıl hizmetin kalitesini önemli ölçüde artıracağı da bir gerçektir. </w:t>
      </w:r>
    </w:p>
    <w:p w14:paraId="3C3E2D25" w14:textId="77777777" w:rsidR="00956BBA" w:rsidRDefault="00956BBA">
      <w:pPr>
        <w:jc w:val="both"/>
        <w:rPr>
          <w:rFonts w:ascii="Apple Chancery" w:hAnsi="Apple Chancery" w:cs="Apple Chancery"/>
          <w:lang w:val="tr-TR"/>
        </w:rPr>
      </w:pPr>
    </w:p>
    <w:p w14:paraId="3856B3CB" w14:textId="77777777" w:rsidR="00956BBA" w:rsidRDefault="004A0BE5">
      <w:pPr>
        <w:jc w:val="both"/>
        <w:rPr>
          <w:rFonts w:ascii="Apple Chancery" w:hAnsi="Apple Chancery" w:cs="Apple Chancery"/>
          <w:b/>
          <w:lang w:val="tr-TR"/>
        </w:rPr>
      </w:pPr>
      <w:r>
        <w:rPr>
          <w:rFonts w:ascii="Apple Chancery" w:hAnsi="Apple Chancery" w:cs="Apple Chancery"/>
          <w:lang w:val="tr-TR"/>
        </w:rPr>
        <w:tab/>
        <w:t>Dr. Abdurrahman Yurtaslan Ankara Onkoloji Eğitim ve Araştırma Hastanesi ve Yıldırım Beyazıt Üniversitesi Tıp Fakültesi işbirliği ile gerçekleştirilen bu sempozyumda, kanser tedavisinde psikolojik destek, ihtiyaç, yöntem ve yönelimlerin yeniden gözden geçirilmesi ve bu bağlamda gelecek çalışmalara ışık tutulması amaçlanmıştır.</w:t>
      </w:r>
    </w:p>
    <w:p w14:paraId="713C33EE" w14:textId="77777777" w:rsidR="00956BBA" w:rsidRDefault="00956BBA">
      <w:pPr>
        <w:jc w:val="both"/>
        <w:rPr>
          <w:rFonts w:ascii="Apple Chancery" w:hAnsi="Apple Chancery" w:cs="Apple Chancery"/>
          <w:lang w:val="tr-TR"/>
        </w:rPr>
      </w:pPr>
    </w:p>
    <w:p w14:paraId="2DA132B7" w14:textId="77777777" w:rsidR="00956BBA" w:rsidRDefault="004A0BE5">
      <w:pPr>
        <w:jc w:val="both"/>
      </w:pPr>
      <w:r>
        <w:rPr>
          <w:rFonts w:ascii="Apple Chancery" w:hAnsi="Apple Chancery" w:cs="Apple Chancery"/>
          <w:lang w:val="tr-TR"/>
        </w:rPr>
        <w:tab/>
        <w:t>Ankara’nın önemli sağlık kurumlarının ortak çalışması, değerli konuşmacılar ile dinleyicilerin çaba ve katkılarıyla düzenleyeceğimiz etkinliğimize katılımınızdan ve deneyimlerinizle zenginleştirmenizden mutluluk duyacağız.</w:t>
      </w:r>
    </w:p>
    <w:p w14:paraId="1C2356B2" w14:textId="77777777" w:rsidR="00956BBA" w:rsidRDefault="00956BBA">
      <w:pPr>
        <w:jc w:val="right"/>
        <w:rPr>
          <w:rFonts w:ascii="Apple Chancery" w:hAnsi="Apple Chancery" w:cs="Apple Chancery"/>
          <w:b/>
          <w:lang w:val="tr-TR"/>
        </w:rPr>
      </w:pPr>
    </w:p>
    <w:p w14:paraId="12C1B7B2" w14:textId="77777777" w:rsidR="00956BBA" w:rsidRDefault="004A0BE5">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t xml:space="preserve">      </w:t>
      </w:r>
    </w:p>
    <w:p w14:paraId="2CB0D0A7" w14:textId="77777777" w:rsidR="00956BBA" w:rsidRDefault="004A0BE5">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t xml:space="preserve">       Saygılarımızla</w:t>
      </w:r>
    </w:p>
    <w:p w14:paraId="164157DC" w14:textId="77777777" w:rsidR="00956BBA" w:rsidRDefault="004A0BE5">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t>Düzenleme Kurulu Adına</w:t>
      </w:r>
    </w:p>
    <w:p w14:paraId="63D44772" w14:textId="77777777" w:rsidR="00956BBA" w:rsidRDefault="004A0BE5">
      <w:pPr>
        <w:contextualSpacing/>
      </w:pP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r>
      <w:r>
        <w:rPr>
          <w:rFonts w:ascii="Apple Chancery" w:hAnsi="Apple Chancery" w:cs="Apple Chancery"/>
          <w:b/>
          <w:lang w:val="tr-TR"/>
        </w:rPr>
        <w:tab/>
        <w:t xml:space="preserve">   Prof. Dr. Ali Çayköylü</w:t>
      </w:r>
    </w:p>
    <w:sectPr w:rsidR="00956BBA">
      <w:pgSz w:w="10800" w:h="14400"/>
      <w:pgMar w:top="300" w:right="300" w:bottom="0" w:left="360" w:header="0" w:footer="0" w:gutter="0"/>
      <w:cols w:space="720"/>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Liberation Sans">
    <w:altName w:val="Arial"/>
    <w:charset w:val="A2"/>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A2"/>
    <w:family w:val="swiss"/>
    <w:pitch w:val="variable"/>
    <w:sig w:usb0="E0002AFF" w:usb1="C0007843" w:usb2="00000009" w:usb3="00000000" w:csb0="000001FF" w:csb1="00000000"/>
  </w:font>
  <w:font w:name="FreeSans">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Lucida Sans">
    <w:altName w:val="Copperplate Light"/>
    <w:panose1 w:val="020B0602030504020204"/>
    <w:charset w:val="00"/>
    <w:family w:val="swiss"/>
    <w:pitch w:val="variable"/>
    <w:sig w:usb0="00000003" w:usb1="00000000" w:usb2="00000000" w:usb3="00000000" w:csb0="00000001" w:csb1="00000000"/>
  </w:font>
  <w:font w:name="American Typewriter">
    <w:altName w:val="Arial"/>
    <w:charset w:val="00"/>
    <w:family w:val="auto"/>
    <w:pitch w:val="variable"/>
    <w:sig w:usb0="A000006F" w:usb1="00000019" w:usb2="00000000" w:usb3="00000000" w:csb0="000001FB" w:csb1="00000000"/>
  </w:font>
  <w:font w:name="Apple Chancery">
    <w:altName w:val="Courier New"/>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BBA"/>
    <w:rsid w:val="00012E58"/>
    <w:rsid w:val="00420213"/>
    <w:rsid w:val="004A0BE5"/>
    <w:rsid w:val="00682F54"/>
    <w:rsid w:val="007F7FE8"/>
    <w:rsid w:val="00956BBA"/>
    <w:rsid w:val="00ED758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97B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1EE3"/>
    <w:rPr>
      <w:rFonts w:ascii="Calibri" w:eastAsia="Calibri" w:hAnsi="Calibri"/>
      <w:color w:val="00000A"/>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qFormat/>
    <w:rsid w:val="001B2EAC"/>
    <w:rPr>
      <w:rFonts w:ascii="Tahoma" w:hAnsi="Tahoma" w:cs="Tahoma"/>
      <w:sz w:val="16"/>
      <w:szCs w:val="16"/>
    </w:rPr>
  </w:style>
  <w:style w:type="character" w:customStyle="1" w:styleId="InternetLink">
    <w:name w:val="Internet Link"/>
    <w:basedOn w:val="VarsaylanParagrafYazTipi"/>
    <w:uiPriority w:val="99"/>
    <w:unhideWhenUsed/>
    <w:qFormat/>
    <w:rsid w:val="00D6024C"/>
    <w:rPr>
      <w:color w:val="AD1F1F" w:themeColor="hyperlink"/>
      <w:u w:val="single"/>
    </w:rPr>
  </w:style>
  <w:style w:type="character" w:customStyle="1" w:styleId="AralkYokChar">
    <w:name w:val="Aralık Yok Char"/>
    <w:basedOn w:val="VarsaylanParagrafYazTipi"/>
    <w:link w:val="AralkYok"/>
    <w:uiPriority w:val="1"/>
    <w:qFormat/>
    <w:rsid w:val="00614324"/>
    <w:rPr>
      <w:rFonts w:eastAsiaTheme="minorEastAsia"/>
      <w:lang w:val="tr-TR"/>
    </w:rPr>
  </w:style>
  <w:style w:type="character" w:customStyle="1" w:styleId="BelgeBalantlarChar">
    <w:name w:val="Belge Bağlantıları Char"/>
    <w:basedOn w:val="VarsaylanParagrafYazTipi"/>
    <w:link w:val="BelgeBalantlar"/>
    <w:uiPriority w:val="99"/>
    <w:semiHidden/>
    <w:qFormat/>
    <w:rsid w:val="00127BEC"/>
    <w:rPr>
      <w:rFonts w:ascii="Lucida Grande" w:hAnsi="Lucida Grande" w:cs="Lucida Grande"/>
      <w:sz w:val="24"/>
      <w:szCs w:val="24"/>
    </w:rPr>
  </w:style>
  <w:style w:type="character" w:styleId="zlenenKpr">
    <w:name w:val="FollowedHyperlink"/>
    <w:basedOn w:val="VarsaylanParagrafYazTipi"/>
    <w:uiPriority w:val="99"/>
    <w:semiHidden/>
    <w:unhideWhenUsed/>
    <w:qFormat/>
    <w:rsid w:val="0090745B"/>
    <w:rPr>
      <w:color w:val="FFC42F" w:themeColor="followedHyperlink"/>
      <w:u w:val="single"/>
    </w:rPr>
  </w:style>
  <w:style w:type="character" w:customStyle="1" w:styleId="apple-converted-space">
    <w:name w:val="apple-converted-space"/>
    <w:basedOn w:val="VarsaylanParagrafYazTipi"/>
    <w:qFormat/>
    <w:rsid w:val="00561C17"/>
  </w:style>
  <w:style w:type="character" w:customStyle="1" w:styleId="ListLabel1">
    <w:name w:val="ListLabel 1"/>
    <w:qFormat/>
    <w:rPr>
      <w:i w:val="0"/>
    </w:rPr>
  </w:style>
  <w:style w:type="character" w:customStyle="1" w:styleId="ListLabel2">
    <w:name w:val="ListLabel 2"/>
    <w:qFormat/>
    <w:rPr>
      <w:rFonts w:cs="Calibri"/>
    </w:rPr>
  </w:style>
  <w:style w:type="character" w:customStyle="1" w:styleId="ListLabel3">
    <w:name w:val="ListLabel 3"/>
    <w:qFormat/>
    <w:rPr>
      <w:rFonts w:eastAsia="Times New Roman" w:cs="Calibri"/>
      <w:color w:val="000000"/>
    </w:rPr>
  </w:style>
  <w:style w:type="character" w:customStyle="1" w:styleId="ListLabel4">
    <w:name w:val="ListLabel 4"/>
    <w:qFormat/>
    <w:rPr>
      <w:rFonts w:cs="Calibri"/>
    </w:rPr>
  </w:style>
  <w:style w:type="character" w:customStyle="1" w:styleId="ListLabel5">
    <w:name w:val="ListLabel 5"/>
    <w:qFormat/>
    <w:rPr>
      <w:rFonts w:eastAsia="Times New Roman" w:cs="Calibri"/>
      <w:color w:val="000000"/>
    </w:rPr>
  </w:style>
  <w:style w:type="character" w:styleId="AklamaBavurusu">
    <w:name w:val="annotation reference"/>
    <w:basedOn w:val="VarsaylanParagrafYazTipi"/>
    <w:uiPriority w:val="99"/>
    <w:semiHidden/>
    <w:unhideWhenUsed/>
    <w:qFormat/>
    <w:rsid w:val="000646FB"/>
    <w:rPr>
      <w:sz w:val="16"/>
      <w:szCs w:val="16"/>
    </w:rPr>
  </w:style>
  <w:style w:type="character" w:customStyle="1" w:styleId="AklamaMetniChar">
    <w:name w:val="Açıklama Metni Char"/>
    <w:basedOn w:val="VarsaylanParagrafYazTipi"/>
    <w:link w:val="AklamaMetni"/>
    <w:uiPriority w:val="99"/>
    <w:semiHidden/>
    <w:qFormat/>
    <w:rsid w:val="000646FB"/>
    <w:rPr>
      <w:color w:val="00000A"/>
      <w:szCs w:val="20"/>
    </w:rPr>
  </w:style>
  <w:style w:type="character" w:customStyle="1" w:styleId="AklamaKonusuChar">
    <w:name w:val="Açıklama Konusu Char"/>
    <w:basedOn w:val="AklamaMetniChar"/>
    <w:link w:val="AklamaKonusu"/>
    <w:uiPriority w:val="99"/>
    <w:semiHidden/>
    <w:qFormat/>
    <w:rsid w:val="000646FB"/>
    <w:rPr>
      <w:b/>
      <w:bCs/>
      <w:color w:val="00000A"/>
      <w:szCs w:val="20"/>
    </w:rPr>
  </w:style>
  <w:style w:type="character" w:customStyle="1" w:styleId="ListLabel6">
    <w:name w:val="ListLabel 6"/>
    <w:qFormat/>
    <w:rPr>
      <w:rFonts w:cs="Calibri"/>
    </w:rPr>
  </w:style>
  <w:style w:type="character" w:customStyle="1" w:styleId="ListLabel7">
    <w:name w:val="ListLabel 7"/>
    <w:qFormat/>
    <w:rPr>
      <w:rFonts w:eastAsia="Times New Roman" w:cs="Calibri"/>
      <w:color w:val="000000"/>
    </w:rPr>
  </w:style>
  <w:style w:type="character" w:customStyle="1" w:styleId="nternetBalants">
    <w:name w:val="İnternet Bağlantısı"/>
    <w:basedOn w:val="VarsaylanParagrafYazTipi"/>
    <w:uiPriority w:val="99"/>
    <w:unhideWhenUsed/>
    <w:rsid w:val="008B1558"/>
    <w:rPr>
      <w:color w:val="AD1F1F" w:themeColor="hyperlink"/>
      <w:u w:val="single"/>
    </w:rPr>
  </w:style>
  <w:style w:type="paragraph" w:customStyle="1" w:styleId="Balk">
    <w:name w:val="Başlık"/>
    <w:basedOn w:val="Normal"/>
    <w:next w:val="MetinGvdesi"/>
    <w:qFormat/>
    <w:pPr>
      <w:keepNext/>
      <w:spacing w:before="240" w:after="120"/>
    </w:pPr>
    <w:rPr>
      <w:rFonts w:ascii="Liberation Sans" w:eastAsia="Microsoft YaHei" w:hAnsi="Liberation Sans" w:cs="Arial"/>
      <w:sz w:val="28"/>
      <w:szCs w:val="28"/>
    </w:rPr>
  </w:style>
  <w:style w:type="paragraph" w:customStyle="1" w:styleId="MetinGvdesi">
    <w:name w:val="Metin Gövdesi"/>
    <w:basedOn w:val="Normal"/>
    <w:uiPriority w:val="1"/>
    <w:qFormat/>
    <w:rsid w:val="00C51EE3"/>
    <w:pPr>
      <w:ind w:left="514"/>
    </w:pPr>
    <w:rPr>
      <w:sz w:val="28"/>
      <w:szCs w:val="28"/>
    </w:rPr>
  </w:style>
  <w:style w:type="paragraph" w:customStyle="1" w:styleId="Liste1">
    <w:name w:val="Liste1"/>
    <w:basedOn w:val="MetinGvdesi"/>
    <w:rPr>
      <w:rFonts w:cs="Arial"/>
    </w:rPr>
  </w:style>
  <w:style w:type="paragraph" w:customStyle="1" w:styleId="ResimYazs1">
    <w:name w:val="Resim Yazısı1"/>
    <w:basedOn w:val="Normal"/>
    <w:pPr>
      <w:suppressLineNumbers/>
      <w:spacing w:before="120" w:after="120"/>
    </w:pPr>
    <w:rPr>
      <w:rFonts w:cs="FreeSans"/>
      <w:i/>
      <w:iCs/>
      <w:sz w:val="24"/>
      <w:szCs w:val="24"/>
    </w:rPr>
  </w:style>
  <w:style w:type="paragraph" w:customStyle="1" w:styleId="Dizin">
    <w:name w:val="Dizin"/>
    <w:basedOn w:val="Normal"/>
    <w:qFormat/>
    <w:pPr>
      <w:suppressLineNumbers/>
    </w:pPr>
    <w:rPr>
      <w:rFonts w:cs="Arial"/>
    </w:rPr>
  </w:style>
  <w:style w:type="paragraph" w:styleId="ResimYazs">
    <w:name w:val="caption"/>
    <w:basedOn w:val="Normal"/>
    <w:qFormat/>
    <w:pPr>
      <w:suppressLineNumbers/>
      <w:spacing w:before="120" w:after="120"/>
    </w:pPr>
    <w:rPr>
      <w:rFonts w:cs="Arial"/>
      <w:i/>
      <w:iCs/>
      <w:sz w:val="24"/>
      <w:szCs w:val="24"/>
    </w:rPr>
  </w:style>
  <w:style w:type="paragraph" w:customStyle="1" w:styleId="Heading11">
    <w:name w:val="Heading 11"/>
    <w:basedOn w:val="Normal"/>
    <w:uiPriority w:val="1"/>
    <w:qFormat/>
    <w:rsid w:val="00C51EE3"/>
    <w:pPr>
      <w:ind w:left="2638"/>
      <w:outlineLvl w:val="1"/>
    </w:pPr>
    <w:rPr>
      <w:b/>
      <w:bCs/>
      <w:sz w:val="48"/>
      <w:szCs w:val="48"/>
    </w:rPr>
  </w:style>
  <w:style w:type="paragraph" w:customStyle="1" w:styleId="Heading21">
    <w:name w:val="Heading 21"/>
    <w:basedOn w:val="Normal"/>
    <w:uiPriority w:val="1"/>
    <w:qFormat/>
    <w:rsid w:val="00C51EE3"/>
    <w:pPr>
      <w:spacing w:before="3"/>
      <w:ind w:left="2862"/>
      <w:outlineLvl w:val="2"/>
    </w:pPr>
    <w:rPr>
      <w:b/>
      <w:bCs/>
      <w:sz w:val="40"/>
      <w:szCs w:val="40"/>
    </w:rPr>
  </w:style>
  <w:style w:type="paragraph" w:styleId="ListeParagraf">
    <w:name w:val="List Paragraph"/>
    <w:basedOn w:val="Normal"/>
    <w:uiPriority w:val="34"/>
    <w:qFormat/>
    <w:rsid w:val="00C51EE3"/>
  </w:style>
  <w:style w:type="paragraph" w:customStyle="1" w:styleId="TableParagraph">
    <w:name w:val="Table Paragraph"/>
    <w:basedOn w:val="Normal"/>
    <w:uiPriority w:val="1"/>
    <w:qFormat/>
    <w:rsid w:val="00C51EE3"/>
  </w:style>
  <w:style w:type="paragraph" w:styleId="BalonMetni">
    <w:name w:val="Balloon Text"/>
    <w:basedOn w:val="Normal"/>
    <w:link w:val="BalonMetniChar"/>
    <w:uiPriority w:val="99"/>
    <w:semiHidden/>
    <w:unhideWhenUsed/>
    <w:qFormat/>
    <w:rsid w:val="001B2EAC"/>
    <w:rPr>
      <w:rFonts w:ascii="Tahoma" w:hAnsi="Tahoma" w:cs="Tahoma"/>
      <w:sz w:val="16"/>
      <w:szCs w:val="16"/>
    </w:rPr>
  </w:style>
  <w:style w:type="paragraph" w:styleId="AralkYok">
    <w:name w:val="No Spacing"/>
    <w:link w:val="AralkYokChar"/>
    <w:uiPriority w:val="1"/>
    <w:qFormat/>
    <w:rsid w:val="00614324"/>
    <w:rPr>
      <w:rFonts w:ascii="Calibri" w:eastAsiaTheme="minorEastAsia" w:hAnsi="Calibri"/>
      <w:color w:val="00000A"/>
      <w:sz w:val="22"/>
      <w:lang w:val="tr-TR"/>
    </w:rPr>
  </w:style>
  <w:style w:type="paragraph" w:styleId="BelgeBalantlar">
    <w:name w:val="Document Map"/>
    <w:basedOn w:val="Normal"/>
    <w:link w:val="BelgeBalantlarChar"/>
    <w:uiPriority w:val="99"/>
    <w:semiHidden/>
    <w:unhideWhenUsed/>
    <w:qFormat/>
    <w:rsid w:val="00127BEC"/>
    <w:rPr>
      <w:rFonts w:ascii="Lucida Grande" w:hAnsi="Lucida Grande" w:cs="Lucida Grande"/>
      <w:sz w:val="24"/>
      <w:szCs w:val="24"/>
    </w:rPr>
  </w:style>
  <w:style w:type="paragraph" w:styleId="NormalWeb">
    <w:name w:val="Normal (Web)"/>
    <w:basedOn w:val="Normal"/>
    <w:uiPriority w:val="99"/>
    <w:semiHidden/>
    <w:unhideWhenUsed/>
    <w:qFormat/>
    <w:rsid w:val="00561C17"/>
    <w:pPr>
      <w:spacing w:beforeAutospacing="1" w:afterAutospacing="1"/>
    </w:pPr>
    <w:rPr>
      <w:rFonts w:ascii="Times" w:hAnsi="Times" w:cs="Times New Roman"/>
      <w:sz w:val="20"/>
      <w:szCs w:val="20"/>
      <w:lang w:val="tr-TR"/>
    </w:rPr>
  </w:style>
  <w:style w:type="paragraph" w:styleId="AklamaMetni">
    <w:name w:val="annotation text"/>
    <w:basedOn w:val="Normal"/>
    <w:link w:val="AklamaMetniChar"/>
    <w:uiPriority w:val="99"/>
    <w:semiHidden/>
    <w:unhideWhenUsed/>
    <w:qFormat/>
    <w:rsid w:val="000646FB"/>
    <w:rPr>
      <w:sz w:val="20"/>
      <w:szCs w:val="20"/>
    </w:rPr>
  </w:style>
  <w:style w:type="paragraph" w:styleId="AklamaKonusu">
    <w:name w:val="annotation subject"/>
    <w:basedOn w:val="AklamaMetni"/>
    <w:link w:val="AklamaKonusuChar"/>
    <w:uiPriority w:val="99"/>
    <w:semiHidden/>
    <w:unhideWhenUsed/>
    <w:qFormat/>
    <w:rsid w:val="000646FB"/>
    <w:rPr>
      <w:b/>
      <w:bCs/>
    </w:rPr>
  </w:style>
  <w:style w:type="paragraph" w:styleId="Dzeltme">
    <w:name w:val="Revision"/>
    <w:uiPriority w:val="99"/>
    <w:semiHidden/>
    <w:qFormat/>
    <w:rsid w:val="000646FB"/>
    <w:rPr>
      <w:rFonts w:ascii="Calibri" w:eastAsia="Calibri" w:hAnsi="Calibri"/>
      <w:color w:val="00000A"/>
      <w:sz w:val="22"/>
    </w:rPr>
  </w:style>
  <w:style w:type="table" w:customStyle="1" w:styleId="TableNormal1">
    <w:name w:val="Table Normal1"/>
    <w:uiPriority w:val="2"/>
    <w:semiHidden/>
    <w:unhideWhenUsed/>
    <w:qFormat/>
    <w:rsid w:val="00C51EE3"/>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1EE3"/>
    <w:rPr>
      <w:rFonts w:ascii="Calibri" w:eastAsia="Calibri" w:hAnsi="Calibri"/>
      <w:color w:val="00000A"/>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qFormat/>
    <w:rsid w:val="001B2EAC"/>
    <w:rPr>
      <w:rFonts w:ascii="Tahoma" w:hAnsi="Tahoma" w:cs="Tahoma"/>
      <w:sz w:val="16"/>
      <w:szCs w:val="16"/>
    </w:rPr>
  </w:style>
  <w:style w:type="character" w:customStyle="1" w:styleId="InternetLink">
    <w:name w:val="Internet Link"/>
    <w:basedOn w:val="VarsaylanParagrafYazTipi"/>
    <w:uiPriority w:val="99"/>
    <w:unhideWhenUsed/>
    <w:qFormat/>
    <w:rsid w:val="00D6024C"/>
    <w:rPr>
      <w:color w:val="AD1F1F" w:themeColor="hyperlink"/>
      <w:u w:val="single"/>
    </w:rPr>
  </w:style>
  <w:style w:type="character" w:customStyle="1" w:styleId="AralkYokChar">
    <w:name w:val="Aralık Yok Char"/>
    <w:basedOn w:val="VarsaylanParagrafYazTipi"/>
    <w:link w:val="AralkYok"/>
    <w:uiPriority w:val="1"/>
    <w:qFormat/>
    <w:rsid w:val="00614324"/>
    <w:rPr>
      <w:rFonts w:eastAsiaTheme="minorEastAsia"/>
      <w:lang w:val="tr-TR"/>
    </w:rPr>
  </w:style>
  <w:style w:type="character" w:customStyle="1" w:styleId="BelgeBalantlarChar">
    <w:name w:val="Belge Bağlantıları Char"/>
    <w:basedOn w:val="VarsaylanParagrafYazTipi"/>
    <w:link w:val="BelgeBalantlar"/>
    <w:uiPriority w:val="99"/>
    <w:semiHidden/>
    <w:qFormat/>
    <w:rsid w:val="00127BEC"/>
    <w:rPr>
      <w:rFonts w:ascii="Lucida Grande" w:hAnsi="Lucida Grande" w:cs="Lucida Grande"/>
      <w:sz w:val="24"/>
      <w:szCs w:val="24"/>
    </w:rPr>
  </w:style>
  <w:style w:type="character" w:styleId="zlenenKpr">
    <w:name w:val="FollowedHyperlink"/>
    <w:basedOn w:val="VarsaylanParagrafYazTipi"/>
    <w:uiPriority w:val="99"/>
    <w:semiHidden/>
    <w:unhideWhenUsed/>
    <w:qFormat/>
    <w:rsid w:val="0090745B"/>
    <w:rPr>
      <w:color w:val="FFC42F" w:themeColor="followedHyperlink"/>
      <w:u w:val="single"/>
    </w:rPr>
  </w:style>
  <w:style w:type="character" w:customStyle="1" w:styleId="apple-converted-space">
    <w:name w:val="apple-converted-space"/>
    <w:basedOn w:val="VarsaylanParagrafYazTipi"/>
    <w:qFormat/>
    <w:rsid w:val="00561C17"/>
  </w:style>
  <w:style w:type="character" w:customStyle="1" w:styleId="ListLabel1">
    <w:name w:val="ListLabel 1"/>
    <w:qFormat/>
    <w:rPr>
      <w:i w:val="0"/>
    </w:rPr>
  </w:style>
  <w:style w:type="character" w:customStyle="1" w:styleId="ListLabel2">
    <w:name w:val="ListLabel 2"/>
    <w:qFormat/>
    <w:rPr>
      <w:rFonts w:cs="Calibri"/>
    </w:rPr>
  </w:style>
  <w:style w:type="character" w:customStyle="1" w:styleId="ListLabel3">
    <w:name w:val="ListLabel 3"/>
    <w:qFormat/>
    <w:rPr>
      <w:rFonts w:eastAsia="Times New Roman" w:cs="Calibri"/>
      <w:color w:val="000000"/>
    </w:rPr>
  </w:style>
  <w:style w:type="character" w:customStyle="1" w:styleId="ListLabel4">
    <w:name w:val="ListLabel 4"/>
    <w:qFormat/>
    <w:rPr>
      <w:rFonts w:cs="Calibri"/>
    </w:rPr>
  </w:style>
  <w:style w:type="character" w:customStyle="1" w:styleId="ListLabel5">
    <w:name w:val="ListLabel 5"/>
    <w:qFormat/>
    <w:rPr>
      <w:rFonts w:eastAsia="Times New Roman" w:cs="Calibri"/>
      <w:color w:val="000000"/>
    </w:rPr>
  </w:style>
  <w:style w:type="character" w:styleId="AklamaBavurusu">
    <w:name w:val="annotation reference"/>
    <w:basedOn w:val="VarsaylanParagrafYazTipi"/>
    <w:uiPriority w:val="99"/>
    <w:semiHidden/>
    <w:unhideWhenUsed/>
    <w:qFormat/>
    <w:rsid w:val="000646FB"/>
    <w:rPr>
      <w:sz w:val="16"/>
      <w:szCs w:val="16"/>
    </w:rPr>
  </w:style>
  <w:style w:type="character" w:customStyle="1" w:styleId="AklamaMetniChar">
    <w:name w:val="Açıklama Metni Char"/>
    <w:basedOn w:val="VarsaylanParagrafYazTipi"/>
    <w:link w:val="AklamaMetni"/>
    <w:uiPriority w:val="99"/>
    <w:semiHidden/>
    <w:qFormat/>
    <w:rsid w:val="000646FB"/>
    <w:rPr>
      <w:color w:val="00000A"/>
      <w:szCs w:val="20"/>
    </w:rPr>
  </w:style>
  <w:style w:type="character" w:customStyle="1" w:styleId="AklamaKonusuChar">
    <w:name w:val="Açıklama Konusu Char"/>
    <w:basedOn w:val="AklamaMetniChar"/>
    <w:link w:val="AklamaKonusu"/>
    <w:uiPriority w:val="99"/>
    <w:semiHidden/>
    <w:qFormat/>
    <w:rsid w:val="000646FB"/>
    <w:rPr>
      <w:b/>
      <w:bCs/>
      <w:color w:val="00000A"/>
      <w:szCs w:val="20"/>
    </w:rPr>
  </w:style>
  <w:style w:type="character" w:customStyle="1" w:styleId="ListLabel6">
    <w:name w:val="ListLabel 6"/>
    <w:qFormat/>
    <w:rPr>
      <w:rFonts w:cs="Calibri"/>
    </w:rPr>
  </w:style>
  <w:style w:type="character" w:customStyle="1" w:styleId="ListLabel7">
    <w:name w:val="ListLabel 7"/>
    <w:qFormat/>
    <w:rPr>
      <w:rFonts w:eastAsia="Times New Roman" w:cs="Calibri"/>
      <w:color w:val="000000"/>
    </w:rPr>
  </w:style>
  <w:style w:type="character" w:customStyle="1" w:styleId="nternetBalants">
    <w:name w:val="İnternet Bağlantısı"/>
    <w:basedOn w:val="VarsaylanParagrafYazTipi"/>
    <w:uiPriority w:val="99"/>
    <w:unhideWhenUsed/>
    <w:rsid w:val="008B1558"/>
    <w:rPr>
      <w:color w:val="AD1F1F" w:themeColor="hyperlink"/>
      <w:u w:val="single"/>
    </w:rPr>
  </w:style>
  <w:style w:type="paragraph" w:customStyle="1" w:styleId="Balk">
    <w:name w:val="Başlık"/>
    <w:basedOn w:val="Normal"/>
    <w:next w:val="MetinGvdesi"/>
    <w:qFormat/>
    <w:pPr>
      <w:keepNext/>
      <w:spacing w:before="240" w:after="120"/>
    </w:pPr>
    <w:rPr>
      <w:rFonts w:ascii="Liberation Sans" w:eastAsia="Microsoft YaHei" w:hAnsi="Liberation Sans" w:cs="Arial"/>
      <w:sz w:val="28"/>
      <w:szCs w:val="28"/>
    </w:rPr>
  </w:style>
  <w:style w:type="paragraph" w:customStyle="1" w:styleId="MetinGvdesi">
    <w:name w:val="Metin Gövdesi"/>
    <w:basedOn w:val="Normal"/>
    <w:uiPriority w:val="1"/>
    <w:qFormat/>
    <w:rsid w:val="00C51EE3"/>
    <w:pPr>
      <w:ind w:left="514"/>
    </w:pPr>
    <w:rPr>
      <w:sz w:val="28"/>
      <w:szCs w:val="28"/>
    </w:rPr>
  </w:style>
  <w:style w:type="paragraph" w:customStyle="1" w:styleId="Liste1">
    <w:name w:val="Liste1"/>
    <w:basedOn w:val="MetinGvdesi"/>
    <w:rPr>
      <w:rFonts w:cs="Arial"/>
    </w:rPr>
  </w:style>
  <w:style w:type="paragraph" w:customStyle="1" w:styleId="ResimYazs1">
    <w:name w:val="Resim Yazısı1"/>
    <w:basedOn w:val="Normal"/>
    <w:pPr>
      <w:suppressLineNumbers/>
      <w:spacing w:before="120" w:after="120"/>
    </w:pPr>
    <w:rPr>
      <w:rFonts w:cs="FreeSans"/>
      <w:i/>
      <w:iCs/>
      <w:sz w:val="24"/>
      <w:szCs w:val="24"/>
    </w:rPr>
  </w:style>
  <w:style w:type="paragraph" w:customStyle="1" w:styleId="Dizin">
    <w:name w:val="Dizin"/>
    <w:basedOn w:val="Normal"/>
    <w:qFormat/>
    <w:pPr>
      <w:suppressLineNumbers/>
    </w:pPr>
    <w:rPr>
      <w:rFonts w:cs="Arial"/>
    </w:rPr>
  </w:style>
  <w:style w:type="paragraph" w:styleId="ResimYazs">
    <w:name w:val="caption"/>
    <w:basedOn w:val="Normal"/>
    <w:qFormat/>
    <w:pPr>
      <w:suppressLineNumbers/>
      <w:spacing w:before="120" w:after="120"/>
    </w:pPr>
    <w:rPr>
      <w:rFonts w:cs="Arial"/>
      <w:i/>
      <w:iCs/>
      <w:sz w:val="24"/>
      <w:szCs w:val="24"/>
    </w:rPr>
  </w:style>
  <w:style w:type="paragraph" w:customStyle="1" w:styleId="Heading11">
    <w:name w:val="Heading 11"/>
    <w:basedOn w:val="Normal"/>
    <w:uiPriority w:val="1"/>
    <w:qFormat/>
    <w:rsid w:val="00C51EE3"/>
    <w:pPr>
      <w:ind w:left="2638"/>
      <w:outlineLvl w:val="1"/>
    </w:pPr>
    <w:rPr>
      <w:b/>
      <w:bCs/>
      <w:sz w:val="48"/>
      <w:szCs w:val="48"/>
    </w:rPr>
  </w:style>
  <w:style w:type="paragraph" w:customStyle="1" w:styleId="Heading21">
    <w:name w:val="Heading 21"/>
    <w:basedOn w:val="Normal"/>
    <w:uiPriority w:val="1"/>
    <w:qFormat/>
    <w:rsid w:val="00C51EE3"/>
    <w:pPr>
      <w:spacing w:before="3"/>
      <w:ind w:left="2862"/>
      <w:outlineLvl w:val="2"/>
    </w:pPr>
    <w:rPr>
      <w:b/>
      <w:bCs/>
      <w:sz w:val="40"/>
      <w:szCs w:val="40"/>
    </w:rPr>
  </w:style>
  <w:style w:type="paragraph" w:styleId="ListeParagraf">
    <w:name w:val="List Paragraph"/>
    <w:basedOn w:val="Normal"/>
    <w:uiPriority w:val="34"/>
    <w:qFormat/>
    <w:rsid w:val="00C51EE3"/>
  </w:style>
  <w:style w:type="paragraph" w:customStyle="1" w:styleId="TableParagraph">
    <w:name w:val="Table Paragraph"/>
    <w:basedOn w:val="Normal"/>
    <w:uiPriority w:val="1"/>
    <w:qFormat/>
    <w:rsid w:val="00C51EE3"/>
  </w:style>
  <w:style w:type="paragraph" w:styleId="BalonMetni">
    <w:name w:val="Balloon Text"/>
    <w:basedOn w:val="Normal"/>
    <w:link w:val="BalonMetniChar"/>
    <w:uiPriority w:val="99"/>
    <w:semiHidden/>
    <w:unhideWhenUsed/>
    <w:qFormat/>
    <w:rsid w:val="001B2EAC"/>
    <w:rPr>
      <w:rFonts w:ascii="Tahoma" w:hAnsi="Tahoma" w:cs="Tahoma"/>
      <w:sz w:val="16"/>
      <w:szCs w:val="16"/>
    </w:rPr>
  </w:style>
  <w:style w:type="paragraph" w:styleId="AralkYok">
    <w:name w:val="No Spacing"/>
    <w:link w:val="AralkYokChar"/>
    <w:uiPriority w:val="1"/>
    <w:qFormat/>
    <w:rsid w:val="00614324"/>
    <w:rPr>
      <w:rFonts w:ascii="Calibri" w:eastAsiaTheme="minorEastAsia" w:hAnsi="Calibri"/>
      <w:color w:val="00000A"/>
      <w:sz w:val="22"/>
      <w:lang w:val="tr-TR"/>
    </w:rPr>
  </w:style>
  <w:style w:type="paragraph" w:styleId="BelgeBalantlar">
    <w:name w:val="Document Map"/>
    <w:basedOn w:val="Normal"/>
    <w:link w:val="BelgeBalantlarChar"/>
    <w:uiPriority w:val="99"/>
    <w:semiHidden/>
    <w:unhideWhenUsed/>
    <w:qFormat/>
    <w:rsid w:val="00127BEC"/>
    <w:rPr>
      <w:rFonts w:ascii="Lucida Grande" w:hAnsi="Lucida Grande" w:cs="Lucida Grande"/>
      <w:sz w:val="24"/>
      <w:szCs w:val="24"/>
    </w:rPr>
  </w:style>
  <w:style w:type="paragraph" w:styleId="NormalWeb">
    <w:name w:val="Normal (Web)"/>
    <w:basedOn w:val="Normal"/>
    <w:uiPriority w:val="99"/>
    <w:semiHidden/>
    <w:unhideWhenUsed/>
    <w:qFormat/>
    <w:rsid w:val="00561C17"/>
    <w:pPr>
      <w:spacing w:beforeAutospacing="1" w:afterAutospacing="1"/>
    </w:pPr>
    <w:rPr>
      <w:rFonts w:ascii="Times" w:hAnsi="Times" w:cs="Times New Roman"/>
      <w:sz w:val="20"/>
      <w:szCs w:val="20"/>
      <w:lang w:val="tr-TR"/>
    </w:rPr>
  </w:style>
  <w:style w:type="paragraph" w:styleId="AklamaMetni">
    <w:name w:val="annotation text"/>
    <w:basedOn w:val="Normal"/>
    <w:link w:val="AklamaMetniChar"/>
    <w:uiPriority w:val="99"/>
    <w:semiHidden/>
    <w:unhideWhenUsed/>
    <w:qFormat/>
    <w:rsid w:val="000646FB"/>
    <w:rPr>
      <w:sz w:val="20"/>
      <w:szCs w:val="20"/>
    </w:rPr>
  </w:style>
  <w:style w:type="paragraph" w:styleId="AklamaKonusu">
    <w:name w:val="annotation subject"/>
    <w:basedOn w:val="AklamaMetni"/>
    <w:link w:val="AklamaKonusuChar"/>
    <w:uiPriority w:val="99"/>
    <w:semiHidden/>
    <w:unhideWhenUsed/>
    <w:qFormat/>
    <w:rsid w:val="000646FB"/>
    <w:rPr>
      <w:b/>
      <w:bCs/>
    </w:rPr>
  </w:style>
  <w:style w:type="paragraph" w:styleId="Dzeltme">
    <w:name w:val="Revision"/>
    <w:uiPriority w:val="99"/>
    <w:semiHidden/>
    <w:qFormat/>
    <w:rsid w:val="000646FB"/>
    <w:rPr>
      <w:rFonts w:ascii="Calibri" w:eastAsia="Calibri" w:hAnsi="Calibri"/>
      <w:color w:val="00000A"/>
      <w:sz w:val="22"/>
    </w:rPr>
  </w:style>
  <w:style w:type="table" w:customStyle="1" w:styleId="TableNormal1">
    <w:name w:val="Table Normal1"/>
    <w:uiPriority w:val="2"/>
    <w:semiHidden/>
    <w:unhideWhenUsed/>
    <w:qFormat/>
    <w:rsid w:val="00C51EE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Özel 1">
      <a:dk1>
        <a:sysClr val="windowText" lastClr="000000"/>
      </a:dk1>
      <a:lt1>
        <a:sysClr val="window" lastClr="FFFFFF"/>
      </a:lt1>
      <a:dk2>
        <a:srgbClr val="4E3B30"/>
      </a:dk2>
      <a:lt2>
        <a:srgbClr val="C4AD9F"/>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61652-3AFA-4E9E-9254-528B7AAE5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1927</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Osman Kahveci</cp:lastModifiedBy>
  <cp:revision>2</cp:revision>
  <dcterms:created xsi:type="dcterms:W3CDTF">2017-10-18T08:56:00Z</dcterms:created>
  <dcterms:modified xsi:type="dcterms:W3CDTF">2017-10-18T08:56:00Z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rocco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