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10A78FE9"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6D3D3F">
              <w:rPr>
                <w:b/>
                <w:lang w:val="en-US"/>
              </w:rPr>
              <w:t xml:space="preserve">DİN MUSİKİSİ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95231C">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5A3D1CF4" w14:textId="63C1BCAB" w:rsidR="00CA3D1D" w:rsidRPr="00CA3D1D" w:rsidRDefault="00CA3D1D" w:rsidP="00CA3D1D">
            <w:pPr>
              <w:pStyle w:val="TableParagraph"/>
              <w:ind w:left="62" w:right="47"/>
              <w:jc w:val="center"/>
            </w:pPr>
            <w:r w:rsidRPr="00CA3D1D">
              <w:t>KON</w:t>
            </w:r>
            <w:r w:rsidR="00FB676D">
              <w:t>46</w:t>
            </w:r>
            <w:r w:rsidRPr="00CA3D1D">
              <w:t xml:space="preserve">5 </w:t>
            </w:r>
          </w:p>
          <w:p w14:paraId="662124F0" w14:textId="56B43409" w:rsidR="00867237" w:rsidRPr="00CA3D1D" w:rsidRDefault="00867237" w:rsidP="00423F35">
            <w:pPr>
              <w:pStyle w:val="TableParagraph"/>
              <w:ind w:left="62" w:right="47"/>
              <w:jc w:val="center"/>
            </w:pP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514E9D48" w:rsidR="00867237" w:rsidRPr="00CA3D1D" w:rsidRDefault="002D3921" w:rsidP="00423F35">
            <w:pPr>
              <w:pStyle w:val="TableParagraph"/>
              <w:ind w:left="14"/>
              <w:jc w:val="center"/>
            </w:pPr>
            <w:r w:rsidRPr="00CA3D1D">
              <w:t>VİYOLONSEL</w:t>
            </w:r>
            <w:r w:rsidR="006A602A" w:rsidRPr="00CA3D1D">
              <w:t xml:space="preserve"> EĞİTİMİ </w:t>
            </w:r>
            <w:r w:rsidR="00CA3D1D" w:rsidRPr="00CA3D1D">
              <w:t>V</w:t>
            </w:r>
            <w:r w:rsidR="00FB676D">
              <w:t>II</w:t>
            </w:r>
          </w:p>
        </w:tc>
        <w:tc>
          <w:tcPr>
            <w:tcW w:w="1276" w:type="dxa"/>
            <w:vAlign w:val="center"/>
          </w:tcPr>
          <w:p w14:paraId="156C6F4C" w14:textId="77777777" w:rsidR="00437DE6" w:rsidRDefault="00437DE6" w:rsidP="000E63CC">
            <w:pPr>
              <w:pStyle w:val="TableParagraph"/>
              <w:jc w:val="center"/>
              <w:rPr>
                <w:spacing w:val="-2"/>
              </w:rPr>
            </w:pPr>
            <w:r>
              <w:rPr>
                <w:spacing w:val="-2"/>
              </w:rPr>
              <w:t xml:space="preserve">Zorunlu </w:t>
            </w:r>
          </w:p>
          <w:p w14:paraId="2EDFD95E" w14:textId="2AB5A44A" w:rsidR="00867237" w:rsidRPr="00CA3D1D" w:rsidRDefault="006A602A" w:rsidP="000E63CC">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54C62A6C" w:rsidR="00867237" w:rsidRPr="00CA3D1D" w:rsidRDefault="00CA3D1D" w:rsidP="00423F35">
            <w:pPr>
              <w:pStyle w:val="TableParagraph"/>
              <w:ind w:left="10"/>
              <w:jc w:val="center"/>
            </w:pPr>
            <w:r w:rsidRPr="00CA3D1D">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47F6BDAF" w:rsidR="00867237" w:rsidRPr="00CA3D1D" w:rsidRDefault="00867237" w:rsidP="00423F35">
            <w:pPr>
              <w:pStyle w:val="TableParagraph"/>
              <w:ind w:left="14"/>
              <w:jc w:val="center"/>
            </w:pP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E62DB3" w:rsidRPr="00CA3D1D" w14:paraId="54DA54A5" w14:textId="77777777" w:rsidTr="003055F6">
        <w:trPr>
          <w:trHeight w:val="734"/>
        </w:trPr>
        <w:tc>
          <w:tcPr>
            <w:tcW w:w="1418" w:type="dxa"/>
            <w:vAlign w:val="center"/>
          </w:tcPr>
          <w:p w14:paraId="60643D40" w14:textId="2A242067" w:rsidR="00E62DB3" w:rsidRPr="00CA3D1D" w:rsidRDefault="00E62DB3" w:rsidP="00E62DB3">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1DFF3245" w14:textId="77777777" w:rsidTr="00E62DB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270EE77B" w14:textId="77777777" w:rsidTr="00E62DB3">
                    <w:trPr>
                      <w:trHeight w:val="983"/>
                    </w:trPr>
                    <w:tc>
                      <w:tcPr>
                        <w:tcW w:w="9081" w:type="dxa"/>
                        <w:vAlign w:val="center"/>
                      </w:tcPr>
                      <w:p w14:paraId="2D83743C" w14:textId="77777777" w:rsidR="00E62DB3" w:rsidRPr="00654B53" w:rsidRDefault="00E62DB3" w:rsidP="00E62DB3">
                        <w:pPr>
                          <w:pStyle w:val="TableParagraph"/>
                          <w:jc w:val="both"/>
                          <w:rPr>
                            <w:sz w:val="20"/>
                          </w:rPr>
                        </w:pPr>
                        <w:r w:rsidRPr="00654B53">
                          <w:rPr>
                            <w:sz w:val="20"/>
                          </w:rPr>
                          <w:t xml:space="preserve"> Prof. Dr. Burcu Avcı Akbel / burcuavciakbel@aybu.edu.tr</w:t>
                        </w:r>
                      </w:p>
                    </w:tc>
                  </w:tr>
                </w:tbl>
                <w:p w14:paraId="01D330AE" w14:textId="77777777" w:rsidR="00E62DB3" w:rsidRPr="00654B53" w:rsidRDefault="00E62DB3" w:rsidP="00E62DB3">
                  <w:pPr>
                    <w:pStyle w:val="TableParagraph"/>
                    <w:jc w:val="both"/>
                    <w:rPr>
                      <w:sz w:val="20"/>
                    </w:rPr>
                  </w:pPr>
                </w:p>
              </w:tc>
            </w:tr>
          </w:tbl>
          <w:p w14:paraId="1ABCB78D" w14:textId="06595E4D" w:rsidR="00E62DB3" w:rsidRPr="00CA3D1D" w:rsidRDefault="00E62DB3" w:rsidP="00E62DB3">
            <w:pPr>
              <w:pStyle w:val="TableParagraph"/>
              <w:jc w:val="both"/>
            </w:pPr>
          </w:p>
        </w:tc>
      </w:tr>
      <w:tr w:rsidR="00E62DB3" w:rsidRPr="00CA3D1D" w14:paraId="644DE186" w14:textId="77777777" w:rsidTr="003055F6">
        <w:trPr>
          <w:trHeight w:val="734"/>
        </w:trPr>
        <w:tc>
          <w:tcPr>
            <w:tcW w:w="1418" w:type="dxa"/>
            <w:vAlign w:val="center"/>
          </w:tcPr>
          <w:p w14:paraId="24CBC522" w14:textId="27CC6FD9" w:rsidR="00E62DB3" w:rsidRPr="00CA3D1D" w:rsidRDefault="00E62DB3" w:rsidP="00E62DB3">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757FE0BC" w14:textId="77777777" w:rsidTr="00E62DB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12E78306" w14:textId="77777777" w:rsidTr="00445058">
                    <w:trPr>
                      <w:trHeight w:val="734"/>
                    </w:trPr>
                    <w:tc>
                      <w:tcPr>
                        <w:tcW w:w="9081" w:type="dxa"/>
                        <w:vAlign w:val="center"/>
                      </w:tcPr>
                      <w:p w14:paraId="624BD998" w14:textId="77777777" w:rsidR="00E62DB3" w:rsidRPr="00654B53" w:rsidRDefault="00E62DB3" w:rsidP="00E62DB3">
                        <w:pPr>
                          <w:pStyle w:val="TableParagraph"/>
                          <w:jc w:val="both"/>
                          <w:rPr>
                            <w:sz w:val="20"/>
                          </w:rPr>
                        </w:pPr>
                        <w:r w:rsidRPr="00654B53">
                          <w:rPr>
                            <w:b/>
                            <w:bCs/>
                            <w:sz w:val="20"/>
                          </w:rPr>
                          <w:t xml:space="preserve">  </w:t>
                        </w:r>
                        <w:r w:rsidRPr="00654B53">
                          <w:rPr>
                            <w:sz w:val="20"/>
                          </w:rPr>
                          <w:t>Pazartesi 12.30-13.30 / 303</w:t>
                        </w:r>
                      </w:p>
                    </w:tc>
                  </w:tr>
                </w:tbl>
                <w:p w14:paraId="569A38BF" w14:textId="77777777" w:rsidR="00E62DB3" w:rsidRPr="00654B53" w:rsidRDefault="00E62DB3" w:rsidP="00E62DB3">
                  <w:pPr>
                    <w:pStyle w:val="TableParagraph"/>
                    <w:jc w:val="both"/>
                    <w:rPr>
                      <w:b/>
                      <w:bCs/>
                      <w:sz w:val="20"/>
                    </w:rPr>
                  </w:pPr>
                </w:p>
              </w:tc>
            </w:tr>
          </w:tbl>
          <w:p w14:paraId="38565D81" w14:textId="2F5D98B6" w:rsidR="00E62DB3" w:rsidRPr="00CA3D1D" w:rsidRDefault="00E62DB3" w:rsidP="00E62DB3">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w:t>
            </w:r>
            <w:proofErr w:type="spellStart"/>
            <w:r w:rsidRPr="00CA3D1D">
              <w:t xml:space="preserve">ve gerekli </w:t>
            </w:r>
            <w:proofErr w:type="spellEnd"/>
            <w:r w:rsidRPr="00CA3D1D">
              <w:t xml:space="preserve">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 xml:space="preserve">Geleneksel Türk Müziği'nde toplu icranın yerini ve önemini anlar; toplu icrada dikkat </w:t>
                  </w:r>
                  <w:proofErr w:type="gramStart"/>
                  <w:r w:rsidRPr="00CA3D1D">
                    <w:t>edilmesi</w:t>
                  </w:r>
                  <w:proofErr w:type="gramEnd"/>
                  <w:r w:rsidRPr="00CA3D1D">
                    <w:t xml:space="preserve">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1095"/>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D3D3F"/>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92073"/>
    <w:rsid w:val="00DB0918"/>
    <w:rsid w:val="00DD6DCD"/>
    <w:rsid w:val="00DF0DA0"/>
    <w:rsid w:val="00E62DB3"/>
    <w:rsid w:val="00EA0355"/>
    <w:rsid w:val="00EA2E4A"/>
    <w:rsid w:val="00EB0594"/>
    <w:rsid w:val="00EC1DD9"/>
    <w:rsid w:val="00EE3856"/>
    <w:rsid w:val="00FA0D12"/>
    <w:rsid w:val="00FA47B9"/>
    <w:rsid w:val="00FB676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4245</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2025-11-06T19:41:00Z</dcterms:created>
  <dcterms:modified xsi:type="dcterms:W3CDTF">2025-11-09T17:43:00Z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