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011" w:rsidRDefault="00D24882">
      <w:pPr>
        <w:spacing w:after="296" w:line="259" w:lineRule="auto"/>
        <w:ind w:left="3604" w:right="0" w:firstLine="0"/>
        <w:jc w:val="left"/>
      </w:pPr>
      <w:bookmarkStart w:id="0" w:name="_GoBack"/>
      <w:bookmarkEnd w:id="0"/>
      <w:r w:rsidRPr="009F151C">
        <w:rPr>
          <w:noProof/>
          <w:sz w:val="24"/>
          <w:szCs w:val="24"/>
        </w:rPr>
        <w:drawing>
          <wp:inline distT="0" distB="0" distL="0" distR="0" wp14:anchorId="589B02A3" wp14:editId="4DC10E8A">
            <wp:extent cx="1296035" cy="1240155"/>
            <wp:effectExtent l="0" t="0" r="0" b="0"/>
            <wp:docPr id="1" name="Resim 1" descr="Açıklama: C:\Users\pc\Desktop\YBU_logo_vector_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C:\Users\pc\Desktop\YBU_logo_vector_K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1240155"/>
                    </a:xfrm>
                    <a:prstGeom prst="rect">
                      <a:avLst/>
                    </a:prstGeom>
                    <a:noFill/>
                    <a:ln>
                      <a:noFill/>
                    </a:ln>
                  </pic:spPr>
                </pic:pic>
              </a:graphicData>
            </a:graphic>
          </wp:inline>
        </w:drawing>
      </w:r>
    </w:p>
    <w:p w:rsidR="007E7011" w:rsidRDefault="00D24882" w:rsidP="00D24882">
      <w:pPr>
        <w:spacing w:after="220" w:line="259" w:lineRule="auto"/>
        <w:ind w:left="0" w:right="0" w:firstLine="0"/>
        <w:jc w:val="left"/>
        <w:rPr>
          <w:rFonts w:ascii="Cambria" w:eastAsia="Cambria" w:hAnsi="Cambria" w:cs="Cambria"/>
          <w:b/>
          <w:sz w:val="40"/>
          <w:szCs w:val="40"/>
        </w:rPr>
      </w:pPr>
      <w:r w:rsidRPr="00D24882">
        <w:rPr>
          <w:rFonts w:ascii="Cambria" w:eastAsia="Cambria" w:hAnsi="Cambria" w:cs="Cambria"/>
          <w:b/>
          <w:sz w:val="40"/>
          <w:szCs w:val="40"/>
        </w:rPr>
        <w:t xml:space="preserve"> </w:t>
      </w:r>
      <w:r>
        <w:rPr>
          <w:rFonts w:ascii="Cambria" w:eastAsia="Cambria" w:hAnsi="Cambria" w:cs="Cambria"/>
          <w:b/>
          <w:sz w:val="40"/>
          <w:szCs w:val="40"/>
        </w:rPr>
        <w:t xml:space="preserve">        </w:t>
      </w:r>
      <w:r w:rsidRPr="00B652CC">
        <w:rPr>
          <w:rFonts w:ascii="Cambria" w:eastAsia="Cambria" w:hAnsi="Cambria" w:cs="Cambria"/>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ANKARA YILDIRIM BEYAZIT ÜNİVERSİTESİ</w:t>
      </w:r>
    </w:p>
    <w:p w:rsidR="007E7011" w:rsidRDefault="00B652CC" w:rsidP="00B652CC">
      <w:pPr>
        <w:spacing w:after="1348" w:line="259" w:lineRule="auto"/>
        <w:ind w:right="0"/>
        <w:jc w:val="left"/>
      </w:pPr>
      <w:r>
        <w:rPr>
          <w:sz w:val="40"/>
          <w:szCs w:val="40"/>
        </w:rPr>
        <w:t xml:space="preserve">                  </w:t>
      </w:r>
      <w:r w:rsidR="00A75D5B">
        <w:rPr>
          <w:rFonts w:ascii="Calibri" w:eastAsia="Calibri" w:hAnsi="Calibri" w:cs="Calibri"/>
          <w:sz w:val="32"/>
        </w:rPr>
        <w:t xml:space="preserve"> </w:t>
      </w:r>
      <w:r>
        <w:rPr>
          <w:noProof/>
        </w:rPr>
        <w:drawing>
          <wp:inline distT="0" distB="0" distL="0" distR="0" wp14:anchorId="6FECFCF6" wp14:editId="20EDDE90">
            <wp:extent cx="5470497" cy="3454380"/>
            <wp:effectExtent l="0" t="0" r="0" b="0"/>
            <wp:docPr id="2" name="Resim 2" descr="risk ile ilgili gÃ¶rseller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sk ile ilgili gÃ¶rseller ile ilgili gÃ¶rsel sonu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2605" cy="3613575"/>
                    </a:xfrm>
                    <a:prstGeom prst="rect">
                      <a:avLst/>
                    </a:prstGeom>
                    <a:noFill/>
                    <a:ln>
                      <a:noFill/>
                    </a:ln>
                  </pic:spPr>
                </pic:pic>
              </a:graphicData>
            </a:graphic>
          </wp:inline>
        </w:drawing>
      </w:r>
    </w:p>
    <w:p w:rsidR="007E7011" w:rsidRPr="00B652CC" w:rsidRDefault="00A75D5B">
      <w:pPr>
        <w:pStyle w:val="Balk1"/>
        <w:rPr>
          <w:b w:val="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652CC">
        <w:rPr>
          <w:b w:val="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KURUMSAL RİSK YÖNETİMİ </w:t>
      </w:r>
    </w:p>
    <w:p w:rsidR="007E7011" w:rsidRPr="00B652CC" w:rsidRDefault="00A75D5B">
      <w:pPr>
        <w:spacing w:after="1008" w:line="259" w:lineRule="auto"/>
        <w:ind w:left="2684" w:right="0" w:firstLine="0"/>
        <w:jc w:val="left"/>
        <w:rP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652CC">
        <w:rPr>
          <w:rFonts w:ascii="Cambria" w:eastAsia="Cambria" w:hAnsi="Cambria" w:cs="Cambria"/>
          <w:sz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STRATEJİ BELGESİ</w:t>
      </w:r>
      <w:r w:rsidRPr="00B652CC">
        <w:rPr>
          <w:rFonts w:ascii="Arial" w:eastAsia="Arial" w:hAnsi="Arial" w:cs="Arial"/>
          <w:sz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rsidR="007E7011" w:rsidRDefault="00A75D5B">
      <w:pPr>
        <w:spacing w:before="1066" w:after="19" w:line="259" w:lineRule="auto"/>
        <w:ind w:left="2866" w:right="0" w:firstLine="0"/>
        <w:jc w:val="left"/>
      </w:pPr>
      <w:r>
        <w:rPr>
          <w:rFonts w:ascii="Cambria" w:eastAsia="Cambria" w:hAnsi="Cambria" w:cs="Cambria"/>
          <w:b/>
          <w:i/>
          <w:sz w:val="24"/>
        </w:rPr>
        <w:t xml:space="preserve">Strateji Geliştirme Daire Başkanlığı </w:t>
      </w:r>
    </w:p>
    <w:p w:rsidR="007E7011" w:rsidRDefault="007E7011">
      <w:pPr>
        <w:spacing w:after="309" w:line="259" w:lineRule="auto"/>
        <w:ind w:left="49" w:right="0" w:firstLine="0"/>
        <w:jc w:val="center"/>
      </w:pPr>
    </w:p>
    <w:p w:rsidR="007E7011" w:rsidRDefault="00A75D5B" w:rsidP="005104A0">
      <w:pPr>
        <w:pStyle w:val="Balk2"/>
        <w:spacing w:after="200" w:line="360" w:lineRule="auto"/>
        <w:ind w:left="-5" w:right="0"/>
      </w:pPr>
      <w:r>
        <w:lastRenderedPageBreak/>
        <w:t xml:space="preserve">Amaç </w:t>
      </w:r>
    </w:p>
    <w:p w:rsidR="007E7011" w:rsidRDefault="00A75D5B" w:rsidP="005104A0">
      <w:pPr>
        <w:spacing w:after="200" w:line="360" w:lineRule="auto"/>
        <w:ind w:left="0" w:right="0" w:firstLine="0"/>
      </w:pPr>
      <w:r>
        <w:t xml:space="preserve">MADDE 1 – Bu </w:t>
      </w:r>
      <w:r w:rsidR="00D24882">
        <w:t>belgenin amacı; kurumun stratejik</w:t>
      </w:r>
      <w:r>
        <w:t xml:space="preserve"> am</w:t>
      </w:r>
      <w:r w:rsidR="00D24882">
        <w:t>aç ve hedeflerin gerçekleştirmesini</w:t>
      </w:r>
      <w:r>
        <w:t xml:space="preserve"> ve hedeflere ilişkin faaliyetlerin</w:t>
      </w:r>
      <w:r w:rsidR="00D24882">
        <w:t>i</w:t>
      </w:r>
      <w:r>
        <w:t xml:space="preserve"> sürdürülmesini engelleyebilecek</w:t>
      </w:r>
      <w:r w:rsidR="00D24882">
        <w:t xml:space="preserve"> tüm</w:t>
      </w:r>
      <w:r>
        <w:t xml:space="preserve"> risklerin;</w:t>
      </w:r>
      <w:r w:rsidR="00D24882">
        <w:t xml:space="preserve"> tanımlanması,</w:t>
      </w:r>
      <w:r>
        <w:t xml:space="preserve"> belirlenmesi, analiz edilmesi ve yönetilmesi amacıyla, risk yönetiminin Üniversitede etkin bir kurumsal yönetim aracı olarak uygulanmasını sağlayarak</w:t>
      </w:r>
      <w:r w:rsidR="00D24882">
        <w:t xml:space="preserve"> akademik ve idari tüm</w:t>
      </w:r>
      <w:r>
        <w:t xml:space="preserve"> süreçlere değer katacak bir sistem oluşturmaktır. </w:t>
      </w:r>
    </w:p>
    <w:p w:rsidR="007E7011" w:rsidRDefault="00A75D5B" w:rsidP="005104A0">
      <w:pPr>
        <w:pStyle w:val="Balk2"/>
        <w:spacing w:after="200" w:line="360" w:lineRule="auto"/>
        <w:ind w:left="-5" w:right="0"/>
      </w:pPr>
      <w:r w:rsidRPr="00C50BC1">
        <w:t>Kapsam</w:t>
      </w:r>
      <w:r>
        <w:t xml:space="preserve"> </w:t>
      </w:r>
    </w:p>
    <w:p w:rsidR="007E7011" w:rsidRDefault="00A75D5B" w:rsidP="005104A0">
      <w:pPr>
        <w:spacing w:after="200" w:line="360" w:lineRule="auto"/>
        <w:ind w:left="0" w:right="0" w:firstLine="0"/>
      </w:pPr>
      <w:r>
        <w:t xml:space="preserve">MADDE 2 – Bu </w:t>
      </w:r>
      <w:r w:rsidR="00C50BC1">
        <w:t>belge</w:t>
      </w:r>
      <w:r>
        <w:t xml:space="preserve">; Üniversite risk yönetimi stratejisinin belirlenmesi, </w:t>
      </w:r>
      <w:r w:rsidR="00C50BC1">
        <w:t>risk idaresi için yetki ve sorumlulukların belirlenmesini</w:t>
      </w:r>
      <w:r>
        <w:t xml:space="preserve">, risklerin tespit edilmesi, değerlendirilmesi, </w:t>
      </w:r>
      <w:r w:rsidR="00C50BC1">
        <w:t>yönetilmesi</w:t>
      </w:r>
      <w:r>
        <w:t xml:space="preserve"> ile raporlama prosedürlerinin belirlemesine ilişkin usul ve esasları kapsar. </w:t>
      </w:r>
    </w:p>
    <w:p w:rsidR="007E7011" w:rsidRDefault="00A75D5B" w:rsidP="005104A0">
      <w:pPr>
        <w:pStyle w:val="Balk2"/>
        <w:spacing w:after="200" w:line="360" w:lineRule="auto"/>
        <w:ind w:left="-5" w:right="0"/>
      </w:pPr>
      <w:r>
        <w:t xml:space="preserve">Dayanak </w:t>
      </w:r>
    </w:p>
    <w:p w:rsidR="007E7011" w:rsidRDefault="00A75D5B" w:rsidP="005104A0">
      <w:pPr>
        <w:spacing w:after="200" w:line="360" w:lineRule="auto"/>
        <w:ind w:left="0" w:right="0" w:firstLine="0"/>
      </w:pPr>
      <w:r>
        <w:t xml:space="preserve">MADDE 3 – Bu </w:t>
      </w:r>
      <w:r w:rsidR="00C50BC1">
        <w:t>belge</w:t>
      </w:r>
      <w:r>
        <w:t xml:space="preserve">, 5018 sayılı Kamu Mali Yönetimi ve Kontrol Kanunu, İç kontrol ve Ön Malî Kontrole İlişkin Usul ve Esaslar, Kamu İç Kontrol Standartları Genel Tebliği ve Kamu İç Kontrol Rehberine dayanılarak hazırlanmıştır. </w:t>
      </w:r>
    </w:p>
    <w:p w:rsidR="007E7011" w:rsidRDefault="00A75D5B" w:rsidP="004C1E25">
      <w:pPr>
        <w:pStyle w:val="Balk2"/>
        <w:spacing w:after="240"/>
        <w:ind w:left="-5" w:right="0"/>
      </w:pPr>
      <w:r>
        <w:t xml:space="preserve">Tanımlar </w:t>
      </w:r>
    </w:p>
    <w:p w:rsidR="007E7011" w:rsidRDefault="00A75D5B" w:rsidP="005104A0">
      <w:pPr>
        <w:spacing w:after="200" w:line="259" w:lineRule="auto"/>
        <w:ind w:left="0" w:right="0" w:firstLine="0"/>
      </w:pPr>
      <w:r>
        <w:t xml:space="preserve">MADDE 4 – Bu </w:t>
      </w:r>
      <w:r w:rsidR="00C50BC1">
        <w:t xml:space="preserve">Belgede </w:t>
      </w:r>
      <w:r>
        <w:t xml:space="preserve">geçen; </w:t>
      </w:r>
    </w:p>
    <w:p w:rsidR="008D0F7C" w:rsidRDefault="00A75D5B" w:rsidP="005104A0">
      <w:pPr>
        <w:spacing w:after="200" w:line="360" w:lineRule="auto"/>
        <w:ind w:left="0" w:right="0" w:firstLine="0"/>
      </w:pPr>
      <w:r w:rsidRPr="00C50BC1">
        <w:rPr>
          <w:u w:val="single"/>
        </w:rPr>
        <w:t>Üniversite</w:t>
      </w:r>
      <w:r>
        <w:t xml:space="preserve">: </w:t>
      </w:r>
      <w:r w:rsidR="00C50BC1">
        <w:t>Ankara Yıldırım Beyazıt</w:t>
      </w:r>
      <w:r>
        <w:t xml:space="preserve"> Üniversitesini, </w:t>
      </w:r>
    </w:p>
    <w:p w:rsidR="007E7011" w:rsidRDefault="00A75D5B" w:rsidP="005104A0">
      <w:pPr>
        <w:spacing w:after="200" w:line="360" w:lineRule="auto"/>
        <w:ind w:left="0" w:right="0" w:firstLine="0"/>
      </w:pPr>
      <w:r w:rsidRPr="00C50BC1">
        <w:rPr>
          <w:u w:val="single"/>
        </w:rPr>
        <w:t>Üst Yönetici</w:t>
      </w:r>
      <w:r>
        <w:t xml:space="preserve">: </w:t>
      </w:r>
      <w:r w:rsidR="00C50BC1">
        <w:t xml:space="preserve">Ankara Yıldırım Beyazıt Üniversitesi </w:t>
      </w:r>
      <w:r>
        <w:t>Rektör</w:t>
      </w:r>
      <w:r w:rsidR="008D0F7C">
        <w:t>’</w:t>
      </w:r>
      <w:r>
        <w:t xml:space="preserve">ünü, </w:t>
      </w:r>
    </w:p>
    <w:p w:rsidR="007E7011" w:rsidRDefault="00A75D5B" w:rsidP="005104A0">
      <w:pPr>
        <w:spacing w:after="200" w:line="360" w:lineRule="auto"/>
        <w:ind w:left="0" w:right="0" w:firstLine="0"/>
      </w:pPr>
      <w:r w:rsidRPr="00C50BC1">
        <w:rPr>
          <w:u w:val="single"/>
        </w:rPr>
        <w:t>Birim</w:t>
      </w:r>
      <w:r>
        <w:t xml:space="preserve">: Üniversitenin İdari ve Akademik Birimlerini, </w:t>
      </w:r>
    </w:p>
    <w:p w:rsidR="007E7011" w:rsidRDefault="00A75D5B" w:rsidP="005104A0">
      <w:pPr>
        <w:spacing w:after="200" w:line="360" w:lineRule="auto"/>
        <w:ind w:left="0" w:right="0" w:firstLine="0"/>
      </w:pPr>
      <w:r w:rsidRPr="00C50BC1">
        <w:rPr>
          <w:u w:val="single"/>
        </w:rPr>
        <w:t>Birim</w:t>
      </w:r>
      <w:r w:rsidR="00C50BC1" w:rsidRPr="00C50BC1">
        <w:rPr>
          <w:u w:val="single"/>
        </w:rPr>
        <w:t xml:space="preserve"> </w:t>
      </w:r>
      <w:r w:rsidRPr="00C50BC1">
        <w:rPr>
          <w:u w:val="single"/>
        </w:rPr>
        <w:t>Yöneticisi</w:t>
      </w:r>
      <w:r>
        <w:t>: Fakültelerde Dekanı; Enstitü, Yüksekokul, Meslek Yüksekokulu, Araştırma Merkezlerinde Müdürü; Genel Sekreteri, İç Denetim Birim Yöneticisini, Daire Başkanlarını, Hukuk Müşavirini, Döner Sermaye İşletme Müdürünü, Genel Sekreterliğe Bağlı Birimlerin Birim Müdürlü</w:t>
      </w:r>
      <w:r w:rsidR="00655EF7">
        <w:t>k</w:t>
      </w:r>
      <w:r>
        <w:t xml:space="preserve">lerini; Koordinatörlüklerde Birim Koordinatörlerini, </w:t>
      </w:r>
    </w:p>
    <w:p w:rsidR="007E7011" w:rsidRDefault="00A75D5B" w:rsidP="005104A0">
      <w:pPr>
        <w:spacing w:after="200" w:line="360" w:lineRule="auto"/>
        <w:ind w:left="-15" w:right="-10" w:firstLine="0"/>
        <w:jc w:val="left"/>
      </w:pPr>
      <w:r w:rsidRPr="00C50BC1">
        <w:rPr>
          <w:u w:val="single"/>
        </w:rPr>
        <w:t>İzleme ve Yönlendirme Kurulu</w:t>
      </w:r>
      <w:r>
        <w:t>: Rektör Yardımcıları, İdare Risk Koordinatörü, Genel Sekreter, Strateji Geliştirme Daire Başkanı ve Rektör tarafından görevlendirilen iki akademik üyenin katılımı ile en az 7 kişiden oluşan ve Rektörce uyg</w:t>
      </w:r>
      <w:r w:rsidR="00F81D35">
        <w:t>un görülen Rektör Yardımcısının</w:t>
      </w:r>
      <w:r>
        <w:t xml:space="preserve"> başkanlık ettiği kurulu,   </w:t>
      </w:r>
    </w:p>
    <w:p w:rsidR="00850487" w:rsidRDefault="00A75D5B" w:rsidP="005104A0">
      <w:pPr>
        <w:spacing w:after="200" w:line="360" w:lineRule="auto"/>
        <w:ind w:left="0" w:right="0" w:firstLine="0"/>
      </w:pPr>
      <w:r w:rsidRPr="00C50BC1">
        <w:rPr>
          <w:u w:val="single"/>
        </w:rPr>
        <w:t>İdare Risk Koordinatörü</w:t>
      </w:r>
      <w:r>
        <w:t xml:space="preserve">: Rektör tarafından görevlendirilen Rektör Yardımcılarından birini </w:t>
      </w:r>
    </w:p>
    <w:p w:rsidR="007E7011" w:rsidRDefault="00A75D5B" w:rsidP="005104A0">
      <w:pPr>
        <w:spacing w:after="200" w:line="360" w:lineRule="auto"/>
        <w:ind w:left="0" w:right="0" w:firstLine="0"/>
      </w:pPr>
      <w:r w:rsidRPr="00F81D35">
        <w:rPr>
          <w:u w:val="single"/>
        </w:rPr>
        <w:t>Birim Risk Koordinatörü</w:t>
      </w:r>
      <w:r>
        <w:t xml:space="preserve">: Birim yöneticisi tarafından belirlenen, birimin görevleri ile iç kontrol ve risk yönetimi uygulamaları konusunda birikim ve tecrübesi olan; Fakültelerde Dekan Yardımcısını; Enstitü, Yüksekokul, Meslek Yüksekokulu, Araştırma Merkezlerinde Müdür Yardımcısını; Daire </w:t>
      </w:r>
      <w:r>
        <w:lastRenderedPageBreak/>
        <w:t xml:space="preserve">Başkanlıklarında Şube Müdürünü; Hukuk Müşavirini, Döner Sermaye İşletme Müdürünü, Genel Sekreterliğe bağlı birimlerin Birim Müdürlerini ve Koordinatörlüklerde Birim Koordinatörlerini, </w:t>
      </w:r>
    </w:p>
    <w:p w:rsidR="007E7011" w:rsidRDefault="00A75D5B" w:rsidP="005104A0">
      <w:pPr>
        <w:spacing w:after="200" w:line="360" w:lineRule="auto"/>
        <w:ind w:left="0" w:right="0" w:firstLine="0"/>
      </w:pPr>
      <w:r w:rsidRPr="00F81D35">
        <w:rPr>
          <w:u w:val="single"/>
        </w:rPr>
        <w:t>İç Kontrol Temsilcisi</w:t>
      </w:r>
      <w:r>
        <w:t xml:space="preserve">: İç Kontrol uygulamaları ve risk yönetimi konusunda düzenlenen eğitimlere katılmış, akademik birimlerde; Fakülte Sekreteri, Enstitü Sekreteri, Yüksekokul Sekreteri, Meslek Yüksekokulu Sekreteri ile bir akademik unvanlı personeli; Araştırma Merkezlerinde, Müdür Yardımcısı ve merkezde görevli bir personeli; Genel Sekreterliğe bağlı birimlerin Birim Müdürleri ile birimde görevli bir personeli; Daire Başkanlıklarında en az biri Şube Müdürü olmak üzere görevli iki personeli, </w:t>
      </w:r>
    </w:p>
    <w:p w:rsidR="007E7011" w:rsidRDefault="00A75D5B" w:rsidP="005104A0">
      <w:pPr>
        <w:spacing w:after="200" w:line="360" w:lineRule="auto"/>
        <w:ind w:left="0" w:right="0" w:firstLine="0"/>
      </w:pPr>
      <w:r w:rsidRPr="00F81D35">
        <w:rPr>
          <w:u w:val="single"/>
        </w:rPr>
        <w:t>Birim Risk Yönetim Ekibi</w:t>
      </w:r>
      <w:r>
        <w:t xml:space="preserve">: Birim Risk Koordinatörü ile en az bir iç kontrol temsilcisinin katılımı ile Birim Yöneticisi tarafından oluşturulacak 3 kişilik ekibi, </w:t>
      </w:r>
    </w:p>
    <w:p w:rsidR="007E7011" w:rsidRDefault="00A75D5B" w:rsidP="005104A0">
      <w:pPr>
        <w:spacing w:after="200" w:line="360" w:lineRule="auto"/>
        <w:ind w:left="0" w:right="0" w:firstLine="0"/>
      </w:pPr>
      <w:r w:rsidRPr="00F81D35">
        <w:rPr>
          <w:u w:val="single"/>
        </w:rPr>
        <w:t>Süreç Sorumlusu</w:t>
      </w:r>
      <w:r>
        <w:t xml:space="preserve">: Rektörlük tarafından yapılan görev dağılımı doğrultusunda belirlenen konulara ilişkin süreçlerden sorumlu olan Rektör Yardımcısını, </w:t>
      </w:r>
    </w:p>
    <w:p w:rsidR="007E7011" w:rsidRDefault="00A75D5B" w:rsidP="004C1E25">
      <w:pPr>
        <w:spacing w:after="200" w:line="360" w:lineRule="auto"/>
        <w:ind w:left="0" w:right="0" w:firstLine="0"/>
      </w:pPr>
      <w:r w:rsidRPr="00F81D35">
        <w:rPr>
          <w:u w:val="single"/>
        </w:rPr>
        <w:t>Alt Süreç Sorumlusu</w:t>
      </w:r>
      <w:r>
        <w:t xml:space="preserve">: </w:t>
      </w:r>
      <w:r w:rsidR="00F81D35">
        <w:t xml:space="preserve">Ankara Yıldırım Beyazıt Üniversitesi </w:t>
      </w:r>
      <w:r>
        <w:t xml:space="preserve">Görev Tanımları ve Çalışma Usul ve Esasları doğrultusunda belirlenen Birim Yöneticisini, </w:t>
      </w:r>
    </w:p>
    <w:p w:rsidR="007E7011" w:rsidRDefault="00A75D5B" w:rsidP="004C1E25">
      <w:pPr>
        <w:spacing w:after="200" w:line="360" w:lineRule="auto"/>
        <w:ind w:left="0" w:right="0" w:firstLine="0"/>
      </w:pPr>
      <w:r w:rsidRPr="00F81D35">
        <w:rPr>
          <w:u w:val="single"/>
        </w:rPr>
        <w:t>İç Kontrol ve Risk Yönetimi Sistemi</w:t>
      </w:r>
      <w:r>
        <w:t xml:space="preserve">: İç Kontrol ve Risk Yönetimi faaliyetlerinin yönetilmesi amacıyla kullanılan yönetim bilgi sistemini, </w:t>
      </w:r>
    </w:p>
    <w:p w:rsidR="005B656D" w:rsidRDefault="00A75D5B" w:rsidP="004C1E25">
      <w:pPr>
        <w:spacing w:after="200" w:line="360" w:lineRule="auto"/>
        <w:ind w:left="0" w:right="0" w:firstLine="0"/>
      </w:pPr>
      <w:r w:rsidRPr="004B2172">
        <w:rPr>
          <w:u w:val="single"/>
        </w:rPr>
        <w:t>Risk</w:t>
      </w:r>
      <w:r w:rsidRPr="004B2172">
        <w:t>:</w:t>
      </w:r>
      <w:r>
        <w:t xml:space="preserve"> </w:t>
      </w:r>
      <w:r w:rsidR="005B656D">
        <w:t xml:space="preserve">Üniversitenin stratejik amaç ve hedeflerine ulaşmasını olumsuz olarak etkileyecek, etki ve olasılık ile ölçülebilen her türlü eylem, durum ve olaydır. </w:t>
      </w:r>
    </w:p>
    <w:p w:rsidR="007E7011" w:rsidRDefault="00A75D5B" w:rsidP="004C1E25">
      <w:pPr>
        <w:spacing w:after="200" w:line="360" w:lineRule="auto"/>
        <w:ind w:left="0" w:right="0" w:firstLine="0"/>
      </w:pPr>
      <w:r w:rsidRPr="005B656D">
        <w:rPr>
          <w:u w:val="single"/>
        </w:rPr>
        <w:t>Doğal Risk Seviyesi</w:t>
      </w:r>
      <w:r w:rsidR="005B656D">
        <w:t>: R</w:t>
      </w:r>
      <w:r>
        <w:t xml:space="preserve">iskin, yönetilmeden veya herhangi bir kontrol önlemi alınmadan önceki seviyesini,  </w:t>
      </w:r>
    </w:p>
    <w:p w:rsidR="007E7011" w:rsidRDefault="00A75D5B" w:rsidP="004C1E25">
      <w:pPr>
        <w:spacing w:after="200" w:line="360" w:lineRule="auto"/>
        <w:ind w:left="0" w:right="0" w:firstLine="0"/>
      </w:pPr>
      <w:r w:rsidRPr="005B656D">
        <w:rPr>
          <w:u w:val="single"/>
        </w:rPr>
        <w:t>Kalıntı Risk Seviyesi</w:t>
      </w:r>
      <w:r>
        <w:t>: Risk</w:t>
      </w:r>
      <w:r w:rsidR="005B656D">
        <w:t xml:space="preserve">e dair </w:t>
      </w:r>
      <w:r>
        <w:t xml:space="preserve">alınan önlemler ve kontrollerden sonra arta kalan risk seviyesini, </w:t>
      </w:r>
    </w:p>
    <w:p w:rsidR="007E7011" w:rsidRDefault="00A75D5B" w:rsidP="004C1E25">
      <w:pPr>
        <w:spacing w:after="200" w:line="360" w:lineRule="auto"/>
        <w:ind w:left="0" w:right="0" w:firstLine="0"/>
      </w:pPr>
      <w:r w:rsidRPr="005B656D">
        <w:rPr>
          <w:u w:val="single"/>
        </w:rPr>
        <w:t>Risk İştahı</w:t>
      </w:r>
      <w:r>
        <w:t xml:space="preserve">: Üniversitenin </w:t>
      </w:r>
      <w:r w:rsidR="00DB5B32">
        <w:t>amaç ve hedeflerini yerine getirirken</w:t>
      </w:r>
      <w:r>
        <w:t xml:space="preserve">, gerçekleşmesi halinde kabul edilebilir ve mazur görülebilir olarak belirlediği risk seviyesini, </w:t>
      </w:r>
    </w:p>
    <w:p w:rsidR="007E7011" w:rsidRDefault="00A75D5B" w:rsidP="004C1E25">
      <w:pPr>
        <w:spacing w:after="200" w:line="360" w:lineRule="auto"/>
        <w:ind w:left="0" w:right="0" w:firstLine="0"/>
      </w:pPr>
      <w:r w:rsidRPr="005B656D">
        <w:rPr>
          <w:u w:val="single"/>
        </w:rPr>
        <w:t>Risk Analizi</w:t>
      </w:r>
      <w:r>
        <w:t xml:space="preserve">: Üniversitenin akademik ve idari tüm faaliyetlerine ilişkin olarak; risklerin ve riskleri ortaya çıkaran sebeplerin tespit edilmesini, tespit edilen risklerin olumlu/olumsuz etkilerini ve bu etkilerin ortaya çıkma olasılıklarının belirlenmesini, </w:t>
      </w:r>
    </w:p>
    <w:p w:rsidR="007E7011" w:rsidRDefault="00A75D5B" w:rsidP="005104A0">
      <w:pPr>
        <w:spacing w:after="240" w:line="360" w:lineRule="auto"/>
        <w:ind w:left="0" w:right="0" w:firstLine="0"/>
      </w:pPr>
      <w:r w:rsidRPr="00DB5B32">
        <w:rPr>
          <w:u w:val="single"/>
        </w:rPr>
        <w:t>Kontrol Faaliyeti</w:t>
      </w:r>
      <w:r>
        <w:t xml:space="preserve">: Risklerin </w:t>
      </w:r>
      <w:r w:rsidR="00DB5B32">
        <w:t>Kurumun</w:t>
      </w:r>
      <w:r>
        <w:t xml:space="preserve"> risk iştahı sınırları içinde yönetilmesi için hali hazırda uygulanan önleyici, düzeltici, yönlendirici ve tespit edici faaliyetleri, </w:t>
      </w:r>
    </w:p>
    <w:p w:rsidR="007E7011" w:rsidRDefault="00A75D5B" w:rsidP="004C1E25">
      <w:pPr>
        <w:spacing w:after="200" w:line="360" w:lineRule="auto"/>
        <w:ind w:left="0" w:right="0" w:firstLine="0"/>
      </w:pPr>
      <w:r w:rsidRPr="00DB5B32">
        <w:rPr>
          <w:u w:val="single"/>
        </w:rPr>
        <w:t>Risk Eylem Planı</w:t>
      </w:r>
      <w:r>
        <w:t xml:space="preserve">: Riskin etki ve olasılığını düşürmeye yönelik olarak; ek bir kontrol faaliyeti oluşturulması gerektiğine veya mevcut kontrollerin yeterli olmadığına ve risk iştahı doğrultusunda </w:t>
      </w:r>
      <w:r>
        <w:lastRenderedPageBreak/>
        <w:t xml:space="preserve">kalıntı riskin kabul edilemez olduğuna karar verildiğinde, belirli bir tarihe kadar uygulamaya alınması planlanan kontrol yöntemlerini, </w:t>
      </w:r>
    </w:p>
    <w:p w:rsidR="007E7011" w:rsidRDefault="00A75D5B" w:rsidP="004C1E25">
      <w:pPr>
        <w:spacing w:after="200" w:line="360" w:lineRule="auto"/>
        <w:ind w:left="0" w:right="0" w:firstLine="0"/>
      </w:pPr>
      <w:r w:rsidRPr="00C16E13">
        <w:rPr>
          <w:u w:val="single"/>
        </w:rPr>
        <w:t>Dışsal Risk</w:t>
      </w:r>
      <w:r>
        <w:t xml:space="preserve">: </w:t>
      </w:r>
      <w:r w:rsidR="00C16E13">
        <w:t>Üniversite yönetimi tarafından kontrol edilemeyen olaylar sonucunda oluşan risklerdir. (Örneğin; İtibar ve saygınlık, çevresel faktörler, politik faktörler.)</w:t>
      </w:r>
      <w:r>
        <w:t xml:space="preserve">, </w:t>
      </w:r>
    </w:p>
    <w:p w:rsidR="007E7011" w:rsidRDefault="00A75D5B" w:rsidP="004C1E25">
      <w:pPr>
        <w:spacing w:after="200" w:line="360" w:lineRule="auto"/>
        <w:ind w:left="0" w:right="0" w:firstLine="0"/>
      </w:pPr>
      <w:r w:rsidRPr="00C16E13">
        <w:rPr>
          <w:u w:val="single"/>
        </w:rPr>
        <w:t>İş Akış Şeması</w:t>
      </w:r>
      <w:r>
        <w:t xml:space="preserve">: Bir veya daha fazla kişi ya da birim tarafından gerçekleştirilen ve alt süreçleri oluşturan işlem adımlarının görsel olarak ifade edilmiş halini, </w:t>
      </w:r>
    </w:p>
    <w:p w:rsidR="00C16E13" w:rsidRDefault="00A75D5B" w:rsidP="004C1E25">
      <w:pPr>
        <w:spacing w:after="200" w:line="360" w:lineRule="auto"/>
        <w:ind w:left="0" w:right="0" w:firstLine="0"/>
      </w:pPr>
      <w:r w:rsidRPr="00C16E13">
        <w:rPr>
          <w:u w:val="single"/>
        </w:rPr>
        <w:t>Risk Yönetim Süreci</w:t>
      </w:r>
      <w:r>
        <w:t xml:space="preserve">: </w:t>
      </w:r>
      <w:r w:rsidR="00C16E13">
        <w:t xml:space="preserve">Risklerin belirlenmesi, risk türlerinin tespit edilmesi, risklerin değerlendirilmesi, risklerin kontrolü, risklerin izlenmesi ve raporlanması süreçlerinin sistematik bir şekilde yapılmasıdır. </w:t>
      </w:r>
    </w:p>
    <w:p w:rsidR="00C16E13" w:rsidRDefault="00C16E13" w:rsidP="004C1E25">
      <w:pPr>
        <w:spacing w:after="200" w:line="360" w:lineRule="auto"/>
        <w:ind w:left="0" w:right="2" w:firstLine="0"/>
      </w:pPr>
      <w:r w:rsidRPr="00C16E13">
        <w:rPr>
          <w:u w:val="single"/>
        </w:rPr>
        <w:t>Risk Kütüğü</w:t>
      </w:r>
      <w:r>
        <w:t>: Risk yönetim sürecinde tespit edilmiş olan bütün risklerin ve risklere ait detaylı bilgilerin kaydedildiği listedir.</w:t>
      </w:r>
    </w:p>
    <w:p w:rsidR="005A1DE9" w:rsidRDefault="00C16E13" w:rsidP="004C1E25">
      <w:pPr>
        <w:spacing w:after="200" w:line="360" w:lineRule="auto"/>
        <w:ind w:left="0" w:right="2" w:firstLine="0"/>
      </w:pPr>
      <w:r w:rsidRPr="00C16E13">
        <w:rPr>
          <w:u w:val="single"/>
        </w:rPr>
        <w:t>Etki</w:t>
      </w:r>
      <w:r>
        <w:t>: İdari faaliyetlerin başarısını pozitif veya negatif etkileyen, kesin veya belirsiz olabilen nitel ve nicel</w:t>
      </w:r>
      <w:r w:rsidR="00655EF7">
        <w:t xml:space="preserve"> </w:t>
      </w:r>
      <w:r w:rsidR="005A1DE9">
        <w:t>olarak ifade edilebilen olayların sonucudur.</w:t>
      </w:r>
    </w:p>
    <w:p w:rsidR="00C16E13" w:rsidRDefault="00C16E13" w:rsidP="0071502E">
      <w:pPr>
        <w:spacing w:before="240" w:after="0" w:line="360" w:lineRule="auto"/>
        <w:ind w:right="2"/>
      </w:pPr>
      <w:r w:rsidRPr="00C16E13">
        <w:rPr>
          <w:u w:val="single"/>
        </w:rPr>
        <w:t>Olasılık</w:t>
      </w:r>
      <w:r>
        <w:t xml:space="preserve">: Öznel ya da nesnel olarak tanımlanmış, ölçülmüş, belirlenmiş olsun veya olmasın bir olayın </w:t>
      </w:r>
    </w:p>
    <w:p w:rsidR="005A1DE9" w:rsidRDefault="005A1DE9" w:rsidP="004C1E25">
      <w:pPr>
        <w:spacing w:after="200" w:line="360" w:lineRule="auto"/>
        <w:ind w:right="2"/>
      </w:pPr>
      <w:r>
        <w:t>olabilme ihtimalidir.</w:t>
      </w:r>
    </w:p>
    <w:p w:rsidR="00C16E13" w:rsidRDefault="00C16E13" w:rsidP="0071502E">
      <w:pPr>
        <w:spacing w:after="0" w:line="360" w:lineRule="auto"/>
        <w:ind w:right="2"/>
      </w:pPr>
      <w:r w:rsidRPr="00C16E13">
        <w:rPr>
          <w:u w:val="single"/>
        </w:rPr>
        <w:t>İzleme</w:t>
      </w:r>
      <w:r>
        <w:t xml:space="preserve">: Risk ile mücadelede, performans seviyesinin hangi durumda olduğunu belirlemek maksadıyla </w:t>
      </w:r>
    </w:p>
    <w:p w:rsidR="005A1DE9" w:rsidRDefault="005A1DE9" w:rsidP="004C1E25">
      <w:pPr>
        <w:spacing w:after="200" w:line="360" w:lineRule="auto"/>
        <w:ind w:right="2"/>
      </w:pPr>
      <w:r>
        <w:t>devamlı olarak gözlemleme ve denetlemedir.</w:t>
      </w:r>
    </w:p>
    <w:p w:rsidR="00C16E13" w:rsidRDefault="00C16E13" w:rsidP="0071502E">
      <w:pPr>
        <w:spacing w:after="0" w:line="360" w:lineRule="auto"/>
        <w:ind w:right="2"/>
      </w:pPr>
      <w:r w:rsidRPr="00C16E13">
        <w:rPr>
          <w:u w:val="single"/>
        </w:rPr>
        <w:t>Raporlama</w:t>
      </w:r>
      <w:r>
        <w:t xml:space="preserve">: Risk yönetiminin ne durumda olduğunu, risklerle ne şekilde mücadele edildiğini ve elde </w:t>
      </w:r>
    </w:p>
    <w:p w:rsidR="005A1DE9" w:rsidRDefault="005A1DE9" w:rsidP="004C1E25">
      <w:pPr>
        <w:spacing w:after="200" w:line="360" w:lineRule="auto"/>
        <w:ind w:right="2"/>
      </w:pPr>
      <w:r>
        <w:t>edilen sonuçları belgelendirmektir.</w:t>
      </w:r>
    </w:p>
    <w:p w:rsidR="00C16E13" w:rsidRDefault="00C16E13" w:rsidP="004C1E25">
      <w:pPr>
        <w:spacing w:after="0" w:line="360" w:lineRule="auto"/>
        <w:ind w:right="2"/>
      </w:pPr>
      <w:r w:rsidRPr="00C16E13">
        <w:rPr>
          <w:u w:val="single"/>
        </w:rPr>
        <w:t>Olay</w:t>
      </w:r>
      <w:r>
        <w:t xml:space="preserve">: Amaç ve hedeflerin başarılmasını etkileyen içsel ve dışsal kaynaklardan meydana gelen </w:t>
      </w:r>
    </w:p>
    <w:p w:rsidR="005A1DE9" w:rsidRDefault="005A1DE9" w:rsidP="004C1E25">
      <w:pPr>
        <w:spacing w:after="200" w:line="360" w:lineRule="auto"/>
        <w:ind w:right="2"/>
      </w:pPr>
      <w:r>
        <w:t>oluşumlar/durumlardır.</w:t>
      </w:r>
    </w:p>
    <w:p w:rsidR="007E7011" w:rsidRDefault="00A75D5B" w:rsidP="00C16E13">
      <w:pPr>
        <w:spacing w:after="124"/>
        <w:ind w:left="0" w:right="0" w:firstLine="0"/>
      </w:pPr>
      <w:r>
        <w:t xml:space="preserve"> </w:t>
      </w:r>
    </w:p>
    <w:p w:rsidR="007E7011" w:rsidRDefault="005E43AD" w:rsidP="004C1E25">
      <w:pPr>
        <w:pStyle w:val="Balk2"/>
        <w:spacing w:after="240"/>
        <w:ind w:left="-5" w:right="0"/>
      </w:pPr>
      <w:r>
        <w:t>Kurumsal Risk Yönetimi Yaklaşımı</w:t>
      </w:r>
    </w:p>
    <w:p w:rsidR="007E7011" w:rsidRDefault="00A75D5B" w:rsidP="004C1E25">
      <w:pPr>
        <w:spacing w:after="200" w:line="259" w:lineRule="auto"/>
        <w:ind w:left="0" w:right="0" w:firstLine="0"/>
      </w:pPr>
      <w:r>
        <w:t xml:space="preserve">MADDE 5 – Üniversitenin </w:t>
      </w:r>
      <w:r w:rsidR="005E43AD">
        <w:t>kurumsal risk yönetimi yaklaşımı</w:t>
      </w:r>
      <w:r>
        <w:t xml:space="preserve"> </w:t>
      </w:r>
      <w:r w:rsidR="005B68FC">
        <w:t>şu şekildedir</w:t>
      </w:r>
      <w:r>
        <w:t xml:space="preserve">; </w:t>
      </w:r>
    </w:p>
    <w:p w:rsidR="007E7011" w:rsidRDefault="00A75D5B" w:rsidP="005104A0">
      <w:pPr>
        <w:numPr>
          <w:ilvl w:val="0"/>
          <w:numId w:val="1"/>
        </w:numPr>
        <w:spacing w:after="240" w:line="360" w:lineRule="auto"/>
        <w:ind w:right="0" w:hanging="360"/>
      </w:pPr>
      <w:r>
        <w:t>Üniversitenin</w:t>
      </w:r>
      <w:r w:rsidR="00512DC9">
        <w:t xml:space="preserve"> stratejik</w:t>
      </w:r>
      <w:r>
        <w:t xml:space="preserve"> amaç ve hedeflerinin gerçekleştirilmesini engelleyebilecek </w:t>
      </w:r>
      <w:r w:rsidR="00512DC9">
        <w:t>ve</w:t>
      </w:r>
      <w:r>
        <w:t xml:space="preserve"> hizmet kalitesini düşürebilecek,</w:t>
      </w:r>
      <w:r w:rsidR="00512DC9" w:rsidRPr="00512DC9">
        <w:t xml:space="preserve"> </w:t>
      </w:r>
      <w:r w:rsidR="00512DC9">
        <w:t>üniversitenin idari yönetimi ile eğitim faaliyetlerinin aksamasına sebep olabilecek, üniversitenin sahip olduğu saygınlığı zedeleyebilecek</w:t>
      </w:r>
      <w:r w:rsidR="0022037C">
        <w:t>, iç ve dış paydaşların ü</w:t>
      </w:r>
      <w:r>
        <w:t xml:space="preserve">niversiteye olan güvenini sarsabilecek, faaliyetlerin mevzuata aykırı yürütülmesine ve kaynak kaybına sebep olabilecek her türlü olay risk olarak değerlendirilir. </w:t>
      </w:r>
    </w:p>
    <w:p w:rsidR="007E7011" w:rsidRDefault="00A75D5B" w:rsidP="004C1E25">
      <w:pPr>
        <w:numPr>
          <w:ilvl w:val="0"/>
          <w:numId w:val="1"/>
        </w:numPr>
        <w:spacing w:after="200" w:line="360" w:lineRule="auto"/>
        <w:ind w:right="0" w:hanging="360"/>
      </w:pPr>
      <w:r>
        <w:t xml:space="preserve">Riskler, gerçekleşme ihtimali ve gerçekleşmesi halinde ortaya çıkacak sonuçların etkileri göz önünde bulundurularak ölçülür. </w:t>
      </w:r>
    </w:p>
    <w:p w:rsidR="0022037C" w:rsidRDefault="0022037C" w:rsidP="004C1E25">
      <w:pPr>
        <w:numPr>
          <w:ilvl w:val="0"/>
          <w:numId w:val="1"/>
        </w:numPr>
        <w:spacing w:after="200" w:line="360" w:lineRule="auto"/>
        <w:ind w:right="2" w:hanging="355"/>
      </w:pPr>
      <w:r>
        <w:lastRenderedPageBreak/>
        <w:t xml:space="preserve">Tespit edilen riskler, etkilerine ve olasılıklarına göre kategorilere ayrılır ve her bir risk kategorisi için ayrı çözümler üretilir. </w:t>
      </w:r>
    </w:p>
    <w:p w:rsidR="0022037C" w:rsidRDefault="0022037C" w:rsidP="004C1E25">
      <w:pPr>
        <w:numPr>
          <w:ilvl w:val="0"/>
          <w:numId w:val="1"/>
        </w:numPr>
        <w:spacing w:after="200" w:line="360" w:lineRule="auto"/>
        <w:ind w:right="0" w:hanging="360"/>
      </w:pPr>
      <w:r>
        <w:t xml:space="preserve">Tüm birimler risk değerlendirmelerini yılda bir defadan az olmamak kaydıyla düzenli olarak gerçekleştirirler.  </w:t>
      </w:r>
    </w:p>
    <w:p w:rsidR="007E7011" w:rsidRDefault="0022037C" w:rsidP="004C1E25">
      <w:pPr>
        <w:numPr>
          <w:ilvl w:val="0"/>
          <w:numId w:val="1"/>
        </w:numPr>
        <w:spacing w:after="200" w:line="360" w:lineRule="auto"/>
        <w:ind w:right="0" w:hanging="360"/>
      </w:pPr>
      <w:r>
        <w:t>Etkisinin ve olasılığının yüksek olduğu belirlenen bütün riskler, düzenli aralıklarla kontrol edilir ve elde edilen sonuçlar belgelenir.</w:t>
      </w:r>
      <w:r w:rsidR="00A75D5B">
        <w:t xml:space="preserve"> </w:t>
      </w:r>
    </w:p>
    <w:p w:rsidR="00C31F43" w:rsidRDefault="00C31F43" w:rsidP="004C1E25">
      <w:pPr>
        <w:numPr>
          <w:ilvl w:val="0"/>
          <w:numId w:val="1"/>
        </w:numPr>
        <w:spacing w:after="200" w:line="360" w:lineRule="auto"/>
        <w:ind w:right="2" w:hanging="355"/>
      </w:pPr>
      <w:r>
        <w:t xml:space="preserve">Her birim, kendi idari yapısını ilgilendiren riskleri tespit edip kayıt altına alır. </w:t>
      </w:r>
    </w:p>
    <w:p w:rsidR="00C31F43" w:rsidRDefault="00C31F43" w:rsidP="004C1E25">
      <w:pPr>
        <w:numPr>
          <w:ilvl w:val="0"/>
          <w:numId w:val="1"/>
        </w:numPr>
        <w:spacing w:after="200" w:line="360" w:lineRule="auto"/>
        <w:ind w:right="2" w:hanging="355"/>
      </w:pPr>
      <w:r>
        <w:t xml:space="preserve">Üst yönetim, risk yönetiminin Üniversiteye bağlı bütün birimlerde etkin bir şekilde uygulandığını denetlemekle </w:t>
      </w:r>
      <w:r w:rsidRPr="000E75FA">
        <w:rPr>
          <w:color w:val="auto"/>
        </w:rPr>
        <w:t>yükümlüdür</w:t>
      </w:r>
      <w:r w:rsidR="000E75FA">
        <w:rPr>
          <w:color w:val="auto"/>
        </w:rPr>
        <w:t>.</w:t>
      </w:r>
    </w:p>
    <w:p w:rsidR="00C31F43" w:rsidRDefault="00C31F43" w:rsidP="004C1E25">
      <w:pPr>
        <w:numPr>
          <w:ilvl w:val="0"/>
          <w:numId w:val="1"/>
        </w:numPr>
        <w:spacing w:after="200" w:line="360" w:lineRule="auto"/>
        <w:ind w:right="0" w:hanging="360"/>
      </w:pPr>
      <w:r>
        <w:t xml:space="preserve">Risk yönetimi, üst yönetimden, her bir birimdeki çalışanlara kadar Üniversitede görevli herkesin sorumluluğundadır. </w:t>
      </w:r>
    </w:p>
    <w:p w:rsidR="0022037C" w:rsidRDefault="00A75D5B" w:rsidP="004C1E25">
      <w:pPr>
        <w:pStyle w:val="ListeParagraf"/>
        <w:numPr>
          <w:ilvl w:val="0"/>
          <w:numId w:val="1"/>
        </w:numPr>
        <w:spacing w:after="200" w:line="480" w:lineRule="auto"/>
        <w:ind w:right="2"/>
      </w:pPr>
      <w:r>
        <w:t xml:space="preserve">Risk yönetim süreci </w:t>
      </w:r>
      <w:r w:rsidR="0022037C">
        <w:t xml:space="preserve">Üniversitenin idari faaliyetleri </w:t>
      </w:r>
      <w:r w:rsidR="00C31F43">
        <w:t>ile bütünleşik olarak yönetilir.</w:t>
      </w:r>
    </w:p>
    <w:p w:rsidR="00C31F43" w:rsidRDefault="00C31F43" w:rsidP="004C1E25">
      <w:pPr>
        <w:pStyle w:val="ListeParagraf"/>
        <w:numPr>
          <w:ilvl w:val="0"/>
          <w:numId w:val="1"/>
        </w:numPr>
        <w:spacing w:after="200" w:line="360" w:lineRule="auto"/>
        <w:ind w:right="2"/>
      </w:pPr>
      <w:r>
        <w:t xml:space="preserve">Risk yönetim sürecinde tespit edilen yeni riskler ile bu risklere ait olan sebep ve sonuçlar belgelenip, risk için hazırlanan planlar güncellenir. </w:t>
      </w:r>
    </w:p>
    <w:p w:rsidR="00C31F43" w:rsidRDefault="00C31F43" w:rsidP="004C1E25">
      <w:pPr>
        <w:pStyle w:val="ListeParagraf"/>
        <w:numPr>
          <w:ilvl w:val="0"/>
          <w:numId w:val="1"/>
        </w:numPr>
        <w:spacing w:after="200" w:line="360" w:lineRule="auto"/>
        <w:ind w:right="0"/>
      </w:pPr>
      <w:r>
        <w:t xml:space="preserve">Risk Yönetimi Süreci Üniversitenin iç kontrol ve kurumsal yönetim düzenlemelerinin ayrılmaz bir parçasıdır.  </w:t>
      </w:r>
    </w:p>
    <w:p w:rsidR="007E7011" w:rsidRDefault="00A75D5B" w:rsidP="004C1E25">
      <w:pPr>
        <w:pStyle w:val="ListeParagraf"/>
        <w:numPr>
          <w:ilvl w:val="0"/>
          <w:numId w:val="1"/>
        </w:numPr>
        <w:spacing w:after="200" w:line="360" w:lineRule="auto"/>
        <w:ind w:right="0"/>
      </w:pPr>
      <w:r>
        <w:t xml:space="preserve">Stratejik plan hazırlama süreci ile süreç ve risk analizi çalışmaları eş zamanlı olarak yürütülür. Hedeflere ilişkin tespit edilen riskler ve kontrol yöntemleri stratejik plana eklenir. </w:t>
      </w:r>
    </w:p>
    <w:p w:rsidR="007E7011" w:rsidRDefault="00A75D5B" w:rsidP="004C1E25">
      <w:pPr>
        <w:pStyle w:val="ListeParagraf"/>
        <w:numPr>
          <w:ilvl w:val="0"/>
          <w:numId w:val="1"/>
        </w:numPr>
        <w:spacing w:after="200" w:line="360" w:lineRule="auto"/>
        <w:ind w:right="0"/>
      </w:pPr>
      <w:r>
        <w:t xml:space="preserve">Karar verme aşamalarına destek sağlamak üzere, risk yönetimi süreci; başta stratejik planlama, programlama ve bütçeleme süreçleri olmak üzere, iş planlama ve operasyonların yönetimi gibi süreçlere entegre edilir. </w:t>
      </w:r>
    </w:p>
    <w:p w:rsidR="005B68FC" w:rsidRDefault="005B68FC" w:rsidP="001B79D7">
      <w:pPr>
        <w:pStyle w:val="Balk2"/>
      </w:pPr>
    </w:p>
    <w:p w:rsidR="007E7011" w:rsidRDefault="00A75D5B" w:rsidP="004C1E25">
      <w:pPr>
        <w:pStyle w:val="Balk2"/>
        <w:spacing w:after="200"/>
        <w:ind w:left="-5" w:right="0"/>
      </w:pPr>
      <w:r>
        <w:t xml:space="preserve">Rektör’ün Görev, Yetki ve Sorumlulukları </w:t>
      </w:r>
    </w:p>
    <w:p w:rsidR="007E7011" w:rsidRDefault="00B51A0A" w:rsidP="004C1E25">
      <w:pPr>
        <w:spacing w:after="200" w:line="259" w:lineRule="auto"/>
        <w:ind w:left="0" w:right="0" w:firstLine="0"/>
      </w:pPr>
      <w:r>
        <w:t>MADDE 6</w:t>
      </w:r>
      <w:r w:rsidR="00A75D5B">
        <w:t xml:space="preserve"> - Rektör’ün görev ve sorumlulukları şunlardır; </w:t>
      </w:r>
    </w:p>
    <w:p w:rsidR="00322AE4" w:rsidRDefault="00A75D5B" w:rsidP="0071502E">
      <w:pPr>
        <w:numPr>
          <w:ilvl w:val="0"/>
          <w:numId w:val="3"/>
        </w:numPr>
        <w:spacing w:line="360" w:lineRule="auto"/>
        <w:ind w:right="0" w:hanging="360"/>
      </w:pPr>
      <w:r>
        <w:t xml:space="preserve">Üniversitede Risk Yönetimi Sisteminin, iç kontrol uygulamaları ile bütünleşik olarak; kurulmasından, uygulanmasından ve işleyişinin gözetilmesinden, birinci derecede sorumlu ve yetkili olan kişi Rektör’dür. </w:t>
      </w:r>
    </w:p>
    <w:p w:rsidR="001C5A57" w:rsidRDefault="001C5A57" w:rsidP="004C1E25">
      <w:pPr>
        <w:numPr>
          <w:ilvl w:val="0"/>
          <w:numId w:val="3"/>
        </w:numPr>
        <w:spacing w:after="200" w:line="360" w:lineRule="auto"/>
        <w:ind w:right="0" w:hanging="360"/>
      </w:pPr>
      <w:r>
        <w:t xml:space="preserve">Risk Strateji Belgesinde risk yönetimi için gerekli yapıları oluşturarak görev ve sorumlulukları açıkça belirler.  </w:t>
      </w:r>
    </w:p>
    <w:p w:rsidR="007E7011" w:rsidRDefault="00A75D5B" w:rsidP="004C1E25">
      <w:pPr>
        <w:numPr>
          <w:ilvl w:val="0"/>
          <w:numId w:val="3"/>
        </w:numPr>
        <w:spacing w:after="200" w:line="360" w:lineRule="auto"/>
        <w:ind w:right="0" w:hanging="360"/>
      </w:pPr>
      <w:r>
        <w:t xml:space="preserve">Diğer idarelerle ortak yönetilmesi gereken riskler konusunda İdare Risk Koordinatörüne gerekli desteği sağlar. </w:t>
      </w:r>
    </w:p>
    <w:p w:rsidR="001C5A57" w:rsidRDefault="001C5A57" w:rsidP="004C1E25">
      <w:pPr>
        <w:numPr>
          <w:ilvl w:val="0"/>
          <w:numId w:val="3"/>
        </w:numPr>
        <w:spacing w:after="200" w:line="360" w:lineRule="auto"/>
        <w:ind w:right="2" w:hanging="355"/>
      </w:pPr>
      <w:r>
        <w:lastRenderedPageBreak/>
        <w:t xml:space="preserve">Paydaşlar ve kamuoyuna karşı risklerin yönetilmesinde gerekli hassasiyeti ve katılımcılığı sağlamak konusunda uygun mekanizmalar oluşturulmasını sağlar.  </w:t>
      </w:r>
    </w:p>
    <w:p w:rsidR="007E7011" w:rsidRDefault="00A75D5B" w:rsidP="004C1E25">
      <w:pPr>
        <w:numPr>
          <w:ilvl w:val="0"/>
          <w:numId w:val="3"/>
        </w:numPr>
        <w:spacing w:after="200" w:line="360" w:lineRule="auto"/>
        <w:ind w:right="0" w:hanging="360"/>
      </w:pPr>
      <w:r>
        <w:t xml:space="preserve">İzleme ve Yönlendirme Kurulu ile İdare Risk Koordinatörü tarafından kendisine sunulan değerlendirme ve öneriler doğrultusunda geleceğe ilişkin stratejik eylemler belirler. </w:t>
      </w:r>
    </w:p>
    <w:p w:rsidR="007E7011" w:rsidRDefault="00A75D5B" w:rsidP="004C1E25">
      <w:pPr>
        <w:numPr>
          <w:ilvl w:val="0"/>
          <w:numId w:val="3"/>
        </w:numPr>
        <w:spacing w:after="200" w:line="360" w:lineRule="auto"/>
        <w:ind w:right="0" w:hanging="360"/>
      </w:pPr>
      <w:r>
        <w:t xml:space="preserve">Risk yönetiminin sürecinin Üniversite politikaları doğrultusunda uygulanması konusunda çalışanları teşvik eder. </w:t>
      </w:r>
    </w:p>
    <w:p w:rsidR="007E7011" w:rsidRDefault="00A75D5B" w:rsidP="004C1E25">
      <w:pPr>
        <w:numPr>
          <w:ilvl w:val="0"/>
          <w:numId w:val="3"/>
        </w:numPr>
        <w:spacing w:after="200" w:line="360" w:lineRule="auto"/>
        <w:ind w:right="0" w:hanging="360"/>
      </w:pPr>
      <w:r>
        <w:t xml:space="preserve">Gerekli gördüğü hallerde İzleme ve Yönlendirme Kurulunu </w:t>
      </w:r>
      <w:r w:rsidR="00301CA1">
        <w:t xml:space="preserve">toplantıya çağırır ve başkanlık </w:t>
      </w:r>
      <w:r>
        <w:t xml:space="preserve">eder. </w:t>
      </w:r>
    </w:p>
    <w:p w:rsidR="00301CA1" w:rsidRDefault="00301CA1" w:rsidP="004C1E25">
      <w:pPr>
        <w:numPr>
          <w:ilvl w:val="0"/>
          <w:numId w:val="3"/>
        </w:numPr>
        <w:spacing w:after="200" w:line="360" w:lineRule="auto"/>
        <w:ind w:right="0" w:hanging="360"/>
      </w:pPr>
      <w:r>
        <w:t>İç Kontrol ve Risk Yönetimi uygulamaları konusunda harcama yetkilileri ve Strateji Geliştirme Daire Başkanından güvence alır.</w:t>
      </w:r>
    </w:p>
    <w:p w:rsidR="001C5A57" w:rsidRDefault="001C5A57" w:rsidP="004C1E25">
      <w:pPr>
        <w:numPr>
          <w:ilvl w:val="0"/>
          <w:numId w:val="3"/>
        </w:numPr>
        <w:spacing w:after="200" w:line="360" w:lineRule="auto"/>
        <w:ind w:right="2" w:hanging="355"/>
      </w:pPr>
      <w:r>
        <w:t xml:space="preserve">Risk yönetimi süreçlerinin tutarlılığının sağlanmasını gözetir.  </w:t>
      </w:r>
    </w:p>
    <w:p w:rsidR="001C5A57" w:rsidRDefault="001C5A57" w:rsidP="004C1E25">
      <w:pPr>
        <w:numPr>
          <w:ilvl w:val="0"/>
          <w:numId w:val="3"/>
        </w:numPr>
        <w:spacing w:after="200" w:line="360" w:lineRule="auto"/>
        <w:ind w:right="2" w:hanging="355"/>
      </w:pPr>
      <w:r>
        <w:t xml:space="preserve">İzleme raporlarını inceler ve risk yönetiminin etkinliğini sağlar.  </w:t>
      </w:r>
    </w:p>
    <w:p w:rsidR="001C5A57" w:rsidRDefault="001C5A57" w:rsidP="004C1E25">
      <w:pPr>
        <w:numPr>
          <w:ilvl w:val="0"/>
          <w:numId w:val="3"/>
        </w:numPr>
        <w:spacing w:after="200" w:line="360" w:lineRule="auto"/>
        <w:ind w:right="2" w:hanging="355"/>
      </w:pPr>
      <w:r>
        <w:t xml:space="preserve">Stratejik risklerin yönetiminde örnek davranışlar sergiler.  </w:t>
      </w:r>
    </w:p>
    <w:p w:rsidR="001C5A57" w:rsidRDefault="001C5A57" w:rsidP="004C1E25">
      <w:pPr>
        <w:numPr>
          <w:ilvl w:val="0"/>
          <w:numId w:val="3"/>
        </w:numPr>
        <w:spacing w:after="200" w:line="360" w:lineRule="auto"/>
        <w:ind w:right="2" w:hanging="355"/>
      </w:pPr>
      <w:r>
        <w:t xml:space="preserve">Risk yönetiminin tüm aşamalarında çalışanları teşvik eder.  </w:t>
      </w:r>
    </w:p>
    <w:p w:rsidR="007E7011" w:rsidRDefault="007E7011" w:rsidP="001C5A57">
      <w:pPr>
        <w:spacing w:after="315" w:line="259" w:lineRule="auto"/>
        <w:ind w:left="0" w:right="0" w:firstLine="0"/>
        <w:jc w:val="left"/>
      </w:pPr>
    </w:p>
    <w:p w:rsidR="007E7011" w:rsidRDefault="001C5A57" w:rsidP="004C1E25">
      <w:pPr>
        <w:pStyle w:val="Balk2"/>
        <w:spacing w:after="240"/>
        <w:ind w:left="-5" w:right="0"/>
      </w:pPr>
      <w:r>
        <w:t xml:space="preserve">İç Kontrol </w:t>
      </w:r>
      <w:r w:rsidR="00A75D5B">
        <w:t xml:space="preserve">İzleme ve Yönlendirme Kurulunun Görev ve Sorumlulukları </w:t>
      </w:r>
    </w:p>
    <w:p w:rsidR="007E7011" w:rsidRDefault="00B51A0A" w:rsidP="004C1E25">
      <w:pPr>
        <w:spacing w:after="200" w:line="360" w:lineRule="auto"/>
        <w:ind w:left="0" w:right="0" w:firstLine="0"/>
      </w:pPr>
      <w:r>
        <w:t>MADDE 7</w:t>
      </w:r>
      <w:r w:rsidR="00A75D5B">
        <w:t xml:space="preserve"> </w:t>
      </w:r>
      <w:r w:rsidR="001C5A57">
        <w:t>–</w:t>
      </w:r>
      <w:r w:rsidR="00A75D5B">
        <w:t xml:space="preserve"> </w:t>
      </w:r>
      <w:r w:rsidR="001C5A57">
        <w:t xml:space="preserve">İç Kontrol </w:t>
      </w:r>
      <w:r w:rsidR="00A75D5B">
        <w:t xml:space="preserve">İzleme ve Yönlendirme Kurulunun görev ve sorumlulukları şunlardır; </w:t>
      </w:r>
    </w:p>
    <w:p w:rsidR="007E7011" w:rsidRDefault="00A75D5B" w:rsidP="004C1E25">
      <w:pPr>
        <w:numPr>
          <w:ilvl w:val="0"/>
          <w:numId w:val="4"/>
        </w:numPr>
        <w:spacing w:after="200" w:line="360" w:lineRule="auto"/>
        <w:ind w:right="0" w:hanging="360"/>
      </w:pPr>
      <w:r>
        <w:t xml:space="preserve">Üniversitede risk yönetim kültürünün </w:t>
      </w:r>
      <w:r w:rsidR="001C5A57">
        <w:t>oluşturulmasına ilişkin</w:t>
      </w:r>
      <w:r>
        <w:t xml:space="preserve"> politikayı belirler. </w:t>
      </w:r>
    </w:p>
    <w:p w:rsidR="001C5A57" w:rsidRDefault="001C5A57" w:rsidP="004C1E25">
      <w:pPr>
        <w:numPr>
          <w:ilvl w:val="0"/>
          <w:numId w:val="4"/>
        </w:numPr>
        <w:spacing w:after="200" w:line="360" w:lineRule="auto"/>
        <w:ind w:right="0" w:hanging="360"/>
      </w:pPr>
      <w:r>
        <w:t>İdarenin Risk Strateji Belgesini hazırlayarak üst yöneticinin onayına sunar.</w:t>
      </w:r>
    </w:p>
    <w:p w:rsidR="001C5A57" w:rsidRDefault="00A75D5B" w:rsidP="004C1E25">
      <w:pPr>
        <w:numPr>
          <w:ilvl w:val="0"/>
          <w:numId w:val="4"/>
        </w:numPr>
        <w:spacing w:after="200" w:line="360" w:lineRule="auto"/>
        <w:ind w:right="0" w:hanging="360"/>
      </w:pPr>
      <w:r>
        <w:t>Stratejik riskler ile çok yüksek ve yüksek seviyedeki riskleri düzenli olarak takip eder.</w:t>
      </w:r>
    </w:p>
    <w:p w:rsidR="00301CA1" w:rsidRDefault="00301CA1" w:rsidP="004C1E25">
      <w:pPr>
        <w:numPr>
          <w:ilvl w:val="0"/>
          <w:numId w:val="4"/>
        </w:numPr>
        <w:spacing w:after="200" w:line="360" w:lineRule="auto"/>
        <w:ind w:right="0" w:hanging="360"/>
      </w:pPr>
      <w:r>
        <w:t>Harcama birimlerine ait risklerden ortak yönetilmesi gerekenleri ve bunlara ilişkin politika ve pro</w:t>
      </w:r>
      <w:r w:rsidR="00953DE0">
        <w:t>sedürleri belirleyerek koordine etmesi açısından İdare Risk Koordinatörüne bildirir.</w:t>
      </w:r>
    </w:p>
    <w:p w:rsidR="00953DE0" w:rsidRDefault="00953DE0" w:rsidP="004C1E25">
      <w:pPr>
        <w:numPr>
          <w:ilvl w:val="0"/>
          <w:numId w:val="4"/>
        </w:numPr>
        <w:spacing w:after="200" w:line="360" w:lineRule="auto"/>
        <w:ind w:right="0" w:hanging="360"/>
      </w:pPr>
      <w:r>
        <w:t>Birden fazla birimi ya da süreci ilgilendiren risklerden ortak yönetilmesi gerekenleri ve bunlara ilişkin politika ve prosedürleri belirler.</w:t>
      </w:r>
    </w:p>
    <w:p w:rsidR="007E7011" w:rsidRDefault="00A75D5B" w:rsidP="004C1E25">
      <w:pPr>
        <w:numPr>
          <w:ilvl w:val="0"/>
          <w:numId w:val="4"/>
        </w:numPr>
        <w:spacing w:after="200" w:line="360" w:lineRule="auto"/>
        <w:ind w:right="0" w:hanging="360"/>
      </w:pPr>
      <w:r>
        <w:t xml:space="preserve">Daha önce öngörülmeyen risklerin ortaya çıkması durumunda riski ilgili birime iletir ve riskin giderilmesine yönelik faaliyetlerin takibini yapar. </w:t>
      </w:r>
    </w:p>
    <w:p w:rsidR="007E7011" w:rsidRDefault="00A75D5B" w:rsidP="004C1E25">
      <w:pPr>
        <w:numPr>
          <w:ilvl w:val="0"/>
          <w:numId w:val="4"/>
        </w:numPr>
        <w:spacing w:after="200" w:line="360" w:lineRule="auto"/>
        <w:ind w:right="0" w:hanging="360"/>
      </w:pPr>
      <w:r>
        <w:t xml:space="preserve">Sayıştay ve iç denetim raporlarından da yararlanarak iyi uygulama örneklerinin tespit edilmesini ve yaygınlaştırılmasını sağlar. </w:t>
      </w:r>
    </w:p>
    <w:p w:rsidR="007E7011" w:rsidRDefault="00A75D5B" w:rsidP="004C1E25">
      <w:pPr>
        <w:numPr>
          <w:ilvl w:val="0"/>
          <w:numId w:val="4"/>
        </w:numPr>
        <w:spacing w:after="200" w:line="360" w:lineRule="auto"/>
        <w:ind w:right="0" w:hanging="360"/>
      </w:pPr>
      <w:r>
        <w:lastRenderedPageBreak/>
        <w:t xml:space="preserve">Risk yönetim sisteminin Üniversitenin misyon ve vizyonu ile stratejik plan ve performans programı doğrultusunda sürekli gelişimini, iyileştirilmesini ve kontrolünü sağlar. </w:t>
      </w:r>
    </w:p>
    <w:p w:rsidR="007E7011" w:rsidRDefault="00A75D5B" w:rsidP="004C1E25">
      <w:pPr>
        <w:numPr>
          <w:ilvl w:val="0"/>
          <w:numId w:val="4"/>
        </w:numPr>
        <w:spacing w:after="200" w:line="360" w:lineRule="auto"/>
        <w:ind w:right="0" w:hanging="360"/>
      </w:pPr>
      <w:r>
        <w:t xml:space="preserve">Risklerin önlenmesi için uygulanan kontrol faaliyetleri ile planlanan risk eylemlerine ilişkin maliyet analizlerini değerlendirerek strateji belirler. </w:t>
      </w:r>
    </w:p>
    <w:p w:rsidR="007E7011" w:rsidRDefault="00A75D5B" w:rsidP="004C1E25">
      <w:pPr>
        <w:numPr>
          <w:ilvl w:val="0"/>
          <w:numId w:val="4"/>
        </w:numPr>
        <w:spacing w:after="200" w:line="360" w:lineRule="auto"/>
        <w:ind w:right="0" w:hanging="360"/>
      </w:pPr>
      <w:r>
        <w:t xml:space="preserve">Üniversite risk iştahını belirler, gerekli gördüğü hallerde günceller. </w:t>
      </w:r>
    </w:p>
    <w:p w:rsidR="007E7011" w:rsidRDefault="00A75D5B" w:rsidP="004C1E25">
      <w:pPr>
        <w:numPr>
          <w:ilvl w:val="0"/>
          <w:numId w:val="4"/>
        </w:numPr>
        <w:spacing w:after="200" w:line="360" w:lineRule="auto"/>
        <w:ind w:right="0" w:hanging="360"/>
      </w:pPr>
      <w:r>
        <w:t xml:space="preserve">Risklerin yönetilmesinde, Üniversitenin belirlemiş olduğu politikalara uyumun sağlanması ve risk eylem planlarında yer alan eylemlerin uygulanması konusunda gerekli tedbirleri alır. </w:t>
      </w:r>
    </w:p>
    <w:p w:rsidR="007E7011" w:rsidRDefault="00A75D5B" w:rsidP="004C1E25">
      <w:pPr>
        <w:numPr>
          <w:ilvl w:val="0"/>
          <w:numId w:val="4"/>
        </w:numPr>
        <w:spacing w:after="200" w:line="360" w:lineRule="auto"/>
        <w:ind w:right="0" w:hanging="360"/>
      </w:pPr>
      <w:r>
        <w:t>Stratejik planın yenile</w:t>
      </w:r>
      <w:r w:rsidR="00953DE0">
        <w:t>n</w:t>
      </w:r>
      <w:r>
        <w:t xml:space="preserve">mesi ve revize edilmesi halinde ve bu yönergede değişiklik yapılmasının gerekli görüldüğü diğer durumlarda; revize işlemlerini yapar. </w:t>
      </w:r>
    </w:p>
    <w:p w:rsidR="007E7011" w:rsidRDefault="00A75D5B">
      <w:pPr>
        <w:spacing w:after="313" w:line="259" w:lineRule="auto"/>
        <w:ind w:left="720" w:right="0" w:firstLine="0"/>
        <w:jc w:val="left"/>
      </w:pPr>
      <w:r>
        <w:t xml:space="preserve"> </w:t>
      </w:r>
    </w:p>
    <w:p w:rsidR="007E7011" w:rsidRDefault="00A75D5B" w:rsidP="004C1E25">
      <w:pPr>
        <w:pStyle w:val="Balk2"/>
        <w:spacing w:after="240"/>
        <w:ind w:left="-5" w:right="0"/>
      </w:pPr>
      <w:r>
        <w:t xml:space="preserve">İdare Risk Koordinatörünün Görev ve Sorumlulukları </w:t>
      </w:r>
    </w:p>
    <w:p w:rsidR="007E7011" w:rsidRDefault="00B51A0A" w:rsidP="0071502E">
      <w:pPr>
        <w:spacing w:after="312" w:line="360" w:lineRule="auto"/>
        <w:ind w:left="0" w:right="0" w:firstLine="0"/>
      </w:pPr>
      <w:r>
        <w:t>MADDE 8</w:t>
      </w:r>
      <w:r w:rsidR="00A75D5B">
        <w:t xml:space="preserve"> - İdare Risk Koordinatörünün Görev ve Sorumlulukları şunlardır; </w:t>
      </w:r>
    </w:p>
    <w:p w:rsidR="007E7011" w:rsidRDefault="00A75D5B" w:rsidP="004C1E25">
      <w:pPr>
        <w:numPr>
          <w:ilvl w:val="0"/>
          <w:numId w:val="5"/>
        </w:numPr>
        <w:spacing w:after="200" w:line="360" w:lineRule="auto"/>
        <w:ind w:right="0" w:hanging="360"/>
      </w:pPr>
      <w:r>
        <w:t xml:space="preserve">Risk yönetimi çerçevesinde Birim Risk Koordinatörlerini toplantıya çağırır. </w:t>
      </w:r>
    </w:p>
    <w:p w:rsidR="007E7011" w:rsidRDefault="00A75D5B" w:rsidP="004C1E25">
      <w:pPr>
        <w:numPr>
          <w:ilvl w:val="0"/>
          <w:numId w:val="5"/>
        </w:numPr>
        <w:spacing w:after="200" w:line="360" w:lineRule="auto"/>
        <w:ind w:right="0" w:hanging="360"/>
      </w:pPr>
      <w:r>
        <w:t>Birim Risk Koordinatörleri tarafından raporlanan risk yönetimi raporlarını konsolide ederek, Üniversite Risk Yönetimi Raporlarını hazırlar; bu raporları belirlenen dönemlerde İzleme ve Yönlendirme Kuruluna ve Rektör</w:t>
      </w:r>
      <w:r w:rsidR="008D0F7C">
        <w:t>’</w:t>
      </w:r>
      <w:r>
        <w:t xml:space="preserve">e sunar. Bu raporlarla birlikte izlenmesi gereken önemli riskleri ve kendi değerlendirmelerini de raporlar. </w:t>
      </w:r>
    </w:p>
    <w:p w:rsidR="007E7011" w:rsidRDefault="00A75D5B" w:rsidP="004C1E25">
      <w:pPr>
        <w:numPr>
          <w:ilvl w:val="0"/>
          <w:numId w:val="5"/>
        </w:numPr>
        <w:spacing w:after="200" w:line="360" w:lineRule="auto"/>
        <w:ind w:right="0" w:hanging="360"/>
      </w:pPr>
      <w:r>
        <w:t xml:space="preserve">Birim Risk Koordinatörleri tarafından raporlanan risk eylem planı gerçekleşme raporlarını konsolide ederek İzleme ve Yönlendirme Kuruluna Sunar. </w:t>
      </w:r>
    </w:p>
    <w:p w:rsidR="007E7011" w:rsidRDefault="00A75D5B" w:rsidP="004C1E25">
      <w:pPr>
        <w:numPr>
          <w:ilvl w:val="0"/>
          <w:numId w:val="5"/>
        </w:numPr>
        <w:spacing w:after="200" w:line="360" w:lineRule="auto"/>
        <w:ind w:right="0" w:hanging="360"/>
      </w:pPr>
      <w:r>
        <w:t xml:space="preserve">Birim </w:t>
      </w:r>
      <w:r w:rsidR="00953DE0">
        <w:t>R</w:t>
      </w:r>
      <w:r>
        <w:t>isk Koordinatörü tarafından, fayda-maliyet analizleri neticesinde birim risk yönetimi ekibi ve birim yöneticisi tarafından eylem planlamama kararı verildiği bildirilen riskleri İzleme ve Yönlendirme Kuruluna ve Rektör</w:t>
      </w:r>
      <w:r w:rsidR="008D0F7C">
        <w:t>’</w:t>
      </w:r>
      <w:r>
        <w:t xml:space="preserve">e bildirir. </w:t>
      </w:r>
    </w:p>
    <w:p w:rsidR="007E7011" w:rsidRDefault="00A75D5B" w:rsidP="004C1E25">
      <w:pPr>
        <w:numPr>
          <w:ilvl w:val="0"/>
          <w:numId w:val="5"/>
        </w:numPr>
        <w:spacing w:after="200" w:line="360" w:lineRule="auto"/>
        <w:ind w:right="0" w:hanging="360"/>
      </w:pPr>
      <w:r>
        <w:t xml:space="preserve">Diğer idarelerin İdare Risk Koordinatörleri ile ortak risk alanlarına ilişkin konuları görüşür ve bu konuda yapılacak çalışmaların Üniversite içerisinde koordinasyonunu sağlar. </w:t>
      </w:r>
    </w:p>
    <w:p w:rsidR="007E7011" w:rsidRDefault="00A75D5B" w:rsidP="004C1E25">
      <w:pPr>
        <w:numPr>
          <w:ilvl w:val="0"/>
          <w:numId w:val="5"/>
        </w:numPr>
        <w:spacing w:after="200" w:line="360" w:lineRule="auto"/>
        <w:ind w:right="0" w:hanging="360"/>
      </w:pPr>
      <w:r>
        <w:t xml:space="preserve">Birimlerin risk yönetimi konusundaki ihtiyaçlarını belirleyerek İzleme ve Yönlendirme Kuruluna raporlar. </w:t>
      </w:r>
    </w:p>
    <w:p w:rsidR="007A2E0A" w:rsidRDefault="00A75D5B" w:rsidP="004C1E25">
      <w:pPr>
        <w:numPr>
          <w:ilvl w:val="0"/>
          <w:numId w:val="5"/>
        </w:numPr>
        <w:spacing w:after="200" w:line="360" w:lineRule="auto"/>
        <w:ind w:right="0" w:hanging="360"/>
      </w:pPr>
      <w:r>
        <w:t xml:space="preserve">İzleme ve Yönlendirme Kurulunun görüşleri, tavsiyeleri ve kararlarına ilişkin Birim Risk Koordinatörlerine geri bildirim sağlar ve Üniversite risk yönetimi süreçlerinin tutarlı olması konusunda gerekli önlemleri alır. </w:t>
      </w:r>
    </w:p>
    <w:p w:rsidR="007A2E0A" w:rsidRDefault="007A2E0A" w:rsidP="004C1E25">
      <w:pPr>
        <w:spacing w:after="200" w:line="360" w:lineRule="auto"/>
        <w:ind w:left="345" w:right="0" w:firstLine="0"/>
      </w:pPr>
    </w:p>
    <w:p w:rsidR="007E7011" w:rsidRDefault="00A75D5B" w:rsidP="004C1E25">
      <w:pPr>
        <w:pStyle w:val="Balk2"/>
        <w:spacing w:after="240"/>
        <w:ind w:left="-5" w:right="0"/>
      </w:pPr>
      <w:r>
        <w:t xml:space="preserve">Süreç Sorumlularının Görev ve Sorumlulukları </w:t>
      </w:r>
    </w:p>
    <w:p w:rsidR="007E7011" w:rsidRDefault="00A75D5B" w:rsidP="004C1E25">
      <w:pPr>
        <w:spacing w:after="200" w:line="360" w:lineRule="auto"/>
        <w:ind w:left="0" w:right="0" w:firstLine="0"/>
      </w:pPr>
      <w:r>
        <w:t xml:space="preserve">MADDE </w:t>
      </w:r>
      <w:r w:rsidR="00B51A0A">
        <w:t>9</w:t>
      </w:r>
      <w:r>
        <w:t xml:space="preserve">- Süreç Sorumlularının Görev ve Sorumlulukları şunlardır; </w:t>
      </w:r>
    </w:p>
    <w:p w:rsidR="007E7011" w:rsidRDefault="00A75D5B" w:rsidP="004C1E25">
      <w:pPr>
        <w:numPr>
          <w:ilvl w:val="0"/>
          <w:numId w:val="6"/>
        </w:numPr>
        <w:spacing w:after="200" w:line="360" w:lineRule="auto"/>
        <w:ind w:right="0" w:hanging="360"/>
      </w:pPr>
      <w:r>
        <w:t xml:space="preserve">Rektör tarafından yapılan görev dağılımı ile koordinasyonundan görevli ve yetkili kılındıkları süreçlerin, Üniversite risk yönetimi politikaları doğrultusunda; iyileştirilmesi, yönetilmesi ve izlenmesinden sorumludur. </w:t>
      </w:r>
    </w:p>
    <w:p w:rsidR="007E7011" w:rsidRDefault="00A75D5B" w:rsidP="004C1E25">
      <w:pPr>
        <w:numPr>
          <w:ilvl w:val="0"/>
          <w:numId w:val="6"/>
        </w:numPr>
        <w:spacing w:after="200" w:line="360" w:lineRule="auto"/>
        <w:ind w:right="0" w:hanging="360"/>
      </w:pPr>
      <w:r>
        <w:t xml:space="preserve">Kendilerine bağlı bulunan alt süreçlere ilişkin risk yönetimi raporlarını değerlendirerek, risklerin yönetilmesi için gerekli önlemlerin alınmasını sağlar. </w:t>
      </w:r>
    </w:p>
    <w:p w:rsidR="007E7011" w:rsidRDefault="00A75D5B" w:rsidP="004C1E25">
      <w:pPr>
        <w:numPr>
          <w:ilvl w:val="0"/>
          <w:numId w:val="6"/>
        </w:numPr>
        <w:spacing w:after="200" w:line="360" w:lineRule="auto"/>
        <w:ind w:right="0" w:hanging="360"/>
      </w:pPr>
      <w:r>
        <w:t xml:space="preserve">Çeşitli sebeplerle süreçlerde değişiklik yapılmasının gerekli görülmesi halinde alt süreç sorumlularınca sürecin/süreçlerin hazırlanmasını/revize edilmesini sağlar, yapılan çalışmaları kontrol ederek onaylar. </w:t>
      </w:r>
    </w:p>
    <w:p w:rsidR="007E7011" w:rsidRDefault="00A75D5B" w:rsidP="004C1E25">
      <w:pPr>
        <w:numPr>
          <w:ilvl w:val="0"/>
          <w:numId w:val="6"/>
        </w:numPr>
        <w:spacing w:after="200" w:line="360" w:lineRule="auto"/>
        <w:ind w:right="0" w:hanging="360"/>
      </w:pPr>
      <w:r>
        <w:t xml:space="preserve">Sorumluluğundaki süreçleri, belirli periyodlarda alt süreç sorumluları ile değerlendirerek, süreçlerin sürekli olarak günün şartlarına uygun, etkin, ekonomik ve verimli bir şekilde yönetilmesi ve iyileştirilmesi için gerekli çalışmaların yapılmasını sağlar. </w:t>
      </w:r>
    </w:p>
    <w:p w:rsidR="007E7011" w:rsidRDefault="00A75D5B" w:rsidP="004C1E25">
      <w:pPr>
        <w:numPr>
          <w:ilvl w:val="0"/>
          <w:numId w:val="6"/>
        </w:numPr>
        <w:spacing w:after="200" w:line="360" w:lineRule="auto"/>
        <w:ind w:right="0" w:hanging="360"/>
      </w:pPr>
      <w:r>
        <w:t xml:space="preserve">Sorumluluğundaki süreçlere ilişkin risklerden, birden fazla alt süreç sorumlusunun görev alanına giren süreçlere ilişkin olanların, yönetilmesi konusunda gerekli koordinasyonu sağlar. </w:t>
      </w:r>
    </w:p>
    <w:p w:rsidR="007E7011" w:rsidRDefault="00A75D5B" w:rsidP="004C1E25">
      <w:pPr>
        <w:numPr>
          <w:ilvl w:val="0"/>
          <w:numId w:val="6"/>
        </w:numPr>
        <w:spacing w:after="200" w:line="360" w:lineRule="auto"/>
        <w:ind w:right="0" w:hanging="360"/>
      </w:pPr>
      <w:r>
        <w:t xml:space="preserve">Diğer süreç sorumlularına bağlı süreçlerden, kendi sorumluluğundaki süreçler ile etkileşim halinde olan süreçlere ilişkin olarak, diğer süreç sorumluları ile görüşmeler yaparak koordinasyonu sağlar. </w:t>
      </w:r>
    </w:p>
    <w:p w:rsidR="007E7011" w:rsidRDefault="00A75D5B" w:rsidP="004C1E25">
      <w:pPr>
        <w:numPr>
          <w:ilvl w:val="0"/>
          <w:numId w:val="6"/>
        </w:numPr>
        <w:spacing w:after="200" w:line="360" w:lineRule="auto"/>
        <w:ind w:right="0" w:hanging="360"/>
      </w:pPr>
      <w:r>
        <w:t xml:space="preserve">Gerektiğinde, sorumluluğundaki süreçlerin sahibi olan birimlerin birim risk yönetimi ekiplerini, toplantıya çağırabilir; rapor, bilgi ve gerekli görülen dokümanları talep edebilir. </w:t>
      </w:r>
    </w:p>
    <w:p w:rsidR="007E7011" w:rsidRDefault="00A75D5B" w:rsidP="004C1E25">
      <w:pPr>
        <w:numPr>
          <w:ilvl w:val="0"/>
          <w:numId w:val="6"/>
        </w:numPr>
        <w:spacing w:after="200" w:line="360" w:lineRule="auto"/>
        <w:ind w:right="0" w:hanging="360"/>
      </w:pPr>
      <w:r>
        <w:t xml:space="preserve">Sorumluluğu altındaki süreçlere ilişkin iç ve dış denetim raporlarını inceler ve raporlara yansıtılan risklerin yönetilmesi için gerekli tedbirleri alır. </w:t>
      </w:r>
    </w:p>
    <w:p w:rsidR="007E7011" w:rsidRDefault="00A75D5B" w:rsidP="004C1E25">
      <w:pPr>
        <w:numPr>
          <w:ilvl w:val="0"/>
          <w:numId w:val="6"/>
        </w:numPr>
        <w:spacing w:after="200" w:line="360" w:lineRule="auto"/>
        <w:ind w:right="0" w:hanging="360"/>
      </w:pPr>
      <w:r>
        <w:t>Sorumluluğundaki süreçlerle ilgili kalıntı risk seviyesi çok yüksek ve yüksek olan riskleri takip eder ve alt süreç sorumluları tarafından risk yönetimi uygulamalarının yeterince işletilmediği tespit edilen konuları Rektör</w:t>
      </w:r>
      <w:r w:rsidR="008D0F7C">
        <w:t>’</w:t>
      </w:r>
      <w:r>
        <w:t xml:space="preserve">e raporlar. </w:t>
      </w:r>
    </w:p>
    <w:p w:rsidR="007E7011" w:rsidRDefault="00A75D5B" w:rsidP="004C1E25">
      <w:pPr>
        <w:numPr>
          <w:ilvl w:val="0"/>
          <w:numId w:val="6"/>
        </w:numPr>
        <w:spacing w:after="200" w:line="360" w:lineRule="auto"/>
        <w:ind w:right="0" w:hanging="360"/>
      </w:pPr>
      <w:r>
        <w:t xml:space="preserve">Sorumluluğundaki süreçlere ilişkin olarak, mevcut süreç hiyerarşisi içerisinde yer almayan, ancak; Üniversitenin maddi ve itibarı açıdan kayıp ya da kazancına yol açacak büyük ölçekli projelere ilişkin iş akışların makul bir süre öncesinden hazırlanmasını sağlayarak, projeye ilişkin risk analizlerinin yapılmasını ve Üniversite risk yönetimi politikaları çerçevesinde yönetilmesini </w:t>
      </w:r>
      <w:r>
        <w:lastRenderedPageBreak/>
        <w:t xml:space="preserve">sağlar. Söz konusu çalışmaları Rektör, İzleme ve Yönlendirme Kurulu ve İdare Risk Koordinatörü ile paylaşır. </w:t>
      </w:r>
    </w:p>
    <w:p w:rsidR="007E7011" w:rsidRDefault="00A75D5B" w:rsidP="004C1E25">
      <w:pPr>
        <w:numPr>
          <w:ilvl w:val="0"/>
          <w:numId w:val="6"/>
        </w:numPr>
        <w:spacing w:after="200" w:line="360" w:lineRule="auto"/>
        <w:ind w:right="0" w:hanging="360"/>
      </w:pPr>
      <w:r>
        <w:t>Sorumluluğu altındaki süreçlerde; risk eylemi planmış olduğu halde, eylemlerin planlanan zamanda tamamlanmaması sebebiyle meydana gelen risklerle; kontrol faaliyeti uygulamaya alınmış olmakla birlikte, söz konusu kontrol faaliyetinin, görevlilerinin ihmalinden kaynaklanan bir sebeple çalıştırılmaması nedeniyle</w:t>
      </w:r>
      <w:r w:rsidR="005C2309">
        <w:t xml:space="preserve"> meydana gelen riskleri, Rektör</w:t>
      </w:r>
      <w:r w:rsidR="008D0F7C">
        <w:t>’</w:t>
      </w:r>
      <w:r>
        <w:t xml:space="preserve">e raporlar. </w:t>
      </w:r>
    </w:p>
    <w:p w:rsidR="007E7011" w:rsidRDefault="00A75D5B" w:rsidP="004C1E25">
      <w:pPr>
        <w:numPr>
          <w:ilvl w:val="0"/>
          <w:numId w:val="6"/>
        </w:numPr>
        <w:spacing w:after="200" w:line="360" w:lineRule="auto"/>
        <w:ind w:right="0" w:hanging="360"/>
      </w:pPr>
      <w:r>
        <w:t xml:space="preserve">Sorumluluğundaki süreçlerle ilişkilendirilmiş, plan ve programlarda yer alan hedeflere ilişkin gerçekleşme bilgilerini değerlendirir ve hedeflerin beklenen düzeyde gerçekleşmesi için gerekli tedbirlerin alınmasını sağlar. </w:t>
      </w:r>
    </w:p>
    <w:p w:rsidR="007E7011" w:rsidRDefault="00A75D5B" w:rsidP="004C1E25">
      <w:pPr>
        <w:spacing w:after="200" w:line="259" w:lineRule="auto"/>
        <w:ind w:left="0" w:right="0" w:firstLine="0"/>
        <w:jc w:val="left"/>
      </w:pPr>
      <w:r>
        <w:t xml:space="preserve"> </w:t>
      </w:r>
    </w:p>
    <w:p w:rsidR="007E7011" w:rsidRDefault="00A75D5B" w:rsidP="004C1E25">
      <w:pPr>
        <w:pStyle w:val="Balk2"/>
        <w:spacing w:after="240"/>
        <w:ind w:left="-5" w:right="0"/>
      </w:pPr>
      <w:r>
        <w:t xml:space="preserve">Alt Süreç Sorumlularının (Birim Yöneticilerinin) Görev ve Sorumlulukları </w:t>
      </w:r>
    </w:p>
    <w:p w:rsidR="007E7011" w:rsidRDefault="00A75D5B" w:rsidP="004C1E25">
      <w:pPr>
        <w:spacing w:after="200" w:line="360" w:lineRule="auto"/>
        <w:ind w:left="0" w:right="0" w:firstLine="0"/>
      </w:pPr>
      <w:r>
        <w:t xml:space="preserve">MADDE </w:t>
      </w:r>
      <w:r w:rsidR="00B51A0A">
        <w:t>10</w:t>
      </w:r>
      <w:r>
        <w:t xml:space="preserve">- Alt Süreç Sorumlularının </w:t>
      </w:r>
      <w:r w:rsidR="005C2309">
        <w:t xml:space="preserve">(Birim Yöneticilerinin) </w:t>
      </w:r>
      <w:r>
        <w:t xml:space="preserve">Görev ve Sorumlulukları </w:t>
      </w:r>
      <w:r w:rsidR="005C2309">
        <w:t>şunlardır;</w:t>
      </w:r>
    </w:p>
    <w:p w:rsidR="007E7011" w:rsidRDefault="005D78B8" w:rsidP="004C1E25">
      <w:pPr>
        <w:numPr>
          <w:ilvl w:val="0"/>
          <w:numId w:val="7"/>
        </w:numPr>
        <w:spacing w:after="200" w:line="360" w:lineRule="auto"/>
        <w:ind w:right="0" w:hanging="360"/>
      </w:pPr>
      <w:r>
        <w:t>Ankara Yıldırım Beyazıt Üniversitesi</w:t>
      </w:r>
      <w:r w:rsidR="00A75D5B">
        <w:t xml:space="preserve"> Görev Tanımları ve Çalışma Usul ve Esasları ile görevli ve yetkili kılındıkları süreçleri yasal düzenlemelere ve günün şartlarına uygun olarak; etkin, ekonomik ve verimli şekilde yönetir. </w:t>
      </w:r>
    </w:p>
    <w:p w:rsidR="007E7011" w:rsidRDefault="00A75D5B" w:rsidP="004C1E25">
      <w:pPr>
        <w:numPr>
          <w:ilvl w:val="0"/>
          <w:numId w:val="7"/>
        </w:numPr>
        <w:spacing w:after="200" w:line="360" w:lineRule="auto"/>
        <w:ind w:right="0" w:hanging="360"/>
      </w:pPr>
      <w:r>
        <w:t xml:space="preserve">Üniversite risk yönetimi süreçlerinin sorumluluğu altındaki alt süreçlere uygulanması için biriminde gerekli çalışmaları yapar. </w:t>
      </w:r>
    </w:p>
    <w:p w:rsidR="007E7011" w:rsidRDefault="00A75D5B" w:rsidP="004C1E25">
      <w:pPr>
        <w:numPr>
          <w:ilvl w:val="0"/>
          <w:numId w:val="7"/>
        </w:numPr>
        <w:spacing w:after="200" w:line="360" w:lineRule="auto"/>
        <w:ind w:right="0" w:hanging="360"/>
      </w:pPr>
      <w:r>
        <w:t xml:space="preserve">Birimindeki, Birim Risk Koordinatörü, Birim Risk Yönetim Ekibi üyeleri ve İç Kontrol Temsilcilerinin isim ve iletişim bilgilerinin İdare Risk Koordinatörüne bildirilmesini sağlar. </w:t>
      </w:r>
    </w:p>
    <w:p w:rsidR="007E7011" w:rsidRDefault="00A75D5B" w:rsidP="004C1E25">
      <w:pPr>
        <w:numPr>
          <w:ilvl w:val="0"/>
          <w:numId w:val="7"/>
        </w:numPr>
        <w:spacing w:after="200" w:line="360" w:lineRule="auto"/>
        <w:ind w:right="0" w:hanging="360"/>
      </w:pPr>
      <w:r>
        <w:t xml:space="preserve">Birim Risk Koordinatörü, Birim Risk Yönetimi Ekibi ve İç Kontrol Temsilcilerinin çalışmalarını denetler, görev ve sorumluluklarının beklenen şekilde yerine getirilmesini sağlar. </w:t>
      </w:r>
    </w:p>
    <w:p w:rsidR="007E7011" w:rsidRDefault="00A75D5B" w:rsidP="004C1E25">
      <w:pPr>
        <w:numPr>
          <w:ilvl w:val="0"/>
          <w:numId w:val="7"/>
        </w:numPr>
        <w:spacing w:after="200" w:line="360" w:lineRule="auto"/>
        <w:ind w:right="0" w:hanging="360"/>
      </w:pPr>
      <w:r>
        <w:t xml:space="preserve">Alt süreçlerde belirlenen kontrol faaliyetlerinin etkinliğini düzenli olarak takip eder. Yetersiz veya gereksiz görülen kontrol faaliyetlerini tespit eder,  risklerin yönetilmesi için en uygun kontrol faaliyetinin sürece eklenmesini sağlar. </w:t>
      </w:r>
    </w:p>
    <w:p w:rsidR="007E7011" w:rsidRDefault="00A75D5B" w:rsidP="004C1E25">
      <w:pPr>
        <w:numPr>
          <w:ilvl w:val="0"/>
          <w:numId w:val="7"/>
        </w:numPr>
        <w:spacing w:after="200" w:line="360" w:lineRule="auto"/>
        <w:ind w:right="0" w:hanging="360"/>
      </w:pPr>
      <w:r>
        <w:t xml:space="preserve">Yönetimindeki alt süreçlerde meydana gelen risklerden ve söz konusu riskler nedeniyle beklenenin altında gerçekleşen hedeflerden doğrudan sorumludur. </w:t>
      </w:r>
    </w:p>
    <w:p w:rsidR="007E7011" w:rsidRDefault="00A75D5B" w:rsidP="004C1E25">
      <w:pPr>
        <w:numPr>
          <w:ilvl w:val="0"/>
          <w:numId w:val="7"/>
        </w:numPr>
        <w:spacing w:after="200" w:line="360" w:lineRule="auto"/>
        <w:ind w:right="0" w:hanging="360"/>
      </w:pPr>
      <w:r>
        <w:t xml:space="preserve">Alt süreçlerde görev alan kendisine bağlı görevlilerin iç kontrol ve risk yönetimi konusunda ve Üniversite Risk Yönetimi Politikaları hakkında makul seviyede bilgi sahibi olması için gerekli çalışmaları yapar. </w:t>
      </w:r>
    </w:p>
    <w:p w:rsidR="007E7011" w:rsidRDefault="00A75D5B" w:rsidP="004C1E25">
      <w:pPr>
        <w:numPr>
          <w:ilvl w:val="0"/>
          <w:numId w:val="7"/>
        </w:numPr>
        <w:spacing w:after="200" w:line="360" w:lineRule="auto"/>
        <w:ind w:right="0" w:hanging="360"/>
      </w:pPr>
      <w:r>
        <w:lastRenderedPageBreak/>
        <w:t xml:space="preserve">Planlanan risk eylemlerinin gerçekleme durumlarını takip eder, eylemlerin süresi içinde ve belirlenen şekilde uygulamaya alınması için gerekli tedbirleri alır.  </w:t>
      </w:r>
    </w:p>
    <w:p w:rsidR="007E7011" w:rsidRDefault="00A75D5B" w:rsidP="004C1E25">
      <w:pPr>
        <w:numPr>
          <w:ilvl w:val="0"/>
          <w:numId w:val="7"/>
        </w:numPr>
        <w:spacing w:after="200" w:line="360" w:lineRule="auto"/>
        <w:ind w:right="0" w:hanging="360"/>
      </w:pPr>
      <w:r>
        <w:t xml:space="preserve">Herhangi bir sebeple uygulamaya alınamayan, değiştirilmesi veya kaldırılması gereken kontrol faaliyetleri ve eylem planlarını süreç sorumlusunun onayına sunar. </w:t>
      </w:r>
    </w:p>
    <w:p w:rsidR="007E7011" w:rsidRDefault="00A75D5B" w:rsidP="004C1E25">
      <w:pPr>
        <w:numPr>
          <w:ilvl w:val="0"/>
          <w:numId w:val="7"/>
        </w:numPr>
        <w:spacing w:after="200" w:line="360" w:lineRule="auto"/>
        <w:ind w:right="0" w:hanging="360"/>
      </w:pPr>
      <w:r>
        <w:t xml:space="preserve">Revize edilmesi, iyileştirilmesi, eklenmesi ya da kaldırılması gereken süreçlerin tespit edilmesini, söz konusu süreçlere ilişkin süreç ve risk analizi çalışmalarını yapılmasını sağlayarak, yapılan çalışmaları süreç sorumlusunun onayına sunar. </w:t>
      </w:r>
    </w:p>
    <w:p w:rsidR="007E7011" w:rsidRDefault="00A75D5B" w:rsidP="004C1E25">
      <w:pPr>
        <w:numPr>
          <w:ilvl w:val="0"/>
          <w:numId w:val="7"/>
        </w:numPr>
        <w:spacing w:after="200" w:line="360" w:lineRule="auto"/>
        <w:ind w:right="0" w:hanging="360"/>
      </w:pPr>
      <w:r>
        <w:t xml:space="preserve">Diğer alt süreç sorumluları ile koordinasyon gerektiren hususları süreç sorumlusuna bildirir. </w:t>
      </w:r>
    </w:p>
    <w:p w:rsidR="007E7011" w:rsidRDefault="00A75D5B" w:rsidP="004C1E25">
      <w:pPr>
        <w:numPr>
          <w:ilvl w:val="0"/>
          <w:numId w:val="7"/>
        </w:numPr>
        <w:spacing w:after="200" w:line="360" w:lineRule="auto"/>
        <w:ind w:right="0" w:hanging="360"/>
      </w:pPr>
      <w:r>
        <w:t xml:space="preserve">Risk değerlendirmesi neticesinde planlanan kontrol ve/veya eyleme ilişkin fayda-maliyet analizi çalışmalarını yapar/yapılmasını sağlar.  </w:t>
      </w:r>
    </w:p>
    <w:p w:rsidR="007E7011" w:rsidRDefault="00A75D5B" w:rsidP="004C1E25">
      <w:pPr>
        <w:numPr>
          <w:ilvl w:val="0"/>
          <w:numId w:val="7"/>
        </w:numPr>
        <w:spacing w:after="200" w:line="360" w:lineRule="auto"/>
        <w:ind w:right="0" w:hanging="360"/>
      </w:pPr>
      <w:r>
        <w:t xml:space="preserve">Kalıntı risk seviyesi yüksek ve çok yüksek seviyedeki riskler için tespit edilen yüksek maliyetli kontrolleri değerlendirilmek üzere süreç sorumlusuna raporlar. </w:t>
      </w:r>
    </w:p>
    <w:p w:rsidR="007E7011" w:rsidRDefault="00A75D5B" w:rsidP="004C1E25">
      <w:pPr>
        <w:spacing w:after="200" w:line="259" w:lineRule="auto"/>
        <w:ind w:left="720" w:right="0" w:firstLine="0"/>
        <w:jc w:val="left"/>
      </w:pPr>
      <w:r>
        <w:t xml:space="preserve"> </w:t>
      </w:r>
    </w:p>
    <w:p w:rsidR="007E7011" w:rsidRDefault="00A75D5B" w:rsidP="004C1E25">
      <w:pPr>
        <w:pStyle w:val="Balk2"/>
        <w:spacing w:after="240"/>
        <w:ind w:left="-5" w:right="0"/>
      </w:pPr>
      <w:r>
        <w:t xml:space="preserve">Birim Risk Koordinatörünün Görev ve Sorumlulukları </w:t>
      </w:r>
    </w:p>
    <w:p w:rsidR="007E7011" w:rsidRDefault="00A75D5B" w:rsidP="004C1E25">
      <w:pPr>
        <w:spacing w:after="200" w:line="360" w:lineRule="auto"/>
        <w:ind w:left="0" w:right="0" w:firstLine="0"/>
      </w:pPr>
      <w:r>
        <w:t xml:space="preserve">MADDE </w:t>
      </w:r>
      <w:r w:rsidR="00B51A0A">
        <w:t>11</w:t>
      </w:r>
      <w:r>
        <w:t xml:space="preserve">– Birim Risk Koordinatörünün Görev ve Sorumlulukları şunlardır; </w:t>
      </w:r>
    </w:p>
    <w:p w:rsidR="007E7011" w:rsidRDefault="00A75D5B" w:rsidP="004C1E25">
      <w:pPr>
        <w:numPr>
          <w:ilvl w:val="0"/>
          <w:numId w:val="8"/>
        </w:numPr>
        <w:spacing w:after="200" w:line="360" w:lineRule="auto"/>
        <w:ind w:right="0" w:hanging="360"/>
      </w:pPr>
      <w:r>
        <w:t xml:space="preserve">Birim çalışanlarını; riskleri belirlemek, tanımlamak, ölçmek ve risk türünü tespit etmek konularında bilgilendirir, birimde yapılacak risk değerlendirme çalışmalarına rehberlik eder. </w:t>
      </w:r>
    </w:p>
    <w:p w:rsidR="007E7011" w:rsidRDefault="00A75D5B" w:rsidP="004C1E25">
      <w:pPr>
        <w:numPr>
          <w:ilvl w:val="0"/>
          <w:numId w:val="8"/>
        </w:numPr>
        <w:spacing w:after="200" w:line="360" w:lineRule="auto"/>
        <w:ind w:right="0" w:hanging="360"/>
      </w:pPr>
      <w:r>
        <w:t xml:space="preserve">Yeni tanımlanan risklerin etki ve olasılığını, varsa belirlenmiş kontrolün risk üzerindeki etki derecesini, kalıntı riskin olup olmadığını, kalıntı riskin risk iştahı içerisinde olup olmadığını Birim Risk Yönetimi ekibi ile birlikte değerlendirir. </w:t>
      </w:r>
    </w:p>
    <w:p w:rsidR="007E7011" w:rsidRDefault="00A75D5B" w:rsidP="004C1E25">
      <w:pPr>
        <w:numPr>
          <w:ilvl w:val="0"/>
          <w:numId w:val="8"/>
        </w:numPr>
        <w:spacing w:after="200" w:line="360" w:lineRule="auto"/>
        <w:ind w:right="0" w:hanging="360"/>
      </w:pPr>
      <w:r>
        <w:t xml:space="preserve">Tanımlanan riskleri, risk türünü, risk seviyelerini ve kontrol faaliyetlerini gözden geçirerek uygun bulması halinde Birim Yöneticisinin onayına sunar. </w:t>
      </w:r>
    </w:p>
    <w:p w:rsidR="007E7011" w:rsidRDefault="00A75D5B" w:rsidP="004C1E25">
      <w:pPr>
        <w:numPr>
          <w:ilvl w:val="0"/>
          <w:numId w:val="8"/>
        </w:numPr>
        <w:spacing w:after="200" w:line="360" w:lineRule="auto"/>
        <w:ind w:right="0" w:hanging="360"/>
      </w:pPr>
      <w:r>
        <w:t xml:space="preserve">Fayda ve maliyet analizleri neticesinde risk eylemi planlanmaması kararı verilen risk iştahının üzerindeki riskleri derhal İdare Risk Koordinatörüne bildirir. </w:t>
      </w:r>
    </w:p>
    <w:p w:rsidR="007E7011" w:rsidRDefault="00A75D5B" w:rsidP="004C1E25">
      <w:pPr>
        <w:numPr>
          <w:ilvl w:val="0"/>
          <w:numId w:val="8"/>
        </w:numPr>
        <w:spacing w:after="200" w:line="360" w:lineRule="auto"/>
        <w:ind w:right="0" w:hanging="360"/>
      </w:pPr>
      <w:r>
        <w:t xml:space="preserve">Belirlenmiş periyodlarda, birimin görev tanımlarının ve birimi ilgilendiren alt süreçlerin mevzuat doğrultusunda ilgili personelle birlikte gözden geçirilmesi çalışmalarını koordine eder. </w:t>
      </w:r>
    </w:p>
    <w:p w:rsidR="007E7011" w:rsidRDefault="00A75D5B" w:rsidP="004C1E25">
      <w:pPr>
        <w:numPr>
          <w:ilvl w:val="0"/>
          <w:numId w:val="8"/>
        </w:numPr>
        <w:spacing w:after="200" w:line="360" w:lineRule="auto"/>
        <w:ind w:right="0" w:hanging="360"/>
      </w:pPr>
      <w:r>
        <w:t xml:space="preserve">Belirlenen sürelere ve formata uygun olarak, risk eylem planı gerçekleşme durumlarını ve birim risk yönetimi çalışmalarını İdare Risk Koordinatörüne raporlar. </w:t>
      </w:r>
    </w:p>
    <w:p w:rsidR="007E7011" w:rsidRDefault="00A75D5B" w:rsidP="004C1E25">
      <w:pPr>
        <w:numPr>
          <w:ilvl w:val="0"/>
          <w:numId w:val="8"/>
        </w:numPr>
        <w:spacing w:after="200" w:line="360" w:lineRule="auto"/>
        <w:ind w:right="0" w:hanging="360"/>
      </w:pPr>
      <w:r>
        <w:lastRenderedPageBreak/>
        <w:t xml:space="preserve">Alt süreçlerde iş adımlarının revize edilmesi, kaldırılması ya da yeni bir iş adımın eklenmesi gerekmesi halinde ilgili personelle birlikte gerekli çalışmaları yaparak Birim Yöneticisinin onayına sunar.  </w:t>
      </w:r>
    </w:p>
    <w:p w:rsidR="007E7011" w:rsidRDefault="00A75D5B" w:rsidP="004C1E25">
      <w:pPr>
        <w:numPr>
          <w:ilvl w:val="0"/>
          <w:numId w:val="8"/>
        </w:numPr>
        <w:spacing w:after="200" w:line="360" w:lineRule="auto"/>
        <w:ind w:right="0" w:hanging="360"/>
      </w:pPr>
      <w:r>
        <w:t xml:space="preserve">Birden fazla birimi ilgilendiren alt süreç revizesi ya da yeni süreç oluşturulmasına ilişkin olarak yapılacak çalışmalara katılır. </w:t>
      </w:r>
    </w:p>
    <w:p w:rsidR="007E7011" w:rsidRDefault="00A75D5B" w:rsidP="004C1E25">
      <w:pPr>
        <w:numPr>
          <w:ilvl w:val="0"/>
          <w:numId w:val="8"/>
        </w:numPr>
        <w:spacing w:after="200" w:line="360" w:lineRule="auto"/>
        <w:ind w:right="0" w:hanging="360"/>
      </w:pPr>
      <w:r>
        <w:t xml:space="preserve">Birim çalışanlarının risk yönetimine ilişkin eğitim ihtiyaçları tespit edilerek Strateji Geliştirme Daire Başkanlığına bildirir. </w:t>
      </w:r>
    </w:p>
    <w:p w:rsidR="007E7011" w:rsidRDefault="00A75D5B" w:rsidP="004C1E25">
      <w:pPr>
        <w:numPr>
          <w:ilvl w:val="0"/>
          <w:numId w:val="8"/>
        </w:numPr>
        <w:spacing w:after="200" w:line="360" w:lineRule="auto"/>
        <w:ind w:right="0" w:hanging="360"/>
      </w:pPr>
      <w:r>
        <w:t xml:space="preserve">Risk yönetimine ilişkin yasal ve kurumsal düzenlemelerin biriminde uygulanmasını sağlar.  </w:t>
      </w:r>
    </w:p>
    <w:p w:rsidR="007E7011" w:rsidRDefault="00A75D5B" w:rsidP="004C1E25">
      <w:pPr>
        <w:numPr>
          <w:ilvl w:val="0"/>
          <w:numId w:val="8"/>
        </w:numPr>
        <w:spacing w:after="200" w:line="360" w:lineRule="auto"/>
        <w:ind w:right="0" w:hanging="360"/>
      </w:pPr>
      <w:r>
        <w:t xml:space="preserve">Risk yönetimi konusunda yapılacak çalışmalarda Strateji Geliştirme Daire Başkanlığı ve İdare </w:t>
      </w:r>
    </w:p>
    <w:p w:rsidR="007E7011" w:rsidRDefault="00A75D5B" w:rsidP="004C1E25">
      <w:pPr>
        <w:spacing w:after="200" w:line="360" w:lineRule="auto"/>
        <w:ind w:left="720" w:right="0" w:firstLine="0"/>
      </w:pPr>
      <w:r>
        <w:t xml:space="preserve">Risk Koordinatörü ile birimi arasında gerekli koordinasyonu sağlar. </w:t>
      </w:r>
    </w:p>
    <w:p w:rsidR="007E7011" w:rsidRDefault="00A75D5B" w:rsidP="004C1E25">
      <w:pPr>
        <w:spacing w:after="200" w:line="259" w:lineRule="auto"/>
        <w:ind w:left="720" w:right="0" w:firstLine="0"/>
        <w:jc w:val="left"/>
      </w:pPr>
      <w:r>
        <w:t xml:space="preserve"> </w:t>
      </w:r>
    </w:p>
    <w:p w:rsidR="007E7011" w:rsidRDefault="00A75D5B" w:rsidP="004C1E25">
      <w:pPr>
        <w:pStyle w:val="Balk2"/>
        <w:spacing w:after="240"/>
        <w:ind w:left="-5" w:right="0"/>
      </w:pPr>
      <w:r>
        <w:t xml:space="preserve">Strateji Geliştirme Daire Başkanlığının Görev ve Sorumlulukları </w:t>
      </w:r>
    </w:p>
    <w:p w:rsidR="007E7011" w:rsidRDefault="00A75D5B" w:rsidP="004C1E25">
      <w:pPr>
        <w:spacing w:after="200" w:line="259" w:lineRule="auto"/>
        <w:ind w:left="0" w:right="0" w:firstLine="0"/>
      </w:pPr>
      <w:r>
        <w:t xml:space="preserve">MADDE </w:t>
      </w:r>
      <w:r w:rsidR="00B51A0A">
        <w:t>12</w:t>
      </w:r>
      <w:r>
        <w:t xml:space="preserve"> - Strateji Geliştirme Daire Başkanlığının görev ve sorumlulukları şunlardır; </w:t>
      </w:r>
    </w:p>
    <w:p w:rsidR="007E7011" w:rsidRDefault="00A75D5B" w:rsidP="004C1E25">
      <w:pPr>
        <w:numPr>
          <w:ilvl w:val="0"/>
          <w:numId w:val="9"/>
        </w:numPr>
        <w:spacing w:after="200" w:line="360" w:lineRule="auto"/>
        <w:ind w:right="0" w:hanging="360"/>
      </w:pPr>
      <w:r>
        <w:t xml:space="preserve">Üniversitede risk yönetimine ilişkin çalışmaları koordine eder ve iç kontrol sisteminin değerlendirilmesi kapsamında risk yönetiminin etkinliğini de değerlendirerek belirli dönemler halinde İzleme ve Yönlendirme Kuruluna rapor sunar. </w:t>
      </w:r>
    </w:p>
    <w:p w:rsidR="007E7011" w:rsidRDefault="00A75D5B" w:rsidP="004C1E25">
      <w:pPr>
        <w:numPr>
          <w:ilvl w:val="0"/>
          <w:numId w:val="9"/>
        </w:numPr>
        <w:spacing w:after="200" w:line="360" w:lineRule="auto"/>
        <w:ind w:right="0" w:hanging="360"/>
      </w:pPr>
      <w:r>
        <w:t xml:space="preserve">Risk yönetimi süreçlerinin Üniversitenin tüm birimlerinde etkin işlemesini sağlamak üzere teknik destek ve rehberlik hizmeti verir. </w:t>
      </w:r>
    </w:p>
    <w:p w:rsidR="007E7011" w:rsidRDefault="00A75D5B" w:rsidP="004C1E25">
      <w:pPr>
        <w:numPr>
          <w:ilvl w:val="0"/>
          <w:numId w:val="9"/>
        </w:numPr>
        <w:spacing w:after="200" w:line="360" w:lineRule="auto"/>
        <w:ind w:right="0" w:hanging="360"/>
      </w:pPr>
      <w:r>
        <w:t xml:space="preserve">Risk yönetimine ilişkin Üniversitenin eğitim ihtiyaçlarını belirler, eğitim faaliyetlerini koordine eder ve yürütür. </w:t>
      </w:r>
    </w:p>
    <w:p w:rsidR="007E7011" w:rsidRDefault="00A75D5B" w:rsidP="004C1E25">
      <w:pPr>
        <w:numPr>
          <w:ilvl w:val="0"/>
          <w:numId w:val="9"/>
        </w:numPr>
        <w:spacing w:after="200" w:line="360" w:lineRule="auto"/>
        <w:ind w:right="0" w:hanging="360"/>
      </w:pPr>
      <w:r>
        <w:t xml:space="preserve">Risk yönetimine ilişkin Üniversitedeki iyi uygulamaları belirler, bu uygulamaların yaygınlaştırılması için çalışmalar yapar. </w:t>
      </w:r>
    </w:p>
    <w:p w:rsidR="007E7011" w:rsidRDefault="00A75D5B" w:rsidP="004C1E25">
      <w:pPr>
        <w:numPr>
          <w:ilvl w:val="0"/>
          <w:numId w:val="9"/>
        </w:numPr>
        <w:spacing w:after="200" w:line="360" w:lineRule="auto"/>
        <w:ind w:right="0" w:hanging="360"/>
      </w:pPr>
      <w:r>
        <w:t xml:space="preserve">Mali süreçleri belirler, mali süreçlerin işleyişlerine ilişkin standartları oluşturur ve bu süreçlere ilişkin risklerin ilgili birimlerle birlikte belirlenmesini ve yönetilmesini sağlar.  </w:t>
      </w:r>
    </w:p>
    <w:p w:rsidR="007E7011" w:rsidRDefault="00A75D5B" w:rsidP="004C1E25">
      <w:pPr>
        <w:numPr>
          <w:ilvl w:val="0"/>
          <w:numId w:val="9"/>
        </w:numPr>
        <w:spacing w:after="200" w:line="360" w:lineRule="auto"/>
        <w:ind w:right="0" w:hanging="360"/>
      </w:pPr>
      <w:r>
        <w:t xml:space="preserve">Mali iş ve işlemlere ilişkin riskleri İzleme ve Yönlendirme Kuruluna belirli periyodlarda raporlar.  </w:t>
      </w:r>
    </w:p>
    <w:p w:rsidR="007E7011" w:rsidRDefault="00A75D5B" w:rsidP="004C1E25">
      <w:pPr>
        <w:numPr>
          <w:ilvl w:val="0"/>
          <w:numId w:val="9"/>
        </w:numPr>
        <w:spacing w:after="200" w:line="360" w:lineRule="auto"/>
        <w:ind w:right="0" w:hanging="360"/>
      </w:pPr>
      <w:r>
        <w:t xml:space="preserve">Mali iş ve işlemlere ilişkin riskli görülen alanlarda ön mali kontrole ilişkin düzenlemeler yaparak Rektör Olur’u ile uygulamaya konulmasını sağlar. </w:t>
      </w:r>
    </w:p>
    <w:p w:rsidR="007E7011" w:rsidRDefault="00A75D5B" w:rsidP="004C1E25">
      <w:pPr>
        <w:numPr>
          <w:ilvl w:val="0"/>
          <w:numId w:val="9"/>
        </w:numPr>
        <w:spacing w:after="200" w:line="360" w:lineRule="auto"/>
        <w:ind w:right="0" w:hanging="360"/>
      </w:pPr>
      <w:r>
        <w:lastRenderedPageBreak/>
        <w:t xml:space="preserve">Mali iş ve işlemlerle ilgili riskli görülen alanlarda toplantı, rehber, kılavuz, genelge, yönerge, talimat vb. yönlendirici kontrol faaliyetleri tasarlayarak uygulanmasını sağlar. </w:t>
      </w:r>
    </w:p>
    <w:p w:rsidR="007E7011" w:rsidRDefault="00A75D5B" w:rsidP="004C1E25">
      <w:pPr>
        <w:numPr>
          <w:ilvl w:val="0"/>
          <w:numId w:val="9"/>
        </w:numPr>
        <w:spacing w:after="200" w:line="360" w:lineRule="auto"/>
        <w:ind w:right="0" w:hanging="360"/>
      </w:pPr>
      <w:r>
        <w:t xml:space="preserve">Strateji Geliştirme Daire Başkanlığı yöneticisinin İdare Risk Koordinatörü olmaması durumunda İdare Risk Koordinatörünün sekretarya hizmetlerini yürütür.  </w:t>
      </w:r>
    </w:p>
    <w:p w:rsidR="005D78B8" w:rsidRDefault="005D78B8" w:rsidP="004C1E25">
      <w:pPr>
        <w:spacing w:after="200"/>
        <w:ind w:left="705" w:right="0" w:firstLine="0"/>
      </w:pPr>
    </w:p>
    <w:p w:rsidR="005D78B8" w:rsidRDefault="005D78B8" w:rsidP="004C1E25">
      <w:pPr>
        <w:pStyle w:val="Balk2"/>
        <w:spacing w:after="240"/>
        <w:jc w:val="both"/>
      </w:pPr>
      <w:r>
        <w:t>Çalışanlar</w:t>
      </w:r>
    </w:p>
    <w:p w:rsidR="00A32657" w:rsidRDefault="00A32657" w:rsidP="004C1E25">
      <w:pPr>
        <w:spacing w:after="200" w:line="360" w:lineRule="auto"/>
      </w:pPr>
      <w:r>
        <w:t>MADDE 1</w:t>
      </w:r>
      <w:r w:rsidR="00B51A0A">
        <w:t>3</w:t>
      </w:r>
      <w:r>
        <w:t xml:space="preserve"> – Çalışanların görev ve sorumlulukları şunlardır;</w:t>
      </w:r>
    </w:p>
    <w:p w:rsidR="00A32657" w:rsidRDefault="00A32657" w:rsidP="004C1E25">
      <w:pPr>
        <w:numPr>
          <w:ilvl w:val="0"/>
          <w:numId w:val="27"/>
        </w:numPr>
        <w:spacing w:after="200" w:line="360" w:lineRule="auto"/>
        <w:ind w:right="2"/>
      </w:pPr>
      <w:r>
        <w:t xml:space="preserve">Yeni ortaya çıkan ve değişen riskleri tanımlamak, iletmek ve bunlara cevap vermek yoluyla birimlerinde risk yönetimi süreçlerine doğrudan katkıda bulunur.  </w:t>
      </w:r>
    </w:p>
    <w:p w:rsidR="00A32657" w:rsidRDefault="00A32657" w:rsidP="004C1E25">
      <w:pPr>
        <w:numPr>
          <w:ilvl w:val="0"/>
          <w:numId w:val="27"/>
        </w:numPr>
        <w:spacing w:after="200" w:line="360" w:lineRule="auto"/>
        <w:ind w:right="2"/>
      </w:pPr>
      <w:r>
        <w:t xml:space="preserve">Görev alanındaki riskleri, idare tarafından belirlenen yetki ve sorumlulukları çerçevesinde yönetir.  </w:t>
      </w:r>
    </w:p>
    <w:p w:rsidR="007E7011" w:rsidRDefault="00A32657" w:rsidP="004C1E25">
      <w:pPr>
        <w:pStyle w:val="ListeParagraf"/>
        <w:numPr>
          <w:ilvl w:val="0"/>
          <w:numId w:val="27"/>
        </w:numPr>
        <w:spacing w:after="200" w:line="360" w:lineRule="auto"/>
        <w:ind w:right="2"/>
      </w:pPr>
      <w:r>
        <w:t xml:space="preserve">Görev alanındaki risklerin iyi yönetilip yönetilmediği konusunda Alt Birim Risk Koordinatörüne; Alt Birim Risk Koordinatörünün bulunmadığı durumlarda Birim Risk Koordinatörüne gerekli kanıtları sağlar.  </w:t>
      </w:r>
    </w:p>
    <w:p w:rsidR="00775B04" w:rsidRDefault="00775B04" w:rsidP="004C1E25">
      <w:pPr>
        <w:spacing w:after="200" w:line="390" w:lineRule="auto"/>
        <w:ind w:left="360" w:right="2" w:firstLine="0"/>
      </w:pPr>
    </w:p>
    <w:p w:rsidR="007E7011" w:rsidRDefault="00A75D5B" w:rsidP="004C1E25">
      <w:pPr>
        <w:pStyle w:val="Balk2"/>
        <w:spacing w:after="240"/>
        <w:ind w:left="-5" w:right="0"/>
      </w:pPr>
      <w:r>
        <w:t xml:space="preserve">İç Denetim Birim Başkanlığının Görev ve Yetkileri </w:t>
      </w:r>
    </w:p>
    <w:p w:rsidR="007E7011" w:rsidRDefault="00B51A0A" w:rsidP="004C1E25">
      <w:pPr>
        <w:spacing w:after="200" w:line="259" w:lineRule="auto"/>
        <w:ind w:left="0" w:right="0" w:firstLine="0"/>
      </w:pPr>
      <w:r>
        <w:t>MADDE 14</w:t>
      </w:r>
      <w:r w:rsidR="00A75D5B">
        <w:t xml:space="preserve"> - İç Denetim Birim Başkanlığının görev ve yetkileri şunlardır; </w:t>
      </w:r>
    </w:p>
    <w:p w:rsidR="007E7011" w:rsidRDefault="00A75D5B" w:rsidP="004C1E25">
      <w:pPr>
        <w:numPr>
          <w:ilvl w:val="0"/>
          <w:numId w:val="10"/>
        </w:numPr>
        <w:spacing w:after="200" w:line="360" w:lineRule="auto"/>
        <w:ind w:right="0" w:hanging="360"/>
      </w:pPr>
      <w:r>
        <w:t>Risk yönetimi sürecinin etkili olup olmadığı, risklerin gereken şekilde yönetilip yönetilmediği hususunda incelemele</w:t>
      </w:r>
      <w:r w:rsidR="000E75FA">
        <w:t>r yaparak, Rektör</w:t>
      </w:r>
      <w:r w:rsidR="008D0F7C">
        <w:t>’</w:t>
      </w:r>
      <w:r>
        <w:t xml:space="preserve">e mevzuat çerçevesinde gerekli raporlamaları yapar. </w:t>
      </w:r>
    </w:p>
    <w:p w:rsidR="007E7011" w:rsidRDefault="00A75D5B" w:rsidP="004C1E25">
      <w:pPr>
        <w:numPr>
          <w:ilvl w:val="0"/>
          <w:numId w:val="10"/>
        </w:numPr>
        <w:spacing w:after="200" w:line="360" w:lineRule="auto"/>
        <w:ind w:right="0" w:hanging="360"/>
      </w:pPr>
      <w:r>
        <w:t xml:space="preserve">Üniversitede Risk yönetim sürecinin kurulması ve geliştirilmesine destek olmak üzere danışmanlık hizmeti yapar. </w:t>
      </w:r>
    </w:p>
    <w:p w:rsidR="007E7011" w:rsidRDefault="00A75D5B" w:rsidP="004C1E25">
      <w:pPr>
        <w:pStyle w:val="Balk2"/>
        <w:spacing w:after="240"/>
        <w:ind w:left="-5" w:right="0"/>
      </w:pPr>
      <w:r>
        <w:t xml:space="preserve">Riskin Belirlenmesi </w:t>
      </w:r>
    </w:p>
    <w:p w:rsidR="00A32657" w:rsidRDefault="00A32657" w:rsidP="004C1E25">
      <w:pPr>
        <w:spacing w:after="200" w:line="360" w:lineRule="auto"/>
        <w:ind w:left="10" w:right="2"/>
      </w:pPr>
      <w:r>
        <w:t xml:space="preserve">      </w:t>
      </w:r>
      <w:r w:rsidR="00A75D5B">
        <w:t>MADDE 1</w:t>
      </w:r>
      <w:r w:rsidR="00B51A0A">
        <w:t>5</w:t>
      </w:r>
      <w:r w:rsidR="00A75D5B">
        <w:t xml:space="preserve">- </w:t>
      </w:r>
      <w:r>
        <w:t xml:space="preserve">Riskin belirlenmesi, Üniversiteyi olumsuz etkileyebilecek işlerin; ne, nerede, ne zaman, ve nasıl olabileceğini saptama süreci olarak tanımlanır. Risk belirleme süreci, Üniversitenin karşılaşabileceği her türden riskin anlaşılması ve belgelenmesi için yapılan bilinçli ve sistematik bir çabadır. Risk belirleme sürecinin temel amacı, Üniversitenin amaç ve hedeflerine ulaşmasına engel olacak ve idari performansı düşürecek her türlü olay temel alınarak kapsamlı bir risk listesi oluşturmaktır. Bu risk listesi ayrıca istenmeyen durumları ve sonuçları, yaklaşmakta olan tehlikeleri ve halihazırda var olan tehditleri de kapsar. Üniversitenin risklerin belirlenmesi konusunda takip ettiği aşamalar aşağıdaki şekildedir; </w:t>
      </w:r>
    </w:p>
    <w:p w:rsidR="007E7011" w:rsidRDefault="00A75D5B" w:rsidP="004C1E25">
      <w:pPr>
        <w:pStyle w:val="ListeParagraf"/>
        <w:numPr>
          <w:ilvl w:val="0"/>
          <w:numId w:val="30"/>
        </w:numPr>
        <w:spacing w:after="200" w:line="360" w:lineRule="auto"/>
        <w:ind w:right="0"/>
      </w:pPr>
      <w:r>
        <w:lastRenderedPageBreak/>
        <w:t xml:space="preserve">Riskler, Üniversite süreç hiyerarşisi içerisinde süreçler, alt süreçler ve iş adımları üzerinde tespit edilir. </w:t>
      </w:r>
    </w:p>
    <w:p w:rsidR="007E7011" w:rsidRDefault="00A75D5B" w:rsidP="004C1E25">
      <w:pPr>
        <w:pStyle w:val="ListeParagraf"/>
        <w:numPr>
          <w:ilvl w:val="0"/>
          <w:numId w:val="30"/>
        </w:numPr>
        <w:spacing w:after="200" w:line="360" w:lineRule="auto"/>
        <w:ind w:right="0"/>
      </w:pPr>
      <w:r>
        <w:t xml:space="preserve">Risklerin belirlenmesi aşamasında tercih edilen öncelikli yöntem; risk tanımlamasının iş adımlarından (faaliyet düzeyinden), süreçlere (stratejik düzeye) doğru yürütülmesi olmakla birlikte; stratejik plan ve performans programı hedeflerine ilişkin yapılacak risk tespiti çalışmalarında, süreçler üzerinde belirlenecek riskler, alt süreçler ve iş adımları ile ilişkilendirilir. </w:t>
      </w:r>
    </w:p>
    <w:p w:rsidR="007E7011" w:rsidRDefault="00A75D5B" w:rsidP="004C1E25">
      <w:pPr>
        <w:pStyle w:val="ListeParagraf"/>
        <w:numPr>
          <w:ilvl w:val="0"/>
          <w:numId w:val="30"/>
        </w:numPr>
        <w:spacing w:after="200" w:line="360" w:lineRule="auto"/>
        <w:ind w:right="0"/>
      </w:pPr>
      <w:r>
        <w:t xml:space="preserve">İş akışları üzerinde riskler, alt süreçte görev yapan personel ile birlikte Birim Risk Yönetimi Ekibi ve Birim Risk Koordinatörü tarafından, iş adımları tek tek değerlendirilmek suretiyle tespit edilir. </w:t>
      </w:r>
    </w:p>
    <w:p w:rsidR="007E7011" w:rsidRDefault="00A75D5B" w:rsidP="004C1E25">
      <w:pPr>
        <w:pStyle w:val="ListeParagraf"/>
        <w:numPr>
          <w:ilvl w:val="0"/>
          <w:numId w:val="30"/>
        </w:numPr>
        <w:spacing w:after="200" w:line="360" w:lineRule="auto"/>
        <w:ind w:right="0"/>
      </w:pPr>
      <w:r>
        <w:t xml:space="preserve">İş akışları üzerinde risk analizi çalışmaları tamamlandıktan sonra, alt süreç ve sürece ilişkin risk analizi çalışmasına geçilir. Alt süreçlere ilişkin riskler, alt süreçte görev alan personel ve alt süreç sorumlusu/sorumluları ile birlikte; sürece ilişkin riskler ise, ilgili süreç sorumluları ve alt süreç sorumluları ile birlikte, sürecin ilişkili olduğu stratejik hedef de dikkate alınmak suretiyle tespit edilir ve ölçülür. </w:t>
      </w:r>
    </w:p>
    <w:p w:rsidR="007E7011" w:rsidRDefault="00A75D5B" w:rsidP="004C1E25">
      <w:pPr>
        <w:pStyle w:val="ListeParagraf"/>
        <w:numPr>
          <w:ilvl w:val="0"/>
          <w:numId w:val="30"/>
        </w:numPr>
        <w:spacing w:after="200" w:line="360" w:lineRule="auto"/>
        <w:ind w:right="0"/>
      </w:pPr>
      <w:r>
        <w:t xml:space="preserve">Risk tanımlanırken, herkes tarafından anlaşılabilir ve raporlamaya uygun ifadelere yer verilir. Riskin tanımından; riskin kaynağı ve ortaya çıkabilecek kayıp, açık ve net olarak anlaşılabilmelidir. </w:t>
      </w:r>
    </w:p>
    <w:p w:rsidR="007E7011" w:rsidRDefault="00A75D5B" w:rsidP="004C1E25">
      <w:pPr>
        <w:pStyle w:val="ListeParagraf"/>
        <w:numPr>
          <w:ilvl w:val="0"/>
          <w:numId w:val="30"/>
        </w:numPr>
        <w:spacing w:after="200" w:line="360" w:lineRule="auto"/>
        <w:ind w:right="0"/>
      </w:pPr>
      <w:r>
        <w:t xml:space="preserve">Risk analizi çalışmalarında; anketler, kontrol listeleri, mülakatlar, beyin fırtınası, odak grubu, denetim raporları, eski veriler, SWOT ve PESTLE analizleri gibi yöntem ve tekniklerden bir ya da bir kaçı kullanılır. </w:t>
      </w:r>
    </w:p>
    <w:p w:rsidR="007E7011" w:rsidRDefault="00775B04" w:rsidP="004C1E25">
      <w:pPr>
        <w:pStyle w:val="ListeParagraf"/>
        <w:numPr>
          <w:ilvl w:val="0"/>
          <w:numId w:val="30"/>
        </w:numPr>
        <w:spacing w:after="200" w:line="360" w:lineRule="auto"/>
        <w:ind w:right="0"/>
      </w:pPr>
      <w:r>
        <w:t>Risk analizi çalışmaları; ino</w:t>
      </w:r>
      <w:r w:rsidR="00A75D5B">
        <w:t xml:space="preserve">vasyon, araştırma, toplumsal destek ve sosyal sorumluluk, eğitim öğretim kalitesinin arttırılması, etik kurallar, iş sürekliliği ve güvenliği, yerel, toplumsal ve küresel ilişkiler, yönetsel kararlar, kampüs güvenliği, mevzuata uyum, fiziksel ve finansal varlıkların korunması konuları çerçevesinde yürütülür. </w:t>
      </w:r>
    </w:p>
    <w:p w:rsidR="007E7011" w:rsidRDefault="00A75D5B" w:rsidP="004C1E25">
      <w:pPr>
        <w:pStyle w:val="ListeParagraf"/>
        <w:numPr>
          <w:ilvl w:val="0"/>
          <w:numId w:val="30"/>
        </w:numPr>
        <w:spacing w:after="200" w:line="360" w:lineRule="auto"/>
        <w:ind w:right="0"/>
      </w:pPr>
      <w:r>
        <w:t xml:space="preserve">Risk analizi çalışmalarında dış çevreden kaynaklı riskler ayrıca tespit edilir, ölçülür ve kayıt edilir.  </w:t>
      </w:r>
    </w:p>
    <w:p w:rsidR="007E7011" w:rsidRPr="000E75FA" w:rsidRDefault="00A75D5B" w:rsidP="004C1E25">
      <w:pPr>
        <w:pStyle w:val="Balk2"/>
        <w:spacing w:after="240"/>
        <w:ind w:left="-5" w:right="0"/>
        <w:rPr>
          <w:color w:val="auto"/>
        </w:rPr>
      </w:pPr>
      <w:r w:rsidRPr="000E75FA">
        <w:rPr>
          <w:color w:val="auto"/>
        </w:rPr>
        <w:t xml:space="preserve">Risk </w:t>
      </w:r>
      <w:r w:rsidR="00372F77" w:rsidRPr="000E75FA">
        <w:rPr>
          <w:color w:val="auto"/>
        </w:rPr>
        <w:t>Evreni (Ana Risk Kategorileri)</w:t>
      </w:r>
      <w:r w:rsidRPr="000E75FA">
        <w:rPr>
          <w:color w:val="auto"/>
        </w:rPr>
        <w:t xml:space="preserve"> </w:t>
      </w:r>
    </w:p>
    <w:p w:rsidR="00372F77" w:rsidRDefault="00B51A0A" w:rsidP="004C1E25">
      <w:pPr>
        <w:spacing w:after="200" w:line="360" w:lineRule="auto"/>
        <w:ind w:left="0" w:right="0" w:firstLine="0"/>
      </w:pPr>
      <w:r>
        <w:t>MADDE 16</w:t>
      </w:r>
      <w:r w:rsidR="00372F77">
        <w:t xml:space="preserve"> – Risk Evreni; Dış Riskler, Stratejilerle İlişkili Riskler ve Kurum İçinde Yönetilebilecek Riskler olarak üçe ayrılmıştır.</w:t>
      </w:r>
    </w:p>
    <w:p w:rsidR="007E7011" w:rsidRDefault="00372F77" w:rsidP="004C1E25">
      <w:pPr>
        <w:pStyle w:val="ListeParagraf"/>
        <w:numPr>
          <w:ilvl w:val="0"/>
          <w:numId w:val="42"/>
        </w:numPr>
        <w:spacing w:after="200" w:line="360" w:lineRule="auto"/>
        <w:ind w:right="0"/>
      </w:pPr>
      <w:r w:rsidRPr="00842633">
        <w:rPr>
          <w:u w:val="single"/>
        </w:rPr>
        <w:t>Dış Riskler</w:t>
      </w:r>
      <w:r>
        <w:t>:</w:t>
      </w:r>
      <w:r w:rsidRPr="00372F77">
        <w:t xml:space="preserve"> </w:t>
      </w:r>
      <w:r>
        <w:t>Kurumun kontrolü dışında gerçekleşen olaylar sonucunda maruz kalabileceği, stratejik amaç ve hedeflerine ulaşmasına engel olabilecek risklerdir. Yangın, sel, fırtına gibi doğal afetler nedeniyle kurum yerleşkesinin zarar görmesi ve bunun neticesinde kuruma ait evrak, belge ve sistemsel verilere ulaşılamaması ve kurum faaliyetlerinin sekteye uğraması dış risklere örnek olarak gösterilebilir.</w:t>
      </w:r>
    </w:p>
    <w:p w:rsidR="00842633" w:rsidRPr="00842633" w:rsidRDefault="00842633" w:rsidP="004C1E25">
      <w:pPr>
        <w:pStyle w:val="ListeParagraf"/>
        <w:numPr>
          <w:ilvl w:val="0"/>
          <w:numId w:val="42"/>
        </w:numPr>
        <w:spacing w:after="200" w:line="360" w:lineRule="auto"/>
        <w:ind w:right="0"/>
        <w:rPr>
          <w:u w:val="single"/>
        </w:rPr>
      </w:pPr>
      <w:r w:rsidRPr="00842633">
        <w:rPr>
          <w:u w:val="single"/>
        </w:rPr>
        <w:lastRenderedPageBreak/>
        <w:t>Stratejilerle İlişkili Riskler</w:t>
      </w:r>
      <w:r>
        <w:rPr>
          <w:u w:val="single"/>
        </w:rPr>
        <w:t>:</w:t>
      </w:r>
      <w:r w:rsidRPr="00842633">
        <w:t xml:space="preserve"> </w:t>
      </w:r>
      <w:r>
        <w:t>Kurumun stratejik seçimlerinden dolayı maruz kalabileceği, stratejik amaç ve hedeflerine ulaşmasına engel olabilecek risklerdir. Kamu idareleri tarafından etkilerine katlanılamayacak risklere maruz kalınmasına neden olunacak stratejilerin seçilmesi ile tabi olunan yasal düzenlemelere, üst politika belgelerine, kurumun misyon, vizyon ve temel değerlerine uygun olmayan stratejilerin seçilmesi bu kapsamda değerlendirilir. Kurum tarafından hatalı proje seçimi sonucunda kamu kaynaklarının etkili, ekonomik ve verimli bir şekilde kullanılmaması stratejilerle ilişkili risklere örnek olarak gösterilebilir.</w:t>
      </w:r>
    </w:p>
    <w:p w:rsidR="00842633" w:rsidRDefault="00842633" w:rsidP="004C1E25">
      <w:pPr>
        <w:pStyle w:val="ListeParagraf"/>
        <w:numPr>
          <w:ilvl w:val="0"/>
          <w:numId w:val="42"/>
        </w:numPr>
        <w:spacing w:after="200" w:line="360" w:lineRule="auto"/>
        <w:ind w:right="0"/>
      </w:pPr>
      <w:r w:rsidRPr="00842633">
        <w:rPr>
          <w:u w:val="single"/>
        </w:rPr>
        <w:t>Kurum İçinde Yönetilebilecek Riskler:</w:t>
      </w:r>
      <w:r w:rsidRPr="00842633">
        <w:t xml:space="preserve"> </w:t>
      </w:r>
      <w:r>
        <w:t>Kurumun seçtiği stratejileri gerçekleştirmek üzere faaliyet gösterirken maruz kalabileceği, stratejik amaç ve hedeflerine ulaşmasına engel olabilecek risklerdir.</w:t>
      </w:r>
      <w:r w:rsidRPr="00842633">
        <w:t xml:space="preserve"> </w:t>
      </w:r>
      <w:r>
        <w:t>Bu riskler, temel olarak operasyonel, finansal, stratejik,</w:t>
      </w:r>
      <w:r w:rsidR="00AC6B65">
        <w:t xml:space="preserve"> raporlama </w:t>
      </w:r>
      <w:r>
        <w:t>riskleri olarak alt kategorilerde değerlend</w:t>
      </w:r>
      <w:r w:rsidR="00AC6B65">
        <w:t>irilebilir</w:t>
      </w:r>
      <w:r>
        <w:t xml:space="preserve">. </w:t>
      </w:r>
    </w:p>
    <w:p w:rsidR="007E7011" w:rsidRDefault="00A75D5B" w:rsidP="004C1E25">
      <w:pPr>
        <w:pStyle w:val="ListeParagraf"/>
        <w:numPr>
          <w:ilvl w:val="0"/>
          <w:numId w:val="12"/>
        </w:numPr>
        <w:spacing w:after="200" w:line="360" w:lineRule="auto"/>
        <w:ind w:right="0" w:hanging="360"/>
      </w:pPr>
      <w:r w:rsidRPr="00842633">
        <w:rPr>
          <w:u w:val="single"/>
        </w:rPr>
        <w:t>Stratejik Risk</w:t>
      </w:r>
      <w:r>
        <w:t>: Üniversitenin kısa, orta ya da uzun vadede belirlemiş olduğu amaç ve hedefleri doğrudan olumsuz etkiley</w:t>
      </w:r>
      <w:r w:rsidR="00FA59A7">
        <w:t>ebilecek risklerdir.(</w:t>
      </w:r>
      <w:r w:rsidR="00FA59A7" w:rsidRPr="00FA59A7">
        <w:t xml:space="preserve"> </w:t>
      </w:r>
      <w:r w:rsidR="00FA59A7">
        <w:t>Teknik altyapı yetersizliği, Raporların zamanında tamamlanmaması, Teknolojiye ayak uyduramama vb</w:t>
      </w:r>
      <w:r w:rsidR="000E75FA">
        <w:t>.</w:t>
      </w:r>
      <w:r w:rsidR="00FA59A7">
        <w:t>)</w:t>
      </w:r>
    </w:p>
    <w:p w:rsidR="007E7011" w:rsidRDefault="00A75D5B" w:rsidP="004C1E25">
      <w:pPr>
        <w:numPr>
          <w:ilvl w:val="0"/>
          <w:numId w:val="12"/>
        </w:numPr>
        <w:spacing w:after="200" w:line="360" w:lineRule="auto"/>
        <w:ind w:right="0" w:hanging="360"/>
      </w:pPr>
      <w:r w:rsidRPr="00FD31AD">
        <w:rPr>
          <w:u w:val="single"/>
        </w:rPr>
        <w:t xml:space="preserve">Finansal </w:t>
      </w:r>
      <w:r w:rsidR="000E75FA">
        <w:rPr>
          <w:u w:val="single"/>
        </w:rPr>
        <w:t>R</w:t>
      </w:r>
      <w:r w:rsidRPr="00FD31AD">
        <w:rPr>
          <w:u w:val="single"/>
        </w:rPr>
        <w:t>isk</w:t>
      </w:r>
      <w:r>
        <w:t xml:space="preserve">: Finansal kayıp olasılığı taşıyan tehditleri ifade etmekte olup, mali konularda olumsuz bir etkiye neden olabilecek potansiyel olay, koşul ya da durumlardan oluşur. </w:t>
      </w:r>
      <w:r w:rsidR="00FD31AD">
        <w:t>(Döviz kurundaki değişiklikler, faiz oranlarının değişkenliği vb.)</w:t>
      </w:r>
      <w:r>
        <w:t xml:space="preserve"> </w:t>
      </w:r>
    </w:p>
    <w:p w:rsidR="007E7011" w:rsidRDefault="00A75D5B" w:rsidP="004C1E25">
      <w:pPr>
        <w:numPr>
          <w:ilvl w:val="0"/>
          <w:numId w:val="12"/>
        </w:numPr>
        <w:spacing w:after="200" w:line="360" w:lineRule="auto"/>
        <w:ind w:right="0" w:hanging="360"/>
      </w:pPr>
      <w:r w:rsidRPr="00FD31AD">
        <w:rPr>
          <w:u w:val="single"/>
        </w:rPr>
        <w:t>Raporlama Riski</w:t>
      </w:r>
      <w:r>
        <w:t xml:space="preserve">: Kamuya, üst yönetime ve yasal otoritelere yapılan mali ve mali olmayan raporlamaların hatalı olmasına neden olabilecek risklerdir.  </w:t>
      </w:r>
    </w:p>
    <w:p w:rsidR="007E7011" w:rsidRPr="00AC6B65" w:rsidRDefault="00A75D5B" w:rsidP="004C1E25">
      <w:pPr>
        <w:numPr>
          <w:ilvl w:val="0"/>
          <w:numId w:val="12"/>
        </w:numPr>
        <w:spacing w:after="200" w:line="360" w:lineRule="auto"/>
        <w:ind w:right="0" w:hanging="360"/>
      </w:pPr>
      <w:r w:rsidRPr="00FD31AD">
        <w:rPr>
          <w:u w:val="single"/>
        </w:rPr>
        <w:t>Operasyonel Risk</w:t>
      </w:r>
      <w:r>
        <w:t>: Yetersiz sistemlerden, süreçlerden veya çalışanlardan kaynaklanabilecek kayıpların gerçekleşme riskidir. İş süreçleri, sistemler, faaliyetler ve işlemlerdeki hatalar, verimsizlikler, ihmaller, suistimaller, hileler, kapasite sorunları bu kapsamda ele alınır.</w:t>
      </w:r>
      <w:r>
        <w:rPr>
          <w:b/>
        </w:rPr>
        <w:t xml:space="preserve"> </w:t>
      </w:r>
    </w:p>
    <w:p w:rsidR="00AC6B65" w:rsidRDefault="00AC6B65" w:rsidP="004C1E25">
      <w:pPr>
        <w:spacing w:after="200"/>
        <w:ind w:left="705" w:right="0" w:firstLine="0"/>
      </w:pPr>
    </w:p>
    <w:p w:rsidR="007E7011" w:rsidRDefault="00A75D5B" w:rsidP="004C1E25">
      <w:pPr>
        <w:pStyle w:val="Balk2"/>
        <w:spacing w:after="240"/>
        <w:ind w:left="-5" w:right="0"/>
      </w:pPr>
      <w:r>
        <w:t xml:space="preserve">Risklerin Değerlendirilmesi </w:t>
      </w:r>
    </w:p>
    <w:p w:rsidR="007E7011" w:rsidRDefault="00B51A0A" w:rsidP="004C1E25">
      <w:pPr>
        <w:spacing w:before="240" w:after="200" w:line="360" w:lineRule="auto"/>
        <w:ind w:left="0" w:right="0" w:firstLine="0"/>
      </w:pPr>
      <w:r>
        <w:t>Madde 17</w:t>
      </w:r>
      <w:r w:rsidR="00A75D5B">
        <w:t xml:space="preserve"> - </w:t>
      </w:r>
      <w:r w:rsidR="00FD31AD">
        <w:t xml:space="preserve">Belirlenen her riskin analiz edilerek ölçüldüğü ve ölçeklendirildiği süreçtir. Riskin meydana gelme olasılığı ile meydana gelmesi halinde Üniversitenin stratejik amaç, hedef ve faaliyetleri üzerindeki önemi nitel ve nicel olarak derecelendirilir ve değerlendirilir. </w:t>
      </w:r>
      <w:r w:rsidR="00A75D5B">
        <w:t xml:space="preserve">Risk değerlendirilmesinde aşağıdaki kriterler kullanılır: </w:t>
      </w:r>
    </w:p>
    <w:p w:rsidR="007E7011" w:rsidRDefault="00A75D5B" w:rsidP="004C1E25">
      <w:pPr>
        <w:numPr>
          <w:ilvl w:val="0"/>
          <w:numId w:val="13"/>
        </w:numPr>
        <w:spacing w:after="200" w:line="360" w:lineRule="auto"/>
        <w:ind w:right="0" w:hanging="360"/>
      </w:pPr>
      <w:r>
        <w:t xml:space="preserve">Riskin etkisi; riskin, Üniversitenin amaç, hedef ve faaliyetleri gerçekleştirme yeteneği üzerindeki önem derecesini ifade eder. </w:t>
      </w:r>
    </w:p>
    <w:p w:rsidR="007E7011" w:rsidRDefault="00A75D5B" w:rsidP="004C1E25">
      <w:pPr>
        <w:numPr>
          <w:ilvl w:val="0"/>
          <w:numId w:val="13"/>
        </w:numPr>
        <w:spacing w:after="200" w:line="360" w:lineRule="auto"/>
        <w:ind w:right="0" w:hanging="360"/>
      </w:pPr>
      <w:r>
        <w:t xml:space="preserve">Riskin olasılığı; riskin belirli bir zaman periyodu içinde gerçekleşme ihtimalini ifade eder. </w:t>
      </w:r>
    </w:p>
    <w:p w:rsidR="007E7011" w:rsidRDefault="00A75D5B" w:rsidP="004C1E25">
      <w:pPr>
        <w:numPr>
          <w:ilvl w:val="0"/>
          <w:numId w:val="13"/>
        </w:numPr>
        <w:spacing w:after="200" w:line="360" w:lineRule="auto"/>
        <w:ind w:right="0" w:hanging="360"/>
      </w:pPr>
      <w:r>
        <w:lastRenderedPageBreak/>
        <w:t xml:space="preserve">Etki ve olasılık durumları 1 ile 5 arasında puanlanarak (çok yüksek, yüksek, orta, düşük, çok düşük) </w:t>
      </w:r>
      <w:r w:rsidRPr="00FC3FEF">
        <w:rPr>
          <w:color w:val="auto"/>
        </w:rPr>
        <w:t xml:space="preserve">önceliklendirilir. </w:t>
      </w:r>
      <w:r>
        <w:t xml:space="preserve">5 çok yüksek etki/olasılık derecesini, 1 çok düşük etki/olasılık derecesini ifade eder. </w:t>
      </w:r>
    </w:p>
    <w:p w:rsidR="007E7011" w:rsidRDefault="00A75D5B" w:rsidP="004C1E25">
      <w:pPr>
        <w:numPr>
          <w:ilvl w:val="0"/>
          <w:numId w:val="13"/>
        </w:numPr>
        <w:spacing w:after="200" w:line="360" w:lineRule="auto"/>
        <w:ind w:right="0" w:hanging="360"/>
      </w:pPr>
      <w:r>
        <w:t xml:space="preserve">Riskler, nitel ve nicel veriler bir arada kullanılarak değerlendirilir. </w:t>
      </w:r>
    </w:p>
    <w:p w:rsidR="007E7011" w:rsidRDefault="00A75D5B" w:rsidP="004C1E25">
      <w:pPr>
        <w:numPr>
          <w:ilvl w:val="0"/>
          <w:numId w:val="13"/>
        </w:numPr>
        <w:spacing w:after="200" w:line="360" w:lineRule="auto"/>
        <w:ind w:right="0" w:hanging="360"/>
      </w:pPr>
      <w:r>
        <w:t xml:space="preserve">Risklerin etki ve olasılık dereceleri Üniversitemiz risk iştahı çerçevesinde belirlenen Etki (EK4) ve Olasılık (EK-5) </w:t>
      </w:r>
      <w:r w:rsidR="002302A8">
        <w:t>Kategorilerinde</w:t>
      </w:r>
      <w:r>
        <w:t xml:space="preserve"> yer alan kriterler dikkate alınarak belirlenir.  </w:t>
      </w:r>
    </w:p>
    <w:p w:rsidR="007E7011" w:rsidRDefault="00A75D5B" w:rsidP="004C1E25">
      <w:pPr>
        <w:numPr>
          <w:ilvl w:val="0"/>
          <w:numId w:val="13"/>
        </w:numPr>
        <w:spacing w:after="200" w:line="360" w:lineRule="auto"/>
        <w:ind w:right="0" w:hanging="360"/>
      </w:pPr>
      <w:r>
        <w:t xml:space="preserve">Risk seviyesi, Üniversitenin riske maruz kalma seviyesini ifade eder. Riskin gerçekleşme olasılığı ve etkisi için verilen puanların çarpımı ile risk seviyesi belirlenir.  </w:t>
      </w:r>
    </w:p>
    <w:p w:rsidR="007E7011" w:rsidRDefault="00A75D5B" w:rsidP="004C1E25">
      <w:pPr>
        <w:numPr>
          <w:ilvl w:val="0"/>
          <w:numId w:val="13"/>
        </w:numPr>
        <w:spacing w:after="200" w:line="360" w:lineRule="auto"/>
        <w:ind w:right="0" w:hanging="360"/>
      </w:pPr>
      <w:r>
        <w:t xml:space="preserve">Risk değerlendirmesi ile söz konusu risk seviyesi dikkate alınarak, Üniversitenin risk iştahı çerçevesinde riskin kabul edilip edilemeyeceğine karar verilir. </w:t>
      </w:r>
    </w:p>
    <w:p w:rsidR="007E7011" w:rsidRDefault="00A75D5B" w:rsidP="004C1E25">
      <w:pPr>
        <w:spacing w:after="200" w:line="259" w:lineRule="auto"/>
        <w:ind w:left="720" w:right="0" w:firstLine="0"/>
        <w:jc w:val="left"/>
      </w:pPr>
      <w:r>
        <w:t xml:space="preserve"> </w:t>
      </w:r>
    </w:p>
    <w:p w:rsidR="007E7011" w:rsidRDefault="00A75D5B" w:rsidP="004C1E25">
      <w:pPr>
        <w:pStyle w:val="Balk2"/>
        <w:spacing w:after="240"/>
        <w:ind w:left="-5" w:right="0"/>
      </w:pPr>
      <w:r>
        <w:t>Risk Matrisleri</w:t>
      </w:r>
      <w:r>
        <w:rPr>
          <w:b w:val="0"/>
        </w:rPr>
        <w:t xml:space="preserve"> </w:t>
      </w:r>
    </w:p>
    <w:p w:rsidR="007E7011" w:rsidRDefault="00A75D5B" w:rsidP="004C1E25">
      <w:pPr>
        <w:spacing w:after="200" w:line="360" w:lineRule="auto"/>
        <w:ind w:left="0" w:right="0" w:firstLine="0"/>
      </w:pPr>
      <w:r>
        <w:t xml:space="preserve">MADDE 18 – Risk Matrisleri risk bilgilerinin toplandığı EK-6’da örneği yer alan tablolardır.  </w:t>
      </w:r>
    </w:p>
    <w:p w:rsidR="007E7011" w:rsidRDefault="00A75D5B" w:rsidP="004C1E25">
      <w:pPr>
        <w:numPr>
          <w:ilvl w:val="0"/>
          <w:numId w:val="14"/>
        </w:numPr>
        <w:spacing w:after="200" w:line="360" w:lineRule="auto"/>
        <w:ind w:right="0" w:hanging="360"/>
      </w:pPr>
      <w:r>
        <w:t xml:space="preserve">Risk Matrisleri, risk analizi çalışmalarında tespit edilen ve ölçülen tüm riskleri içerecek şekilde birimler, ana süreçler, süreçler ve alt süreçler itibarıyla ayrı ayrı ve kurumsal olarak bir arada izlenebilecek şekilde oluşturulur.  </w:t>
      </w:r>
    </w:p>
    <w:p w:rsidR="007E7011" w:rsidRDefault="00A75D5B" w:rsidP="004C1E25">
      <w:pPr>
        <w:numPr>
          <w:ilvl w:val="0"/>
          <w:numId w:val="14"/>
        </w:numPr>
        <w:spacing w:after="200" w:line="360" w:lineRule="auto"/>
        <w:ind w:right="0" w:hanging="360"/>
      </w:pPr>
      <w:r>
        <w:t xml:space="preserve">Risk Matrisleri doğal ve kalıntı risk matrisleri olarak iki farklı şekilde hazırlanır. </w:t>
      </w:r>
    </w:p>
    <w:p w:rsidR="007E7011" w:rsidRDefault="00A75D5B" w:rsidP="004C1E25">
      <w:pPr>
        <w:numPr>
          <w:ilvl w:val="0"/>
          <w:numId w:val="14"/>
        </w:numPr>
        <w:spacing w:after="200" w:line="360" w:lineRule="auto"/>
        <w:ind w:right="0" w:hanging="360"/>
      </w:pPr>
      <w:r>
        <w:t xml:space="preserve">Risk Matrisleri üzerine yansıtılacak olan riskin önem derecesi, riskin etki ve olasılık seviyesine göre EK-7’de yer alan Risk Seviye Tanımları Tablosuna uygun olarak belirlenir.  </w:t>
      </w:r>
    </w:p>
    <w:p w:rsidR="007E7011" w:rsidRDefault="00A75D5B" w:rsidP="004C1E25">
      <w:pPr>
        <w:pStyle w:val="Balk2"/>
        <w:spacing w:after="240"/>
        <w:ind w:left="0" w:right="0" w:firstLine="0"/>
      </w:pPr>
      <w:r>
        <w:t xml:space="preserve">Riske Cevap Verme Yönteminin Belirlenmesine İlişkin Hususlar </w:t>
      </w:r>
    </w:p>
    <w:p w:rsidR="007E7011" w:rsidRDefault="0038316F" w:rsidP="004C1E25">
      <w:pPr>
        <w:spacing w:after="200" w:line="360" w:lineRule="auto"/>
        <w:ind w:left="10" w:right="2"/>
      </w:pPr>
      <w:r>
        <w:t xml:space="preserve">       </w:t>
      </w:r>
      <w:r w:rsidR="00A75D5B">
        <w:t xml:space="preserve">MADDE 19- </w:t>
      </w:r>
      <w:r>
        <w:t xml:space="preserve">Risklere cevap verilmesi, Üniversite yönetiminin tespit ettiği ve risk iştahları çerçevesinde değerlendirdiği risklere verilecek cevabın ne olacağının saptanması ve muhtemel tehditlerin azaltılması ve/veya ortaya çıkabilecek fırsatların değerlendirilmesidir. Risklere cevap vermedeki amaç, tehditlerin kısıtlanarak Üniversitenin karşılaşabileceği belirsizlikleri fırsatlara çevrilmesidir. </w:t>
      </w:r>
      <w:r w:rsidR="00A75D5B">
        <w:t xml:space="preserve">Üniversitenin riske cevap verme konusundaki tutumu aşağıdaki gibidir: </w:t>
      </w:r>
    </w:p>
    <w:p w:rsidR="00D44B61" w:rsidRDefault="00A75D5B" w:rsidP="004C1E25">
      <w:pPr>
        <w:numPr>
          <w:ilvl w:val="0"/>
          <w:numId w:val="15"/>
        </w:numPr>
        <w:spacing w:after="200" w:line="360" w:lineRule="auto"/>
        <w:ind w:right="0" w:hanging="360"/>
      </w:pPr>
      <w:r>
        <w:t>Risklere; kabul etme, azaltma, paylaşma veya kaçınma yöntemlerinden biri ile cevap verilir.</w:t>
      </w:r>
    </w:p>
    <w:p w:rsidR="00D44B61" w:rsidRPr="00D44B61" w:rsidRDefault="00D44B61" w:rsidP="004C1E25">
      <w:pPr>
        <w:pStyle w:val="ListeParagraf"/>
        <w:numPr>
          <w:ilvl w:val="0"/>
          <w:numId w:val="15"/>
        </w:numPr>
        <w:spacing w:after="200" w:line="360" w:lineRule="auto"/>
        <w:jc w:val="left"/>
      </w:pPr>
      <w:r w:rsidRPr="00D44B61">
        <w:rPr>
          <w:u w:val="single"/>
        </w:rPr>
        <w:t>Riski Kabul Etmek</w:t>
      </w:r>
      <w:r w:rsidRPr="00D44B61">
        <w:rPr>
          <w:i/>
        </w:rPr>
        <w:t xml:space="preserve">: </w:t>
      </w:r>
    </w:p>
    <w:p w:rsidR="00D44B61" w:rsidRDefault="00D44B61" w:rsidP="004C1E25">
      <w:pPr>
        <w:pStyle w:val="ListeParagraf"/>
        <w:numPr>
          <w:ilvl w:val="0"/>
          <w:numId w:val="33"/>
        </w:numPr>
        <w:spacing w:after="200" w:line="360" w:lineRule="auto"/>
        <w:ind w:right="2"/>
        <w:jc w:val="left"/>
      </w:pPr>
      <w:r>
        <w:t xml:space="preserve">Risk yönetim tarafından kabul edilebilir ve risk mazeretini azaltmak için bir eylem yapılmaz. </w:t>
      </w:r>
    </w:p>
    <w:p w:rsidR="00D44B61" w:rsidRDefault="00D44B61" w:rsidP="004C1E25">
      <w:pPr>
        <w:pStyle w:val="ListeParagraf"/>
        <w:numPr>
          <w:ilvl w:val="0"/>
          <w:numId w:val="33"/>
        </w:numPr>
        <w:spacing w:after="200" w:line="360" w:lineRule="auto"/>
        <w:ind w:right="2"/>
      </w:pPr>
      <w:r>
        <w:t xml:space="preserve">Bazı riskler, etkileri ve olma olasılıkları düşük olduğundan dolayı küçük sayılır.  </w:t>
      </w:r>
    </w:p>
    <w:p w:rsidR="00D44B61" w:rsidRDefault="00D44B61" w:rsidP="006706BD">
      <w:pPr>
        <w:pStyle w:val="ListeParagraf"/>
        <w:numPr>
          <w:ilvl w:val="0"/>
          <w:numId w:val="33"/>
        </w:numPr>
        <w:spacing w:after="120" w:line="360" w:lineRule="auto"/>
        <w:ind w:right="2"/>
      </w:pPr>
      <w:r>
        <w:lastRenderedPageBreak/>
        <w:t xml:space="preserve">Bu durumda riski, iş yapmanın bir maliyeti ve bedeli olarak bilinçli bir şekilde kabul etmek ve riskin etkisinin düşük düzeyde kalmasını sağlamak amacıyla riski periyodik olarak izlemek uygun olur.  </w:t>
      </w:r>
    </w:p>
    <w:p w:rsidR="00D44B61" w:rsidRPr="00BC2BBF" w:rsidRDefault="00D44B61" w:rsidP="006706BD">
      <w:pPr>
        <w:numPr>
          <w:ilvl w:val="0"/>
          <w:numId w:val="15"/>
        </w:numPr>
        <w:spacing w:after="120" w:line="360" w:lineRule="auto"/>
        <w:ind w:right="0" w:hanging="360"/>
        <w:rPr>
          <w:color w:val="auto"/>
          <w:u w:val="single"/>
        </w:rPr>
      </w:pPr>
      <w:r w:rsidRPr="00BC2BBF">
        <w:rPr>
          <w:color w:val="auto"/>
          <w:u w:val="single"/>
        </w:rPr>
        <w:t>Riski Azaltmak:</w:t>
      </w:r>
    </w:p>
    <w:p w:rsidR="00D44B61" w:rsidRDefault="00D44B61" w:rsidP="004C1E25">
      <w:pPr>
        <w:pStyle w:val="ListeParagraf"/>
        <w:numPr>
          <w:ilvl w:val="0"/>
          <w:numId w:val="35"/>
        </w:numPr>
        <w:spacing w:after="200" w:line="360" w:lineRule="auto"/>
        <w:ind w:right="2"/>
      </w:pPr>
      <w:r w:rsidRPr="00BC2BBF">
        <w:rPr>
          <w:color w:val="auto"/>
        </w:rPr>
        <w:t xml:space="preserve">Risk seviyesini ve/veya etkilerini asgari düzeye indirmek için kontrollerin </w:t>
      </w:r>
      <w:r>
        <w:t xml:space="preserve">geliştirilmesi (artık riski kabul etmeyi de içerir)  </w:t>
      </w:r>
    </w:p>
    <w:p w:rsidR="00D44B61" w:rsidRDefault="00D44B61" w:rsidP="006706BD">
      <w:pPr>
        <w:pStyle w:val="ListeParagraf"/>
        <w:numPr>
          <w:ilvl w:val="0"/>
          <w:numId w:val="35"/>
        </w:numPr>
        <w:spacing w:after="200" w:line="360" w:lineRule="auto"/>
        <w:ind w:right="2"/>
      </w:pPr>
      <w:r>
        <w:t xml:space="preserve">Diğer seçeneklerin mevcut olmadığı veya yüksek maliyet taşıdığı durumlarda, riskin gerçekleşmesini önlemek veya etkilerini asgari düzeye indirmek amacına yönelik uygun kontroller bulunmalı ve uygulanmalıdır. </w:t>
      </w:r>
    </w:p>
    <w:p w:rsidR="00D44B61" w:rsidRDefault="00D44B61" w:rsidP="006706BD">
      <w:pPr>
        <w:pStyle w:val="ListeParagraf"/>
        <w:numPr>
          <w:ilvl w:val="0"/>
          <w:numId w:val="15"/>
        </w:numPr>
        <w:spacing w:before="120" w:after="200" w:line="360" w:lineRule="auto"/>
        <w:rPr>
          <w:u w:val="single"/>
        </w:rPr>
      </w:pPr>
      <w:r w:rsidRPr="00D44B61">
        <w:rPr>
          <w:u w:val="single"/>
        </w:rPr>
        <w:t xml:space="preserve">Riski Paylaşmak: </w:t>
      </w:r>
    </w:p>
    <w:p w:rsidR="00D44B61" w:rsidRDefault="00D44B61" w:rsidP="006706BD">
      <w:pPr>
        <w:pStyle w:val="ListeParagraf"/>
        <w:numPr>
          <w:ilvl w:val="0"/>
          <w:numId w:val="36"/>
        </w:numPr>
        <w:spacing w:after="120" w:line="360" w:lineRule="auto"/>
        <w:ind w:right="2"/>
      </w:pPr>
      <w:r>
        <w:t xml:space="preserve">Müşteriler, tedarikçiler veya üçüncü taraflarla (sigorta şirketleri gibi) yapılacak sözleşmeler aracılığıyla, riskin veya riske maruz kalmaya neden olan faaliyetlerin bir kısmının devredilmesi, artık riskin üstlenilmesidir. </w:t>
      </w:r>
    </w:p>
    <w:p w:rsidR="00D44B61" w:rsidRDefault="00D44B61" w:rsidP="004C1E25">
      <w:pPr>
        <w:pStyle w:val="ListeParagraf"/>
        <w:numPr>
          <w:ilvl w:val="0"/>
          <w:numId w:val="36"/>
        </w:numPr>
        <w:spacing w:after="200" w:line="360" w:lineRule="auto"/>
        <w:ind w:right="2"/>
      </w:pPr>
      <w:r>
        <w:t xml:space="preserve">Bunun iyi bir örneği, altyapı yönetimi hizmetinin dış kaynaklardan temin edilmesidir.  </w:t>
      </w:r>
    </w:p>
    <w:p w:rsidR="00DA7282" w:rsidRPr="00BC2BBF" w:rsidRDefault="00D44B61" w:rsidP="004C1E25">
      <w:pPr>
        <w:pStyle w:val="ListeParagraf"/>
        <w:numPr>
          <w:ilvl w:val="0"/>
          <w:numId w:val="36"/>
        </w:numPr>
        <w:spacing w:after="200" w:line="360" w:lineRule="auto"/>
        <w:ind w:right="2"/>
      </w:pPr>
      <w:r>
        <w:t xml:space="preserve">Böyle bir durumda, tedarikçi, bilgi teknolojisi altyapısının yönetilmesiyle bağlantılı riskleri, asıl kurumdan daha kalifiye ve uzman olması ve daha kalifiye personele erişim imkanına sahip olması sayesinde azaltır.  </w:t>
      </w:r>
    </w:p>
    <w:p w:rsidR="00D44B61" w:rsidRDefault="00D44B61" w:rsidP="004C1E25">
      <w:pPr>
        <w:pStyle w:val="ListeParagraf"/>
        <w:numPr>
          <w:ilvl w:val="0"/>
          <w:numId w:val="15"/>
        </w:numPr>
        <w:spacing w:after="200" w:line="360" w:lineRule="auto"/>
        <w:jc w:val="left"/>
      </w:pPr>
      <w:r w:rsidRPr="00D44B61">
        <w:rPr>
          <w:u w:val="single"/>
        </w:rPr>
        <w:t>Riskten Kaçınmak</w:t>
      </w:r>
      <w:r w:rsidRPr="00D44B61">
        <w:t xml:space="preserve">: </w:t>
      </w:r>
    </w:p>
    <w:p w:rsidR="00D44B61" w:rsidRDefault="00D44B61" w:rsidP="004C1E25">
      <w:pPr>
        <w:pStyle w:val="ListeParagraf"/>
        <w:numPr>
          <w:ilvl w:val="0"/>
          <w:numId w:val="37"/>
        </w:numPr>
        <w:spacing w:after="200" w:line="360" w:lineRule="auto"/>
        <w:ind w:right="2"/>
      </w:pPr>
      <w:r>
        <w:t xml:space="preserve">Bir riskin belirli bir teknolojiyi, yöntemi, tedarikçiyi veya satıcıyı kullanmakla bağlantılı olması olasılığı vardır.  </w:t>
      </w:r>
    </w:p>
    <w:p w:rsidR="00D44B61" w:rsidRDefault="00D44B61" w:rsidP="004C1E25">
      <w:pPr>
        <w:pStyle w:val="ListeParagraf"/>
        <w:numPr>
          <w:ilvl w:val="0"/>
          <w:numId w:val="37"/>
        </w:numPr>
        <w:spacing w:after="200" w:line="360" w:lineRule="auto"/>
        <w:ind w:right="2"/>
      </w:pPr>
      <w:r>
        <w:t xml:space="preserve">Risk, o teknolojinin daha sağlam ürünlerle değiştirilmesi suretiyle ve daha kalifiye tedarikçiler ve satıcılar aramak suretiyle bertaraf edilebilir.  </w:t>
      </w:r>
    </w:p>
    <w:p w:rsidR="007E7011" w:rsidRDefault="00D44B61" w:rsidP="004C1E25">
      <w:pPr>
        <w:pStyle w:val="ListeParagraf"/>
        <w:numPr>
          <w:ilvl w:val="0"/>
          <w:numId w:val="37"/>
        </w:numPr>
        <w:spacing w:after="200" w:line="360" w:lineRule="auto"/>
        <w:ind w:right="2"/>
      </w:pPr>
      <w:r>
        <w:t xml:space="preserve">İş süreçleri belirli risklerden kaçınacak şekilde yeniden tasarlanır veya riske sebep olan faaliyetlerden vazgeçilir. </w:t>
      </w:r>
      <w:r w:rsidR="00A75D5B">
        <w:t xml:space="preserve"> </w:t>
      </w:r>
    </w:p>
    <w:p w:rsidR="007E7011" w:rsidRDefault="00A75D5B" w:rsidP="004C1E25">
      <w:pPr>
        <w:numPr>
          <w:ilvl w:val="0"/>
          <w:numId w:val="15"/>
        </w:numPr>
        <w:spacing w:after="200" w:line="360" w:lineRule="auto"/>
        <w:ind w:right="0" w:hanging="360"/>
      </w:pPr>
      <w:r>
        <w:t xml:space="preserve">Belirlenen her seviyedeki risk için mevcut kontrollerin tespit edilmesi, kayıt edilmesi ve kalıntı risk seviyesinin tespit edilmesi zorunludur. </w:t>
      </w:r>
    </w:p>
    <w:p w:rsidR="007E7011" w:rsidRDefault="00A75D5B" w:rsidP="004C1E25">
      <w:pPr>
        <w:numPr>
          <w:ilvl w:val="0"/>
          <w:numId w:val="15"/>
        </w:numPr>
        <w:spacing w:after="200" w:line="360" w:lineRule="auto"/>
        <w:ind w:right="0" w:hanging="360"/>
      </w:pPr>
      <w:r>
        <w:t xml:space="preserve">Mevcut kontroller dikkate alındıktan sonra, kalıntı risk seviye matrisi üzerinde orta ve daha yüksek seviyede yer alan tüm riskler için riske cevap verme yöntemlerinin tekrar değerlendirilmesi ve risk seviyesini azaltmak için uygun cevap verme yöntemine karar verilmesi temel prensiptir. </w:t>
      </w:r>
    </w:p>
    <w:p w:rsidR="007E7011" w:rsidRDefault="00A75D5B" w:rsidP="004C1E25">
      <w:pPr>
        <w:spacing w:after="200" w:line="259" w:lineRule="auto"/>
        <w:ind w:left="720" w:right="0" w:firstLine="0"/>
        <w:jc w:val="left"/>
      </w:pPr>
      <w:r>
        <w:t xml:space="preserve"> </w:t>
      </w:r>
    </w:p>
    <w:p w:rsidR="007E7011" w:rsidRDefault="00A75D5B" w:rsidP="004C1E25">
      <w:pPr>
        <w:pStyle w:val="Balk2"/>
        <w:spacing w:after="240"/>
        <w:ind w:left="-5" w:right="0"/>
      </w:pPr>
      <w:r>
        <w:lastRenderedPageBreak/>
        <w:t xml:space="preserve">Risk Kontrol Yöntemleri </w:t>
      </w:r>
    </w:p>
    <w:p w:rsidR="0068154D" w:rsidRDefault="0068154D" w:rsidP="004C1E25">
      <w:pPr>
        <w:spacing w:after="200" w:line="360" w:lineRule="auto"/>
        <w:ind w:left="10" w:right="2"/>
      </w:pPr>
      <w:r>
        <w:t xml:space="preserve">       </w:t>
      </w:r>
      <w:r w:rsidR="00A75D5B">
        <w:t xml:space="preserve">MADDE 20- </w:t>
      </w:r>
      <w:r>
        <w:t xml:space="preserve">Üniversiteyi etkileyen riskler ve olası sonuçları ile mücadele için dört çeşit kontrol yöntemi aşağıda açıklanmış olup riskin yapısına göre uygun olan yöntemlerden biri, seçilecek ve uygulanmaya konacaktır: </w:t>
      </w:r>
    </w:p>
    <w:p w:rsidR="0068154D" w:rsidRDefault="0068154D" w:rsidP="004C1E25">
      <w:pPr>
        <w:numPr>
          <w:ilvl w:val="0"/>
          <w:numId w:val="38"/>
        </w:numPr>
        <w:spacing w:after="200" w:line="360" w:lineRule="auto"/>
        <w:ind w:right="2" w:hanging="360"/>
      </w:pPr>
      <w:r w:rsidRPr="00BC2BBF">
        <w:rPr>
          <w:i/>
          <w:u w:val="single"/>
        </w:rPr>
        <w:t>Önleyici Kontrol Yöntemi:</w:t>
      </w:r>
      <w:r>
        <w:t xml:space="preserve"> Bu yöntem, riskin sonradan ortaya çıkabilecek istenmeyen sonuçlarını ortadan kaldırmak için tasarlanmıştır. Bir riskin umulmadık bir sonuca ulaşması olasılığı ne kadar düşükse bu yöntemin uygulanması ve başarılı olma olasılığı da o kadar yüksektir. Birçok risk çeşidi için bu yöntemin kullanılması uygun olacaktır. Bu kontrol yöntemine örnek olarak; idari personelin görev tanımlarının birbirinden kesin olarak ayrılmış olması ve aynı birimde olan çalışanların bir iş için birbirinin yazılı veya sözlü onayını almadan harekete geçmemesidir. </w:t>
      </w:r>
    </w:p>
    <w:p w:rsidR="0068154D" w:rsidRDefault="0068154D" w:rsidP="004C1E25">
      <w:pPr>
        <w:numPr>
          <w:ilvl w:val="0"/>
          <w:numId w:val="38"/>
        </w:numPr>
        <w:spacing w:after="200" w:line="360" w:lineRule="auto"/>
        <w:ind w:right="2" w:hanging="360"/>
      </w:pPr>
      <w:r w:rsidRPr="00BC2BBF">
        <w:rPr>
          <w:i/>
          <w:u w:val="single"/>
        </w:rPr>
        <w:t>Düzeltici Kontrol Yöntemi:</w:t>
      </w:r>
      <w:r>
        <w:t xml:space="preserve"> Bu yöntem, riskin önceden meydana gelmiş olan olumsuz sonuçlarını tashih etmek için tasarlanmıştır. Bu yöntemin amacı risklerin verdiği zararın ve kaybın bir kısmının onarılması için yardım sağlamaktır. Acil Durum Planlamaları, bu yöntemin ana elementlerinden biridir. Bu kontrol yöntemine örnek olarak; yapılan fazla ödemenin tekrardan tahsili için sözleşme hükümleri hazırlayıp uygulamaya koymaktır. Ayrıca mali kayıpların yerine getirilmesinin kolaylaştırılması için yapılan sigortalar da düzeltici kontrollerden biridir. </w:t>
      </w:r>
    </w:p>
    <w:p w:rsidR="0068154D" w:rsidRDefault="0068154D" w:rsidP="004C1E25">
      <w:pPr>
        <w:numPr>
          <w:ilvl w:val="0"/>
          <w:numId w:val="38"/>
        </w:numPr>
        <w:spacing w:after="200" w:line="360" w:lineRule="auto"/>
        <w:ind w:right="2" w:hanging="360"/>
      </w:pPr>
      <w:r w:rsidRPr="00BC2BBF">
        <w:rPr>
          <w:i/>
          <w:u w:val="single"/>
        </w:rPr>
        <w:t>Yönlendirici Kontrol Yöntemi:</w:t>
      </w:r>
      <w:r>
        <w:t xml:space="preserve"> Bu yöntem, riskin belirli bir sonuca ulaşmasının kesinleştirilmesi için tasarlanmıştır. Yönlendirici kontrolün önemi, istenmeyen bir olaydan sakınmak gerektiğinde belli olmaktadır. Özellikle, iş sağlığı ve iş güvenliği konularında kullanılması bu yöntemin bir özelliğidir. Bu kontrol yöntemine örnek olarak; tehlikeli kabul edilen her türlü iş için koruyucu kıyafet giyme zorunluluğunun getirilmesi ve bu işlerde çalışanlara gerekli yetenekleri elde edebilmeleri için iyi bir eğitim verilmesidir.  </w:t>
      </w:r>
    </w:p>
    <w:p w:rsidR="0068154D" w:rsidRDefault="0068154D" w:rsidP="004C1E25">
      <w:pPr>
        <w:numPr>
          <w:ilvl w:val="0"/>
          <w:numId w:val="38"/>
        </w:numPr>
        <w:spacing w:after="200" w:line="360" w:lineRule="auto"/>
        <w:ind w:right="2" w:hanging="360"/>
      </w:pPr>
      <w:r w:rsidRPr="00BC2BBF">
        <w:rPr>
          <w:i/>
          <w:u w:val="single"/>
        </w:rPr>
        <w:t>Saptayıcı Kontrol Yöntemi:</w:t>
      </w:r>
      <w:r>
        <w:t xml:space="preserve"> Bu yöntem, daha önceden tespit edilen istenmeyen sonuçların hangi sebep ile ortaya çıktığını saptamak için tasarlanmıştır. Bu kontrol yönteminin uygulanacağı en iyi zaman riskin yol açacağı kayıp ve zararları önceden kabul etmektir. Bu kontrol yöntemine örnek olarak; taşınır mal miktarının belli aralıklarla sayılması ve finansal hesapların daima güncel tutulmasıdır. </w:t>
      </w:r>
    </w:p>
    <w:p w:rsidR="007E7011" w:rsidRDefault="00A75D5B" w:rsidP="004C1E25">
      <w:pPr>
        <w:pStyle w:val="ListeParagraf"/>
        <w:numPr>
          <w:ilvl w:val="0"/>
          <w:numId w:val="38"/>
        </w:numPr>
        <w:spacing w:after="200" w:line="360" w:lineRule="auto"/>
        <w:ind w:right="0"/>
      </w:pPr>
      <w:r>
        <w:t xml:space="preserve">Kontroller, seçilen risk cevaplarının başarılmasına yardımcı olacak şekilde tesis edilir ve yürütülür. </w:t>
      </w:r>
    </w:p>
    <w:p w:rsidR="007E7011" w:rsidRDefault="00A75D5B" w:rsidP="004C1E25">
      <w:pPr>
        <w:pStyle w:val="ListeParagraf"/>
        <w:numPr>
          <w:ilvl w:val="0"/>
          <w:numId w:val="38"/>
        </w:numPr>
        <w:spacing w:after="200" w:line="360" w:lineRule="auto"/>
        <w:ind w:right="0"/>
      </w:pPr>
      <w:r>
        <w:t xml:space="preserve">Kontrol yöntemi; kontrol faaliyeti ve risk eylem planı olarak belirlenir. Risklerin etki ve/veya olasılık seviyelerini azaltmaya yönelik olarak; hâlihazırda uygulanmakta olan faaliyetler kontrol </w:t>
      </w:r>
      <w:r>
        <w:lastRenderedPageBreak/>
        <w:t xml:space="preserve">faaliyetleri, belirli süre içinde gerekli hazırlıklar yapılarak gelecekte belirlenen bir tarihte uygulamaya alınmak üzere planlanan eylemlere risk eylem planı adı verilir. </w:t>
      </w:r>
    </w:p>
    <w:p w:rsidR="007E7011" w:rsidRDefault="00A75D5B" w:rsidP="004C1E25">
      <w:pPr>
        <w:pStyle w:val="ListeParagraf"/>
        <w:numPr>
          <w:ilvl w:val="0"/>
          <w:numId w:val="38"/>
        </w:numPr>
        <w:spacing w:after="200" w:line="360" w:lineRule="auto"/>
        <w:ind w:right="0"/>
      </w:pPr>
      <w:r>
        <w:t xml:space="preserve">Belirlenen her bir kontrolün sıklığı ve kontrolün sorumlusu tespit edilir ve kontrolle ilişkilendirilerek kayıt edilir. </w:t>
      </w:r>
    </w:p>
    <w:p w:rsidR="007E7011" w:rsidRDefault="00A75D5B" w:rsidP="004C1E25">
      <w:pPr>
        <w:pStyle w:val="ListeParagraf"/>
        <w:numPr>
          <w:ilvl w:val="0"/>
          <w:numId w:val="38"/>
        </w:numPr>
        <w:spacing w:after="200" w:line="360" w:lineRule="auto"/>
        <w:ind w:right="0"/>
      </w:pPr>
      <w:r>
        <w:t xml:space="preserve">Mevcut kontrollerin riskin şiddetini azaltmak konusunda yeterli olmadığı ve kalıntı risk seviyesinin risk iştahının üzerinde olduğunun tespit edilmesi halinde risk eylemleri planlanarak, makul bir süre içinde uygulamaya alınması sağlanır. </w:t>
      </w:r>
    </w:p>
    <w:p w:rsidR="007E7011" w:rsidRDefault="00A75D5B" w:rsidP="004C1E25">
      <w:pPr>
        <w:pStyle w:val="ListeParagraf"/>
        <w:numPr>
          <w:ilvl w:val="0"/>
          <w:numId w:val="38"/>
        </w:numPr>
        <w:spacing w:after="200" w:line="360" w:lineRule="auto"/>
        <w:ind w:right="0"/>
      </w:pPr>
      <w:r>
        <w:t>Risk eylem planları; yapılması planlanan eylemin türüne göre bilgi teknolojileri, süreç, organizasyon, yönerge/talimat/rehber olarak dört şekilde farklı şekilde sınıflandırılır.  Planlanan eylemin, bir otomasyon sistemini içermesi halinde, bilgi teknolojileri; yeni bir iş akışı oluşturulmasını ya da iş akışının revizesini gerektirmesi halinde, süreç; organizasyon yapısında bir değişikliği (yeni birim kurulması, görev tanımı değişikliği vb</w:t>
      </w:r>
      <w:r w:rsidR="00BC2BBF">
        <w:t>.</w:t>
      </w:r>
      <w:r>
        <w:t xml:space="preserve">) gerektirmesi halinde, organizasyon; yönlendirici bir kontrol faaliyetini içermesi halinde; yönerge/talimat/rehber olarak sınıflandırılır.  </w:t>
      </w:r>
    </w:p>
    <w:p w:rsidR="007E7011" w:rsidRDefault="00A75D5B" w:rsidP="004C1E25">
      <w:pPr>
        <w:pStyle w:val="ListeParagraf"/>
        <w:numPr>
          <w:ilvl w:val="0"/>
          <w:numId w:val="38"/>
        </w:numPr>
        <w:spacing w:after="200" w:line="360" w:lineRule="auto"/>
        <w:ind w:right="0"/>
      </w:pPr>
      <w:r>
        <w:t xml:space="preserve">Planlanan risk eylemleri; eylemin tanımı, kaynak ihtiyacı, çalışmanın başlangıç ve bitiş tarihleri, eylemin yerine getirilmesinden kimin sorumlu olduğu ve önem derecesi belirlenerek kayıt edilir. </w:t>
      </w:r>
    </w:p>
    <w:p w:rsidR="007E7011" w:rsidRDefault="00A75D5B" w:rsidP="004C1E25">
      <w:pPr>
        <w:pStyle w:val="ListeParagraf"/>
        <w:numPr>
          <w:ilvl w:val="0"/>
          <w:numId w:val="38"/>
        </w:numPr>
        <w:spacing w:after="200" w:line="360" w:lineRule="auto"/>
        <w:ind w:right="0"/>
      </w:pPr>
      <w:r>
        <w:t xml:space="preserve">Risk eylem planları, belirlenen tarihe kadar gerekli alt yapı çalışmaları tamamlanarak kontrol faaliyeti haline getirilir ve risk üzerine kontrol olarak kayıt edilir.  </w:t>
      </w:r>
    </w:p>
    <w:p w:rsidR="007E7011" w:rsidRDefault="00A75D5B" w:rsidP="004C1E25">
      <w:pPr>
        <w:pStyle w:val="ListeParagraf"/>
        <w:numPr>
          <w:ilvl w:val="0"/>
          <w:numId w:val="38"/>
        </w:numPr>
        <w:spacing w:after="200" w:line="360" w:lineRule="auto"/>
        <w:ind w:right="0"/>
      </w:pPr>
      <w:r>
        <w:t xml:space="preserve">Kontrol yöntemlerine ve uygulanacak kontrolün seviyesine karar verilirken; kontrolün riskin etki ve/veya olasılığı üzerindeki etki derecesi, uygulanabilirliği, fayda ve maliyet dengesi, etkililik, ekonomik ve verimlilik kriterleri doğrultusunda değerlendirilerek en uygun ve işlevsel yöntemin seçilmesi sağlanır. </w:t>
      </w:r>
    </w:p>
    <w:p w:rsidR="007E7011" w:rsidRDefault="007E7011" w:rsidP="003E50E3">
      <w:pPr>
        <w:spacing w:after="314" w:line="259" w:lineRule="auto"/>
        <w:ind w:left="705" w:right="0" w:firstLine="0"/>
        <w:jc w:val="left"/>
      </w:pPr>
    </w:p>
    <w:p w:rsidR="007E7011" w:rsidRDefault="00A75D5B" w:rsidP="004C1E25">
      <w:pPr>
        <w:pStyle w:val="Balk2"/>
        <w:spacing w:after="240"/>
        <w:ind w:left="0" w:right="0" w:firstLine="0"/>
      </w:pPr>
      <w:r>
        <w:t xml:space="preserve">Bilgi ve İletişim Süreci </w:t>
      </w:r>
    </w:p>
    <w:p w:rsidR="007E7011" w:rsidRDefault="00A75D5B" w:rsidP="004C1E25">
      <w:pPr>
        <w:spacing w:after="200" w:line="360" w:lineRule="auto"/>
        <w:ind w:left="0" w:right="0" w:firstLine="0"/>
      </w:pPr>
      <w:r>
        <w:t xml:space="preserve">MADDE 21- (a) Üniversite İç Kontrol ve Risk Yönetimi Sürecinde yapılan her çalışma İç Kontrol Yönetim Bilgi Sistemi üzerine kayıt edilir, sistem üzerinden periyodik olarak izlenir ve raporlanır.  </w:t>
      </w:r>
    </w:p>
    <w:p w:rsidR="007E7011" w:rsidRDefault="00A75D5B" w:rsidP="004C1E25">
      <w:pPr>
        <w:spacing w:after="200" w:line="360" w:lineRule="auto"/>
        <w:ind w:left="0" w:right="0" w:firstLine="0"/>
      </w:pPr>
      <w:r>
        <w:t xml:space="preserve">(b) İç Kontrol Yönetim Bilgi Sistemi, söz konusu sürecin temel bilgi yönetimi aracı olmakla birlikte;  Üniversitenin süreçleri ile ilişkili olan,  kurum içi ve dışı kaynaklardan elde edilen her türlü nicel ve nitel veriyi üreten </w:t>
      </w:r>
      <w:r w:rsidR="0068154D">
        <w:t>veya depolayan</w:t>
      </w:r>
      <w:r>
        <w:t xml:space="preserve"> yönetim bilgi sistemleri Risk Yönetimi Sürecinin bir parçasıdır. Dolayısıyla yönetim bilgi sistemlerindeki tüm </w:t>
      </w:r>
      <w:r w:rsidR="0068154D">
        <w:t>verilerin sürekli</w:t>
      </w:r>
      <w:r>
        <w:t xml:space="preserve"> olarak, güncel, ulaşılabilir ve raporlanabilir şekilde tutulması zorunludur.  </w:t>
      </w:r>
    </w:p>
    <w:p w:rsidR="007E7011" w:rsidRDefault="00A75D5B" w:rsidP="004C1E25">
      <w:pPr>
        <w:spacing w:after="200" w:line="360" w:lineRule="auto"/>
        <w:ind w:left="0" w:right="0" w:firstLine="0"/>
      </w:pPr>
      <w:r>
        <w:t xml:space="preserve">MADDE 22- İç Kontrol ve Risk Yönetimine ilişkin bilgi yönetiminin etkin bir şekilde sağlanabilmesi için İç Kontrol Yönetim Bilgi Sisteminin kullanımında aşağıdaki hususlara dikkat edilir; </w:t>
      </w:r>
    </w:p>
    <w:p w:rsidR="007E7011" w:rsidRDefault="00A75D5B" w:rsidP="004C1E25">
      <w:pPr>
        <w:numPr>
          <w:ilvl w:val="0"/>
          <w:numId w:val="17"/>
        </w:numPr>
        <w:spacing w:after="200" w:line="360" w:lineRule="auto"/>
        <w:ind w:right="0" w:hanging="360"/>
      </w:pPr>
      <w:r>
        <w:lastRenderedPageBreak/>
        <w:t xml:space="preserve">Kurum ve birim teşkilat şemaları fonksiyonel yapıyı gösterecek şekilde İç </w:t>
      </w:r>
      <w:r w:rsidR="0068154D">
        <w:t>Kontrol</w:t>
      </w:r>
      <w:r>
        <w:t xml:space="preserve"> Yönetim Bilgi Sisteminde yer alır ve meydana gelen değişiklikler sistem üzerine derhal kayıt edilir.  </w:t>
      </w:r>
    </w:p>
    <w:p w:rsidR="007E7011" w:rsidRDefault="00A75D5B" w:rsidP="004C1E25">
      <w:pPr>
        <w:numPr>
          <w:ilvl w:val="0"/>
          <w:numId w:val="17"/>
        </w:numPr>
        <w:spacing w:after="200" w:line="360" w:lineRule="auto"/>
        <w:ind w:right="0" w:hanging="360"/>
      </w:pPr>
      <w:r>
        <w:t xml:space="preserve">Tüm personelin görev ve sorumluluklarına ilişkin bilgiler sistem üzerinde güncel olarak yer alır. </w:t>
      </w:r>
    </w:p>
    <w:p w:rsidR="007E7011" w:rsidRDefault="00A75D5B" w:rsidP="004C1E25">
      <w:pPr>
        <w:numPr>
          <w:ilvl w:val="0"/>
          <w:numId w:val="17"/>
        </w:numPr>
        <w:spacing w:after="200" w:line="360" w:lineRule="auto"/>
        <w:ind w:right="0" w:hanging="360"/>
      </w:pPr>
      <w:r>
        <w:t xml:space="preserve">Tüm personelin süreçlerin işleyişini, süreçlere ilişkin risk ve kontrolleri sistem üzerinden takip etmesi sağlanır.  </w:t>
      </w:r>
    </w:p>
    <w:p w:rsidR="007E7011" w:rsidRDefault="00A75D5B" w:rsidP="004C1E25">
      <w:pPr>
        <w:numPr>
          <w:ilvl w:val="0"/>
          <w:numId w:val="17"/>
        </w:numPr>
        <w:spacing w:after="200" w:line="360" w:lineRule="auto"/>
        <w:ind w:right="0" w:hanging="360"/>
      </w:pPr>
      <w:r>
        <w:t xml:space="preserve">Tüm süreçler; süreç hiyerarşisi içinde kurumsal amaç ile hedeflerle süreçler ve sürece ilişkin sorumluluklar arasındaki ilişkiyi gösterecek şekilde sistem üzerinde güncel halde tutulur. </w:t>
      </w:r>
    </w:p>
    <w:p w:rsidR="007E7011" w:rsidRDefault="00A75D5B" w:rsidP="004C1E25">
      <w:pPr>
        <w:numPr>
          <w:ilvl w:val="0"/>
          <w:numId w:val="17"/>
        </w:numPr>
        <w:spacing w:after="200" w:line="360" w:lineRule="auto"/>
        <w:ind w:right="0" w:hanging="360"/>
      </w:pPr>
      <w:r>
        <w:t xml:space="preserve">Süreç hiyerarşisine uygun olarak mali ve mali olmayan tüm işlemlere ilişkin iş akış şemaları sistem üzerinde oluşturulur. </w:t>
      </w:r>
    </w:p>
    <w:p w:rsidR="007E7011" w:rsidRDefault="00A75D5B" w:rsidP="004C1E25">
      <w:pPr>
        <w:numPr>
          <w:ilvl w:val="0"/>
          <w:numId w:val="17"/>
        </w:numPr>
        <w:spacing w:after="200" w:line="360" w:lineRule="auto"/>
        <w:ind w:right="0" w:hanging="360"/>
      </w:pPr>
      <w:r>
        <w:t xml:space="preserve">İş akışlarda meydana gelecek değişiklikler,  görevli personellerce sistem üzerine süreç revizyonları olarak kayıt edilerek sürece ilişkin iyileştirme çalışmaları takip edilir. </w:t>
      </w:r>
    </w:p>
    <w:p w:rsidR="00727B67" w:rsidRDefault="00727B67" w:rsidP="004C1E25">
      <w:pPr>
        <w:spacing w:after="200" w:line="360" w:lineRule="auto"/>
        <w:ind w:left="345" w:right="0" w:firstLine="0"/>
      </w:pPr>
    </w:p>
    <w:p w:rsidR="007E7011" w:rsidRDefault="00A75D5B" w:rsidP="004C1E25">
      <w:pPr>
        <w:pStyle w:val="Balk2"/>
        <w:spacing w:after="240" w:line="360" w:lineRule="auto"/>
        <w:ind w:left="-5" w:right="0"/>
      </w:pPr>
      <w:r w:rsidRPr="00B6105E">
        <w:t>İzleme ve Raporlama Süreci</w:t>
      </w:r>
      <w:r>
        <w:t xml:space="preserve"> </w:t>
      </w:r>
    </w:p>
    <w:p w:rsidR="00DA7282" w:rsidRDefault="00430FB0" w:rsidP="004C1E25">
      <w:pPr>
        <w:spacing w:after="200" w:line="360" w:lineRule="auto"/>
        <w:ind w:left="10" w:right="2"/>
      </w:pPr>
      <w:r>
        <w:t xml:space="preserve">       </w:t>
      </w:r>
      <w:r w:rsidR="00A75D5B">
        <w:t xml:space="preserve">MADDE 23- </w:t>
      </w:r>
      <w:r w:rsidR="00DA7282">
        <w:t>Risklerin izlenmesi, kurumsal risk yönetimi uygulamalarının işlerliği ve sürdürülebilirliği ile kurumların strateji ve hedeflerine ulaşabilmeleri açısından önemli bir aşamadır. İzleme sürecinin süreklilik sağlayacak şekilde tesis edilmesi ile kurumun, stratejik amaç ve hedeflerine ulaşmasını etkileyebilecek riskler ve etkileri sürekli olarak takip edilir.</w:t>
      </w:r>
      <w:r w:rsidR="00DA7282" w:rsidRPr="00DA7282">
        <w:t xml:space="preserve"> </w:t>
      </w:r>
      <w:r w:rsidR="00DA7282">
        <w:t>Kurum tarafından maruz kalınabilecek riskler, değişen iç ve dış koşullara bağlı olarak zaman içinde değişim gösterebilir veya yeni riskler ortaya çıkabilir. Risk seviyeleri ve önceliklerinde veya kurumun riske yaklaşımı ile risk iştahında değişiklikler olabilir. Daha önce etkin ve etkili olan risk yönetimi faaliyetleri kurum hedefleriyle uyumsuz hale gelebilir, faaliyetler yetersiz kalabilir veya kullanılamaz hale gelebilir, risklere karşı uygulanması kararlaştırılan eylem planları planlandığı gibi uygulanamayabilir. Kurumsal risk yönetimi yaklaşımını etkileyebilecek ana değişim faktörleri aşağıda sıralanmaktadır:</w:t>
      </w:r>
    </w:p>
    <w:p w:rsidR="00DA7282" w:rsidRPr="00DA7282" w:rsidRDefault="00DA7282" w:rsidP="004C1E25">
      <w:pPr>
        <w:pStyle w:val="ListeParagraf"/>
        <w:numPr>
          <w:ilvl w:val="0"/>
          <w:numId w:val="43"/>
        </w:numPr>
        <w:spacing w:after="200" w:line="360" w:lineRule="auto"/>
        <w:ind w:right="2"/>
        <w:rPr>
          <w:u w:val="single"/>
        </w:rPr>
      </w:pPr>
      <w:r w:rsidRPr="00DA7282">
        <w:rPr>
          <w:u w:val="single"/>
        </w:rPr>
        <w:t>Değişen Yönetim ve Süreç Yapısı:</w:t>
      </w:r>
      <w:r w:rsidRPr="00DA7282">
        <w:t xml:space="preserve"> </w:t>
      </w:r>
      <w:r>
        <w:t>Kurumların organizasyon yapısında, faaliyet alanlarında, kullanılan kaynaklarda, yönetim şekli ve kadrosunda meydana gelen değişiklikler kurumsal risk yönetimini etkilemektedir. Örneğin, değişen yönetim kadrosu ile birlikte kurumun stratejik yaklaşımı ve risk iştahı değişime uğrayabilir.</w:t>
      </w:r>
    </w:p>
    <w:p w:rsidR="00DA7282" w:rsidRPr="00DA7282" w:rsidRDefault="00DA7282" w:rsidP="004C1E25">
      <w:pPr>
        <w:pStyle w:val="ListeParagraf"/>
        <w:numPr>
          <w:ilvl w:val="0"/>
          <w:numId w:val="43"/>
        </w:numPr>
        <w:spacing w:after="200" w:line="360" w:lineRule="auto"/>
        <w:ind w:right="2"/>
        <w:rPr>
          <w:u w:val="single"/>
        </w:rPr>
      </w:pPr>
      <w:r w:rsidRPr="00DA7282">
        <w:rPr>
          <w:u w:val="single"/>
        </w:rPr>
        <w:t>Teknolojik Gelişmeler:</w:t>
      </w:r>
      <w:r>
        <w:rPr>
          <w:u w:val="single"/>
        </w:rPr>
        <w:t xml:space="preserve"> </w:t>
      </w:r>
      <w:r>
        <w:t>Teknolojik yeniliklerin ortaya çıkması ile riske verilen tepkiler ve gerçekleştirilecek eylemler değişebilir.</w:t>
      </w:r>
    </w:p>
    <w:p w:rsidR="00DA7282" w:rsidRPr="00DA7282" w:rsidRDefault="00DA7282" w:rsidP="004C1E25">
      <w:pPr>
        <w:pStyle w:val="ListeParagraf"/>
        <w:numPr>
          <w:ilvl w:val="0"/>
          <w:numId w:val="43"/>
        </w:numPr>
        <w:spacing w:after="200" w:line="360" w:lineRule="auto"/>
        <w:ind w:right="2"/>
        <w:rPr>
          <w:u w:val="single"/>
        </w:rPr>
      </w:pPr>
      <w:r w:rsidRPr="00DA7282">
        <w:rPr>
          <w:u w:val="single"/>
        </w:rPr>
        <w:t>Mevzuat Değişiklikleri ve Ekonomik Gelişmeler:</w:t>
      </w:r>
      <w:r w:rsidRPr="00DA7282">
        <w:t xml:space="preserve"> </w:t>
      </w:r>
      <w:r>
        <w:t xml:space="preserve">Mevzuat değişiklikleri ve ekonomideki gelişmeler kurumun faaliyetlerine yansıyabilir, bu durumda; kurumun yükümlülükleri artabilir, kurum stratejik amaç ve hedeflerinin yeniden gözden geçirilmesi söz konusu olabilir. Örneğin, </w:t>
      </w:r>
      <w:r>
        <w:lastRenderedPageBreak/>
        <w:t>Kişisel Verilerin Korunması Kanunun çıkması sonucu kurum bilgi güvenliği konusundaki risklerini gözden geçirebilir ve önceliklerini değiştirebilir.</w:t>
      </w:r>
    </w:p>
    <w:p w:rsidR="00DA7282" w:rsidRDefault="00DA7282" w:rsidP="004C1E25">
      <w:pPr>
        <w:spacing w:after="200" w:line="360" w:lineRule="auto"/>
        <w:ind w:left="272" w:right="2" w:firstLine="0"/>
      </w:pPr>
      <w:r>
        <w:t>Kurumlar bu değişimlerin kurumsal risk yönetimi yaklaşımı ile kurum amaç ve hedefleri üzerindeki etkilerini göz önünde bulundurmalı, bunun içinde izleme faaliyetlerini etkin tasarlamalı ve yönetmelidir.</w:t>
      </w:r>
    </w:p>
    <w:p w:rsidR="008B2D86" w:rsidRDefault="008B2D86" w:rsidP="004C1E25">
      <w:pPr>
        <w:spacing w:after="200" w:line="360" w:lineRule="auto"/>
        <w:ind w:left="272" w:right="2" w:firstLine="0"/>
      </w:pPr>
      <w:r>
        <w:t>İzleme süreçlerinin kapsamını belirlerken aşağıda yer alan hususları dikkate almalıdır:</w:t>
      </w:r>
    </w:p>
    <w:p w:rsidR="008B2D86" w:rsidRDefault="008B2D86" w:rsidP="004C1E25">
      <w:pPr>
        <w:pStyle w:val="ListeParagraf"/>
        <w:numPr>
          <w:ilvl w:val="0"/>
          <w:numId w:val="44"/>
        </w:numPr>
        <w:spacing w:after="200" w:line="360" w:lineRule="auto"/>
        <w:ind w:right="2"/>
      </w:pPr>
      <w:r>
        <w:t>Organizasyonel, süreçsel, teknolojik, ekonomik ve mevzuat değişiklikleri takip edilmeli, herhangi bir faktörde değişiklik olması durumunda bu değişimlerin risklere olan etkileri gözden geçirilmeli, gerektiği durumlarda Risk Kayıt ve Takip Formunda yer alan risk tanımları, etkileri, olasılıkları veya riske yönelik alınan kararlar ve eylemler revize edilmelidir.</w:t>
      </w:r>
    </w:p>
    <w:p w:rsidR="008B2D86" w:rsidRDefault="008B2D86" w:rsidP="004C1E25">
      <w:pPr>
        <w:numPr>
          <w:ilvl w:val="0"/>
          <w:numId w:val="44"/>
        </w:numPr>
        <w:spacing w:after="200" w:line="360" w:lineRule="auto"/>
        <w:ind w:right="750"/>
      </w:pPr>
      <w:r>
        <w:t xml:space="preserve">Takip edilecek risklerin risk seviyelerine göre izleme sıklıkları farklılık gösterebilir. Çok yüksek ve yüksek seviyeli artık riskler izleme kapsamı içerisinde mutlaka yer almalı, söz konusu riskler için öncü risk göstergeleri atanmalı ve bu göstergeler belirlenen periyotlarda takip edilmelidir. </w:t>
      </w:r>
    </w:p>
    <w:p w:rsidR="008B2D86" w:rsidRDefault="008B2D86" w:rsidP="004C1E25">
      <w:pPr>
        <w:pStyle w:val="ListeParagraf"/>
        <w:numPr>
          <w:ilvl w:val="0"/>
          <w:numId w:val="44"/>
        </w:numPr>
        <w:spacing w:after="200" w:line="360" w:lineRule="auto"/>
        <w:ind w:right="2"/>
      </w:pPr>
      <w:r>
        <w:t>Artık risk seviyesi orta ve düşük olarak tanımlanan riskler en az 6 aylık dönemlerde takip edilmeli, yıllık dönemde tekrar değerlendirilmelidir.</w:t>
      </w:r>
    </w:p>
    <w:p w:rsidR="008B2D86" w:rsidRDefault="008B2D86" w:rsidP="004C1E25">
      <w:pPr>
        <w:pStyle w:val="ListeParagraf"/>
        <w:numPr>
          <w:ilvl w:val="0"/>
          <w:numId w:val="44"/>
        </w:numPr>
        <w:spacing w:after="200" w:line="360" w:lineRule="auto"/>
        <w:ind w:right="2"/>
      </w:pPr>
      <w:r>
        <w:t>Doğal risk seviyesi çok yüksek ve yüksek olan fakat mevcut risk yönetimi faaliyetleri ile düşük ve orta seviyesine indirilen riskler en az 6 aylık dönemlerde takip edilmeli. Üst Yönetim’in gerekli gördüğü durumlarda bu riskler içinde öncü risk göstergesi tanımlanmalı ve periyodik takip edilmelidir.</w:t>
      </w:r>
    </w:p>
    <w:p w:rsidR="008B2D86" w:rsidRDefault="008B2D86" w:rsidP="004C1E25">
      <w:pPr>
        <w:pStyle w:val="ListeParagraf"/>
        <w:numPr>
          <w:ilvl w:val="0"/>
          <w:numId w:val="44"/>
        </w:numPr>
        <w:spacing w:after="200" w:line="360" w:lineRule="auto"/>
        <w:ind w:right="2"/>
      </w:pPr>
      <w:r>
        <w:t>Etkisi çok yüksek, olasılığı düşük olan riskler kamu idareleri tarafından mutlaka ayrıca takip edilir. En az 6 aylık dönemlerde raporlanır.</w:t>
      </w:r>
    </w:p>
    <w:p w:rsidR="008B2D86" w:rsidRDefault="008B2D86" w:rsidP="004C1E25">
      <w:pPr>
        <w:pStyle w:val="ListeParagraf"/>
        <w:numPr>
          <w:ilvl w:val="0"/>
          <w:numId w:val="44"/>
        </w:numPr>
        <w:spacing w:after="200" w:line="360" w:lineRule="auto"/>
        <w:ind w:right="2"/>
      </w:pPr>
      <w:r>
        <w:t>Bir riskin realize olması durumunda ilgili süreç çalışanları anlık olarak risk bilgisini Harcama Yetkililerine, Harcama Yetkilileri ise Strateji Geliştirme Birimi’ne bildirmelidir.</w:t>
      </w:r>
    </w:p>
    <w:p w:rsidR="008B2D86" w:rsidRDefault="008B2D86" w:rsidP="004C1E25">
      <w:pPr>
        <w:pStyle w:val="ListeParagraf"/>
        <w:numPr>
          <w:ilvl w:val="0"/>
          <w:numId w:val="44"/>
        </w:numPr>
        <w:spacing w:after="200" w:line="360" w:lineRule="auto"/>
        <w:ind w:right="2"/>
      </w:pPr>
      <w:r>
        <w:t>Kurumun faaliyet alanındaki değişiklikler, iş süreçlerindeki değişiklikler, teknolojik değişiklikler veya kurumun tabi olduğu mevzuat ve yasal düzenlemelerdeki değişiklikler gibi nedenlerle geçerliliğini yitiren riskler Risk Kayıt ve Takip Formundan çıkartılmalı fakat çıkartılma nedenleri kaydedilmeli ve raporlanmalıdır.</w:t>
      </w:r>
    </w:p>
    <w:p w:rsidR="008B2D86" w:rsidRDefault="008B2D86" w:rsidP="004C1E25">
      <w:pPr>
        <w:pStyle w:val="ListeParagraf"/>
        <w:numPr>
          <w:ilvl w:val="0"/>
          <w:numId w:val="44"/>
        </w:numPr>
        <w:spacing w:after="200" w:line="360" w:lineRule="auto"/>
        <w:ind w:right="2"/>
      </w:pPr>
      <w:r>
        <w:t>Riske karşı alınan kararın “Riski indirgemek” olması durumunda riske karşı alınacak faaliyetler iç kontrol çalışmaları ile entegre şekilde en az 3 aylık dönemlerde takip edilmelidir.</w:t>
      </w:r>
    </w:p>
    <w:p w:rsidR="008B2D86" w:rsidRDefault="008B2D86" w:rsidP="004C1E25">
      <w:pPr>
        <w:pStyle w:val="ListeParagraf"/>
        <w:numPr>
          <w:ilvl w:val="0"/>
          <w:numId w:val="44"/>
        </w:numPr>
        <w:spacing w:after="200" w:line="360" w:lineRule="auto"/>
        <w:ind w:right="2"/>
      </w:pPr>
      <w:r>
        <w:t>Riske karşı alınan kararın “Riski kabul etmek” veya “Riski transfer etmek” olması durumunda riskler mutlaka Üst Yönetim tarafından belirlenen sürelerde izlenmeli ve yeniden değerlendirme çalışmaları gerçekleştirilmelidir.</w:t>
      </w:r>
    </w:p>
    <w:p w:rsidR="007E7011" w:rsidRDefault="00A75D5B" w:rsidP="004C1E25">
      <w:pPr>
        <w:spacing w:after="200" w:line="360" w:lineRule="auto"/>
        <w:ind w:left="0" w:right="0" w:firstLine="0"/>
      </w:pPr>
      <w:r>
        <w:t>MADDE 24</w:t>
      </w:r>
      <w:r w:rsidR="00E72C64">
        <w:t>- Risk İzleme Seviyeleri Şu Şekildedir:</w:t>
      </w:r>
    </w:p>
    <w:p w:rsidR="00E72C64" w:rsidRDefault="00E72C64" w:rsidP="004C1E25">
      <w:pPr>
        <w:pStyle w:val="ListeParagraf"/>
        <w:numPr>
          <w:ilvl w:val="0"/>
          <w:numId w:val="46"/>
        </w:numPr>
        <w:spacing w:after="200" w:line="360" w:lineRule="auto"/>
        <w:ind w:right="0"/>
      </w:pPr>
      <w:r w:rsidRPr="00E72C64">
        <w:rPr>
          <w:u w:val="single"/>
        </w:rPr>
        <w:lastRenderedPageBreak/>
        <w:t>Birinci Seviye- Sürekli İzleme</w:t>
      </w:r>
      <w:r>
        <w:t>:</w:t>
      </w:r>
      <w:r w:rsidRPr="00E72C64">
        <w:t xml:space="preserve"> </w:t>
      </w:r>
      <w:r>
        <w:t>Sürekli izleme yürütülen faaliyetlerin, ilgili süreç sahipleri ile hiyerarşik yapı içerisinde süreç sahiplerini kontrol etmekle yükümlü yönetim tarafından gözlemlenmesi şeklinde gerçekleşt</w:t>
      </w:r>
      <w:r w:rsidR="00727B67">
        <w:t>i</w:t>
      </w:r>
      <w:r>
        <w:t>rilir. Bu faaliyet günlük akıştaki tüm işlemleri kapsamaktadır.</w:t>
      </w:r>
      <w:r w:rsidRPr="00E72C64">
        <w:t xml:space="preserve"> </w:t>
      </w:r>
      <w:r>
        <w:t>Birinci seviye olan sürekli izlemenin amacı, risk tanımlamalarının doğruluğunu ve yeterliliğini, risk yönetimi faaliyetlerinin etkinliğini, risklerin etki ve olasılık seviyelerinin geçerliliğini koruduğunu, belirlenen eylemlerin doğru ve zamanında gerçekleştirildiğini, uygulanması kararlaştırılan ilave risk yönetimi faaliyetlerinin etkinliğini, değişen süreçlere istinaden yeni risk tanımlamalarının yapıldığını, risk seviyelerinin ve risk raporlamalarının uygun seviyede ve periyotta gerçekleştirildiğini teyit etmektir.</w:t>
      </w:r>
      <w:r w:rsidRPr="00E72C64">
        <w:t xml:space="preserve"> </w:t>
      </w:r>
      <w:r>
        <w:t>Kurum içerisinde süreç sahipleri ve yöneticileri tarafından gerekli eylemlerin daha hızlı belirlenebilmesi için, kurumların öncelikli olarak sürekli izleme faaliyetlerine önem vermesi gerekir.</w:t>
      </w:r>
      <w:r w:rsidRPr="00E72C64">
        <w:t xml:space="preserve"> </w:t>
      </w:r>
      <w:r>
        <w:t>Sürekli izleme sorumluluğu tüm çalışanlara aittir. İlgili süreç; tüm çalışanların günlük faaliyetlerinde yeni oluşan riskleri veya daha önce belirlenmiş fakat çeşitli değişimler sonucu seviyesi veya niteliği değişen riskleri ilgili Harcama Yetkililerine iletilmesi, Harcama Yetkililerinin ise ilgili riskleri SGB’ye raporlaması ile gerçekleştirilir. Ek olarak, Harcama Yetkililerinin sürekli izleme sorumluluğu bulunmaktadır. İlgili oldukları birimlerde risklerin sürekli izlenmesi, risklere karşı kararlaştırılan eylemlerin gerçekleştirilmesi ve takip edilmesi konusundan sorumlulardır.</w:t>
      </w:r>
    </w:p>
    <w:p w:rsidR="00E72C64" w:rsidRDefault="00E72C64" w:rsidP="004C1E25">
      <w:pPr>
        <w:pStyle w:val="ListeParagraf"/>
        <w:numPr>
          <w:ilvl w:val="0"/>
          <w:numId w:val="46"/>
        </w:numPr>
        <w:spacing w:after="200" w:line="360" w:lineRule="auto"/>
        <w:ind w:right="0"/>
      </w:pPr>
      <w:r w:rsidRPr="00E72C64">
        <w:rPr>
          <w:u w:val="single"/>
        </w:rPr>
        <w:t>İkinci Seviye- Yönetim İzlemesi</w:t>
      </w:r>
      <w:r>
        <w:t>:</w:t>
      </w:r>
      <w:r w:rsidRPr="00E72C64">
        <w:t xml:space="preserve"> </w:t>
      </w:r>
      <w:r>
        <w:t>Kurumsal risk yönetiminin benimsenmesi ve etkin şekilde uygulanması için Üst Yönetim tarafından sürecin sahiplenilmesi gerekmektedir.</w:t>
      </w:r>
      <w:r w:rsidRPr="00E72C64">
        <w:t xml:space="preserve"> </w:t>
      </w:r>
      <w:r>
        <w:t>Kurumsal risk yönetimi yaklaşımının kurum içerisinde yaygınlaştırılmasında ve rehberde tanımlanan metodo</w:t>
      </w:r>
      <w:r w:rsidR="00FC3FEF">
        <w:t>lo</w:t>
      </w:r>
      <w:r>
        <w:t>jinin kurum içerisinde uygulanarak risklerin izlenmesi sürecinde temel sorumluluk Üst Yönetime aittir. Üst Yönetim izleme sorumluluğunu Harcama Yetkilileri, Kurul ve SGB koordinasyonu ile yerine getirir.</w:t>
      </w:r>
    </w:p>
    <w:p w:rsidR="00E72C64" w:rsidRPr="007A2E0A" w:rsidRDefault="00E72C64" w:rsidP="004C1E25">
      <w:pPr>
        <w:pStyle w:val="ListeParagraf"/>
        <w:numPr>
          <w:ilvl w:val="0"/>
          <w:numId w:val="46"/>
        </w:numPr>
        <w:spacing w:after="200" w:line="360" w:lineRule="auto"/>
        <w:ind w:right="0"/>
        <w:rPr>
          <w:u w:val="single"/>
        </w:rPr>
      </w:pPr>
      <w:r w:rsidRPr="00E72C64">
        <w:rPr>
          <w:u w:val="single"/>
        </w:rPr>
        <w:t>Üçüncü Seviye- Bağımsız İzleme ve İnceleme</w:t>
      </w:r>
      <w:r>
        <w:rPr>
          <w:u w:val="single"/>
        </w:rPr>
        <w:t>:</w:t>
      </w:r>
      <w:r w:rsidRPr="00E72C64">
        <w:t xml:space="preserve"> </w:t>
      </w:r>
      <w:r>
        <w:t>Üçüncü seviye olan bağımsız izleme ve inceleme faaliyetleri, kurumda görevli iç denetçiler tarafından yürütülmektedir. İç denetimin kurumsal risk yönetimindeki temel rolü, kurumsal risk yönetimi yaklaşımının etkili ve etkin bir şekilde uygulandığına dair Üst Yönetime objektif ve makul bir güvence sağlamaktır.</w:t>
      </w:r>
      <w:r w:rsidRPr="00E72C64">
        <w:t xml:space="preserve"> </w:t>
      </w:r>
      <w:r>
        <w:t>İç denetçiler, risk yönetimi süreçlerinde bağımsız izleme ile tanımlanan risk yönetimi faaliyetlerinin etkin yürütüldüğüne dair güvence ve sürecin geliştirilmesinde yönetime danışmanlık hizmeti verirken, riskleri fiilen yönetmek suretiyle yönetim sorumluluğu almaktan kaçınmak zorundadır. Bağımsız izleme ve inceleme faaliyetlerini gerçekleştirecek çalışanların bağımsız güvence rolünü daima muhafaza etmesi gerekir.</w:t>
      </w:r>
      <w:r w:rsidRPr="00E72C64">
        <w:t xml:space="preserve"> </w:t>
      </w:r>
      <w:r>
        <w:t>Bağımsız gözden geçirmeler aynı zamanda kurumsal risk yönetimi anlayışına yeni bir perspektif getirerek, kurumun risk çerçevesinin stratejik hedeflere, süreçlerdeki iyileştirme alanlarına uygun olup olmadığının tespitine katkı sağlamakta ve kurumun genelinde tutarlılığı artırmak için benzer riskleri veya risk kategorilerini bir bütün olarak değerlendirerek daha etkili eylem gerçekleştirilmesine yardımcı olmaktadır.</w:t>
      </w:r>
    </w:p>
    <w:p w:rsidR="007A2E0A" w:rsidRPr="007A2E0A" w:rsidRDefault="007A2E0A" w:rsidP="004C1E25">
      <w:pPr>
        <w:spacing w:after="200" w:line="360" w:lineRule="auto"/>
        <w:ind w:left="360" w:right="0" w:firstLine="0"/>
        <w:rPr>
          <w:u w:val="single"/>
        </w:rPr>
      </w:pPr>
    </w:p>
    <w:p w:rsidR="007E7011" w:rsidRDefault="00A75D5B" w:rsidP="004C1E25">
      <w:pPr>
        <w:spacing w:after="200" w:line="360" w:lineRule="auto"/>
        <w:ind w:left="0" w:right="0" w:firstLine="0"/>
      </w:pPr>
      <w:r>
        <w:t>MADDE 25- Üniversite Risk Yönetimi Politikası gereğince risk yönetimi süreci tüm faaliyet, karar ve eylem</w:t>
      </w:r>
      <w:r w:rsidR="008B2D86">
        <w:t>lerin ayrılmaz bir parçası olup</w:t>
      </w:r>
      <w:r>
        <w:t xml:space="preserve"> sürekli olarak uygulanacak izleme ve raporlama süreci aşağıdaki gibi yürütülür, </w:t>
      </w:r>
    </w:p>
    <w:p w:rsidR="007E7011" w:rsidRDefault="00A75D5B" w:rsidP="004C1E25">
      <w:pPr>
        <w:numPr>
          <w:ilvl w:val="0"/>
          <w:numId w:val="18"/>
        </w:numPr>
        <w:spacing w:after="200" w:line="360" w:lineRule="auto"/>
        <w:ind w:right="0" w:hanging="360"/>
      </w:pPr>
      <w:r>
        <w:t xml:space="preserve">Alt süreçlerde görev alan her bir personel, riskleri ve sorumluluğundaki kontrol faaliyetlerini sistem üzerinden takip eder, faaliyetlerini yürütürken tespit ettiği/karşılaştığı riskleri ve kontrol zaafiyetlerini ve kontrol önerilerini Birim Risk Koordinatörüne raporlar. </w:t>
      </w:r>
    </w:p>
    <w:p w:rsidR="007E7011" w:rsidRDefault="00A75D5B" w:rsidP="004C1E25">
      <w:pPr>
        <w:numPr>
          <w:ilvl w:val="0"/>
          <w:numId w:val="18"/>
        </w:numPr>
        <w:spacing w:after="200" w:line="360" w:lineRule="auto"/>
        <w:ind w:right="0" w:hanging="360"/>
      </w:pPr>
      <w:r>
        <w:t xml:space="preserve">Birim Risk Koordinatörü, süreç görevlileri tarafından iletilen riskler ile kendisi tarafından tespit edilen riskleri Birim Risk Yönetimi Ekibi ve Birim Yöneticisine iletir. </w:t>
      </w:r>
    </w:p>
    <w:p w:rsidR="007E7011" w:rsidRDefault="00A75D5B" w:rsidP="004C1E25">
      <w:pPr>
        <w:numPr>
          <w:ilvl w:val="0"/>
          <w:numId w:val="18"/>
        </w:numPr>
        <w:spacing w:after="200" w:line="360" w:lineRule="auto"/>
        <w:ind w:right="0" w:hanging="360"/>
      </w:pPr>
      <w:r>
        <w:t xml:space="preserve">Birim Yöneticisi, tespit ettiği riskler ile kendisine iletilen riskleri, Birim Risk Koordinatörü ve Risk Yönetimi Ekibi ile görüşerek riskin tanımına, riske ilişkin kontrol yöntemine karar vererek sistem üzerinden onaylar. Birden fazla birimi ilgilendiren risk ve kontroller süreç sorumlusuna iletilir ve süreç sorumlusu tarafından onaylanır. </w:t>
      </w:r>
    </w:p>
    <w:p w:rsidR="007E7011" w:rsidRDefault="00A75D5B" w:rsidP="004C1E25">
      <w:pPr>
        <w:numPr>
          <w:ilvl w:val="0"/>
          <w:numId w:val="18"/>
        </w:numPr>
        <w:spacing w:after="200" w:line="360" w:lineRule="auto"/>
        <w:ind w:right="0" w:hanging="360"/>
      </w:pPr>
      <w:r>
        <w:t>Sistem üzerine kayıt edilen her bir risk, kontrol ve risk eylem planı ilgili S</w:t>
      </w:r>
      <w:r w:rsidR="004B00FC">
        <w:t>üreç Sorumlusuna, İ</w:t>
      </w:r>
      <w:r>
        <w:t xml:space="preserve">dare Risk Koordinatörüne, Strateji Geliştirme Daire Başkanlığına raporlanır.  </w:t>
      </w:r>
    </w:p>
    <w:p w:rsidR="004B00FC" w:rsidRDefault="00A75D5B" w:rsidP="004C1E25">
      <w:pPr>
        <w:numPr>
          <w:ilvl w:val="0"/>
          <w:numId w:val="18"/>
        </w:numPr>
        <w:spacing w:after="200" w:line="360" w:lineRule="auto"/>
        <w:ind w:right="0" w:hanging="360"/>
      </w:pPr>
      <w:r>
        <w:t xml:space="preserve">Birim Yöneticileri ve Birim Risk Koordinatörlerince risk ve kontroller ile risk eylem planlarının gerçekleşme durumları her </w:t>
      </w:r>
      <w:r w:rsidR="00BE63D4">
        <w:t>seviyedeki</w:t>
      </w:r>
      <w:r>
        <w:t xml:space="preserve"> risk için </w:t>
      </w:r>
      <w:r w:rsidR="0024739C">
        <w:t>düzenli olar</w:t>
      </w:r>
      <w:r w:rsidR="004C1E25">
        <w:t>ak izlenir.</w:t>
      </w:r>
    </w:p>
    <w:p w:rsidR="007E7011" w:rsidRDefault="00A75D5B" w:rsidP="004C1E25">
      <w:pPr>
        <w:pStyle w:val="Balk2"/>
        <w:spacing w:after="240"/>
        <w:ind w:left="-5" w:right="0"/>
      </w:pPr>
      <w:r>
        <w:t xml:space="preserve">Hüküm Bulunmayan Haller </w:t>
      </w:r>
    </w:p>
    <w:p w:rsidR="007E7011" w:rsidRDefault="00A75D5B" w:rsidP="004C1E25">
      <w:pPr>
        <w:spacing w:after="200" w:line="360" w:lineRule="auto"/>
        <w:ind w:left="0" w:right="0" w:firstLine="0"/>
      </w:pPr>
      <w:r>
        <w:t xml:space="preserve">MADDE 26 – (1) Bu </w:t>
      </w:r>
      <w:r w:rsidR="00BE63D4">
        <w:t>Belgede</w:t>
      </w:r>
      <w:r>
        <w:t xml:space="preserve"> hüküm bulunmayan hallerde, 5018 sayılı Kamu Mali Yönetimi ve Kontrol Kanunu ve ilgili mevzuat hükümlerine uyulur. </w:t>
      </w:r>
    </w:p>
    <w:p w:rsidR="004B00FC" w:rsidRDefault="004B00FC" w:rsidP="004C1E25">
      <w:pPr>
        <w:spacing w:after="200" w:line="360" w:lineRule="auto"/>
        <w:ind w:left="0" w:right="0" w:firstLine="0"/>
      </w:pPr>
    </w:p>
    <w:p w:rsidR="007E7011" w:rsidRDefault="00A75D5B" w:rsidP="004C1E25">
      <w:pPr>
        <w:pStyle w:val="Balk2"/>
        <w:spacing w:after="240" w:line="360" w:lineRule="auto"/>
        <w:ind w:left="-5" w:right="0"/>
      </w:pPr>
      <w:r>
        <w:t xml:space="preserve">Yürürlük </w:t>
      </w:r>
    </w:p>
    <w:p w:rsidR="007E7011" w:rsidRDefault="00A75D5B" w:rsidP="004C1E25">
      <w:pPr>
        <w:spacing w:after="200" w:line="360" w:lineRule="auto"/>
        <w:ind w:left="0" w:right="0" w:firstLine="0"/>
      </w:pPr>
      <w:r>
        <w:t xml:space="preserve">MADDE 27– Bu </w:t>
      </w:r>
      <w:r w:rsidR="00BE63D4">
        <w:t>Belge</w:t>
      </w:r>
      <w:r>
        <w:t xml:space="preserve"> </w:t>
      </w:r>
      <w:r w:rsidR="00BE63D4">
        <w:t>Ankara Yıldırım Beyazıt Üniversitesi Rektör</w:t>
      </w:r>
      <w:r w:rsidR="008D0F7C">
        <w:t>’</w:t>
      </w:r>
      <w:r w:rsidR="00BE63D4">
        <w:t>ü tarafından onaylandığında yürürlüğe girer.</w:t>
      </w:r>
    </w:p>
    <w:p w:rsidR="007E7011" w:rsidRDefault="007E7011" w:rsidP="004C1E25">
      <w:pPr>
        <w:spacing w:after="200" w:line="360" w:lineRule="auto"/>
        <w:ind w:left="0" w:right="0" w:firstLine="0"/>
        <w:jc w:val="left"/>
      </w:pPr>
    </w:p>
    <w:p w:rsidR="007E7011" w:rsidRDefault="00A75D5B" w:rsidP="004C1E25">
      <w:pPr>
        <w:spacing w:after="200" w:line="360" w:lineRule="auto"/>
        <w:ind w:left="0" w:right="0" w:firstLine="0"/>
        <w:jc w:val="left"/>
      </w:pPr>
      <w:r>
        <w:t xml:space="preserve"> </w:t>
      </w:r>
    </w:p>
    <w:p w:rsidR="007E7011" w:rsidRDefault="00A75D5B" w:rsidP="004C1E25">
      <w:pPr>
        <w:spacing w:after="200" w:line="360" w:lineRule="auto"/>
        <w:ind w:left="0" w:right="0" w:firstLine="0"/>
        <w:jc w:val="left"/>
      </w:pPr>
      <w:r>
        <w:t xml:space="preserve"> </w:t>
      </w:r>
    </w:p>
    <w:p w:rsidR="004B00FC" w:rsidRDefault="00A75D5B" w:rsidP="004C1E25">
      <w:pPr>
        <w:spacing w:after="200" w:line="360" w:lineRule="auto"/>
        <w:ind w:left="0" w:right="0" w:firstLine="0"/>
        <w:jc w:val="left"/>
      </w:pPr>
      <w:r>
        <w:t xml:space="preserve"> </w:t>
      </w:r>
    </w:p>
    <w:p w:rsidR="004B00FC" w:rsidRDefault="004B00FC" w:rsidP="004C1E25">
      <w:pPr>
        <w:spacing w:after="200" w:line="360" w:lineRule="auto"/>
        <w:ind w:left="0" w:right="0" w:firstLine="0"/>
        <w:jc w:val="left"/>
      </w:pPr>
    </w:p>
    <w:p w:rsidR="007E7011" w:rsidRDefault="00A75D5B" w:rsidP="004C1E25">
      <w:pPr>
        <w:spacing w:after="240" w:line="360" w:lineRule="auto"/>
        <w:ind w:left="0" w:right="0" w:firstLine="0"/>
        <w:jc w:val="left"/>
      </w:pPr>
      <w:r>
        <w:t xml:space="preserve"> </w:t>
      </w:r>
      <w:r>
        <w:rPr>
          <w:b/>
        </w:rPr>
        <w:t xml:space="preserve">EKLER: </w:t>
      </w:r>
    </w:p>
    <w:p w:rsidR="007E7011" w:rsidRDefault="00A75D5B" w:rsidP="004C1E25">
      <w:pPr>
        <w:spacing w:after="200" w:line="360" w:lineRule="auto"/>
        <w:ind w:left="0" w:right="0" w:firstLine="0"/>
      </w:pPr>
      <w:r>
        <w:t xml:space="preserve">EK – 1) </w:t>
      </w:r>
      <w:r w:rsidR="009136B8" w:rsidRPr="0001370F">
        <w:t>Üniversite Risk Yönetimi Süreç Adımları</w:t>
      </w:r>
    </w:p>
    <w:p w:rsidR="007E7011" w:rsidRDefault="00A75D5B" w:rsidP="004C1E25">
      <w:pPr>
        <w:spacing w:after="200" w:line="360" w:lineRule="auto"/>
        <w:ind w:left="0" w:right="0" w:firstLine="0"/>
      </w:pPr>
      <w:r>
        <w:t xml:space="preserve">EK – 2) </w:t>
      </w:r>
      <w:r w:rsidRPr="0001370F">
        <w:t>İş Akışlar Üzerinde Risklerin Belirlenmesine Yönelik Sorular</w:t>
      </w:r>
      <w:r>
        <w:t xml:space="preserve"> </w:t>
      </w:r>
    </w:p>
    <w:p w:rsidR="007E7011" w:rsidRDefault="00A75D5B" w:rsidP="004C1E25">
      <w:pPr>
        <w:spacing w:after="200" w:line="360" w:lineRule="auto"/>
        <w:ind w:left="0" w:right="0" w:firstLine="0"/>
      </w:pPr>
      <w:r w:rsidRPr="0001370F">
        <w:t>EK – 3)  Süreç ve Alt Süreçler Üzerinde Risklerin Belirlenmesine Yönelik Sorular</w:t>
      </w:r>
      <w:r>
        <w:t xml:space="preserve"> </w:t>
      </w:r>
    </w:p>
    <w:p w:rsidR="007E7011" w:rsidRDefault="00A75D5B" w:rsidP="004C1E25">
      <w:pPr>
        <w:spacing w:after="200" w:line="360" w:lineRule="auto"/>
        <w:ind w:left="0" w:right="0" w:firstLine="0"/>
      </w:pPr>
      <w:r w:rsidRPr="0001370F">
        <w:t xml:space="preserve">EK – 4)  </w:t>
      </w:r>
      <w:r w:rsidR="009136B8" w:rsidRPr="0001370F">
        <w:t>Etki Kategorileri</w:t>
      </w:r>
    </w:p>
    <w:p w:rsidR="00C52E82" w:rsidRDefault="00A75D5B" w:rsidP="004C1E25">
      <w:pPr>
        <w:spacing w:after="200" w:line="360" w:lineRule="auto"/>
        <w:ind w:left="0" w:right="0" w:firstLine="0"/>
      </w:pPr>
      <w:r w:rsidRPr="0001370F">
        <w:t xml:space="preserve">EK – 5)  </w:t>
      </w:r>
      <w:r w:rsidR="00C52E82" w:rsidRPr="0001370F">
        <w:t>Olasılık Kategorileri</w:t>
      </w:r>
      <w:r w:rsidR="00C52E82">
        <w:t xml:space="preserve"> </w:t>
      </w:r>
    </w:p>
    <w:p w:rsidR="007E7011" w:rsidRDefault="00A75D5B" w:rsidP="004C1E25">
      <w:pPr>
        <w:spacing w:after="200" w:line="360" w:lineRule="auto"/>
        <w:ind w:left="0" w:right="0" w:firstLine="0"/>
      </w:pPr>
      <w:r w:rsidRPr="0001370F">
        <w:t>EK – 6)  Risk Matrisi</w:t>
      </w:r>
      <w:r>
        <w:t xml:space="preserve"> </w:t>
      </w:r>
    </w:p>
    <w:p w:rsidR="007E7011" w:rsidRDefault="00A75D5B" w:rsidP="004C1E25">
      <w:pPr>
        <w:spacing w:after="200" w:line="360" w:lineRule="auto"/>
        <w:ind w:left="0" w:right="0" w:firstLine="0"/>
      </w:pPr>
      <w:r w:rsidRPr="0001370F">
        <w:t>Ek – 7)  Risk Seviye Tanımları Tablosu</w:t>
      </w:r>
      <w:r>
        <w:t xml:space="preserve"> </w:t>
      </w:r>
    </w:p>
    <w:p w:rsidR="007E7011" w:rsidRDefault="00C52E82" w:rsidP="004C1E25">
      <w:pPr>
        <w:spacing w:after="200" w:line="360" w:lineRule="auto"/>
        <w:ind w:left="0" w:right="0" w:firstLine="0"/>
      </w:pPr>
      <w:r>
        <w:t>EK – 8</w:t>
      </w:r>
      <w:r w:rsidR="00A75D5B">
        <w:t xml:space="preserve">)  Risk İştahı Tablosu </w:t>
      </w:r>
    </w:p>
    <w:p w:rsidR="005104A0" w:rsidRDefault="00C52E82" w:rsidP="004C1E25">
      <w:pPr>
        <w:spacing w:after="200" w:line="360" w:lineRule="auto"/>
        <w:ind w:left="0" w:right="0" w:firstLine="0"/>
      </w:pPr>
      <w:r>
        <w:t>EK – 9</w:t>
      </w:r>
      <w:r w:rsidR="00A75D5B">
        <w:t xml:space="preserve">) Kontrol Tanımları Tablosu </w:t>
      </w:r>
    </w:p>
    <w:p w:rsidR="005104A0" w:rsidRDefault="005104A0" w:rsidP="005104A0">
      <w:pPr>
        <w:spacing w:after="266" w:line="360" w:lineRule="auto"/>
        <w:ind w:left="0" w:right="0" w:firstLine="0"/>
      </w:pPr>
    </w:p>
    <w:p w:rsidR="004C1E25" w:rsidRDefault="004C1E25" w:rsidP="005104A0">
      <w:pPr>
        <w:spacing w:after="266" w:line="360" w:lineRule="auto"/>
        <w:ind w:left="0" w:right="0" w:firstLine="0"/>
      </w:pPr>
    </w:p>
    <w:p w:rsidR="00B51A0A" w:rsidRDefault="00B51A0A" w:rsidP="005104A0">
      <w:pPr>
        <w:spacing w:after="266" w:line="360" w:lineRule="auto"/>
        <w:ind w:left="0" w:right="0" w:firstLine="0"/>
      </w:pPr>
    </w:p>
    <w:p w:rsidR="00B51A0A" w:rsidRDefault="00B51A0A" w:rsidP="005104A0">
      <w:pPr>
        <w:spacing w:after="266" w:line="360" w:lineRule="auto"/>
        <w:ind w:left="0" w:right="0" w:firstLine="0"/>
      </w:pPr>
    </w:p>
    <w:p w:rsidR="00B51A0A" w:rsidRDefault="00B51A0A" w:rsidP="005104A0">
      <w:pPr>
        <w:spacing w:after="266" w:line="360" w:lineRule="auto"/>
        <w:ind w:left="0" w:right="0" w:firstLine="0"/>
      </w:pPr>
    </w:p>
    <w:p w:rsidR="00B51A0A" w:rsidRDefault="00B51A0A" w:rsidP="005104A0">
      <w:pPr>
        <w:spacing w:after="266" w:line="360" w:lineRule="auto"/>
        <w:ind w:left="0" w:right="0" w:firstLine="0"/>
      </w:pPr>
    </w:p>
    <w:p w:rsidR="00B51A0A" w:rsidRDefault="00B51A0A" w:rsidP="005104A0">
      <w:pPr>
        <w:spacing w:after="266" w:line="360" w:lineRule="auto"/>
        <w:ind w:left="0" w:right="0" w:firstLine="0"/>
      </w:pPr>
    </w:p>
    <w:p w:rsidR="00B51A0A" w:rsidRDefault="00B51A0A" w:rsidP="005104A0">
      <w:pPr>
        <w:spacing w:after="266" w:line="360" w:lineRule="auto"/>
        <w:ind w:left="0" w:right="0" w:firstLine="0"/>
      </w:pPr>
    </w:p>
    <w:p w:rsidR="00B51A0A" w:rsidRDefault="00B51A0A" w:rsidP="005104A0">
      <w:pPr>
        <w:spacing w:after="266" w:line="360" w:lineRule="auto"/>
        <w:ind w:left="0" w:right="0" w:firstLine="0"/>
      </w:pPr>
    </w:p>
    <w:p w:rsidR="00B51A0A" w:rsidRDefault="00B51A0A" w:rsidP="005104A0">
      <w:pPr>
        <w:spacing w:after="266" w:line="360" w:lineRule="auto"/>
        <w:ind w:left="0" w:right="0" w:firstLine="0"/>
      </w:pPr>
    </w:p>
    <w:p w:rsidR="00B51A0A" w:rsidRDefault="00B51A0A" w:rsidP="005104A0">
      <w:pPr>
        <w:spacing w:after="266" w:line="360" w:lineRule="auto"/>
        <w:ind w:left="0" w:right="0" w:firstLine="0"/>
      </w:pPr>
    </w:p>
    <w:p w:rsidR="007E7011" w:rsidRDefault="00A75D5B">
      <w:pPr>
        <w:spacing w:after="0" w:line="259" w:lineRule="auto"/>
        <w:ind w:left="0" w:right="0" w:firstLine="0"/>
        <w:jc w:val="left"/>
      </w:pPr>
      <w:r>
        <w:t xml:space="preserve"> </w:t>
      </w:r>
    </w:p>
    <w:tbl>
      <w:tblPr>
        <w:tblStyle w:val="TableGrid"/>
        <w:tblW w:w="9064" w:type="dxa"/>
        <w:tblInd w:w="5" w:type="dxa"/>
        <w:tblCellMar>
          <w:top w:w="79" w:type="dxa"/>
          <w:left w:w="108" w:type="dxa"/>
          <w:bottom w:w="12" w:type="dxa"/>
          <w:right w:w="115" w:type="dxa"/>
        </w:tblCellMar>
        <w:tblLook w:val="04A0" w:firstRow="1" w:lastRow="0" w:firstColumn="1" w:lastColumn="0" w:noHBand="0" w:noVBand="1"/>
      </w:tblPr>
      <w:tblGrid>
        <w:gridCol w:w="1555"/>
        <w:gridCol w:w="1702"/>
        <w:gridCol w:w="5807"/>
      </w:tblGrid>
      <w:tr w:rsidR="00BE63D4">
        <w:trPr>
          <w:trHeight w:val="627"/>
        </w:trPr>
        <w:tc>
          <w:tcPr>
            <w:tcW w:w="1555" w:type="dxa"/>
            <w:vMerge w:val="restart"/>
            <w:tcBorders>
              <w:top w:val="single" w:sz="4" w:space="0" w:color="000000"/>
              <w:left w:val="single" w:sz="4" w:space="0" w:color="000000"/>
              <w:bottom w:val="single" w:sz="4" w:space="0" w:color="000000"/>
              <w:right w:val="single" w:sz="4" w:space="0" w:color="000000"/>
            </w:tcBorders>
            <w:vAlign w:val="bottom"/>
          </w:tcPr>
          <w:p w:rsidR="007E7011" w:rsidRDefault="00BE63D4">
            <w:pPr>
              <w:spacing w:after="3" w:line="259" w:lineRule="auto"/>
              <w:ind w:left="31" w:right="0" w:firstLine="0"/>
              <w:jc w:val="left"/>
            </w:pPr>
            <w:r w:rsidRPr="009F151C">
              <w:rPr>
                <w:noProof/>
                <w:sz w:val="24"/>
                <w:szCs w:val="24"/>
              </w:rPr>
              <w:lastRenderedPageBreak/>
              <w:drawing>
                <wp:inline distT="0" distB="0" distL="0" distR="0" wp14:anchorId="2ED53EB0" wp14:editId="45D2B5F6">
                  <wp:extent cx="789410" cy="755374"/>
                  <wp:effectExtent l="0" t="0" r="0" b="6985"/>
                  <wp:docPr id="4" name="Resim 4" descr="Açıklama: C:\Users\pc\Desktop\YBU_logo_vector_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C:\Users\pc\Desktop\YBU_logo_vector_K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887" cy="784537"/>
                          </a:xfrm>
                          <a:prstGeom prst="rect">
                            <a:avLst/>
                          </a:prstGeom>
                          <a:noFill/>
                          <a:ln>
                            <a:noFill/>
                          </a:ln>
                        </pic:spPr>
                      </pic:pic>
                    </a:graphicData>
                  </a:graphic>
                </wp:inline>
              </w:drawing>
            </w:r>
          </w:p>
          <w:p w:rsidR="007E7011" w:rsidRDefault="00A75D5B">
            <w:pPr>
              <w:spacing w:after="0" w:line="259" w:lineRule="auto"/>
              <w:ind w:left="67" w:right="0" w:firstLine="0"/>
              <w:jc w:val="center"/>
            </w:pPr>
            <w:r>
              <w:t xml:space="preserve"> </w:t>
            </w:r>
          </w:p>
        </w:tc>
        <w:tc>
          <w:tcPr>
            <w:tcW w:w="7509" w:type="dxa"/>
            <w:gridSpan w:val="2"/>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9" w:right="0" w:firstLine="0"/>
              <w:jc w:val="center"/>
            </w:pPr>
            <w:r>
              <w:t xml:space="preserve">KURUMSAL RİSK YÖNETİMİ STRATEJİSİNE İLİŞKİN YÖNERGE EKİ </w:t>
            </w:r>
          </w:p>
        </w:tc>
      </w:tr>
      <w:tr w:rsidR="00BE63D4">
        <w:trPr>
          <w:trHeight w:val="439"/>
        </w:trPr>
        <w:tc>
          <w:tcPr>
            <w:tcW w:w="0" w:type="auto"/>
            <w:vMerge/>
            <w:tcBorders>
              <w:top w:val="nil"/>
              <w:left w:val="single" w:sz="4" w:space="0" w:color="000000"/>
              <w:bottom w:val="nil"/>
              <w:right w:val="single" w:sz="4" w:space="0" w:color="000000"/>
            </w:tcBorders>
          </w:tcPr>
          <w:p w:rsidR="007E7011" w:rsidRDefault="007E7011">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ADI </w:t>
            </w:r>
          </w:p>
        </w:tc>
        <w:tc>
          <w:tcPr>
            <w:tcW w:w="5807" w:type="dxa"/>
            <w:tcBorders>
              <w:top w:val="single" w:sz="4" w:space="0" w:color="000000"/>
              <w:left w:val="single" w:sz="4" w:space="0" w:color="000000"/>
              <w:bottom w:val="single" w:sz="4" w:space="0" w:color="000000"/>
              <w:right w:val="single" w:sz="4" w:space="0" w:color="000000"/>
            </w:tcBorders>
          </w:tcPr>
          <w:p w:rsidR="007E7011" w:rsidRDefault="00A75D5B" w:rsidP="009136B8">
            <w:pPr>
              <w:spacing w:after="0" w:line="259" w:lineRule="auto"/>
              <w:ind w:left="0" w:right="0" w:firstLine="0"/>
              <w:jc w:val="left"/>
            </w:pPr>
            <w:r>
              <w:t xml:space="preserve">Üniversite Risk Yönetimi </w:t>
            </w:r>
            <w:r w:rsidR="009136B8">
              <w:t>Süreç Adımları</w:t>
            </w:r>
          </w:p>
        </w:tc>
      </w:tr>
      <w:tr w:rsidR="00BE63D4">
        <w:trPr>
          <w:trHeight w:val="406"/>
        </w:trPr>
        <w:tc>
          <w:tcPr>
            <w:tcW w:w="0" w:type="auto"/>
            <w:vMerge/>
            <w:tcBorders>
              <w:top w:val="nil"/>
              <w:left w:val="single" w:sz="4" w:space="0" w:color="000000"/>
              <w:bottom w:val="single" w:sz="4" w:space="0" w:color="000000"/>
              <w:right w:val="single" w:sz="4" w:space="0" w:color="000000"/>
            </w:tcBorders>
          </w:tcPr>
          <w:p w:rsidR="007E7011" w:rsidRDefault="007E7011">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SIRASI </w:t>
            </w:r>
          </w:p>
        </w:tc>
        <w:tc>
          <w:tcPr>
            <w:tcW w:w="5807"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1 </w:t>
            </w:r>
          </w:p>
        </w:tc>
      </w:tr>
    </w:tbl>
    <w:p w:rsidR="007E7011" w:rsidRDefault="00A75D5B">
      <w:pPr>
        <w:spacing w:after="0" w:line="259" w:lineRule="auto"/>
        <w:ind w:left="4537" w:right="0" w:firstLine="0"/>
      </w:pPr>
      <w:r>
        <w:rPr>
          <w:sz w:val="28"/>
        </w:rPr>
        <w:t xml:space="preserve"> </w:t>
      </w:r>
    </w:p>
    <w:p w:rsidR="007E7011" w:rsidRDefault="009136B8">
      <w:pPr>
        <w:spacing w:after="18" w:line="259" w:lineRule="auto"/>
        <w:ind w:left="-5" w:right="0" w:firstLine="0"/>
        <w:jc w:val="left"/>
      </w:pPr>
      <w:r w:rsidRPr="000B4E27">
        <w:rPr>
          <w:noProof/>
          <w:color w:val="FF0000"/>
        </w:rPr>
        <w:drawing>
          <wp:inline distT="0" distB="0" distL="0" distR="0" wp14:anchorId="456CA51A" wp14:editId="7406BED1">
            <wp:extent cx="5562600" cy="44100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8776" cy="4414971"/>
                    </a:xfrm>
                    <a:prstGeom prst="rect">
                      <a:avLst/>
                    </a:prstGeom>
                    <a:noFill/>
                  </pic:spPr>
                </pic:pic>
              </a:graphicData>
            </a:graphic>
          </wp:inline>
        </w:drawing>
      </w:r>
    </w:p>
    <w:p w:rsidR="007E7011" w:rsidRDefault="00A75D5B">
      <w:pPr>
        <w:spacing w:after="0" w:line="259" w:lineRule="auto"/>
        <w:ind w:left="4537" w:right="0" w:firstLine="0"/>
        <w:rPr>
          <w:sz w:val="28"/>
        </w:rPr>
      </w:pPr>
      <w:r>
        <w:rPr>
          <w:sz w:val="28"/>
        </w:rPr>
        <w:t xml:space="preserve"> </w:t>
      </w:r>
    </w:p>
    <w:p w:rsidR="00BE63D4" w:rsidRDefault="00BE63D4">
      <w:pPr>
        <w:spacing w:after="0" w:line="259" w:lineRule="auto"/>
        <w:ind w:left="4537" w:right="0" w:firstLine="0"/>
        <w:rPr>
          <w:sz w:val="28"/>
        </w:rPr>
      </w:pPr>
    </w:p>
    <w:p w:rsidR="00BE63D4" w:rsidRDefault="00BE63D4">
      <w:pPr>
        <w:spacing w:after="0" w:line="259" w:lineRule="auto"/>
        <w:ind w:left="4537" w:right="0" w:firstLine="0"/>
        <w:rPr>
          <w:sz w:val="28"/>
        </w:rPr>
      </w:pPr>
    </w:p>
    <w:p w:rsidR="00BE63D4" w:rsidRDefault="00BE63D4">
      <w:pPr>
        <w:spacing w:after="0" w:line="259" w:lineRule="auto"/>
        <w:ind w:left="4537" w:right="0" w:firstLine="0"/>
        <w:rPr>
          <w:sz w:val="28"/>
        </w:rPr>
      </w:pPr>
    </w:p>
    <w:p w:rsidR="00BE63D4" w:rsidRDefault="00BE63D4">
      <w:pPr>
        <w:spacing w:after="0" w:line="259" w:lineRule="auto"/>
        <w:ind w:left="4537" w:right="0" w:firstLine="0"/>
        <w:rPr>
          <w:sz w:val="28"/>
        </w:rPr>
      </w:pPr>
    </w:p>
    <w:p w:rsidR="009136B8" w:rsidRDefault="009136B8">
      <w:pPr>
        <w:spacing w:after="0" w:line="259" w:lineRule="auto"/>
        <w:ind w:left="4537" w:right="0" w:firstLine="0"/>
        <w:rPr>
          <w:sz w:val="28"/>
        </w:rPr>
      </w:pPr>
    </w:p>
    <w:p w:rsidR="007A2E0A" w:rsidRDefault="007A2E0A">
      <w:pPr>
        <w:spacing w:after="0" w:line="259" w:lineRule="auto"/>
        <w:ind w:left="4537" w:right="0" w:firstLine="0"/>
        <w:rPr>
          <w:sz w:val="28"/>
        </w:rPr>
      </w:pPr>
    </w:p>
    <w:p w:rsidR="007A2E0A" w:rsidRDefault="007A2E0A">
      <w:pPr>
        <w:spacing w:after="0" w:line="259" w:lineRule="auto"/>
        <w:ind w:left="4537" w:right="0" w:firstLine="0"/>
        <w:rPr>
          <w:sz w:val="28"/>
        </w:rPr>
      </w:pPr>
    </w:p>
    <w:p w:rsidR="007A2E0A" w:rsidRDefault="007A2E0A">
      <w:pPr>
        <w:spacing w:after="0" w:line="259" w:lineRule="auto"/>
        <w:ind w:left="4537" w:right="0" w:firstLine="0"/>
        <w:rPr>
          <w:sz w:val="28"/>
        </w:rPr>
      </w:pPr>
    </w:p>
    <w:p w:rsidR="007A2E0A" w:rsidRDefault="007A2E0A">
      <w:pPr>
        <w:spacing w:after="0" w:line="259" w:lineRule="auto"/>
        <w:ind w:left="4537" w:right="0" w:firstLine="0"/>
        <w:rPr>
          <w:sz w:val="28"/>
        </w:rPr>
      </w:pPr>
    </w:p>
    <w:p w:rsidR="009136B8" w:rsidRDefault="009136B8">
      <w:pPr>
        <w:spacing w:after="0" w:line="259" w:lineRule="auto"/>
        <w:ind w:left="4537" w:right="0" w:firstLine="0"/>
        <w:rPr>
          <w:sz w:val="28"/>
        </w:rPr>
      </w:pPr>
    </w:p>
    <w:p w:rsidR="005104A0" w:rsidRDefault="005104A0">
      <w:pPr>
        <w:spacing w:after="0" w:line="259" w:lineRule="auto"/>
        <w:ind w:left="4537" w:right="0" w:firstLine="0"/>
        <w:rPr>
          <w:sz w:val="28"/>
        </w:rPr>
      </w:pPr>
    </w:p>
    <w:p w:rsidR="00BE63D4" w:rsidRDefault="00BE63D4">
      <w:pPr>
        <w:spacing w:after="0" w:line="259" w:lineRule="auto"/>
        <w:ind w:left="4537" w:right="0" w:firstLine="0"/>
      </w:pPr>
    </w:p>
    <w:tbl>
      <w:tblPr>
        <w:tblStyle w:val="TableGrid"/>
        <w:tblW w:w="9064" w:type="dxa"/>
        <w:tblInd w:w="5" w:type="dxa"/>
        <w:tblCellMar>
          <w:top w:w="79" w:type="dxa"/>
          <w:left w:w="108" w:type="dxa"/>
          <w:bottom w:w="12" w:type="dxa"/>
          <w:right w:w="115" w:type="dxa"/>
        </w:tblCellMar>
        <w:tblLook w:val="04A0" w:firstRow="1" w:lastRow="0" w:firstColumn="1" w:lastColumn="0" w:noHBand="0" w:noVBand="1"/>
      </w:tblPr>
      <w:tblGrid>
        <w:gridCol w:w="1555"/>
        <w:gridCol w:w="1702"/>
        <w:gridCol w:w="5807"/>
      </w:tblGrid>
      <w:tr w:rsidR="007E7011">
        <w:trPr>
          <w:trHeight w:val="627"/>
        </w:trPr>
        <w:tc>
          <w:tcPr>
            <w:tcW w:w="1555" w:type="dxa"/>
            <w:vMerge w:val="restart"/>
            <w:tcBorders>
              <w:top w:val="single" w:sz="4" w:space="0" w:color="000000"/>
              <w:left w:val="single" w:sz="4" w:space="0" w:color="000000"/>
              <w:bottom w:val="single" w:sz="4" w:space="0" w:color="000000"/>
              <w:right w:val="single" w:sz="4" w:space="0" w:color="000000"/>
            </w:tcBorders>
            <w:vAlign w:val="bottom"/>
          </w:tcPr>
          <w:p w:rsidR="007E7011" w:rsidRDefault="00BE63D4">
            <w:pPr>
              <w:spacing w:after="3" w:line="259" w:lineRule="auto"/>
              <w:ind w:left="31" w:right="0" w:firstLine="0"/>
              <w:jc w:val="left"/>
            </w:pPr>
            <w:r w:rsidRPr="009F151C">
              <w:rPr>
                <w:noProof/>
                <w:sz w:val="24"/>
                <w:szCs w:val="24"/>
              </w:rPr>
              <w:lastRenderedPageBreak/>
              <w:drawing>
                <wp:inline distT="0" distB="0" distL="0" distR="0" wp14:anchorId="770AB122" wp14:editId="703A5E82">
                  <wp:extent cx="789410" cy="755374"/>
                  <wp:effectExtent l="0" t="0" r="0" b="6985"/>
                  <wp:docPr id="5" name="Resim 5" descr="Açıklama: C:\Users\pc\Desktop\YBU_logo_vector_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C:\Users\pc\Desktop\YBU_logo_vector_K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887" cy="784537"/>
                          </a:xfrm>
                          <a:prstGeom prst="rect">
                            <a:avLst/>
                          </a:prstGeom>
                          <a:noFill/>
                          <a:ln>
                            <a:noFill/>
                          </a:ln>
                        </pic:spPr>
                      </pic:pic>
                    </a:graphicData>
                  </a:graphic>
                </wp:inline>
              </w:drawing>
            </w:r>
          </w:p>
          <w:p w:rsidR="007E7011" w:rsidRDefault="00A75D5B">
            <w:pPr>
              <w:spacing w:after="0" w:line="259" w:lineRule="auto"/>
              <w:ind w:left="67" w:right="0" w:firstLine="0"/>
              <w:jc w:val="center"/>
            </w:pPr>
            <w:r>
              <w:t xml:space="preserve"> </w:t>
            </w:r>
          </w:p>
        </w:tc>
        <w:tc>
          <w:tcPr>
            <w:tcW w:w="7509" w:type="dxa"/>
            <w:gridSpan w:val="2"/>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3" w:right="0" w:firstLine="0"/>
              <w:jc w:val="center"/>
            </w:pPr>
            <w:r>
              <w:t xml:space="preserve">KURUMSAL RİSK YÖNETİMİ STRATEJİSİNE İLİŞKİN YÖNERGE EKİ </w:t>
            </w:r>
          </w:p>
        </w:tc>
      </w:tr>
      <w:tr w:rsidR="007E7011">
        <w:trPr>
          <w:trHeight w:val="439"/>
        </w:trPr>
        <w:tc>
          <w:tcPr>
            <w:tcW w:w="0" w:type="auto"/>
            <w:vMerge/>
            <w:tcBorders>
              <w:top w:val="nil"/>
              <w:left w:val="single" w:sz="4" w:space="0" w:color="000000"/>
              <w:bottom w:val="nil"/>
              <w:right w:val="single" w:sz="4" w:space="0" w:color="000000"/>
            </w:tcBorders>
          </w:tcPr>
          <w:p w:rsidR="007E7011" w:rsidRDefault="007E7011">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ADI </w:t>
            </w:r>
          </w:p>
        </w:tc>
        <w:tc>
          <w:tcPr>
            <w:tcW w:w="5807"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İş Akışlar Üzerinde Risklerin Belirlenmesine Yönelik Sorular </w:t>
            </w:r>
          </w:p>
        </w:tc>
      </w:tr>
      <w:tr w:rsidR="007E7011">
        <w:trPr>
          <w:trHeight w:val="406"/>
        </w:trPr>
        <w:tc>
          <w:tcPr>
            <w:tcW w:w="0" w:type="auto"/>
            <w:vMerge/>
            <w:tcBorders>
              <w:top w:val="nil"/>
              <w:left w:val="single" w:sz="4" w:space="0" w:color="000000"/>
              <w:bottom w:val="single" w:sz="4" w:space="0" w:color="000000"/>
              <w:right w:val="single" w:sz="4" w:space="0" w:color="000000"/>
            </w:tcBorders>
            <w:vAlign w:val="bottom"/>
          </w:tcPr>
          <w:p w:rsidR="007E7011" w:rsidRDefault="007E7011">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SIRASI </w:t>
            </w:r>
          </w:p>
        </w:tc>
        <w:tc>
          <w:tcPr>
            <w:tcW w:w="5807"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2 </w:t>
            </w:r>
          </w:p>
        </w:tc>
      </w:tr>
    </w:tbl>
    <w:p w:rsidR="007E7011" w:rsidRDefault="00A75D5B">
      <w:pPr>
        <w:spacing w:after="8" w:line="259" w:lineRule="auto"/>
        <w:ind w:left="0" w:right="0" w:firstLine="0"/>
        <w:jc w:val="left"/>
      </w:pPr>
      <w:r>
        <w:rPr>
          <w:b/>
        </w:rPr>
        <w:t xml:space="preserve"> </w:t>
      </w:r>
    </w:p>
    <w:tbl>
      <w:tblPr>
        <w:tblStyle w:val="TableGrid"/>
        <w:tblW w:w="9060" w:type="dxa"/>
        <w:tblInd w:w="7" w:type="dxa"/>
        <w:tblCellMar>
          <w:top w:w="7" w:type="dxa"/>
          <w:left w:w="108" w:type="dxa"/>
          <w:right w:w="48" w:type="dxa"/>
        </w:tblCellMar>
        <w:tblLook w:val="04A0" w:firstRow="1" w:lastRow="0" w:firstColumn="1" w:lastColumn="0" w:noHBand="0" w:noVBand="1"/>
      </w:tblPr>
      <w:tblGrid>
        <w:gridCol w:w="608"/>
        <w:gridCol w:w="515"/>
        <w:gridCol w:w="5960"/>
        <w:gridCol w:w="993"/>
        <w:gridCol w:w="984"/>
      </w:tblGrid>
      <w:tr w:rsidR="007E7011">
        <w:trPr>
          <w:trHeight w:val="388"/>
        </w:trPr>
        <w:tc>
          <w:tcPr>
            <w:tcW w:w="7083" w:type="dxa"/>
            <w:gridSpan w:val="3"/>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0" w:firstLine="0"/>
              <w:jc w:val="left"/>
            </w:pPr>
            <w:r>
              <w:rPr>
                <w:b/>
              </w:rPr>
              <w:t xml:space="preserve">SORULAR </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103" w:right="0" w:firstLine="0"/>
              <w:jc w:val="left"/>
            </w:pPr>
            <w:r>
              <w:rPr>
                <w:b/>
              </w:rPr>
              <w:t xml:space="preserve">EVET </w:t>
            </w:r>
          </w:p>
        </w:tc>
        <w:tc>
          <w:tcPr>
            <w:tcW w:w="984"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35" w:right="0" w:firstLine="0"/>
              <w:jc w:val="left"/>
            </w:pPr>
            <w:r>
              <w:rPr>
                <w:b/>
              </w:rPr>
              <w:t xml:space="preserve">HAYIR </w:t>
            </w:r>
          </w:p>
        </w:tc>
      </w:tr>
      <w:tr w:rsidR="007E7011">
        <w:trPr>
          <w:trHeight w:val="391"/>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 w:firstLine="0"/>
              <w:jc w:val="center"/>
            </w:pPr>
            <w:r>
              <w:t xml:space="preserve">1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right="0"/>
              <w:jc w:val="left"/>
            </w:pPr>
            <w:r>
              <w:t xml:space="preserve">   </w:t>
            </w:r>
            <w:r w:rsidR="00A75D5B">
              <w:t>İş adımı doğru yerde mi? Daha uygun bir yerde olabilir mi?</w:t>
            </w:r>
            <w:r w:rsidR="00A75D5B">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389"/>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 w:firstLine="0"/>
              <w:jc w:val="center"/>
            </w:pPr>
            <w:r>
              <w:t xml:space="preserve">2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pPr>
              <w:spacing w:after="0" w:line="259" w:lineRule="auto"/>
              <w:ind w:left="0" w:right="65" w:firstLine="0"/>
              <w:jc w:val="right"/>
            </w:pPr>
            <w:r>
              <w:t xml:space="preserve">   </w:t>
            </w:r>
            <w:r w:rsidR="00A75D5B">
              <w:t>İş adımı kendisinden önce ve sonra gelen iş adımları ile uyumlu mu?</w:t>
            </w:r>
            <w:r w:rsidR="00A75D5B">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389"/>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 w:firstLine="0"/>
              <w:jc w:val="center"/>
            </w:pPr>
            <w:r>
              <w:t xml:space="preserve">3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right="0"/>
              <w:jc w:val="left"/>
            </w:pPr>
            <w:r>
              <w:t xml:space="preserve">   </w:t>
            </w:r>
            <w:r w:rsidR="00A75D5B">
              <w:t>İş adımı ekonomik ve verimli yürütülüyor mu?</w:t>
            </w:r>
            <w:r w:rsidR="00A75D5B">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390"/>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 w:firstLine="0"/>
              <w:jc w:val="center"/>
            </w:pPr>
            <w:r>
              <w:t xml:space="preserve">4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right="0"/>
              <w:jc w:val="left"/>
            </w:pPr>
            <w:r>
              <w:t xml:space="preserve">   </w:t>
            </w:r>
            <w:r w:rsidR="00A75D5B">
              <w:t>İş adımı yetkili kişilerce mi gerçekleştiriliyor?</w:t>
            </w:r>
            <w:r w:rsidR="00A75D5B">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390"/>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 w:firstLine="0"/>
              <w:jc w:val="center"/>
            </w:pPr>
            <w:r>
              <w:t xml:space="preserve">5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left="0" w:right="187" w:firstLine="0"/>
            </w:pPr>
            <w:r>
              <w:t xml:space="preserve">   </w:t>
            </w:r>
            <w:r w:rsidR="00A75D5B">
              <w:t>İş adımı yetkin kişilerce (nitelik ve sayı) mi gerçekleştiriliyor?</w:t>
            </w:r>
            <w:r w:rsidR="00A75D5B">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389"/>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 w:firstLine="0"/>
              <w:jc w:val="center"/>
            </w:pPr>
            <w:r>
              <w:t xml:space="preserve">6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right="0"/>
              <w:jc w:val="left"/>
            </w:pPr>
            <w:r>
              <w:t xml:space="preserve">   </w:t>
            </w:r>
            <w:r w:rsidR="00A75D5B">
              <w:t xml:space="preserve">İş adım manuel mi yürütülüyor? </w:t>
            </w:r>
            <w:r w:rsidR="00A75D5B">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389"/>
        </w:trPr>
        <w:tc>
          <w:tcPr>
            <w:tcW w:w="1123" w:type="dxa"/>
            <w:gridSpan w:val="2"/>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58" w:firstLine="0"/>
              <w:jc w:val="right"/>
            </w:pPr>
            <w:r>
              <w:t xml:space="preserve">6.1 </w:t>
            </w:r>
          </w:p>
        </w:tc>
        <w:tc>
          <w:tcPr>
            <w:tcW w:w="5960" w:type="dxa"/>
            <w:tcBorders>
              <w:top w:val="single" w:sz="4" w:space="0" w:color="000000"/>
              <w:left w:val="single" w:sz="4" w:space="0" w:color="000000"/>
              <w:bottom w:val="single" w:sz="4" w:space="0" w:color="000000"/>
              <w:right w:val="nil"/>
            </w:tcBorders>
          </w:tcPr>
          <w:p w:rsidR="007E7011" w:rsidRDefault="005104A0" w:rsidP="005104A0">
            <w:pPr>
              <w:spacing w:after="0" w:line="259" w:lineRule="auto"/>
              <w:ind w:right="0"/>
              <w:jc w:val="left"/>
            </w:pPr>
            <w:r>
              <w:t xml:space="preserve">   </w:t>
            </w:r>
            <w:r w:rsidR="00A75D5B">
              <w:t xml:space="preserve">Ne tür hatalar yapılabilir? </w:t>
            </w:r>
          </w:p>
        </w:tc>
        <w:tc>
          <w:tcPr>
            <w:tcW w:w="993" w:type="dxa"/>
            <w:tcBorders>
              <w:top w:val="single" w:sz="4" w:space="0" w:color="000000"/>
              <w:left w:val="nil"/>
              <w:bottom w:val="single" w:sz="4" w:space="0" w:color="000000"/>
              <w:right w:val="nil"/>
            </w:tcBorders>
          </w:tcPr>
          <w:p w:rsidR="007E7011" w:rsidRDefault="007E7011">
            <w:pPr>
              <w:spacing w:after="160" w:line="259" w:lineRule="auto"/>
              <w:ind w:left="0" w:right="0" w:firstLine="0"/>
              <w:jc w:val="left"/>
            </w:pPr>
          </w:p>
        </w:tc>
        <w:tc>
          <w:tcPr>
            <w:tcW w:w="984" w:type="dxa"/>
            <w:tcBorders>
              <w:top w:val="single" w:sz="4" w:space="0" w:color="000000"/>
              <w:left w:val="nil"/>
              <w:bottom w:val="single" w:sz="4" w:space="0" w:color="000000"/>
              <w:right w:val="single" w:sz="4" w:space="0" w:color="000000"/>
            </w:tcBorders>
          </w:tcPr>
          <w:p w:rsidR="007E7011" w:rsidRDefault="007E7011">
            <w:pPr>
              <w:spacing w:after="160" w:line="259" w:lineRule="auto"/>
              <w:ind w:left="0" w:right="0" w:firstLine="0"/>
              <w:jc w:val="left"/>
            </w:pPr>
          </w:p>
        </w:tc>
      </w:tr>
      <w:tr w:rsidR="007E7011">
        <w:trPr>
          <w:trHeight w:val="390"/>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 w:firstLine="0"/>
              <w:jc w:val="center"/>
            </w:pPr>
            <w:r>
              <w:t xml:space="preserve">7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left="0" w:right="10" w:firstLine="0"/>
            </w:pPr>
            <w:r>
              <w:t xml:space="preserve">   </w:t>
            </w:r>
            <w:r w:rsidR="00A75D5B">
              <w:t>İş adımında kullanılan kaynak ya da varlıklar zarar görebilir mi?</w:t>
            </w:r>
            <w:r w:rsidR="00A75D5B">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390"/>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 w:firstLine="0"/>
              <w:jc w:val="center"/>
            </w:pPr>
            <w:r>
              <w:t xml:space="preserve">8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right="0"/>
              <w:jc w:val="left"/>
            </w:pPr>
            <w:r>
              <w:t xml:space="preserve">   </w:t>
            </w:r>
            <w:r w:rsidR="00A75D5B">
              <w:t>İş adımında kullanılan sistem/donanım/yazılım çökebilir mi?</w:t>
            </w:r>
            <w:r w:rsidR="00A75D5B">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768"/>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 w:firstLine="0"/>
              <w:jc w:val="center"/>
            </w:pPr>
            <w:r>
              <w:t xml:space="preserve">9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right="0"/>
            </w:pPr>
            <w:r>
              <w:t xml:space="preserve">   </w:t>
            </w:r>
            <w:r w:rsidR="00A75D5B">
              <w:t>İş adımında bir hata olur ise süreçte yer alan diğer adımlar etkilenebilir mi?</w:t>
            </w:r>
            <w:r w:rsidR="00A75D5B">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390"/>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61" w:firstLine="0"/>
              <w:jc w:val="right"/>
            </w:pPr>
            <w:r>
              <w:t xml:space="preserve">10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right="0"/>
              <w:jc w:val="left"/>
            </w:pPr>
            <w:r>
              <w:t xml:space="preserve">   </w:t>
            </w:r>
            <w:r w:rsidR="00A75D5B">
              <w:t>İş adımında yolsuzluk yapma imkanı var mı?</w:t>
            </w:r>
            <w:r w:rsidR="00A75D5B">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390"/>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61" w:firstLine="0"/>
              <w:jc w:val="right"/>
            </w:pPr>
            <w:r>
              <w:t xml:space="preserve">11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right="0"/>
              <w:jc w:val="left"/>
            </w:pPr>
            <w:r>
              <w:t xml:space="preserve">   </w:t>
            </w:r>
            <w:r w:rsidR="00A75D5B">
              <w:t xml:space="preserve">İş adımının çıktıları var mı? </w:t>
            </w:r>
            <w:r w:rsidR="00A75D5B">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389"/>
        </w:trPr>
        <w:tc>
          <w:tcPr>
            <w:tcW w:w="1123" w:type="dxa"/>
            <w:gridSpan w:val="2"/>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55" w:firstLine="0"/>
              <w:jc w:val="right"/>
            </w:pPr>
            <w:r>
              <w:t xml:space="preserve">11.1 </w:t>
            </w:r>
          </w:p>
        </w:tc>
        <w:tc>
          <w:tcPr>
            <w:tcW w:w="5960" w:type="dxa"/>
            <w:tcBorders>
              <w:top w:val="single" w:sz="4" w:space="0" w:color="000000"/>
              <w:left w:val="single" w:sz="4" w:space="0" w:color="000000"/>
              <w:bottom w:val="single" w:sz="4" w:space="0" w:color="000000"/>
              <w:right w:val="nil"/>
            </w:tcBorders>
          </w:tcPr>
          <w:p w:rsidR="007E7011" w:rsidRDefault="005104A0" w:rsidP="005104A0">
            <w:pPr>
              <w:spacing w:after="0" w:line="259" w:lineRule="auto"/>
              <w:ind w:right="0"/>
              <w:jc w:val="left"/>
            </w:pPr>
            <w:r>
              <w:t xml:space="preserve">   </w:t>
            </w:r>
            <w:r w:rsidR="00A75D5B">
              <w:t xml:space="preserve">Bu çıktılar hangi koşullarda hatalı olabilir? </w:t>
            </w:r>
          </w:p>
        </w:tc>
        <w:tc>
          <w:tcPr>
            <w:tcW w:w="993" w:type="dxa"/>
            <w:tcBorders>
              <w:top w:val="single" w:sz="4" w:space="0" w:color="000000"/>
              <w:left w:val="nil"/>
              <w:bottom w:val="single" w:sz="4" w:space="0" w:color="000000"/>
              <w:right w:val="nil"/>
            </w:tcBorders>
          </w:tcPr>
          <w:p w:rsidR="007E7011" w:rsidRDefault="007E7011">
            <w:pPr>
              <w:spacing w:after="160" w:line="259" w:lineRule="auto"/>
              <w:ind w:left="0" w:right="0" w:firstLine="0"/>
              <w:jc w:val="left"/>
            </w:pPr>
          </w:p>
        </w:tc>
        <w:tc>
          <w:tcPr>
            <w:tcW w:w="984" w:type="dxa"/>
            <w:tcBorders>
              <w:top w:val="single" w:sz="4" w:space="0" w:color="000000"/>
              <w:left w:val="nil"/>
              <w:bottom w:val="single" w:sz="4" w:space="0" w:color="000000"/>
              <w:right w:val="single" w:sz="4" w:space="0" w:color="000000"/>
            </w:tcBorders>
          </w:tcPr>
          <w:p w:rsidR="007E7011" w:rsidRDefault="007E7011">
            <w:pPr>
              <w:spacing w:after="160" w:line="259" w:lineRule="auto"/>
              <w:ind w:left="0" w:right="0" w:firstLine="0"/>
              <w:jc w:val="left"/>
            </w:pPr>
          </w:p>
        </w:tc>
      </w:tr>
      <w:tr w:rsidR="007E7011">
        <w:trPr>
          <w:trHeight w:val="389"/>
        </w:trPr>
        <w:tc>
          <w:tcPr>
            <w:tcW w:w="1123" w:type="dxa"/>
            <w:gridSpan w:val="2"/>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55" w:firstLine="0"/>
              <w:jc w:val="right"/>
            </w:pPr>
            <w:r>
              <w:t xml:space="preserve">11.2 </w:t>
            </w:r>
          </w:p>
        </w:tc>
        <w:tc>
          <w:tcPr>
            <w:tcW w:w="5960" w:type="dxa"/>
            <w:tcBorders>
              <w:top w:val="single" w:sz="4" w:space="0" w:color="000000"/>
              <w:left w:val="single" w:sz="4" w:space="0" w:color="000000"/>
              <w:bottom w:val="single" w:sz="4" w:space="0" w:color="000000"/>
              <w:right w:val="nil"/>
            </w:tcBorders>
          </w:tcPr>
          <w:p w:rsidR="007E7011" w:rsidRDefault="005104A0" w:rsidP="005104A0">
            <w:pPr>
              <w:spacing w:after="0" w:line="259" w:lineRule="auto"/>
              <w:ind w:right="0"/>
              <w:jc w:val="left"/>
            </w:pPr>
            <w:r>
              <w:t xml:space="preserve">   </w:t>
            </w:r>
            <w:r w:rsidR="00A75D5B">
              <w:t xml:space="preserve">Hangi koşullarda çıktı alınamayabilir? </w:t>
            </w:r>
          </w:p>
        </w:tc>
        <w:tc>
          <w:tcPr>
            <w:tcW w:w="993" w:type="dxa"/>
            <w:tcBorders>
              <w:top w:val="single" w:sz="4" w:space="0" w:color="000000"/>
              <w:left w:val="nil"/>
              <w:bottom w:val="single" w:sz="4" w:space="0" w:color="000000"/>
              <w:right w:val="nil"/>
            </w:tcBorders>
          </w:tcPr>
          <w:p w:rsidR="007E7011" w:rsidRDefault="007E7011">
            <w:pPr>
              <w:spacing w:after="160" w:line="259" w:lineRule="auto"/>
              <w:ind w:left="0" w:right="0" w:firstLine="0"/>
              <w:jc w:val="left"/>
            </w:pPr>
          </w:p>
        </w:tc>
        <w:tc>
          <w:tcPr>
            <w:tcW w:w="984" w:type="dxa"/>
            <w:tcBorders>
              <w:top w:val="single" w:sz="4" w:space="0" w:color="000000"/>
              <w:left w:val="nil"/>
              <w:bottom w:val="single" w:sz="4" w:space="0" w:color="000000"/>
              <w:right w:val="single" w:sz="4" w:space="0" w:color="000000"/>
            </w:tcBorders>
          </w:tcPr>
          <w:p w:rsidR="007E7011" w:rsidRDefault="007E7011">
            <w:pPr>
              <w:spacing w:after="160" w:line="259" w:lineRule="auto"/>
              <w:ind w:left="0" w:right="0" w:firstLine="0"/>
              <w:jc w:val="left"/>
            </w:pPr>
          </w:p>
        </w:tc>
      </w:tr>
      <w:tr w:rsidR="007E7011">
        <w:trPr>
          <w:trHeight w:val="391"/>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61" w:firstLine="0"/>
              <w:jc w:val="right"/>
            </w:pPr>
            <w:r>
              <w:t xml:space="preserve">12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right="0"/>
              <w:jc w:val="left"/>
            </w:pPr>
            <w:r>
              <w:t xml:space="preserve">   </w:t>
            </w:r>
            <w:r w:rsidR="00A75D5B">
              <w:t xml:space="preserve">İş adımının girdileri var mı? </w:t>
            </w:r>
            <w:r w:rsidR="00A75D5B">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389"/>
        </w:trPr>
        <w:tc>
          <w:tcPr>
            <w:tcW w:w="1123" w:type="dxa"/>
            <w:gridSpan w:val="2"/>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55" w:firstLine="0"/>
              <w:jc w:val="right"/>
            </w:pPr>
            <w:r>
              <w:t xml:space="preserve">12.1 </w:t>
            </w:r>
          </w:p>
        </w:tc>
        <w:tc>
          <w:tcPr>
            <w:tcW w:w="5960" w:type="dxa"/>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right="0"/>
              <w:jc w:val="left"/>
            </w:pPr>
            <w:r>
              <w:t xml:space="preserve">   </w:t>
            </w:r>
            <w:r w:rsidR="00A75D5B">
              <w:t xml:space="preserve">Bu girdiler hatalı olabilir mi?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389"/>
        </w:trPr>
        <w:tc>
          <w:tcPr>
            <w:tcW w:w="1123" w:type="dxa"/>
            <w:gridSpan w:val="2"/>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55" w:firstLine="0"/>
              <w:jc w:val="right"/>
            </w:pPr>
            <w:r>
              <w:t xml:space="preserve">12.2 </w:t>
            </w:r>
          </w:p>
        </w:tc>
        <w:tc>
          <w:tcPr>
            <w:tcW w:w="5960" w:type="dxa"/>
            <w:tcBorders>
              <w:top w:val="single" w:sz="4" w:space="0" w:color="000000"/>
              <w:left w:val="single" w:sz="4" w:space="0" w:color="000000"/>
              <w:bottom w:val="single" w:sz="4" w:space="0" w:color="000000"/>
              <w:right w:val="nil"/>
            </w:tcBorders>
          </w:tcPr>
          <w:p w:rsidR="007E7011" w:rsidRDefault="005104A0" w:rsidP="005104A0">
            <w:pPr>
              <w:spacing w:after="0" w:line="259" w:lineRule="auto"/>
              <w:ind w:left="0" w:right="120" w:firstLine="0"/>
            </w:pPr>
            <w:r>
              <w:t xml:space="preserve">   </w:t>
            </w:r>
            <w:r w:rsidR="00A75D5B">
              <w:t xml:space="preserve">Girdilerin hatalı olması iş adımını ve çıktıyı nasıl etkiler? </w:t>
            </w:r>
          </w:p>
        </w:tc>
        <w:tc>
          <w:tcPr>
            <w:tcW w:w="993" w:type="dxa"/>
            <w:tcBorders>
              <w:top w:val="single" w:sz="4" w:space="0" w:color="000000"/>
              <w:left w:val="nil"/>
              <w:bottom w:val="single" w:sz="4" w:space="0" w:color="000000"/>
              <w:right w:val="nil"/>
            </w:tcBorders>
          </w:tcPr>
          <w:p w:rsidR="007E7011" w:rsidRDefault="007E7011">
            <w:pPr>
              <w:spacing w:after="160" w:line="259" w:lineRule="auto"/>
              <w:ind w:left="0" w:right="0" w:firstLine="0"/>
              <w:jc w:val="left"/>
            </w:pPr>
          </w:p>
        </w:tc>
        <w:tc>
          <w:tcPr>
            <w:tcW w:w="984" w:type="dxa"/>
            <w:tcBorders>
              <w:top w:val="single" w:sz="4" w:space="0" w:color="000000"/>
              <w:left w:val="nil"/>
              <w:bottom w:val="single" w:sz="4" w:space="0" w:color="000000"/>
              <w:right w:val="single" w:sz="4" w:space="0" w:color="000000"/>
            </w:tcBorders>
          </w:tcPr>
          <w:p w:rsidR="007E7011" w:rsidRDefault="007E7011">
            <w:pPr>
              <w:spacing w:after="160" w:line="259" w:lineRule="auto"/>
              <w:ind w:left="0" w:right="0" w:firstLine="0"/>
              <w:jc w:val="left"/>
            </w:pPr>
          </w:p>
        </w:tc>
      </w:tr>
      <w:tr w:rsidR="007E7011">
        <w:trPr>
          <w:trHeight w:val="769"/>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61" w:firstLine="0"/>
              <w:jc w:val="right"/>
            </w:pPr>
            <w:r>
              <w:t xml:space="preserve">13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right="0"/>
            </w:pPr>
            <w:r>
              <w:t xml:space="preserve">   </w:t>
            </w:r>
            <w:r w:rsidR="00A75D5B">
              <w:t xml:space="preserve">İş adımı veya iş adımlarında yaşanan kronik sorunlar veya zafiyetler var mı? </w:t>
            </w:r>
            <w:r w:rsidR="00A75D5B">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390"/>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61" w:firstLine="0"/>
              <w:jc w:val="right"/>
            </w:pPr>
            <w:r>
              <w:t xml:space="preserve">14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right="0"/>
              <w:jc w:val="left"/>
            </w:pPr>
            <w:r>
              <w:t xml:space="preserve">   </w:t>
            </w:r>
            <w:r w:rsidR="00A75D5B">
              <w:t>İş adımı hangi koşul/durumlarda gerçekleştirilemez?</w:t>
            </w:r>
            <w:r w:rsidR="00A75D5B">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768"/>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61" w:firstLine="0"/>
              <w:jc w:val="right"/>
            </w:pPr>
            <w:r>
              <w:t xml:space="preserve">15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right="0"/>
              <w:jc w:val="left"/>
            </w:pPr>
            <w:r>
              <w:t xml:space="preserve">   </w:t>
            </w:r>
            <w:r w:rsidR="00A75D5B">
              <w:t>İş adımı hangi koşullarda/durumlarda hatalı ya da eksik gerçekleştirilebilir?</w:t>
            </w:r>
            <w:r w:rsidR="00A75D5B">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390"/>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61" w:firstLine="0"/>
              <w:jc w:val="right"/>
            </w:pPr>
            <w:r>
              <w:t xml:space="preserve">16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right="0"/>
              <w:jc w:val="left"/>
            </w:pPr>
            <w:r>
              <w:t xml:space="preserve">   </w:t>
            </w:r>
            <w:r w:rsidR="00A75D5B">
              <w:t>İş adımı çevresel faktörlerden nasıl etkilenebilir?</w:t>
            </w:r>
            <w:r w:rsidR="00A75D5B">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391"/>
        </w:trPr>
        <w:tc>
          <w:tcPr>
            <w:tcW w:w="608"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61" w:firstLine="0"/>
              <w:jc w:val="right"/>
            </w:pPr>
            <w:r>
              <w:t xml:space="preserve">17 </w:t>
            </w:r>
          </w:p>
        </w:tc>
        <w:tc>
          <w:tcPr>
            <w:tcW w:w="6475" w:type="dxa"/>
            <w:gridSpan w:val="2"/>
            <w:tcBorders>
              <w:top w:val="single" w:sz="4" w:space="0" w:color="000000"/>
              <w:left w:val="single" w:sz="4" w:space="0" w:color="000000"/>
              <w:bottom w:val="single" w:sz="4" w:space="0" w:color="000000"/>
              <w:right w:val="single" w:sz="4" w:space="0" w:color="000000"/>
            </w:tcBorders>
          </w:tcPr>
          <w:p w:rsidR="007E7011" w:rsidRDefault="005104A0" w:rsidP="005104A0">
            <w:pPr>
              <w:spacing w:after="0" w:line="259" w:lineRule="auto"/>
              <w:ind w:right="0"/>
              <w:jc w:val="left"/>
            </w:pPr>
            <w:r>
              <w:t xml:space="preserve">   </w:t>
            </w:r>
            <w:r w:rsidR="00A75D5B">
              <w:t xml:space="preserve">İş adımı herhangi bir mevzuat gereği mi yürütülüyor?  </w:t>
            </w:r>
          </w:p>
        </w:tc>
        <w:tc>
          <w:tcPr>
            <w:tcW w:w="993"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48" w:firstLine="0"/>
              <w:jc w:val="center"/>
            </w:pPr>
            <w:r>
              <w:t xml:space="preserve"> </w:t>
            </w:r>
          </w:p>
        </w:tc>
        <w:tc>
          <w:tcPr>
            <w:tcW w:w="98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137" w:firstLine="0"/>
              <w:jc w:val="center"/>
            </w:pPr>
            <w:r>
              <w:t xml:space="preserve"> </w:t>
            </w:r>
          </w:p>
        </w:tc>
      </w:tr>
      <w:tr w:rsidR="007E7011">
        <w:trPr>
          <w:trHeight w:val="388"/>
        </w:trPr>
        <w:tc>
          <w:tcPr>
            <w:tcW w:w="1123" w:type="dxa"/>
            <w:gridSpan w:val="2"/>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55" w:firstLine="0"/>
              <w:jc w:val="right"/>
            </w:pPr>
            <w:r>
              <w:t xml:space="preserve">17.1 </w:t>
            </w:r>
          </w:p>
        </w:tc>
        <w:tc>
          <w:tcPr>
            <w:tcW w:w="5960" w:type="dxa"/>
            <w:tcBorders>
              <w:top w:val="single" w:sz="4" w:space="0" w:color="000000"/>
              <w:left w:val="single" w:sz="4" w:space="0" w:color="000000"/>
              <w:bottom w:val="single" w:sz="4" w:space="0" w:color="000000"/>
              <w:right w:val="nil"/>
            </w:tcBorders>
          </w:tcPr>
          <w:p w:rsidR="007E7011" w:rsidRDefault="005104A0" w:rsidP="005104A0">
            <w:pPr>
              <w:spacing w:after="0" w:line="259" w:lineRule="auto"/>
              <w:ind w:right="0"/>
              <w:jc w:val="left"/>
            </w:pPr>
            <w:r>
              <w:t xml:space="preserve">   </w:t>
            </w:r>
            <w:r w:rsidR="00A75D5B">
              <w:t xml:space="preserve">Bu mevzuata uyulmaz ise ne olur? </w:t>
            </w:r>
          </w:p>
        </w:tc>
        <w:tc>
          <w:tcPr>
            <w:tcW w:w="993" w:type="dxa"/>
            <w:tcBorders>
              <w:top w:val="single" w:sz="4" w:space="0" w:color="000000"/>
              <w:left w:val="nil"/>
              <w:bottom w:val="single" w:sz="4" w:space="0" w:color="000000"/>
              <w:right w:val="nil"/>
            </w:tcBorders>
          </w:tcPr>
          <w:p w:rsidR="007E7011" w:rsidRDefault="007E7011">
            <w:pPr>
              <w:spacing w:after="160" w:line="259" w:lineRule="auto"/>
              <w:ind w:left="0" w:right="0" w:firstLine="0"/>
              <w:jc w:val="left"/>
            </w:pPr>
          </w:p>
        </w:tc>
        <w:tc>
          <w:tcPr>
            <w:tcW w:w="984" w:type="dxa"/>
            <w:tcBorders>
              <w:top w:val="single" w:sz="4" w:space="0" w:color="000000"/>
              <w:left w:val="nil"/>
              <w:bottom w:val="single" w:sz="4" w:space="0" w:color="000000"/>
              <w:right w:val="single" w:sz="4" w:space="0" w:color="000000"/>
            </w:tcBorders>
          </w:tcPr>
          <w:p w:rsidR="007E7011" w:rsidRDefault="007E7011">
            <w:pPr>
              <w:spacing w:after="160" w:line="259" w:lineRule="auto"/>
              <w:ind w:left="0" w:right="0" w:firstLine="0"/>
              <w:jc w:val="left"/>
            </w:pPr>
          </w:p>
        </w:tc>
      </w:tr>
    </w:tbl>
    <w:p w:rsidR="007E7011" w:rsidRDefault="00A75D5B" w:rsidP="006706BD">
      <w:pPr>
        <w:spacing w:after="302" w:line="259" w:lineRule="auto"/>
        <w:ind w:left="0" w:right="0" w:firstLine="0"/>
        <w:jc w:val="left"/>
      </w:pPr>
      <w:r>
        <w:rPr>
          <w:b/>
        </w:rPr>
        <w:t xml:space="preserve"> </w:t>
      </w:r>
      <w:r>
        <w:rPr>
          <w:sz w:val="28"/>
        </w:rPr>
        <w:t xml:space="preserve"> </w:t>
      </w:r>
    </w:p>
    <w:tbl>
      <w:tblPr>
        <w:tblStyle w:val="TableGrid"/>
        <w:tblW w:w="9064" w:type="dxa"/>
        <w:tblInd w:w="5" w:type="dxa"/>
        <w:tblCellMar>
          <w:top w:w="48" w:type="dxa"/>
          <w:left w:w="108" w:type="dxa"/>
          <w:bottom w:w="12" w:type="dxa"/>
          <w:right w:w="171" w:type="dxa"/>
        </w:tblCellMar>
        <w:tblLook w:val="04A0" w:firstRow="1" w:lastRow="0" w:firstColumn="1" w:lastColumn="0" w:noHBand="0" w:noVBand="1"/>
      </w:tblPr>
      <w:tblGrid>
        <w:gridCol w:w="1555"/>
        <w:gridCol w:w="1702"/>
        <w:gridCol w:w="5807"/>
      </w:tblGrid>
      <w:tr w:rsidR="007E7011">
        <w:trPr>
          <w:trHeight w:val="627"/>
        </w:trPr>
        <w:tc>
          <w:tcPr>
            <w:tcW w:w="1555" w:type="dxa"/>
            <w:vMerge w:val="restart"/>
            <w:tcBorders>
              <w:top w:val="single" w:sz="4" w:space="0" w:color="000000"/>
              <w:left w:val="single" w:sz="4" w:space="0" w:color="000000"/>
              <w:bottom w:val="single" w:sz="4" w:space="0" w:color="000000"/>
              <w:right w:val="single" w:sz="4" w:space="0" w:color="000000"/>
            </w:tcBorders>
            <w:vAlign w:val="bottom"/>
          </w:tcPr>
          <w:p w:rsidR="007E7011" w:rsidRDefault="00BE63D4">
            <w:pPr>
              <w:spacing w:after="3" w:line="259" w:lineRule="auto"/>
              <w:ind w:left="31" w:right="0" w:firstLine="0"/>
              <w:jc w:val="left"/>
            </w:pPr>
            <w:r w:rsidRPr="009F151C">
              <w:rPr>
                <w:noProof/>
                <w:sz w:val="24"/>
                <w:szCs w:val="24"/>
              </w:rPr>
              <w:lastRenderedPageBreak/>
              <w:drawing>
                <wp:inline distT="0" distB="0" distL="0" distR="0" wp14:anchorId="770AB122" wp14:editId="703A5E82">
                  <wp:extent cx="789410" cy="755374"/>
                  <wp:effectExtent l="0" t="0" r="0" b="6985"/>
                  <wp:docPr id="6" name="Resim 6" descr="Açıklama: C:\Users\pc\Desktop\YBU_logo_vector_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C:\Users\pc\Desktop\YBU_logo_vector_K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887" cy="784537"/>
                          </a:xfrm>
                          <a:prstGeom prst="rect">
                            <a:avLst/>
                          </a:prstGeom>
                          <a:noFill/>
                          <a:ln>
                            <a:noFill/>
                          </a:ln>
                        </pic:spPr>
                      </pic:pic>
                    </a:graphicData>
                  </a:graphic>
                </wp:inline>
              </w:drawing>
            </w:r>
          </w:p>
          <w:p w:rsidR="007E7011" w:rsidRDefault="00A75D5B">
            <w:pPr>
              <w:spacing w:after="0" w:line="259" w:lineRule="auto"/>
              <w:ind w:left="123" w:right="0" w:firstLine="0"/>
              <w:jc w:val="center"/>
            </w:pPr>
            <w:r>
              <w:t xml:space="preserve"> </w:t>
            </w:r>
          </w:p>
        </w:tc>
        <w:tc>
          <w:tcPr>
            <w:tcW w:w="7509" w:type="dxa"/>
            <w:gridSpan w:val="2"/>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59" w:right="0" w:firstLine="0"/>
              <w:jc w:val="center"/>
            </w:pPr>
            <w:r>
              <w:t xml:space="preserve">KURUMSAL RİSK YÖNETİMİ STRATEJİSİNE İLİŞKİN YÖNERGE EKİ </w:t>
            </w:r>
          </w:p>
        </w:tc>
      </w:tr>
      <w:tr w:rsidR="007E7011">
        <w:trPr>
          <w:trHeight w:val="516"/>
        </w:trPr>
        <w:tc>
          <w:tcPr>
            <w:tcW w:w="0" w:type="auto"/>
            <w:vMerge/>
            <w:tcBorders>
              <w:top w:val="nil"/>
              <w:left w:val="single" w:sz="4" w:space="0" w:color="000000"/>
              <w:bottom w:val="nil"/>
              <w:right w:val="single" w:sz="4" w:space="0" w:color="000000"/>
            </w:tcBorders>
          </w:tcPr>
          <w:p w:rsidR="007E7011" w:rsidRDefault="007E7011">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0" w:right="0" w:firstLine="0"/>
              <w:jc w:val="left"/>
            </w:pPr>
            <w:r>
              <w:t xml:space="preserve">ADI </w:t>
            </w:r>
          </w:p>
        </w:tc>
        <w:tc>
          <w:tcPr>
            <w:tcW w:w="5807"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pPr>
            <w:r>
              <w:t xml:space="preserve">Süreç ve Alt Süreçler Üzerinde Risklerin Belirlenmesine Yönelik Sorular </w:t>
            </w:r>
          </w:p>
        </w:tc>
      </w:tr>
      <w:tr w:rsidR="007E7011">
        <w:trPr>
          <w:trHeight w:val="346"/>
        </w:trPr>
        <w:tc>
          <w:tcPr>
            <w:tcW w:w="0" w:type="auto"/>
            <w:vMerge/>
            <w:tcBorders>
              <w:top w:val="nil"/>
              <w:left w:val="single" w:sz="4" w:space="0" w:color="000000"/>
              <w:bottom w:val="single" w:sz="4" w:space="0" w:color="000000"/>
              <w:right w:val="single" w:sz="4" w:space="0" w:color="000000"/>
            </w:tcBorders>
          </w:tcPr>
          <w:p w:rsidR="007E7011" w:rsidRDefault="007E7011">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SIRASI </w:t>
            </w:r>
          </w:p>
        </w:tc>
        <w:tc>
          <w:tcPr>
            <w:tcW w:w="5807"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3 </w:t>
            </w:r>
          </w:p>
        </w:tc>
      </w:tr>
    </w:tbl>
    <w:p w:rsidR="007E7011" w:rsidRDefault="00A75D5B">
      <w:pPr>
        <w:spacing w:after="10" w:line="259" w:lineRule="auto"/>
        <w:ind w:left="0" w:right="0" w:firstLine="0"/>
        <w:jc w:val="left"/>
      </w:pPr>
      <w:r>
        <w:rPr>
          <w:b/>
        </w:rPr>
        <w:t xml:space="preserve"> </w:t>
      </w:r>
    </w:p>
    <w:tbl>
      <w:tblPr>
        <w:tblStyle w:val="TableGrid"/>
        <w:tblW w:w="9060" w:type="dxa"/>
        <w:tblInd w:w="7" w:type="dxa"/>
        <w:tblCellMar>
          <w:top w:w="51" w:type="dxa"/>
          <w:left w:w="108" w:type="dxa"/>
          <w:right w:w="59" w:type="dxa"/>
        </w:tblCellMar>
        <w:tblLook w:val="04A0" w:firstRow="1" w:lastRow="0" w:firstColumn="1" w:lastColumn="0" w:noHBand="0" w:noVBand="1"/>
      </w:tblPr>
      <w:tblGrid>
        <w:gridCol w:w="779"/>
        <w:gridCol w:w="8281"/>
      </w:tblGrid>
      <w:tr w:rsidR="007E7011">
        <w:trPr>
          <w:trHeight w:val="576"/>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0" w:firstLine="0"/>
              <w:jc w:val="left"/>
            </w:pPr>
            <w:r>
              <w:rPr>
                <w:b/>
              </w:rPr>
              <w:t xml:space="preserve">SORULAR </w:t>
            </w:r>
          </w:p>
        </w:tc>
      </w:tr>
      <w:tr w:rsidR="007E7011">
        <w:trPr>
          <w:trHeight w:val="576"/>
        </w:trPr>
        <w:tc>
          <w:tcPr>
            <w:tcW w:w="779"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60" w:firstLine="0"/>
              <w:jc w:val="center"/>
            </w:pPr>
            <w:r>
              <w:t xml:space="preserve">1 </w:t>
            </w:r>
          </w:p>
        </w:tc>
        <w:tc>
          <w:tcPr>
            <w:tcW w:w="8282"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284" w:right="0" w:firstLine="0"/>
              <w:jc w:val="left"/>
            </w:pPr>
            <w:r>
              <w:t>Stratejik ve operasyonel hedeflere ulaşmayı ne engeller?</w:t>
            </w:r>
            <w:r>
              <w:rPr>
                <w:sz w:val="24"/>
              </w:rPr>
              <w:t xml:space="preserve"> </w:t>
            </w:r>
          </w:p>
        </w:tc>
      </w:tr>
      <w:tr w:rsidR="007E7011">
        <w:trPr>
          <w:trHeight w:val="593"/>
        </w:trPr>
        <w:tc>
          <w:tcPr>
            <w:tcW w:w="779"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60" w:firstLine="0"/>
              <w:jc w:val="center"/>
            </w:pPr>
            <w:r>
              <w:t xml:space="preserve">2 </w:t>
            </w:r>
          </w:p>
        </w:tc>
        <w:tc>
          <w:tcPr>
            <w:tcW w:w="828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284" w:right="0" w:firstLine="0"/>
            </w:pPr>
            <w:r>
              <w:t>Mevcut varlıkların kaybedilmesi veya ciddi boyutta zarar görmesine neden olabilecek şeyler nelerdir?</w:t>
            </w:r>
            <w:r>
              <w:rPr>
                <w:sz w:val="24"/>
              </w:rPr>
              <w:t xml:space="preserve"> </w:t>
            </w:r>
          </w:p>
        </w:tc>
      </w:tr>
      <w:tr w:rsidR="007E7011">
        <w:trPr>
          <w:trHeight w:val="576"/>
        </w:trPr>
        <w:tc>
          <w:tcPr>
            <w:tcW w:w="779"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60" w:firstLine="0"/>
              <w:jc w:val="center"/>
            </w:pPr>
            <w:r>
              <w:t xml:space="preserve">3 </w:t>
            </w:r>
          </w:p>
        </w:tc>
        <w:tc>
          <w:tcPr>
            <w:tcW w:w="8282"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284" w:right="0" w:firstLine="0"/>
              <w:jc w:val="left"/>
            </w:pPr>
            <w:r>
              <w:t>İş sürekliliğini kesintiye uğratabilecek olaylar nelerdir?</w:t>
            </w:r>
            <w:r>
              <w:rPr>
                <w:sz w:val="24"/>
              </w:rPr>
              <w:t xml:space="preserve"> </w:t>
            </w:r>
          </w:p>
        </w:tc>
      </w:tr>
      <w:tr w:rsidR="007E7011">
        <w:trPr>
          <w:trHeight w:val="579"/>
        </w:trPr>
        <w:tc>
          <w:tcPr>
            <w:tcW w:w="779"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60" w:firstLine="0"/>
              <w:jc w:val="center"/>
            </w:pPr>
            <w:r>
              <w:t xml:space="preserve">4 </w:t>
            </w:r>
          </w:p>
        </w:tc>
        <w:tc>
          <w:tcPr>
            <w:tcW w:w="8282"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0" w:right="215" w:firstLine="0"/>
              <w:jc w:val="center"/>
            </w:pPr>
            <w:r>
              <w:t>Çevresel unsurlardaki olası değişimlerin sürece olumsuz yansımaları neler olabilir?</w:t>
            </w:r>
            <w:r>
              <w:rPr>
                <w:sz w:val="24"/>
              </w:rPr>
              <w:t xml:space="preserve"> </w:t>
            </w:r>
          </w:p>
        </w:tc>
      </w:tr>
      <w:tr w:rsidR="007E7011">
        <w:trPr>
          <w:trHeight w:val="576"/>
        </w:trPr>
        <w:tc>
          <w:tcPr>
            <w:tcW w:w="779"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60" w:firstLine="0"/>
              <w:jc w:val="center"/>
            </w:pPr>
            <w:r>
              <w:t xml:space="preserve">5 </w:t>
            </w:r>
          </w:p>
        </w:tc>
        <w:tc>
          <w:tcPr>
            <w:tcW w:w="8282"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284" w:right="0" w:firstLine="0"/>
              <w:jc w:val="left"/>
            </w:pPr>
            <w:r>
              <w:t>Operasyonların verimli çalışmasını neler engelleyebilir?</w:t>
            </w:r>
            <w:r>
              <w:rPr>
                <w:sz w:val="24"/>
              </w:rPr>
              <w:t xml:space="preserve"> </w:t>
            </w:r>
          </w:p>
        </w:tc>
      </w:tr>
      <w:tr w:rsidR="007E7011">
        <w:trPr>
          <w:trHeight w:val="578"/>
        </w:trPr>
        <w:tc>
          <w:tcPr>
            <w:tcW w:w="779"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60" w:firstLine="0"/>
              <w:jc w:val="center"/>
            </w:pPr>
            <w:r>
              <w:t xml:space="preserve">6 </w:t>
            </w:r>
          </w:p>
        </w:tc>
        <w:tc>
          <w:tcPr>
            <w:tcW w:w="8282"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284" w:right="0" w:firstLine="0"/>
              <w:jc w:val="left"/>
            </w:pPr>
            <w:r>
              <w:t>Kaynakların ekonomik kullanılmasına mani olabilecek durumlar nelerdir?</w:t>
            </w:r>
            <w:r>
              <w:rPr>
                <w:sz w:val="24"/>
              </w:rPr>
              <w:t xml:space="preserve"> </w:t>
            </w:r>
          </w:p>
        </w:tc>
      </w:tr>
      <w:tr w:rsidR="007E7011">
        <w:trPr>
          <w:trHeight w:val="576"/>
        </w:trPr>
        <w:tc>
          <w:tcPr>
            <w:tcW w:w="779"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60" w:firstLine="0"/>
              <w:jc w:val="center"/>
            </w:pPr>
            <w:r>
              <w:t xml:space="preserve">7 </w:t>
            </w:r>
          </w:p>
        </w:tc>
        <w:tc>
          <w:tcPr>
            <w:tcW w:w="8282"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284" w:right="0" w:firstLine="0"/>
              <w:jc w:val="left"/>
            </w:pPr>
            <w:r>
              <w:t>Hangi olağandışı durumlar operasyonları tehdit edebilir?</w:t>
            </w:r>
            <w:r>
              <w:rPr>
                <w:sz w:val="24"/>
              </w:rPr>
              <w:t xml:space="preserve"> </w:t>
            </w:r>
          </w:p>
        </w:tc>
      </w:tr>
      <w:tr w:rsidR="007E7011">
        <w:trPr>
          <w:trHeight w:val="577"/>
        </w:trPr>
        <w:tc>
          <w:tcPr>
            <w:tcW w:w="779"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60" w:firstLine="0"/>
              <w:jc w:val="center"/>
            </w:pPr>
            <w:r>
              <w:t xml:space="preserve">8 </w:t>
            </w:r>
          </w:p>
        </w:tc>
        <w:tc>
          <w:tcPr>
            <w:tcW w:w="8282"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284" w:right="0" w:firstLine="0"/>
              <w:jc w:val="left"/>
            </w:pPr>
            <w:r>
              <w:t>Hangi koşullarda itibar kaybı ile karşılaşılabilir?</w:t>
            </w:r>
            <w:r>
              <w:rPr>
                <w:sz w:val="24"/>
              </w:rPr>
              <w:t xml:space="preserve"> </w:t>
            </w:r>
          </w:p>
        </w:tc>
      </w:tr>
      <w:tr w:rsidR="007E7011">
        <w:trPr>
          <w:trHeight w:val="577"/>
        </w:trPr>
        <w:tc>
          <w:tcPr>
            <w:tcW w:w="779"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160" w:firstLine="0"/>
              <w:jc w:val="center"/>
            </w:pPr>
            <w:r>
              <w:t xml:space="preserve">9 </w:t>
            </w:r>
          </w:p>
        </w:tc>
        <w:tc>
          <w:tcPr>
            <w:tcW w:w="8282"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284" w:right="0" w:firstLine="0"/>
              <w:jc w:val="left"/>
            </w:pPr>
            <w:r>
              <w:t>Hangi koşullarda yasal müeyyideler ile karşı karşıya kalabiliriz?</w:t>
            </w:r>
            <w:r>
              <w:rPr>
                <w:sz w:val="24"/>
              </w:rPr>
              <w:t xml:space="preserve"> </w:t>
            </w:r>
          </w:p>
        </w:tc>
      </w:tr>
      <w:tr w:rsidR="007E7011">
        <w:trPr>
          <w:trHeight w:val="592"/>
        </w:trPr>
        <w:tc>
          <w:tcPr>
            <w:tcW w:w="779"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50" w:firstLine="0"/>
              <w:jc w:val="center"/>
            </w:pPr>
            <w:r>
              <w:t xml:space="preserve">10 </w:t>
            </w:r>
          </w:p>
        </w:tc>
        <w:tc>
          <w:tcPr>
            <w:tcW w:w="828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284" w:right="0" w:firstLine="0"/>
              <w:jc w:val="left"/>
            </w:pPr>
            <w:r>
              <w:t>Süreçteki faaliyetlerin amaç ve hedeflerden uzaklaşmasına neden olacak örgütsel zafiyetler nelerdir?</w:t>
            </w:r>
            <w:r>
              <w:rPr>
                <w:sz w:val="24"/>
              </w:rPr>
              <w:t xml:space="preserve"> </w:t>
            </w:r>
          </w:p>
        </w:tc>
      </w:tr>
      <w:tr w:rsidR="007E7011">
        <w:trPr>
          <w:trHeight w:val="577"/>
        </w:trPr>
        <w:tc>
          <w:tcPr>
            <w:tcW w:w="779"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50" w:firstLine="0"/>
              <w:jc w:val="center"/>
            </w:pPr>
            <w:r>
              <w:t xml:space="preserve">11 </w:t>
            </w:r>
          </w:p>
        </w:tc>
        <w:tc>
          <w:tcPr>
            <w:tcW w:w="8282"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284" w:right="0" w:firstLine="0"/>
              <w:jc w:val="left"/>
            </w:pPr>
            <w:r>
              <w:t>Bütçeden sapmaya neden olabilecek faktörler nelerdir?</w:t>
            </w:r>
            <w:r>
              <w:rPr>
                <w:sz w:val="24"/>
              </w:rPr>
              <w:t xml:space="preserve"> </w:t>
            </w:r>
          </w:p>
        </w:tc>
      </w:tr>
      <w:tr w:rsidR="007E7011">
        <w:trPr>
          <w:trHeight w:val="592"/>
        </w:trPr>
        <w:tc>
          <w:tcPr>
            <w:tcW w:w="779"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50" w:firstLine="0"/>
              <w:jc w:val="center"/>
            </w:pPr>
            <w:r>
              <w:t xml:space="preserve">12 </w:t>
            </w:r>
          </w:p>
        </w:tc>
        <w:tc>
          <w:tcPr>
            <w:tcW w:w="828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284" w:right="0" w:firstLine="0"/>
              <w:jc w:val="left"/>
            </w:pPr>
            <w:r>
              <w:t>Finansal ve operasyonel raporların hatalı, eksik veya tutarsız olmasına neden olabilecek şeyler nelerdir?</w:t>
            </w:r>
            <w:r>
              <w:rPr>
                <w:sz w:val="24"/>
              </w:rPr>
              <w:t xml:space="preserve"> </w:t>
            </w:r>
          </w:p>
        </w:tc>
      </w:tr>
      <w:tr w:rsidR="007E7011">
        <w:trPr>
          <w:trHeight w:val="577"/>
        </w:trPr>
        <w:tc>
          <w:tcPr>
            <w:tcW w:w="779"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50" w:firstLine="0"/>
              <w:jc w:val="center"/>
            </w:pPr>
            <w:r>
              <w:t xml:space="preserve">13 </w:t>
            </w:r>
          </w:p>
        </w:tc>
        <w:tc>
          <w:tcPr>
            <w:tcW w:w="8282"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284" w:right="0" w:firstLine="0"/>
              <w:jc w:val="left"/>
            </w:pPr>
            <w:r>
              <w:t>Süreç içi ve dışı iletişimi kesintiye uğratacak şeyler nelerdir?</w:t>
            </w:r>
            <w:r>
              <w:rPr>
                <w:sz w:val="24"/>
              </w:rPr>
              <w:t xml:space="preserve"> </w:t>
            </w:r>
          </w:p>
        </w:tc>
      </w:tr>
      <w:tr w:rsidR="007E7011">
        <w:trPr>
          <w:trHeight w:val="575"/>
        </w:trPr>
        <w:tc>
          <w:tcPr>
            <w:tcW w:w="779" w:type="dxa"/>
            <w:tcBorders>
              <w:top w:val="single" w:sz="4" w:space="0" w:color="000000"/>
              <w:left w:val="single" w:sz="4" w:space="0" w:color="000000"/>
              <w:bottom w:val="single" w:sz="4" w:space="0" w:color="000000"/>
              <w:right w:val="single" w:sz="4" w:space="0" w:color="000000"/>
            </w:tcBorders>
            <w:shd w:val="clear" w:color="auto" w:fill="F2F2F2"/>
          </w:tcPr>
          <w:p w:rsidR="007E7011" w:rsidRDefault="00A75D5B">
            <w:pPr>
              <w:spacing w:after="0" w:line="259" w:lineRule="auto"/>
              <w:ind w:left="0" w:right="50" w:firstLine="0"/>
              <w:jc w:val="center"/>
            </w:pPr>
            <w:r>
              <w:t xml:space="preserve">14 </w:t>
            </w:r>
          </w:p>
        </w:tc>
        <w:tc>
          <w:tcPr>
            <w:tcW w:w="8282"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284" w:right="0" w:firstLine="0"/>
              <w:jc w:val="left"/>
            </w:pPr>
            <w:r>
              <w:t>Sürecin tam kapasite ile çalışmasına neler engel olur?</w:t>
            </w:r>
            <w:r>
              <w:rPr>
                <w:sz w:val="24"/>
              </w:rPr>
              <w:t xml:space="preserve"> </w:t>
            </w:r>
          </w:p>
        </w:tc>
      </w:tr>
    </w:tbl>
    <w:p w:rsidR="00862D7E" w:rsidRDefault="00A75D5B" w:rsidP="00862D7E">
      <w:pPr>
        <w:spacing w:after="305" w:line="259" w:lineRule="auto"/>
        <w:ind w:left="0" w:right="0" w:firstLine="0"/>
        <w:jc w:val="left"/>
        <w:rPr>
          <w:b/>
        </w:rPr>
      </w:pPr>
      <w:r>
        <w:rPr>
          <w:b/>
        </w:rPr>
        <w:t xml:space="preserve"> </w:t>
      </w:r>
    </w:p>
    <w:p w:rsidR="007E7011" w:rsidRDefault="00A75D5B" w:rsidP="00862D7E">
      <w:pPr>
        <w:spacing w:after="305" w:line="259" w:lineRule="auto"/>
        <w:ind w:left="0" w:right="0" w:firstLine="0"/>
        <w:jc w:val="left"/>
        <w:rPr>
          <w:sz w:val="28"/>
        </w:rPr>
      </w:pPr>
      <w:r>
        <w:rPr>
          <w:sz w:val="28"/>
        </w:rPr>
        <w:t xml:space="preserve"> </w:t>
      </w:r>
    </w:p>
    <w:p w:rsidR="00FC3FEF" w:rsidRDefault="00FC3FEF" w:rsidP="00862D7E">
      <w:pPr>
        <w:spacing w:after="305" w:line="259" w:lineRule="auto"/>
        <w:ind w:left="0" w:right="0" w:firstLine="0"/>
        <w:jc w:val="left"/>
      </w:pPr>
    </w:p>
    <w:tbl>
      <w:tblPr>
        <w:tblStyle w:val="TableGrid"/>
        <w:tblW w:w="9064" w:type="dxa"/>
        <w:tblInd w:w="5" w:type="dxa"/>
        <w:tblCellMar>
          <w:top w:w="79" w:type="dxa"/>
          <w:left w:w="108" w:type="dxa"/>
          <w:bottom w:w="12" w:type="dxa"/>
          <w:right w:w="115" w:type="dxa"/>
        </w:tblCellMar>
        <w:tblLook w:val="04A0" w:firstRow="1" w:lastRow="0" w:firstColumn="1" w:lastColumn="0" w:noHBand="0" w:noVBand="1"/>
      </w:tblPr>
      <w:tblGrid>
        <w:gridCol w:w="1555"/>
        <w:gridCol w:w="1702"/>
        <w:gridCol w:w="5807"/>
      </w:tblGrid>
      <w:tr w:rsidR="007E7011">
        <w:trPr>
          <w:trHeight w:val="627"/>
        </w:trPr>
        <w:tc>
          <w:tcPr>
            <w:tcW w:w="1555" w:type="dxa"/>
            <w:vMerge w:val="restart"/>
            <w:tcBorders>
              <w:top w:val="single" w:sz="4" w:space="0" w:color="000000"/>
              <w:left w:val="single" w:sz="4" w:space="0" w:color="000000"/>
              <w:bottom w:val="single" w:sz="4" w:space="0" w:color="000000"/>
              <w:right w:val="single" w:sz="4" w:space="0" w:color="000000"/>
            </w:tcBorders>
            <w:vAlign w:val="bottom"/>
          </w:tcPr>
          <w:p w:rsidR="007E7011" w:rsidRDefault="00BE63D4">
            <w:pPr>
              <w:spacing w:after="3" w:line="259" w:lineRule="auto"/>
              <w:ind w:left="31" w:right="0" w:firstLine="0"/>
              <w:jc w:val="left"/>
            </w:pPr>
            <w:r w:rsidRPr="009F151C">
              <w:rPr>
                <w:noProof/>
                <w:sz w:val="24"/>
                <w:szCs w:val="24"/>
              </w:rPr>
              <w:lastRenderedPageBreak/>
              <w:drawing>
                <wp:inline distT="0" distB="0" distL="0" distR="0" wp14:anchorId="2B6C358F" wp14:editId="714F899C">
                  <wp:extent cx="789410" cy="755374"/>
                  <wp:effectExtent l="0" t="0" r="0" b="6985"/>
                  <wp:docPr id="7" name="Resim 7" descr="Açıklama: C:\Users\pc\Desktop\YBU_logo_vector_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C:\Users\pc\Desktop\YBU_logo_vector_KC.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9410" cy="755374"/>
                          </a:xfrm>
                          <a:prstGeom prst="rect">
                            <a:avLst/>
                          </a:prstGeom>
                          <a:noFill/>
                          <a:ln>
                            <a:noFill/>
                          </a:ln>
                        </pic:spPr>
                      </pic:pic>
                    </a:graphicData>
                  </a:graphic>
                </wp:inline>
              </w:drawing>
            </w:r>
          </w:p>
          <w:p w:rsidR="007E7011" w:rsidRDefault="00A75D5B">
            <w:pPr>
              <w:spacing w:after="0" w:line="259" w:lineRule="auto"/>
              <w:ind w:left="67" w:right="0" w:firstLine="0"/>
              <w:jc w:val="center"/>
            </w:pPr>
            <w:r>
              <w:t xml:space="preserve"> </w:t>
            </w:r>
          </w:p>
        </w:tc>
        <w:tc>
          <w:tcPr>
            <w:tcW w:w="7509" w:type="dxa"/>
            <w:gridSpan w:val="2"/>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9" w:right="0" w:firstLine="0"/>
              <w:jc w:val="center"/>
            </w:pPr>
            <w:r>
              <w:t xml:space="preserve">KURUMSAL RİSK YÖNETİMİ STRATEJİSİNE İLİŞKİN YÖNERGE EKİ </w:t>
            </w:r>
          </w:p>
        </w:tc>
      </w:tr>
      <w:tr w:rsidR="007E7011">
        <w:trPr>
          <w:trHeight w:val="439"/>
        </w:trPr>
        <w:tc>
          <w:tcPr>
            <w:tcW w:w="0" w:type="auto"/>
            <w:vMerge/>
            <w:tcBorders>
              <w:top w:val="nil"/>
              <w:left w:val="single" w:sz="4" w:space="0" w:color="000000"/>
              <w:bottom w:val="nil"/>
              <w:right w:val="single" w:sz="4" w:space="0" w:color="000000"/>
            </w:tcBorders>
          </w:tcPr>
          <w:p w:rsidR="007E7011" w:rsidRDefault="007E7011">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ADI </w:t>
            </w:r>
          </w:p>
        </w:tc>
        <w:tc>
          <w:tcPr>
            <w:tcW w:w="5807" w:type="dxa"/>
            <w:tcBorders>
              <w:top w:val="single" w:sz="4" w:space="0" w:color="000000"/>
              <w:left w:val="single" w:sz="4" w:space="0" w:color="000000"/>
              <w:bottom w:val="single" w:sz="4" w:space="0" w:color="000000"/>
              <w:right w:val="single" w:sz="4" w:space="0" w:color="000000"/>
            </w:tcBorders>
          </w:tcPr>
          <w:p w:rsidR="007E7011" w:rsidRDefault="005324EE" w:rsidP="005324EE">
            <w:pPr>
              <w:spacing w:after="0" w:line="259" w:lineRule="auto"/>
              <w:ind w:left="0" w:right="0" w:firstLine="0"/>
              <w:jc w:val="left"/>
            </w:pPr>
            <w:r>
              <w:t>Etki Kategorileri</w:t>
            </w:r>
            <w:r w:rsidR="00A75D5B">
              <w:t xml:space="preserve"> </w:t>
            </w:r>
          </w:p>
        </w:tc>
      </w:tr>
      <w:tr w:rsidR="007E7011">
        <w:trPr>
          <w:trHeight w:val="406"/>
        </w:trPr>
        <w:tc>
          <w:tcPr>
            <w:tcW w:w="0" w:type="auto"/>
            <w:vMerge/>
            <w:tcBorders>
              <w:top w:val="nil"/>
              <w:left w:val="single" w:sz="4" w:space="0" w:color="000000"/>
              <w:bottom w:val="single" w:sz="4" w:space="0" w:color="000000"/>
              <w:right w:val="single" w:sz="4" w:space="0" w:color="000000"/>
            </w:tcBorders>
          </w:tcPr>
          <w:p w:rsidR="007E7011" w:rsidRDefault="007E7011">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SIRASI </w:t>
            </w:r>
          </w:p>
        </w:tc>
        <w:tc>
          <w:tcPr>
            <w:tcW w:w="5807"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4 </w:t>
            </w:r>
          </w:p>
        </w:tc>
      </w:tr>
    </w:tbl>
    <w:p w:rsidR="007E7011" w:rsidRDefault="00A75D5B">
      <w:pPr>
        <w:spacing w:after="0" w:line="259" w:lineRule="auto"/>
        <w:ind w:left="0" w:right="0" w:firstLine="0"/>
        <w:rPr>
          <w:rFonts w:ascii="Calibri" w:eastAsia="Calibri" w:hAnsi="Calibri" w:cs="Calibri"/>
        </w:rPr>
      </w:pPr>
      <w:r>
        <w:rPr>
          <w:rFonts w:ascii="Calibri" w:eastAsia="Calibri" w:hAnsi="Calibri" w:cs="Calibri"/>
        </w:rPr>
        <w:t xml:space="preserve"> </w:t>
      </w:r>
    </w:p>
    <w:p w:rsidR="00862D7E" w:rsidRDefault="007A2E0A">
      <w:pPr>
        <w:spacing w:after="0" w:line="259" w:lineRule="auto"/>
        <w:ind w:left="0" w:right="0" w:firstLine="0"/>
      </w:pPr>
      <w:r>
        <w:rPr>
          <w:noProof/>
        </w:rPr>
        <w:drawing>
          <wp:inline distT="0" distB="0" distL="0" distR="0">
            <wp:extent cx="5629275" cy="6075045"/>
            <wp:effectExtent l="0" t="0" r="9525" b="190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9275" cy="6075045"/>
                    </a:xfrm>
                    <a:prstGeom prst="rect">
                      <a:avLst/>
                    </a:prstGeom>
                    <a:noFill/>
                    <a:ln>
                      <a:noFill/>
                    </a:ln>
                  </pic:spPr>
                </pic:pic>
              </a:graphicData>
            </a:graphic>
          </wp:inline>
        </w:drawing>
      </w:r>
    </w:p>
    <w:p w:rsidR="00862D7E" w:rsidRDefault="00862D7E">
      <w:pPr>
        <w:spacing w:after="0" w:line="259" w:lineRule="auto"/>
        <w:ind w:left="0" w:right="0" w:firstLine="0"/>
      </w:pPr>
    </w:p>
    <w:p w:rsidR="007E7011" w:rsidRDefault="00A75D5B">
      <w:pPr>
        <w:spacing w:after="0" w:line="259" w:lineRule="auto"/>
        <w:ind w:left="0" w:right="0" w:firstLine="0"/>
        <w:rPr>
          <w:rFonts w:ascii="Calibri" w:eastAsia="Calibri" w:hAnsi="Calibri" w:cs="Calibri"/>
        </w:rPr>
      </w:pPr>
      <w:r>
        <w:rPr>
          <w:rFonts w:ascii="Calibri" w:eastAsia="Calibri" w:hAnsi="Calibri" w:cs="Calibri"/>
        </w:rPr>
        <w:t xml:space="preserve"> </w:t>
      </w:r>
    </w:p>
    <w:p w:rsidR="007A2E0A" w:rsidRDefault="007A2E0A">
      <w:pPr>
        <w:spacing w:after="0" w:line="259" w:lineRule="auto"/>
        <w:ind w:left="0" w:right="0" w:firstLine="0"/>
        <w:rPr>
          <w:rFonts w:ascii="Calibri" w:eastAsia="Calibri" w:hAnsi="Calibri" w:cs="Calibri"/>
        </w:rPr>
      </w:pPr>
    </w:p>
    <w:p w:rsidR="007A2E0A" w:rsidRDefault="007A2E0A">
      <w:pPr>
        <w:spacing w:after="0" w:line="259" w:lineRule="auto"/>
        <w:ind w:left="0" w:right="0" w:firstLine="0"/>
        <w:rPr>
          <w:rFonts w:ascii="Calibri" w:eastAsia="Calibri" w:hAnsi="Calibri" w:cs="Calibri"/>
        </w:rPr>
      </w:pPr>
    </w:p>
    <w:p w:rsidR="005324EE" w:rsidRDefault="005324EE">
      <w:pPr>
        <w:spacing w:after="0" w:line="259" w:lineRule="auto"/>
        <w:ind w:left="0" w:right="0" w:firstLine="0"/>
        <w:rPr>
          <w:rFonts w:ascii="Calibri" w:eastAsia="Calibri" w:hAnsi="Calibri" w:cs="Calibri"/>
        </w:rPr>
      </w:pPr>
    </w:p>
    <w:p w:rsidR="005324EE" w:rsidRDefault="005324EE">
      <w:pPr>
        <w:spacing w:after="0" w:line="259" w:lineRule="auto"/>
        <w:ind w:left="0" w:right="0" w:firstLine="0"/>
      </w:pPr>
    </w:p>
    <w:tbl>
      <w:tblPr>
        <w:tblStyle w:val="TableGrid"/>
        <w:tblW w:w="9323" w:type="dxa"/>
        <w:tblInd w:w="5" w:type="dxa"/>
        <w:tblCellMar>
          <w:top w:w="79" w:type="dxa"/>
          <w:left w:w="108" w:type="dxa"/>
          <w:bottom w:w="10" w:type="dxa"/>
          <w:right w:w="115" w:type="dxa"/>
        </w:tblCellMar>
        <w:tblLook w:val="04A0" w:firstRow="1" w:lastRow="0" w:firstColumn="1" w:lastColumn="0" w:noHBand="0" w:noVBand="1"/>
      </w:tblPr>
      <w:tblGrid>
        <w:gridCol w:w="1555"/>
        <w:gridCol w:w="1702"/>
        <w:gridCol w:w="6066"/>
      </w:tblGrid>
      <w:tr w:rsidR="007E7011">
        <w:trPr>
          <w:trHeight w:val="627"/>
        </w:trPr>
        <w:tc>
          <w:tcPr>
            <w:tcW w:w="1555" w:type="dxa"/>
            <w:vMerge w:val="restart"/>
            <w:tcBorders>
              <w:top w:val="single" w:sz="4" w:space="0" w:color="000000"/>
              <w:left w:val="single" w:sz="4" w:space="0" w:color="000000"/>
              <w:bottom w:val="single" w:sz="4" w:space="0" w:color="000000"/>
              <w:right w:val="single" w:sz="4" w:space="0" w:color="000000"/>
            </w:tcBorders>
            <w:vAlign w:val="bottom"/>
          </w:tcPr>
          <w:p w:rsidR="007E7011" w:rsidRDefault="00BE63D4">
            <w:pPr>
              <w:spacing w:after="3" w:line="259" w:lineRule="auto"/>
              <w:ind w:left="31" w:right="0" w:firstLine="0"/>
              <w:jc w:val="left"/>
            </w:pPr>
            <w:r w:rsidRPr="009F151C">
              <w:rPr>
                <w:noProof/>
                <w:sz w:val="24"/>
                <w:szCs w:val="24"/>
              </w:rPr>
              <w:lastRenderedPageBreak/>
              <w:drawing>
                <wp:inline distT="0" distB="0" distL="0" distR="0" wp14:anchorId="770AB122" wp14:editId="703A5E82">
                  <wp:extent cx="789410" cy="755374"/>
                  <wp:effectExtent l="0" t="0" r="0" b="6985"/>
                  <wp:docPr id="8" name="Resim 8" descr="Açıklama: C:\Users\pc\Desktop\YBU_logo_vector_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C:\Users\pc\Desktop\YBU_logo_vector_K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887" cy="784537"/>
                          </a:xfrm>
                          <a:prstGeom prst="rect">
                            <a:avLst/>
                          </a:prstGeom>
                          <a:noFill/>
                          <a:ln>
                            <a:noFill/>
                          </a:ln>
                        </pic:spPr>
                      </pic:pic>
                    </a:graphicData>
                  </a:graphic>
                </wp:inline>
              </w:drawing>
            </w:r>
          </w:p>
          <w:p w:rsidR="007E7011" w:rsidRDefault="00A75D5B">
            <w:pPr>
              <w:spacing w:after="0" w:line="259" w:lineRule="auto"/>
              <w:ind w:left="67" w:right="0" w:firstLine="0"/>
              <w:jc w:val="center"/>
            </w:pPr>
            <w:r>
              <w:t xml:space="preserve"> </w:t>
            </w:r>
          </w:p>
        </w:tc>
        <w:tc>
          <w:tcPr>
            <w:tcW w:w="7768" w:type="dxa"/>
            <w:gridSpan w:val="2"/>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9" w:right="0" w:firstLine="0"/>
              <w:jc w:val="center"/>
            </w:pPr>
            <w:r>
              <w:t xml:space="preserve">KURUMSAL RİSK YÖNETİMİ STRATEJİSİNE İLİŞKİN YÖNERGE EKİ </w:t>
            </w:r>
          </w:p>
        </w:tc>
      </w:tr>
      <w:tr w:rsidR="007E7011">
        <w:trPr>
          <w:trHeight w:val="439"/>
        </w:trPr>
        <w:tc>
          <w:tcPr>
            <w:tcW w:w="0" w:type="auto"/>
            <w:vMerge/>
            <w:tcBorders>
              <w:top w:val="nil"/>
              <w:left w:val="single" w:sz="4" w:space="0" w:color="000000"/>
              <w:bottom w:val="nil"/>
              <w:right w:val="single" w:sz="4" w:space="0" w:color="000000"/>
            </w:tcBorders>
          </w:tcPr>
          <w:p w:rsidR="007E7011" w:rsidRDefault="007E7011">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ADI </w:t>
            </w:r>
          </w:p>
        </w:tc>
        <w:tc>
          <w:tcPr>
            <w:tcW w:w="6066" w:type="dxa"/>
            <w:tcBorders>
              <w:top w:val="single" w:sz="4" w:space="0" w:color="000000"/>
              <w:left w:val="single" w:sz="4" w:space="0" w:color="000000"/>
              <w:bottom w:val="single" w:sz="4" w:space="0" w:color="000000"/>
              <w:right w:val="single" w:sz="4" w:space="0" w:color="000000"/>
            </w:tcBorders>
          </w:tcPr>
          <w:p w:rsidR="007E7011" w:rsidRDefault="005324EE" w:rsidP="005324EE">
            <w:pPr>
              <w:spacing w:after="0" w:line="259" w:lineRule="auto"/>
              <w:ind w:left="0" w:right="0" w:firstLine="0"/>
              <w:jc w:val="left"/>
            </w:pPr>
            <w:r>
              <w:t>Olasılık Kategorileri</w:t>
            </w:r>
            <w:r w:rsidR="00A75D5B">
              <w:t xml:space="preserve"> </w:t>
            </w:r>
          </w:p>
        </w:tc>
      </w:tr>
      <w:tr w:rsidR="007E7011">
        <w:trPr>
          <w:trHeight w:val="406"/>
        </w:trPr>
        <w:tc>
          <w:tcPr>
            <w:tcW w:w="0" w:type="auto"/>
            <w:vMerge/>
            <w:tcBorders>
              <w:top w:val="nil"/>
              <w:left w:val="single" w:sz="4" w:space="0" w:color="000000"/>
              <w:bottom w:val="single" w:sz="4" w:space="0" w:color="000000"/>
              <w:right w:val="single" w:sz="4" w:space="0" w:color="000000"/>
            </w:tcBorders>
          </w:tcPr>
          <w:p w:rsidR="007E7011" w:rsidRDefault="007E7011">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SIRASI </w:t>
            </w:r>
          </w:p>
        </w:tc>
        <w:tc>
          <w:tcPr>
            <w:tcW w:w="6066"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5 </w:t>
            </w:r>
          </w:p>
        </w:tc>
      </w:tr>
    </w:tbl>
    <w:p w:rsidR="007E7011" w:rsidRDefault="00A75D5B">
      <w:pPr>
        <w:spacing w:after="0" w:line="259" w:lineRule="auto"/>
        <w:ind w:left="0" w:right="0" w:firstLine="0"/>
        <w:rPr>
          <w:rFonts w:ascii="Calibri" w:eastAsia="Calibri" w:hAnsi="Calibri" w:cs="Calibri"/>
        </w:rPr>
      </w:pPr>
      <w:r>
        <w:rPr>
          <w:rFonts w:ascii="Calibri" w:eastAsia="Calibri" w:hAnsi="Calibri" w:cs="Calibri"/>
        </w:rPr>
        <w:t xml:space="preserve"> </w:t>
      </w:r>
    </w:p>
    <w:p w:rsidR="005324EE" w:rsidRDefault="005324EE">
      <w:pPr>
        <w:spacing w:after="0" w:line="259" w:lineRule="auto"/>
        <w:ind w:left="0" w:right="0" w:firstLine="0"/>
      </w:pPr>
      <w:r>
        <w:rPr>
          <w:rFonts w:ascii="Calibri" w:eastAsia="Calibri" w:hAnsi="Calibri" w:cs="Calibri"/>
          <w:noProof/>
        </w:rPr>
        <mc:AlternateContent>
          <mc:Choice Requires="wpg">
            <w:drawing>
              <wp:inline distT="0" distB="0" distL="0" distR="0" wp14:anchorId="79564047" wp14:editId="7CECE797">
                <wp:extent cx="6571181" cy="5115766"/>
                <wp:effectExtent l="0" t="0" r="0" b="8890"/>
                <wp:docPr id="100796" name="Group 100796"/>
                <wp:cNvGraphicFramePr/>
                <a:graphic xmlns:a="http://schemas.openxmlformats.org/drawingml/2006/main">
                  <a:graphicData uri="http://schemas.microsoft.com/office/word/2010/wordprocessingGroup">
                    <wpg:wgp>
                      <wpg:cNvGrpSpPr/>
                      <wpg:grpSpPr>
                        <a:xfrm>
                          <a:off x="0" y="0"/>
                          <a:ext cx="6571181" cy="5115766"/>
                          <a:chOff x="0" y="0"/>
                          <a:chExt cx="6571181" cy="5115766"/>
                        </a:xfrm>
                      </wpg:grpSpPr>
                      <wps:wsp>
                        <wps:cNvPr id="6221" name="Shape 6221"/>
                        <wps:cNvSpPr/>
                        <wps:spPr>
                          <a:xfrm>
                            <a:off x="240284" y="3885771"/>
                            <a:ext cx="1229487" cy="1229995"/>
                          </a:xfrm>
                          <a:custGeom>
                            <a:avLst/>
                            <a:gdLst/>
                            <a:ahLst/>
                            <a:cxnLst/>
                            <a:rect l="0" t="0" r="0" b="0"/>
                            <a:pathLst>
                              <a:path w="1229487" h="1229995">
                                <a:moveTo>
                                  <a:pt x="551307" y="0"/>
                                </a:moveTo>
                                <a:cubicBezTo>
                                  <a:pt x="624078" y="72898"/>
                                  <a:pt x="696849" y="145669"/>
                                  <a:pt x="769620" y="218440"/>
                                </a:cubicBezTo>
                                <a:cubicBezTo>
                                  <a:pt x="759460" y="228600"/>
                                  <a:pt x="749173" y="238887"/>
                                  <a:pt x="738886" y="249174"/>
                                </a:cubicBezTo>
                                <a:cubicBezTo>
                                  <a:pt x="722249" y="238506"/>
                                  <a:pt x="700659" y="227203"/>
                                  <a:pt x="675386" y="215138"/>
                                </a:cubicBezTo>
                                <a:cubicBezTo>
                                  <a:pt x="649605" y="203327"/>
                                  <a:pt x="623824" y="194183"/>
                                  <a:pt x="599059" y="185928"/>
                                </a:cubicBezTo>
                                <a:cubicBezTo>
                                  <a:pt x="572643" y="177038"/>
                                  <a:pt x="547370" y="171958"/>
                                  <a:pt x="524129" y="168910"/>
                                </a:cubicBezTo>
                                <a:cubicBezTo>
                                  <a:pt x="500380" y="166370"/>
                                  <a:pt x="482854" y="169545"/>
                                  <a:pt x="471297" y="177546"/>
                                </a:cubicBezTo>
                                <a:cubicBezTo>
                                  <a:pt x="460121" y="185166"/>
                                  <a:pt x="447421" y="195707"/>
                                  <a:pt x="433070" y="208915"/>
                                </a:cubicBezTo>
                                <a:cubicBezTo>
                                  <a:pt x="418719" y="222123"/>
                                  <a:pt x="405257" y="234569"/>
                                  <a:pt x="393192" y="246634"/>
                                </a:cubicBezTo>
                                <a:cubicBezTo>
                                  <a:pt x="384556" y="255270"/>
                                  <a:pt x="376047" y="263779"/>
                                  <a:pt x="367411" y="272415"/>
                                </a:cubicBezTo>
                                <a:cubicBezTo>
                                  <a:pt x="581914" y="486918"/>
                                  <a:pt x="796544" y="701548"/>
                                  <a:pt x="1011047" y="916178"/>
                                </a:cubicBezTo>
                                <a:cubicBezTo>
                                  <a:pt x="1023620" y="928624"/>
                                  <a:pt x="1037209" y="937641"/>
                                  <a:pt x="1051306" y="943991"/>
                                </a:cubicBezTo>
                                <a:cubicBezTo>
                                  <a:pt x="1066038" y="950849"/>
                                  <a:pt x="1081659" y="950976"/>
                                  <a:pt x="1097534" y="946531"/>
                                </a:cubicBezTo>
                                <a:cubicBezTo>
                                  <a:pt x="1105789" y="944118"/>
                                  <a:pt x="1120267" y="936117"/>
                                  <a:pt x="1142238" y="923417"/>
                                </a:cubicBezTo>
                                <a:cubicBezTo>
                                  <a:pt x="1163701" y="911098"/>
                                  <a:pt x="1179322" y="899922"/>
                                  <a:pt x="1189228" y="891160"/>
                                </a:cubicBezTo>
                                <a:cubicBezTo>
                                  <a:pt x="1202690" y="904494"/>
                                  <a:pt x="1216152" y="917956"/>
                                  <a:pt x="1229487" y="931418"/>
                                </a:cubicBezTo>
                                <a:cubicBezTo>
                                  <a:pt x="1130046" y="1030860"/>
                                  <a:pt x="1030478" y="1130427"/>
                                  <a:pt x="930910" y="1229995"/>
                                </a:cubicBezTo>
                                <a:cubicBezTo>
                                  <a:pt x="917575" y="1216534"/>
                                  <a:pt x="904113" y="1203071"/>
                                  <a:pt x="890651" y="1189736"/>
                                </a:cubicBezTo>
                                <a:cubicBezTo>
                                  <a:pt x="898525" y="1180719"/>
                                  <a:pt x="909447" y="1166495"/>
                                  <a:pt x="924560" y="1146810"/>
                                </a:cubicBezTo>
                                <a:cubicBezTo>
                                  <a:pt x="939038" y="1127634"/>
                                  <a:pt x="948055" y="1113282"/>
                                  <a:pt x="951230" y="1103122"/>
                                </a:cubicBezTo>
                                <a:cubicBezTo>
                                  <a:pt x="955675" y="1088136"/>
                                  <a:pt x="956310" y="1074166"/>
                                  <a:pt x="951484" y="1059688"/>
                                </a:cubicBezTo>
                                <a:cubicBezTo>
                                  <a:pt x="946785" y="1046226"/>
                                  <a:pt x="936625" y="1031494"/>
                                  <a:pt x="921258" y="1016127"/>
                                </a:cubicBezTo>
                                <a:cubicBezTo>
                                  <a:pt x="704977" y="799973"/>
                                  <a:pt x="488696" y="583565"/>
                                  <a:pt x="272415" y="367411"/>
                                </a:cubicBezTo>
                                <a:cubicBezTo>
                                  <a:pt x="263779" y="375920"/>
                                  <a:pt x="255270" y="384556"/>
                                  <a:pt x="246634" y="393192"/>
                                </a:cubicBezTo>
                                <a:cubicBezTo>
                                  <a:pt x="237236" y="402590"/>
                                  <a:pt x="226060" y="413639"/>
                                  <a:pt x="212852" y="427990"/>
                                </a:cubicBezTo>
                                <a:cubicBezTo>
                                  <a:pt x="199517" y="442468"/>
                                  <a:pt x="188341" y="457073"/>
                                  <a:pt x="177546" y="471170"/>
                                </a:cubicBezTo>
                                <a:cubicBezTo>
                                  <a:pt x="169545" y="482854"/>
                                  <a:pt x="166370" y="500380"/>
                                  <a:pt x="169418" y="523621"/>
                                </a:cubicBezTo>
                                <a:cubicBezTo>
                                  <a:pt x="172593" y="548005"/>
                                  <a:pt x="177546" y="573151"/>
                                  <a:pt x="185928" y="599060"/>
                                </a:cubicBezTo>
                                <a:cubicBezTo>
                                  <a:pt x="194310" y="624840"/>
                                  <a:pt x="203962" y="651256"/>
                                  <a:pt x="216281" y="676529"/>
                                </a:cubicBezTo>
                                <a:cubicBezTo>
                                  <a:pt x="228981" y="702437"/>
                                  <a:pt x="239776" y="723392"/>
                                  <a:pt x="249682" y="738378"/>
                                </a:cubicBezTo>
                                <a:cubicBezTo>
                                  <a:pt x="239141" y="748919"/>
                                  <a:pt x="228854" y="759206"/>
                                  <a:pt x="218440" y="769620"/>
                                </a:cubicBezTo>
                                <a:cubicBezTo>
                                  <a:pt x="145542" y="696849"/>
                                  <a:pt x="72771" y="624078"/>
                                  <a:pt x="0" y="551307"/>
                                </a:cubicBezTo>
                                <a:cubicBezTo>
                                  <a:pt x="183769" y="367538"/>
                                  <a:pt x="367538" y="183769"/>
                                  <a:pt x="55130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222" name="Shape 6222"/>
                        <wps:cNvSpPr/>
                        <wps:spPr>
                          <a:xfrm>
                            <a:off x="1080516" y="3538426"/>
                            <a:ext cx="368490" cy="728448"/>
                          </a:xfrm>
                          <a:custGeom>
                            <a:avLst/>
                            <a:gdLst/>
                            <a:ahLst/>
                            <a:cxnLst/>
                            <a:rect l="0" t="0" r="0" b="0"/>
                            <a:pathLst>
                              <a:path w="368490" h="728448">
                                <a:moveTo>
                                  <a:pt x="35687" y="0"/>
                                </a:moveTo>
                                <a:lnTo>
                                  <a:pt x="368490" y="177832"/>
                                </a:lnTo>
                                <a:lnTo>
                                  <a:pt x="368490" y="329692"/>
                                </a:lnTo>
                                <a:lnTo>
                                  <a:pt x="164592" y="221615"/>
                                </a:lnTo>
                                <a:lnTo>
                                  <a:pt x="368490" y="602733"/>
                                </a:lnTo>
                                <a:lnTo>
                                  <a:pt x="368490" y="728448"/>
                                </a:lnTo>
                                <a:lnTo>
                                  <a:pt x="358362" y="709089"/>
                                </a:lnTo>
                                <a:cubicBezTo>
                                  <a:pt x="319405" y="634714"/>
                                  <a:pt x="278130" y="556387"/>
                                  <a:pt x="233807" y="474472"/>
                                </a:cubicBezTo>
                                <a:cubicBezTo>
                                  <a:pt x="145415" y="310769"/>
                                  <a:pt x="68961" y="163322"/>
                                  <a:pt x="0" y="35687"/>
                                </a:cubicBezTo>
                                <a:cubicBezTo>
                                  <a:pt x="11938" y="23749"/>
                                  <a:pt x="23749" y="11938"/>
                                  <a:pt x="3568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223" name="Shape 6223"/>
                        <wps:cNvSpPr/>
                        <wps:spPr>
                          <a:xfrm>
                            <a:off x="1449006" y="3716258"/>
                            <a:ext cx="787337" cy="985996"/>
                          </a:xfrm>
                          <a:custGeom>
                            <a:avLst/>
                            <a:gdLst/>
                            <a:ahLst/>
                            <a:cxnLst/>
                            <a:rect l="0" t="0" r="0" b="0"/>
                            <a:pathLst>
                              <a:path w="787337" h="985996">
                                <a:moveTo>
                                  <a:pt x="0" y="0"/>
                                </a:moveTo>
                                <a:lnTo>
                                  <a:pt x="119698" y="63960"/>
                                </a:lnTo>
                                <a:cubicBezTo>
                                  <a:pt x="270764" y="144113"/>
                                  <a:pt x="421831" y="224250"/>
                                  <a:pt x="572199" y="305657"/>
                                </a:cubicBezTo>
                                <a:cubicBezTo>
                                  <a:pt x="591376" y="316071"/>
                                  <a:pt x="608267" y="322802"/>
                                  <a:pt x="622999" y="326231"/>
                                </a:cubicBezTo>
                                <a:cubicBezTo>
                                  <a:pt x="637985" y="329660"/>
                                  <a:pt x="654622" y="330803"/>
                                  <a:pt x="673418" y="329279"/>
                                </a:cubicBezTo>
                                <a:cubicBezTo>
                                  <a:pt x="685229" y="327882"/>
                                  <a:pt x="698564" y="323183"/>
                                  <a:pt x="713169" y="315563"/>
                                </a:cubicBezTo>
                                <a:cubicBezTo>
                                  <a:pt x="728282" y="308578"/>
                                  <a:pt x="738823" y="301212"/>
                                  <a:pt x="747078" y="294227"/>
                                </a:cubicBezTo>
                                <a:cubicBezTo>
                                  <a:pt x="760413" y="307562"/>
                                  <a:pt x="773875" y="321024"/>
                                  <a:pt x="787337" y="334486"/>
                                </a:cubicBezTo>
                                <a:cubicBezTo>
                                  <a:pt x="699707" y="422116"/>
                                  <a:pt x="611950" y="509746"/>
                                  <a:pt x="524320" y="597376"/>
                                </a:cubicBezTo>
                                <a:cubicBezTo>
                                  <a:pt x="510985" y="584041"/>
                                  <a:pt x="497523" y="570579"/>
                                  <a:pt x="484061" y="557117"/>
                                </a:cubicBezTo>
                                <a:cubicBezTo>
                                  <a:pt x="505524" y="532225"/>
                                  <a:pt x="520891" y="509111"/>
                                  <a:pt x="530670" y="487775"/>
                                </a:cubicBezTo>
                                <a:cubicBezTo>
                                  <a:pt x="540068" y="466947"/>
                                  <a:pt x="540957" y="452596"/>
                                  <a:pt x="532448" y="444087"/>
                                </a:cubicBezTo>
                                <a:cubicBezTo>
                                  <a:pt x="529019" y="440658"/>
                                  <a:pt x="524574" y="437229"/>
                                  <a:pt x="519113" y="432530"/>
                                </a:cubicBezTo>
                                <a:cubicBezTo>
                                  <a:pt x="513524" y="427831"/>
                                  <a:pt x="508699" y="424783"/>
                                  <a:pt x="503365" y="422116"/>
                                </a:cubicBezTo>
                                <a:cubicBezTo>
                                  <a:pt x="425895" y="379190"/>
                                  <a:pt x="347790" y="337407"/>
                                  <a:pt x="270320" y="294354"/>
                                </a:cubicBezTo>
                                <a:cubicBezTo>
                                  <a:pt x="196406" y="368395"/>
                                  <a:pt x="122492" y="442309"/>
                                  <a:pt x="48451" y="516223"/>
                                </a:cubicBezTo>
                                <a:cubicBezTo>
                                  <a:pt x="66866" y="551275"/>
                                  <a:pt x="82487" y="580866"/>
                                  <a:pt x="97600" y="605504"/>
                                </a:cubicBezTo>
                                <a:cubicBezTo>
                                  <a:pt x="112205" y="630650"/>
                                  <a:pt x="125286" y="653764"/>
                                  <a:pt x="137859" y="674211"/>
                                </a:cubicBezTo>
                                <a:cubicBezTo>
                                  <a:pt x="150305" y="694658"/>
                                  <a:pt x="160592" y="710406"/>
                                  <a:pt x="169482" y="721963"/>
                                </a:cubicBezTo>
                                <a:cubicBezTo>
                                  <a:pt x="178372" y="733520"/>
                                  <a:pt x="185992" y="742918"/>
                                  <a:pt x="192215" y="749141"/>
                                </a:cubicBezTo>
                                <a:cubicBezTo>
                                  <a:pt x="207455" y="764508"/>
                                  <a:pt x="228156" y="766286"/>
                                  <a:pt x="255461" y="756253"/>
                                </a:cubicBezTo>
                                <a:cubicBezTo>
                                  <a:pt x="282766" y="746220"/>
                                  <a:pt x="308166" y="729583"/>
                                  <a:pt x="333566" y="707739"/>
                                </a:cubicBezTo>
                                <a:cubicBezTo>
                                  <a:pt x="346901" y="721074"/>
                                  <a:pt x="360363" y="734536"/>
                                  <a:pt x="373825" y="747998"/>
                                </a:cubicBezTo>
                                <a:cubicBezTo>
                                  <a:pt x="294450" y="827373"/>
                                  <a:pt x="215075" y="906621"/>
                                  <a:pt x="135700" y="985996"/>
                                </a:cubicBezTo>
                                <a:cubicBezTo>
                                  <a:pt x="122365" y="972534"/>
                                  <a:pt x="108903" y="959072"/>
                                  <a:pt x="95441" y="945737"/>
                                </a:cubicBezTo>
                                <a:cubicBezTo>
                                  <a:pt x="102553" y="937482"/>
                                  <a:pt x="110173" y="925544"/>
                                  <a:pt x="117666" y="909923"/>
                                </a:cubicBezTo>
                                <a:cubicBezTo>
                                  <a:pt x="125794" y="894810"/>
                                  <a:pt x="130747" y="881094"/>
                                  <a:pt x="132017" y="867251"/>
                                </a:cubicBezTo>
                                <a:cubicBezTo>
                                  <a:pt x="133668" y="844899"/>
                                  <a:pt x="132144" y="825214"/>
                                  <a:pt x="127318" y="807307"/>
                                </a:cubicBezTo>
                                <a:cubicBezTo>
                                  <a:pt x="123127" y="789781"/>
                                  <a:pt x="114364" y="768191"/>
                                  <a:pt x="100521" y="742156"/>
                                </a:cubicBezTo>
                                <a:cubicBezTo>
                                  <a:pt x="82995" y="709104"/>
                                  <a:pt x="65072" y="674973"/>
                                  <a:pt x="46661" y="639807"/>
                                </a:cubicBezTo>
                                <a:lnTo>
                                  <a:pt x="0" y="550616"/>
                                </a:lnTo>
                                <a:lnTo>
                                  <a:pt x="0" y="424901"/>
                                </a:lnTo>
                                <a:lnTo>
                                  <a:pt x="13526" y="450183"/>
                                </a:lnTo>
                                <a:cubicBezTo>
                                  <a:pt x="77026" y="386810"/>
                                  <a:pt x="140399" y="323310"/>
                                  <a:pt x="203899" y="259937"/>
                                </a:cubicBezTo>
                                <a:lnTo>
                                  <a:pt x="0" y="15186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224" name="Shape 6224"/>
                        <wps:cNvSpPr/>
                        <wps:spPr>
                          <a:xfrm>
                            <a:off x="1568831" y="2820749"/>
                            <a:ext cx="1013587" cy="1203325"/>
                          </a:xfrm>
                          <a:custGeom>
                            <a:avLst/>
                            <a:gdLst/>
                            <a:ahLst/>
                            <a:cxnLst/>
                            <a:rect l="0" t="0" r="0" b="0"/>
                            <a:pathLst>
                              <a:path w="1013587" h="1203325">
                                <a:moveTo>
                                  <a:pt x="287782" y="0"/>
                                </a:moveTo>
                                <a:cubicBezTo>
                                  <a:pt x="377952" y="87884"/>
                                  <a:pt x="468249" y="175641"/>
                                  <a:pt x="558546" y="263525"/>
                                </a:cubicBezTo>
                                <a:cubicBezTo>
                                  <a:pt x="546481" y="275590"/>
                                  <a:pt x="534416" y="287655"/>
                                  <a:pt x="522351" y="299720"/>
                                </a:cubicBezTo>
                                <a:cubicBezTo>
                                  <a:pt x="485140" y="275590"/>
                                  <a:pt x="448310" y="253492"/>
                                  <a:pt x="412623" y="233553"/>
                                </a:cubicBezTo>
                                <a:cubicBezTo>
                                  <a:pt x="376428" y="214122"/>
                                  <a:pt x="340106" y="199644"/>
                                  <a:pt x="304546" y="189738"/>
                                </a:cubicBezTo>
                                <a:cubicBezTo>
                                  <a:pt x="269621" y="180213"/>
                                  <a:pt x="236347" y="178816"/>
                                  <a:pt x="204978" y="183642"/>
                                </a:cubicBezTo>
                                <a:cubicBezTo>
                                  <a:pt x="173609" y="188722"/>
                                  <a:pt x="144780" y="205486"/>
                                  <a:pt x="117983" y="232156"/>
                                </a:cubicBezTo>
                                <a:cubicBezTo>
                                  <a:pt x="89916" y="260350"/>
                                  <a:pt x="76708" y="295656"/>
                                  <a:pt x="80391" y="338963"/>
                                </a:cubicBezTo>
                                <a:cubicBezTo>
                                  <a:pt x="84074" y="382270"/>
                                  <a:pt x="101600" y="419862"/>
                                  <a:pt x="135001" y="453390"/>
                                </a:cubicBezTo>
                                <a:cubicBezTo>
                                  <a:pt x="169545" y="487934"/>
                                  <a:pt x="204851" y="510286"/>
                                  <a:pt x="240411" y="520319"/>
                                </a:cubicBezTo>
                                <a:cubicBezTo>
                                  <a:pt x="276479" y="530987"/>
                                  <a:pt x="313563" y="530733"/>
                                  <a:pt x="352806" y="521335"/>
                                </a:cubicBezTo>
                                <a:cubicBezTo>
                                  <a:pt x="387731" y="512953"/>
                                  <a:pt x="420370" y="502285"/>
                                  <a:pt x="450977" y="491236"/>
                                </a:cubicBezTo>
                                <a:cubicBezTo>
                                  <a:pt x="481711" y="480187"/>
                                  <a:pt x="512445" y="470408"/>
                                  <a:pt x="542798" y="461899"/>
                                </a:cubicBezTo>
                                <a:cubicBezTo>
                                  <a:pt x="570357" y="453898"/>
                                  <a:pt x="598932" y="447294"/>
                                  <a:pt x="628015" y="443611"/>
                                </a:cubicBezTo>
                                <a:cubicBezTo>
                                  <a:pt x="656971" y="439801"/>
                                  <a:pt x="685927" y="439801"/>
                                  <a:pt x="714502" y="444500"/>
                                </a:cubicBezTo>
                                <a:cubicBezTo>
                                  <a:pt x="746506" y="450215"/>
                                  <a:pt x="777367" y="460883"/>
                                  <a:pt x="806069" y="476504"/>
                                </a:cubicBezTo>
                                <a:cubicBezTo>
                                  <a:pt x="835025" y="493014"/>
                                  <a:pt x="864235" y="515874"/>
                                  <a:pt x="894334" y="545973"/>
                                </a:cubicBezTo>
                                <a:cubicBezTo>
                                  <a:pt x="965200" y="616839"/>
                                  <a:pt x="1002792" y="696468"/>
                                  <a:pt x="1008253" y="783717"/>
                                </a:cubicBezTo>
                                <a:cubicBezTo>
                                  <a:pt x="1013587" y="871093"/>
                                  <a:pt x="984631" y="945642"/>
                                  <a:pt x="923671" y="1006602"/>
                                </a:cubicBezTo>
                                <a:cubicBezTo>
                                  <a:pt x="895477" y="1034796"/>
                                  <a:pt x="861441" y="1057783"/>
                                  <a:pt x="821944" y="1074293"/>
                                </a:cubicBezTo>
                                <a:cubicBezTo>
                                  <a:pt x="782955" y="1091311"/>
                                  <a:pt x="745109" y="1102868"/>
                                  <a:pt x="708533" y="1107186"/>
                                </a:cubicBezTo>
                                <a:cubicBezTo>
                                  <a:pt x="716153" y="1127252"/>
                                  <a:pt x="723265" y="1147572"/>
                                  <a:pt x="730885" y="1167765"/>
                                </a:cubicBezTo>
                                <a:cubicBezTo>
                                  <a:pt x="719074" y="1179576"/>
                                  <a:pt x="707136" y="1191514"/>
                                  <a:pt x="695198" y="1203325"/>
                                </a:cubicBezTo>
                                <a:cubicBezTo>
                                  <a:pt x="601218" y="1113536"/>
                                  <a:pt x="507238" y="1023747"/>
                                  <a:pt x="413258" y="933958"/>
                                </a:cubicBezTo>
                                <a:cubicBezTo>
                                  <a:pt x="425323" y="921893"/>
                                  <a:pt x="437388" y="909828"/>
                                  <a:pt x="449453" y="897890"/>
                                </a:cubicBezTo>
                                <a:cubicBezTo>
                                  <a:pt x="490982" y="924433"/>
                                  <a:pt x="530225" y="946277"/>
                                  <a:pt x="567563" y="963422"/>
                                </a:cubicBezTo>
                                <a:cubicBezTo>
                                  <a:pt x="605028" y="981710"/>
                                  <a:pt x="643763" y="993648"/>
                                  <a:pt x="684022" y="1001395"/>
                                </a:cubicBezTo>
                                <a:cubicBezTo>
                                  <a:pt x="721614" y="1008253"/>
                                  <a:pt x="757555" y="1007872"/>
                                  <a:pt x="791591" y="1000252"/>
                                </a:cubicBezTo>
                                <a:cubicBezTo>
                                  <a:pt x="825246" y="993140"/>
                                  <a:pt x="856107" y="975614"/>
                                  <a:pt x="883285" y="948436"/>
                                </a:cubicBezTo>
                                <a:cubicBezTo>
                                  <a:pt x="903732" y="927989"/>
                                  <a:pt x="918337" y="906780"/>
                                  <a:pt x="926973" y="884301"/>
                                </a:cubicBezTo>
                                <a:cubicBezTo>
                                  <a:pt x="935228" y="862203"/>
                                  <a:pt x="938276" y="840232"/>
                                  <a:pt x="934974" y="818388"/>
                                </a:cubicBezTo>
                                <a:cubicBezTo>
                                  <a:pt x="931672" y="796544"/>
                                  <a:pt x="924306" y="774573"/>
                                  <a:pt x="912114" y="752729"/>
                                </a:cubicBezTo>
                                <a:cubicBezTo>
                                  <a:pt x="900049" y="731901"/>
                                  <a:pt x="883158" y="710311"/>
                                  <a:pt x="860933" y="688213"/>
                                </a:cubicBezTo>
                                <a:cubicBezTo>
                                  <a:pt x="828675" y="655828"/>
                                  <a:pt x="791337" y="633222"/>
                                  <a:pt x="749427" y="619379"/>
                                </a:cubicBezTo>
                                <a:cubicBezTo>
                                  <a:pt x="707517" y="605536"/>
                                  <a:pt x="665099" y="606679"/>
                                  <a:pt x="622808" y="620141"/>
                                </a:cubicBezTo>
                                <a:cubicBezTo>
                                  <a:pt x="593852" y="629412"/>
                                  <a:pt x="560451" y="640842"/>
                                  <a:pt x="523494" y="653669"/>
                                </a:cubicBezTo>
                                <a:cubicBezTo>
                                  <a:pt x="486537" y="666369"/>
                                  <a:pt x="454406" y="677545"/>
                                  <a:pt x="425323" y="684784"/>
                                </a:cubicBezTo>
                                <a:cubicBezTo>
                                  <a:pt x="369189" y="699643"/>
                                  <a:pt x="314833" y="701421"/>
                                  <a:pt x="261874" y="687197"/>
                                </a:cubicBezTo>
                                <a:cubicBezTo>
                                  <a:pt x="209042" y="673862"/>
                                  <a:pt x="156083" y="640969"/>
                                  <a:pt x="102743" y="587756"/>
                                </a:cubicBezTo>
                                <a:cubicBezTo>
                                  <a:pt x="72136" y="557022"/>
                                  <a:pt x="48895" y="523748"/>
                                  <a:pt x="31750" y="487299"/>
                                </a:cubicBezTo>
                                <a:cubicBezTo>
                                  <a:pt x="14732" y="450977"/>
                                  <a:pt x="5842" y="413766"/>
                                  <a:pt x="2794" y="374523"/>
                                </a:cubicBezTo>
                                <a:cubicBezTo>
                                  <a:pt x="0" y="337312"/>
                                  <a:pt x="5334" y="302133"/>
                                  <a:pt x="17399" y="266954"/>
                                </a:cubicBezTo>
                                <a:cubicBezTo>
                                  <a:pt x="29972" y="232537"/>
                                  <a:pt x="49022" y="202438"/>
                                  <a:pt x="74422" y="177038"/>
                                </a:cubicBezTo>
                                <a:cubicBezTo>
                                  <a:pt x="103378" y="148082"/>
                                  <a:pt x="135255" y="127127"/>
                                  <a:pt x="169926" y="115570"/>
                                </a:cubicBezTo>
                                <a:cubicBezTo>
                                  <a:pt x="203962" y="104521"/>
                                  <a:pt x="237998" y="96012"/>
                                  <a:pt x="272415" y="92456"/>
                                </a:cubicBezTo>
                                <a:cubicBezTo>
                                  <a:pt x="265557" y="73660"/>
                                  <a:pt x="259080" y="54610"/>
                                  <a:pt x="252095" y="35687"/>
                                </a:cubicBezTo>
                                <a:cubicBezTo>
                                  <a:pt x="264033" y="23749"/>
                                  <a:pt x="275844" y="11938"/>
                                  <a:pt x="28778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225" name="Shape 6225"/>
                        <wps:cNvSpPr/>
                        <wps:spPr>
                          <a:xfrm>
                            <a:off x="1966214" y="2444194"/>
                            <a:ext cx="1298956" cy="1071753"/>
                          </a:xfrm>
                          <a:custGeom>
                            <a:avLst/>
                            <a:gdLst/>
                            <a:ahLst/>
                            <a:cxnLst/>
                            <a:rect l="0" t="0" r="0" b="0"/>
                            <a:pathLst>
                              <a:path w="1298956" h="1071753">
                                <a:moveTo>
                                  <a:pt x="266954" y="0"/>
                                </a:moveTo>
                                <a:cubicBezTo>
                                  <a:pt x="280289" y="13462"/>
                                  <a:pt x="293751" y="26924"/>
                                  <a:pt x="307213" y="40259"/>
                                </a:cubicBezTo>
                                <a:cubicBezTo>
                                  <a:pt x="299339" y="49276"/>
                                  <a:pt x="290195" y="61722"/>
                                  <a:pt x="280797" y="78105"/>
                                </a:cubicBezTo>
                                <a:cubicBezTo>
                                  <a:pt x="270891" y="94869"/>
                                  <a:pt x="263779" y="107442"/>
                                  <a:pt x="260858" y="116078"/>
                                </a:cubicBezTo>
                                <a:cubicBezTo>
                                  <a:pt x="255270" y="130810"/>
                                  <a:pt x="256413" y="145542"/>
                                  <a:pt x="263652" y="159893"/>
                                </a:cubicBezTo>
                                <a:cubicBezTo>
                                  <a:pt x="270510" y="174625"/>
                                  <a:pt x="280543" y="188341"/>
                                  <a:pt x="292989" y="200787"/>
                                </a:cubicBezTo>
                                <a:cubicBezTo>
                                  <a:pt x="473202" y="381000"/>
                                  <a:pt x="653415" y="561213"/>
                                  <a:pt x="833501" y="741299"/>
                                </a:cubicBezTo>
                                <a:cubicBezTo>
                                  <a:pt x="858520" y="766318"/>
                                  <a:pt x="878713" y="784606"/>
                                  <a:pt x="894461" y="796036"/>
                                </a:cubicBezTo>
                                <a:cubicBezTo>
                                  <a:pt x="910463" y="808482"/>
                                  <a:pt x="925703" y="814578"/>
                                  <a:pt x="940181" y="814959"/>
                                </a:cubicBezTo>
                                <a:cubicBezTo>
                                  <a:pt x="953770" y="815213"/>
                                  <a:pt x="968502" y="809371"/>
                                  <a:pt x="983996" y="797306"/>
                                </a:cubicBezTo>
                                <a:cubicBezTo>
                                  <a:pt x="999744" y="786257"/>
                                  <a:pt x="1019556" y="768604"/>
                                  <a:pt x="1043940" y="744093"/>
                                </a:cubicBezTo>
                                <a:cubicBezTo>
                                  <a:pt x="1055116" y="732917"/>
                                  <a:pt x="1065657" y="721233"/>
                                  <a:pt x="1077214" y="708660"/>
                                </a:cubicBezTo>
                                <a:cubicBezTo>
                                  <a:pt x="1088644" y="696087"/>
                                  <a:pt x="1098169" y="683260"/>
                                  <a:pt x="1106551" y="670306"/>
                                </a:cubicBezTo>
                                <a:cubicBezTo>
                                  <a:pt x="1114425" y="657733"/>
                                  <a:pt x="1121029" y="644525"/>
                                  <a:pt x="1125855" y="631571"/>
                                </a:cubicBezTo>
                                <a:cubicBezTo>
                                  <a:pt x="1130300" y="619125"/>
                                  <a:pt x="1132586" y="607949"/>
                                  <a:pt x="1130300" y="597789"/>
                                </a:cubicBezTo>
                                <a:cubicBezTo>
                                  <a:pt x="1124331" y="568198"/>
                                  <a:pt x="1113282" y="527558"/>
                                  <a:pt x="1093597" y="475488"/>
                                </a:cubicBezTo>
                                <a:cubicBezTo>
                                  <a:pt x="1074166" y="424561"/>
                                  <a:pt x="1057402" y="384683"/>
                                  <a:pt x="1041400" y="356489"/>
                                </a:cubicBezTo>
                                <a:cubicBezTo>
                                  <a:pt x="1051941" y="345948"/>
                                  <a:pt x="1062482" y="335407"/>
                                  <a:pt x="1073023" y="324866"/>
                                </a:cubicBezTo>
                                <a:cubicBezTo>
                                  <a:pt x="1148461" y="408940"/>
                                  <a:pt x="1223645" y="493395"/>
                                  <a:pt x="1298956" y="577596"/>
                                </a:cubicBezTo>
                                <a:cubicBezTo>
                                  <a:pt x="1134237" y="742315"/>
                                  <a:pt x="969518" y="907034"/>
                                  <a:pt x="804799" y="1071753"/>
                                </a:cubicBezTo>
                                <a:cubicBezTo>
                                  <a:pt x="791464" y="1058291"/>
                                  <a:pt x="778002" y="1044829"/>
                                  <a:pt x="764540" y="1031494"/>
                                </a:cubicBezTo>
                                <a:cubicBezTo>
                                  <a:pt x="771144" y="1023747"/>
                                  <a:pt x="779780" y="1011809"/>
                                  <a:pt x="791718" y="996315"/>
                                </a:cubicBezTo>
                                <a:cubicBezTo>
                                  <a:pt x="803402" y="981202"/>
                                  <a:pt x="810006" y="969137"/>
                                  <a:pt x="812546" y="960882"/>
                                </a:cubicBezTo>
                                <a:cubicBezTo>
                                  <a:pt x="816102" y="946785"/>
                                  <a:pt x="816229" y="933323"/>
                                  <a:pt x="810514" y="919734"/>
                                </a:cubicBezTo>
                                <a:cubicBezTo>
                                  <a:pt x="804799" y="906145"/>
                                  <a:pt x="794766" y="892302"/>
                                  <a:pt x="780034" y="877570"/>
                                </a:cubicBezTo>
                                <a:cubicBezTo>
                                  <a:pt x="587883" y="685546"/>
                                  <a:pt x="395859" y="493395"/>
                                  <a:pt x="203835" y="301371"/>
                                </a:cubicBezTo>
                                <a:cubicBezTo>
                                  <a:pt x="190754" y="288290"/>
                                  <a:pt x="177546" y="278892"/>
                                  <a:pt x="164846" y="272288"/>
                                </a:cubicBezTo>
                                <a:cubicBezTo>
                                  <a:pt x="151765" y="266065"/>
                                  <a:pt x="137033" y="265049"/>
                                  <a:pt x="120523" y="268986"/>
                                </a:cubicBezTo>
                                <a:cubicBezTo>
                                  <a:pt x="109220" y="271018"/>
                                  <a:pt x="95123" y="276479"/>
                                  <a:pt x="78359" y="283845"/>
                                </a:cubicBezTo>
                                <a:cubicBezTo>
                                  <a:pt x="61976" y="292227"/>
                                  <a:pt x="48895" y="299720"/>
                                  <a:pt x="40259" y="307213"/>
                                </a:cubicBezTo>
                                <a:cubicBezTo>
                                  <a:pt x="26924" y="293751"/>
                                  <a:pt x="13462" y="280289"/>
                                  <a:pt x="0" y="266954"/>
                                </a:cubicBezTo>
                                <a:cubicBezTo>
                                  <a:pt x="89027" y="177927"/>
                                  <a:pt x="177927" y="88900"/>
                                  <a:pt x="26695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226" name="Shape 6226"/>
                        <wps:cNvSpPr/>
                        <wps:spPr>
                          <a:xfrm>
                            <a:off x="2755646" y="1863423"/>
                            <a:ext cx="368490" cy="728402"/>
                          </a:xfrm>
                          <a:custGeom>
                            <a:avLst/>
                            <a:gdLst/>
                            <a:ahLst/>
                            <a:cxnLst/>
                            <a:rect l="0" t="0" r="0" b="0"/>
                            <a:pathLst>
                              <a:path w="368490" h="728402">
                                <a:moveTo>
                                  <a:pt x="35687" y="0"/>
                                </a:moveTo>
                                <a:lnTo>
                                  <a:pt x="368490" y="177734"/>
                                </a:lnTo>
                                <a:lnTo>
                                  <a:pt x="368490" y="329565"/>
                                </a:lnTo>
                                <a:lnTo>
                                  <a:pt x="164592" y="221488"/>
                                </a:lnTo>
                                <a:lnTo>
                                  <a:pt x="368490" y="602384"/>
                                </a:lnTo>
                                <a:lnTo>
                                  <a:pt x="368490" y="728402"/>
                                </a:lnTo>
                                <a:lnTo>
                                  <a:pt x="358315" y="708961"/>
                                </a:lnTo>
                                <a:cubicBezTo>
                                  <a:pt x="319341" y="634587"/>
                                  <a:pt x="278066" y="556260"/>
                                  <a:pt x="233807" y="474345"/>
                                </a:cubicBezTo>
                                <a:cubicBezTo>
                                  <a:pt x="145288" y="310642"/>
                                  <a:pt x="69088" y="163195"/>
                                  <a:pt x="0" y="35560"/>
                                </a:cubicBezTo>
                                <a:cubicBezTo>
                                  <a:pt x="11938" y="23749"/>
                                  <a:pt x="23876" y="11811"/>
                                  <a:pt x="3568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227" name="Shape 6227"/>
                        <wps:cNvSpPr/>
                        <wps:spPr>
                          <a:xfrm>
                            <a:off x="3124136" y="2041157"/>
                            <a:ext cx="787210" cy="985967"/>
                          </a:xfrm>
                          <a:custGeom>
                            <a:avLst/>
                            <a:gdLst/>
                            <a:ahLst/>
                            <a:cxnLst/>
                            <a:rect l="0" t="0" r="0" b="0"/>
                            <a:pathLst>
                              <a:path w="787210" h="985967">
                                <a:moveTo>
                                  <a:pt x="0" y="0"/>
                                </a:moveTo>
                                <a:lnTo>
                                  <a:pt x="119650" y="63899"/>
                                </a:lnTo>
                                <a:cubicBezTo>
                                  <a:pt x="270701" y="144052"/>
                                  <a:pt x="421767" y="224221"/>
                                  <a:pt x="572199" y="305628"/>
                                </a:cubicBezTo>
                                <a:cubicBezTo>
                                  <a:pt x="591249" y="316042"/>
                                  <a:pt x="608267" y="322773"/>
                                  <a:pt x="622999" y="326202"/>
                                </a:cubicBezTo>
                                <a:cubicBezTo>
                                  <a:pt x="637858" y="329631"/>
                                  <a:pt x="654622" y="330774"/>
                                  <a:pt x="673291" y="329250"/>
                                </a:cubicBezTo>
                                <a:cubicBezTo>
                                  <a:pt x="685229" y="327853"/>
                                  <a:pt x="698564" y="323154"/>
                                  <a:pt x="713169" y="315534"/>
                                </a:cubicBezTo>
                                <a:cubicBezTo>
                                  <a:pt x="728282" y="308549"/>
                                  <a:pt x="738823" y="301183"/>
                                  <a:pt x="746951" y="294198"/>
                                </a:cubicBezTo>
                                <a:cubicBezTo>
                                  <a:pt x="760413" y="307533"/>
                                  <a:pt x="773875" y="320995"/>
                                  <a:pt x="787210" y="334457"/>
                                </a:cubicBezTo>
                                <a:cubicBezTo>
                                  <a:pt x="699580" y="422087"/>
                                  <a:pt x="611950" y="509717"/>
                                  <a:pt x="524320" y="597347"/>
                                </a:cubicBezTo>
                                <a:cubicBezTo>
                                  <a:pt x="510985" y="583885"/>
                                  <a:pt x="497523" y="570550"/>
                                  <a:pt x="484061" y="557088"/>
                                </a:cubicBezTo>
                                <a:cubicBezTo>
                                  <a:pt x="505524" y="532196"/>
                                  <a:pt x="520891" y="509082"/>
                                  <a:pt x="530670" y="487873"/>
                                </a:cubicBezTo>
                                <a:cubicBezTo>
                                  <a:pt x="539941" y="466918"/>
                                  <a:pt x="540830" y="452567"/>
                                  <a:pt x="532321" y="444058"/>
                                </a:cubicBezTo>
                                <a:cubicBezTo>
                                  <a:pt x="529019" y="440756"/>
                                  <a:pt x="524574" y="437200"/>
                                  <a:pt x="519113" y="432501"/>
                                </a:cubicBezTo>
                                <a:cubicBezTo>
                                  <a:pt x="513525" y="427929"/>
                                  <a:pt x="508572" y="424754"/>
                                  <a:pt x="503238" y="422214"/>
                                </a:cubicBezTo>
                                <a:cubicBezTo>
                                  <a:pt x="425895" y="379161"/>
                                  <a:pt x="347790" y="337378"/>
                                  <a:pt x="270320" y="294325"/>
                                </a:cubicBezTo>
                                <a:cubicBezTo>
                                  <a:pt x="196406" y="368366"/>
                                  <a:pt x="122365" y="442280"/>
                                  <a:pt x="48451" y="516321"/>
                                </a:cubicBezTo>
                                <a:cubicBezTo>
                                  <a:pt x="66866" y="551246"/>
                                  <a:pt x="82487" y="580837"/>
                                  <a:pt x="97600" y="605602"/>
                                </a:cubicBezTo>
                                <a:cubicBezTo>
                                  <a:pt x="112205" y="630621"/>
                                  <a:pt x="125286" y="653862"/>
                                  <a:pt x="137732" y="674309"/>
                                </a:cubicBezTo>
                                <a:cubicBezTo>
                                  <a:pt x="150305" y="694629"/>
                                  <a:pt x="160592" y="710377"/>
                                  <a:pt x="169482" y="721934"/>
                                </a:cubicBezTo>
                                <a:cubicBezTo>
                                  <a:pt x="178372" y="733491"/>
                                  <a:pt x="185865" y="742889"/>
                                  <a:pt x="192215" y="749239"/>
                                </a:cubicBezTo>
                                <a:cubicBezTo>
                                  <a:pt x="207455" y="764479"/>
                                  <a:pt x="228156" y="766257"/>
                                  <a:pt x="255461" y="756224"/>
                                </a:cubicBezTo>
                                <a:cubicBezTo>
                                  <a:pt x="282766" y="746191"/>
                                  <a:pt x="308039" y="729554"/>
                                  <a:pt x="333439" y="707710"/>
                                </a:cubicBezTo>
                                <a:cubicBezTo>
                                  <a:pt x="346901" y="721172"/>
                                  <a:pt x="360363" y="734634"/>
                                  <a:pt x="373698" y="747969"/>
                                </a:cubicBezTo>
                                <a:cubicBezTo>
                                  <a:pt x="294450" y="827217"/>
                                  <a:pt x="215075" y="906592"/>
                                  <a:pt x="135700" y="985967"/>
                                </a:cubicBezTo>
                                <a:cubicBezTo>
                                  <a:pt x="122365" y="972505"/>
                                  <a:pt x="108903" y="959043"/>
                                  <a:pt x="95441" y="945708"/>
                                </a:cubicBezTo>
                                <a:cubicBezTo>
                                  <a:pt x="102426" y="937580"/>
                                  <a:pt x="110173" y="925515"/>
                                  <a:pt x="117666" y="909894"/>
                                </a:cubicBezTo>
                                <a:cubicBezTo>
                                  <a:pt x="125794" y="894908"/>
                                  <a:pt x="130747" y="881065"/>
                                  <a:pt x="132017" y="867222"/>
                                </a:cubicBezTo>
                                <a:cubicBezTo>
                                  <a:pt x="133541" y="844997"/>
                                  <a:pt x="132144" y="825312"/>
                                  <a:pt x="127318" y="807278"/>
                                </a:cubicBezTo>
                                <a:cubicBezTo>
                                  <a:pt x="123000" y="789879"/>
                                  <a:pt x="114237" y="768162"/>
                                  <a:pt x="100521" y="742127"/>
                                </a:cubicBezTo>
                                <a:cubicBezTo>
                                  <a:pt x="82995" y="709075"/>
                                  <a:pt x="65064" y="674944"/>
                                  <a:pt x="46643" y="639779"/>
                                </a:cubicBezTo>
                                <a:lnTo>
                                  <a:pt x="0" y="550668"/>
                                </a:lnTo>
                                <a:lnTo>
                                  <a:pt x="0" y="424650"/>
                                </a:lnTo>
                                <a:lnTo>
                                  <a:pt x="13653" y="450154"/>
                                </a:lnTo>
                                <a:cubicBezTo>
                                  <a:pt x="77026" y="386781"/>
                                  <a:pt x="140399" y="323281"/>
                                  <a:pt x="203899" y="259908"/>
                                </a:cubicBezTo>
                                <a:lnTo>
                                  <a:pt x="0" y="15183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228" name="Shape 6228"/>
                        <wps:cNvSpPr/>
                        <wps:spPr>
                          <a:xfrm>
                            <a:off x="3131058" y="970993"/>
                            <a:ext cx="1416685" cy="1380109"/>
                          </a:xfrm>
                          <a:custGeom>
                            <a:avLst/>
                            <a:gdLst/>
                            <a:ahLst/>
                            <a:cxnLst/>
                            <a:rect l="0" t="0" r="0" b="0"/>
                            <a:pathLst>
                              <a:path w="1416685" h="1380109">
                                <a:moveTo>
                                  <a:pt x="575310" y="0"/>
                                </a:moveTo>
                                <a:cubicBezTo>
                                  <a:pt x="588772" y="13335"/>
                                  <a:pt x="602234" y="26797"/>
                                  <a:pt x="615569" y="40259"/>
                                </a:cubicBezTo>
                                <a:cubicBezTo>
                                  <a:pt x="614680" y="41148"/>
                                  <a:pt x="612902" y="42926"/>
                                  <a:pt x="610362" y="46609"/>
                                </a:cubicBezTo>
                                <a:cubicBezTo>
                                  <a:pt x="607822" y="50292"/>
                                  <a:pt x="604647" y="53340"/>
                                  <a:pt x="601218" y="57912"/>
                                </a:cubicBezTo>
                                <a:cubicBezTo>
                                  <a:pt x="597916" y="62484"/>
                                  <a:pt x="593979" y="67564"/>
                                  <a:pt x="591058" y="72772"/>
                                </a:cubicBezTo>
                                <a:cubicBezTo>
                                  <a:pt x="588264" y="77851"/>
                                  <a:pt x="583946" y="84328"/>
                                  <a:pt x="578993" y="92710"/>
                                </a:cubicBezTo>
                                <a:cubicBezTo>
                                  <a:pt x="571627" y="105918"/>
                                  <a:pt x="565785" y="121539"/>
                                  <a:pt x="561086" y="139065"/>
                                </a:cubicBezTo>
                                <a:cubicBezTo>
                                  <a:pt x="556895" y="156972"/>
                                  <a:pt x="555752" y="174879"/>
                                  <a:pt x="558419" y="191516"/>
                                </a:cubicBezTo>
                                <a:cubicBezTo>
                                  <a:pt x="572643" y="266447"/>
                                  <a:pt x="585470" y="344297"/>
                                  <a:pt x="599821" y="424688"/>
                                </a:cubicBezTo>
                                <a:cubicBezTo>
                                  <a:pt x="614807" y="505587"/>
                                  <a:pt x="623443" y="581914"/>
                                  <a:pt x="630809" y="653415"/>
                                </a:cubicBezTo>
                                <a:cubicBezTo>
                                  <a:pt x="740791" y="674751"/>
                                  <a:pt x="834263" y="691134"/>
                                  <a:pt x="910971" y="709041"/>
                                </a:cubicBezTo>
                                <a:cubicBezTo>
                                  <a:pt x="987806" y="726948"/>
                                  <a:pt x="1069213" y="744220"/>
                                  <a:pt x="1155192" y="764286"/>
                                </a:cubicBezTo>
                                <a:cubicBezTo>
                                  <a:pt x="1188466" y="772160"/>
                                  <a:pt x="1217422" y="775462"/>
                                  <a:pt x="1242314" y="774827"/>
                                </a:cubicBezTo>
                                <a:cubicBezTo>
                                  <a:pt x="1267206" y="775081"/>
                                  <a:pt x="1287018" y="772922"/>
                                  <a:pt x="1302639" y="770001"/>
                                </a:cubicBezTo>
                                <a:cubicBezTo>
                                  <a:pt x="1315339" y="767715"/>
                                  <a:pt x="1328420" y="761111"/>
                                  <a:pt x="1342898" y="752475"/>
                                </a:cubicBezTo>
                                <a:cubicBezTo>
                                  <a:pt x="1357376" y="743712"/>
                                  <a:pt x="1368298" y="734949"/>
                                  <a:pt x="1376426" y="727964"/>
                                </a:cubicBezTo>
                                <a:cubicBezTo>
                                  <a:pt x="1389888" y="741426"/>
                                  <a:pt x="1403350" y="754761"/>
                                  <a:pt x="1416685" y="768223"/>
                                </a:cubicBezTo>
                                <a:cubicBezTo>
                                  <a:pt x="1357630" y="827405"/>
                                  <a:pt x="1298448" y="886460"/>
                                  <a:pt x="1239393" y="945642"/>
                                </a:cubicBezTo>
                                <a:cubicBezTo>
                                  <a:pt x="1137793" y="911606"/>
                                  <a:pt x="1032510" y="884428"/>
                                  <a:pt x="924941" y="858520"/>
                                </a:cubicBezTo>
                                <a:cubicBezTo>
                                  <a:pt x="816864" y="832993"/>
                                  <a:pt x="708787" y="814705"/>
                                  <a:pt x="600583" y="797052"/>
                                </a:cubicBezTo>
                                <a:cubicBezTo>
                                  <a:pt x="596773" y="800989"/>
                                  <a:pt x="592963" y="804799"/>
                                  <a:pt x="589026" y="808609"/>
                                </a:cubicBezTo>
                                <a:cubicBezTo>
                                  <a:pt x="682371" y="902081"/>
                                  <a:pt x="775843" y="995426"/>
                                  <a:pt x="869188" y="1088898"/>
                                </a:cubicBezTo>
                                <a:cubicBezTo>
                                  <a:pt x="881761" y="1101344"/>
                                  <a:pt x="894842" y="1110742"/>
                                  <a:pt x="908431" y="1116457"/>
                                </a:cubicBezTo>
                                <a:cubicBezTo>
                                  <a:pt x="921639" y="1122680"/>
                                  <a:pt x="936244" y="1123696"/>
                                  <a:pt x="952373" y="1120267"/>
                                </a:cubicBezTo>
                                <a:cubicBezTo>
                                  <a:pt x="960120" y="1118362"/>
                                  <a:pt x="971804" y="1112139"/>
                                  <a:pt x="988822" y="1103249"/>
                                </a:cubicBezTo>
                                <a:cubicBezTo>
                                  <a:pt x="1005713" y="1094359"/>
                                  <a:pt x="1018032" y="1085215"/>
                                  <a:pt x="1027049" y="1077341"/>
                                </a:cubicBezTo>
                                <a:cubicBezTo>
                                  <a:pt x="1040511" y="1090803"/>
                                  <a:pt x="1053973" y="1104265"/>
                                  <a:pt x="1067308" y="1117600"/>
                                </a:cubicBezTo>
                                <a:cubicBezTo>
                                  <a:pt x="979805" y="1205103"/>
                                  <a:pt x="892302" y="1292606"/>
                                  <a:pt x="804799" y="1380109"/>
                                </a:cubicBezTo>
                                <a:cubicBezTo>
                                  <a:pt x="791464" y="1366647"/>
                                  <a:pt x="778002" y="1353185"/>
                                  <a:pt x="764540" y="1339850"/>
                                </a:cubicBezTo>
                                <a:cubicBezTo>
                                  <a:pt x="770763" y="1332484"/>
                                  <a:pt x="779907" y="1321308"/>
                                  <a:pt x="791083" y="1306576"/>
                                </a:cubicBezTo>
                                <a:cubicBezTo>
                                  <a:pt x="802132" y="1291844"/>
                                  <a:pt x="809371" y="1280287"/>
                                  <a:pt x="811911" y="1272159"/>
                                </a:cubicBezTo>
                                <a:cubicBezTo>
                                  <a:pt x="815594" y="1258062"/>
                                  <a:pt x="815086" y="1244092"/>
                                  <a:pt x="809371" y="1230376"/>
                                </a:cubicBezTo>
                                <a:cubicBezTo>
                                  <a:pt x="803656" y="1216787"/>
                                  <a:pt x="794131" y="1203706"/>
                                  <a:pt x="780542" y="1189990"/>
                                </a:cubicBezTo>
                                <a:cubicBezTo>
                                  <a:pt x="586994" y="996442"/>
                                  <a:pt x="393319" y="802894"/>
                                  <a:pt x="199771" y="609219"/>
                                </a:cubicBezTo>
                                <a:cubicBezTo>
                                  <a:pt x="186690" y="596265"/>
                                  <a:pt x="174117" y="587248"/>
                                  <a:pt x="161417" y="580644"/>
                                </a:cubicBezTo>
                                <a:cubicBezTo>
                                  <a:pt x="148209" y="574548"/>
                                  <a:pt x="134112" y="574040"/>
                                  <a:pt x="117602" y="577850"/>
                                </a:cubicBezTo>
                                <a:cubicBezTo>
                                  <a:pt x="104521" y="580644"/>
                                  <a:pt x="91186" y="586232"/>
                                  <a:pt x="76073" y="593344"/>
                                </a:cubicBezTo>
                                <a:cubicBezTo>
                                  <a:pt x="60960" y="600456"/>
                                  <a:pt x="49276" y="607695"/>
                                  <a:pt x="40259" y="615569"/>
                                </a:cubicBezTo>
                                <a:cubicBezTo>
                                  <a:pt x="26924" y="602107"/>
                                  <a:pt x="13462" y="588645"/>
                                  <a:pt x="0" y="575310"/>
                                </a:cubicBezTo>
                                <a:cubicBezTo>
                                  <a:pt x="87503" y="487807"/>
                                  <a:pt x="175006" y="400304"/>
                                  <a:pt x="262509" y="312801"/>
                                </a:cubicBezTo>
                                <a:cubicBezTo>
                                  <a:pt x="275971" y="326136"/>
                                  <a:pt x="289306" y="339598"/>
                                  <a:pt x="302768" y="353060"/>
                                </a:cubicBezTo>
                                <a:cubicBezTo>
                                  <a:pt x="294894" y="362077"/>
                                  <a:pt x="286258" y="374015"/>
                                  <a:pt x="276606" y="389382"/>
                                </a:cubicBezTo>
                                <a:cubicBezTo>
                                  <a:pt x="267081" y="404749"/>
                                  <a:pt x="260477" y="416814"/>
                                  <a:pt x="257556" y="425450"/>
                                </a:cubicBezTo>
                                <a:cubicBezTo>
                                  <a:pt x="251968" y="440309"/>
                                  <a:pt x="252476" y="454406"/>
                                  <a:pt x="259842" y="468630"/>
                                </a:cubicBezTo>
                                <a:cubicBezTo>
                                  <a:pt x="267081" y="482981"/>
                                  <a:pt x="276606" y="496189"/>
                                  <a:pt x="289052" y="508635"/>
                                </a:cubicBezTo>
                                <a:cubicBezTo>
                                  <a:pt x="381635" y="601218"/>
                                  <a:pt x="474345" y="693928"/>
                                  <a:pt x="566928" y="786511"/>
                                </a:cubicBezTo>
                                <a:cubicBezTo>
                                  <a:pt x="569849" y="783590"/>
                                  <a:pt x="572897" y="780542"/>
                                  <a:pt x="575818" y="777622"/>
                                </a:cubicBezTo>
                                <a:cubicBezTo>
                                  <a:pt x="573151" y="721995"/>
                                  <a:pt x="570357" y="665607"/>
                                  <a:pt x="564515" y="608584"/>
                                </a:cubicBezTo>
                                <a:cubicBezTo>
                                  <a:pt x="558673" y="551561"/>
                                  <a:pt x="552704" y="497205"/>
                                  <a:pt x="541909" y="445135"/>
                                </a:cubicBezTo>
                                <a:cubicBezTo>
                                  <a:pt x="530352" y="387097"/>
                                  <a:pt x="520827" y="342647"/>
                                  <a:pt x="510794" y="310642"/>
                                </a:cubicBezTo>
                                <a:cubicBezTo>
                                  <a:pt x="500888" y="279654"/>
                                  <a:pt x="488315" y="256032"/>
                                  <a:pt x="472440" y="240157"/>
                                </a:cubicBezTo>
                                <a:cubicBezTo>
                                  <a:pt x="466725" y="234442"/>
                                  <a:pt x="459486" y="232664"/>
                                  <a:pt x="450215" y="234061"/>
                                </a:cubicBezTo>
                                <a:cubicBezTo>
                                  <a:pt x="440944" y="236347"/>
                                  <a:pt x="431927" y="239776"/>
                                  <a:pt x="422529" y="244602"/>
                                </a:cubicBezTo>
                                <a:cubicBezTo>
                                  <a:pt x="411734" y="250825"/>
                                  <a:pt x="402971" y="256286"/>
                                  <a:pt x="395732" y="262382"/>
                                </a:cubicBezTo>
                                <a:cubicBezTo>
                                  <a:pt x="388493" y="268478"/>
                                  <a:pt x="383159" y="273812"/>
                                  <a:pt x="378460" y="277368"/>
                                </a:cubicBezTo>
                                <a:cubicBezTo>
                                  <a:pt x="365125" y="263906"/>
                                  <a:pt x="351663" y="250444"/>
                                  <a:pt x="338201" y="237109"/>
                                </a:cubicBezTo>
                                <a:cubicBezTo>
                                  <a:pt x="417322" y="157988"/>
                                  <a:pt x="496316" y="78994"/>
                                  <a:pt x="57531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332" name="Rectangle 6332"/>
                        <wps:cNvSpPr/>
                        <wps:spPr>
                          <a:xfrm>
                            <a:off x="118872" y="0"/>
                            <a:ext cx="1128792"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rPr>
                                <w:t xml:space="preserve">OLASILIK </w:t>
                              </w:r>
                            </w:p>
                          </w:txbxContent>
                        </wps:txbx>
                        <wps:bodyPr horzOverflow="overflow" vert="horz" lIns="0" tIns="0" rIns="0" bIns="0" rtlCol="0">
                          <a:noAutofit/>
                        </wps:bodyPr>
                      </wps:wsp>
                      <wps:wsp>
                        <wps:cNvPr id="100433" name="Rectangle 100433"/>
                        <wps:cNvSpPr/>
                        <wps:spPr>
                          <a:xfrm>
                            <a:off x="132588" y="173736"/>
                            <a:ext cx="1038999"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u w:val="single" w:color="000000"/>
                                </w:rPr>
                                <w:t>SEVİYESİ</w:t>
                              </w:r>
                            </w:p>
                          </w:txbxContent>
                        </wps:txbx>
                        <wps:bodyPr horzOverflow="overflow" vert="horz" lIns="0" tIns="0" rIns="0" bIns="0" rtlCol="0">
                          <a:noAutofit/>
                        </wps:bodyPr>
                      </wps:wsp>
                      <wps:wsp>
                        <wps:cNvPr id="100449" name="Rectangle 100449"/>
                        <wps:cNvSpPr/>
                        <wps:spPr>
                          <a:xfrm>
                            <a:off x="914400" y="173736"/>
                            <a:ext cx="51484"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u w:val="single" w:color="000000"/>
                                </w:rPr>
                                <w:t xml:space="preserve"> </w:t>
                              </w:r>
                            </w:p>
                          </w:txbxContent>
                        </wps:txbx>
                        <wps:bodyPr horzOverflow="overflow" vert="horz" lIns="0" tIns="0" rIns="0" bIns="0" rtlCol="0">
                          <a:noAutofit/>
                        </wps:bodyPr>
                      </wps:wsp>
                      <wps:wsp>
                        <wps:cNvPr id="6335" name="Rectangle 6335"/>
                        <wps:cNvSpPr/>
                        <wps:spPr>
                          <a:xfrm>
                            <a:off x="1263777" y="0"/>
                            <a:ext cx="1076903"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rPr>
                                <w:t>OLASILIK</w:t>
                              </w:r>
                            </w:p>
                          </w:txbxContent>
                        </wps:txbx>
                        <wps:bodyPr horzOverflow="overflow" vert="horz" lIns="0" tIns="0" rIns="0" bIns="0" rtlCol="0">
                          <a:noAutofit/>
                        </wps:bodyPr>
                      </wps:wsp>
                      <wps:wsp>
                        <wps:cNvPr id="6336" name="Rectangle 6336"/>
                        <wps:cNvSpPr/>
                        <wps:spPr>
                          <a:xfrm>
                            <a:off x="2073021" y="0"/>
                            <a:ext cx="51484"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rPr>
                                <w:t xml:space="preserve"> </w:t>
                              </w:r>
                            </w:p>
                          </w:txbxContent>
                        </wps:txbx>
                        <wps:bodyPr horzOverflow="overflow" vert="horz" lIns="0" tIns="0" rIns="0" bIns="0" rtlCol="0">
                          <a:noAutofit/>
                        </wps:bodyPr>
                      </wps:wsp>
                      <wps:wsp>
                        <wps:cNvPr id="100442" name="Rectangle 100442"/>
                        <wps:cNvSpPr/>
                        <wps:spPr>
                          <a:xfrm>
                            <a:off x="1138428" y="173736"/>
                            <a:ext cx="1408912"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u w:val="single" w:color="000000"/>
                                </w:rPr>
                                <w:t>KATEGORİSİ</w:t>
                              </w:r>
                            </w:p>
                          </w:txbxContent>
                        </wps:txbx>
                        <wps:bodyPr horzOverflow="overflow" vert="horz" lIns="0" tIns="0" rIns="0" bIns="0" rtlCol="0">
                          <a:noAutofit/>
                        </wps:bodyPr>
                      </wps:wsp>
                      <wps:wsp>
                        <wps:cNvPr id="100451" name="Rectangle 100451"/>
                        <wps:cNvSpPr/>
                        <wps:spPr>
                          <a:xfrm>
                            <a:off x="2197989" y="173736"/>
                            <a:ext cx="51484"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u w:val="single" w:color="000000"/>
                                </w:rPr>
                                <w:t xml:space="preserve"> </w:t>
                              </w:r>
                            </w:p>
                          </w:txbxContent>
                        </wps:txbx>
                        <wps:bodyPr horzOverflow="overflow" vert="horz" lIns="0" tIns="0" rIns="0" bIns="0" rtlCol="0">
                          <a:noAutofit/>
                        </wps:bodyPr>
                      </wps:wsp>
                      <wps:wsp>
                        <wps:cNvPr id="6339" name="Rectangle 6339"/>
                        <wps:cNvSpPr/>
                        <wps:spPr>
                          <a:xfrm>
                            <a:off x="3469259" y="86868"/>
                            <a:ext cx="1209261"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rPr>
                                <w:t>AÇIKLAMA</w:t>
                              </w:r>
                            </w:p>
                          </w:txbxContent>
                        </wps:txbx>
                        <wps:bodyPr horzOverflow="overflow" vert="horz" lIns="0" tIns="0" rIns="0" bIns="0" rtlCol="0">
                          <a:noAutofit/>
                        </wps:bodyPr>
                      </wps:wsp>
                      <wps:wsp>
                        <wps:cNvPr id="6340" name="Rectangle 6340"/>
                        <wps:cNvSpPr/>
                        <wps:spPr>
                          <a:xfrm>
                            <a:off x="4377563" y="86868"/>
                            <a:ext cx="51484"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rPr>
                                <w:t xml:space="preserve"> </w:t>
                              </w:r>
                            </w:p>
                          </w:txbxContent>
                        </wps:txbx>
                        <wps:bodyPr horzOverflow="overflow" vert="horz" lIns="0" tIns="0" rIns="0" bIns="0" rtlCol="0">
                          <a:noAutofit/>
                        </wps:bodyPr>
                      </wps:wsp>
                      <wps:wsp>
                        <wps:cNvPr id="116066" name="Shape 116066"/>
                        <wps:cNvSpPr/>
                        <wps:spPr>
                          <a:xfrm>
                            <a:off x="9144" y="328628"/>
                            <a:ext cx="1031748" cy="652272"/>
                          </a:xfrm>
                          <a:custGeom>
                            <a:avLst/>
                            <a:gdLst/>
                            <a:ahLst/>
                            <a:cxnLst/>
                            <a:rect l="0" t="0" r="0" b="0"/>
                            <a:pathLst>
                              <a:path w="1031748" h="652272">
                                <a:moveTo>
                                  <a:pt x="0" y="0"/>
                                </a:moveTo>
                                <a:lnTo>
                                  <a:pt x="1031748" y="0"/>
                                </a:lnTo>
                                <a:lnTo>
                                  <a:pt x="1031748" y="652272"/>
                                </a:lnTo>
                                <a:lnTo>
                                  <a:pt x="0" y="65227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16067" name="Shape 116067"/>
                        <wps:cNvSpPr/>
                        <wps:spPr>
                          <a:xfrm>
                            <a:off x="77724" y="567896"/>
                            <a:ext cx="894588" cy="173736"/>
                          </a:xfrm>
                          <a:custGeom>
                            <a:avLst/>
                            <a:gdLst/>
                            <a:ahLst/>
                            <a:cxnLst/>
                            <a:rect l="0" t="0" r="0" b="0"/>
                            <a:pathLst>
                              <a:path w="894588" h="173736">
                                <a:moveTo>
                                  <a:pt x="0" y="0"/>
                                </a:moveTo>
                                <a:lnTo>
                                  <a:pt x="894588" y="0"/>
                                </a:lnTo>
                                <a:lnTo>
                                  <a:pt x="894588" y="173736"/>
                                </a:lnTo>
                                <a:lnTo>
                                  <a:pt x="0" y="173736"/>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343" name="Rectangle 6343"/>
                        <wps:cNvSpPr/>
                        <wps:spPr>
                          <a:xfrm>
                            <a:off x="478536" y="592836"/>
                            <a:ext cx="121413"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rPr>
                                <w:t>5</w:t>
                              </w:r>
                            </w:p>
                          </w:txbxContent>
                        </wps:txbx>
                        <wps:bodyPr horzOverflow="overflow" vert="horz" lIns="0" tIns="0" rIns="0" bIns="0" rtlCol="0">
                          <a:noAutofit/>
                        </wps:bodyPr>
                      </wps:wsp>
                      <wps:wsp>
                        <wps:cNvPr id="6344" name="Rectangle 6344"/>
                        <wps:cNvSpPr/>
                        <wps:spPr>
                          <a:xfrm>
                            <a:off x="569976" y="592836"/>
                            <a:ext cx="51484"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rPr>
                                <w:t xml:space="preserve"> </w:t>
                              </w:r>
                            </w:p>
                          </w:txbxContent>
                        </wps:txbx>
                        <wps:bodyPr horzOverflow="overflow" vert="horz" lIns="0" tIns="0" rIns="0" bIns="0" rtlCol="0">
                          <a:noAutofit/>
                        </wps:bodyPr>
                      </wps:wsp>
                      <wps:wsp>
                        <wps:cNvPr id="116068" name="Shape 116068"/>
                        <wps:cNvSpPr/>
                        <wps:spPr>
                          <a:xfrm>
                            <a:off x="1040892" y="328628"/>
                            <a:ext cx="1254557" cy="652272"/>
                          </a:xfrm>
                          <a:custGeom>
                            <a:avLst/>
                            <a:gdLst/>
                            <a:ahLst/>
                            <a:cxnLst/>
                            <a:rect l="0" t="0" r="0" b="0"/>
                            <a:pathLst>
                              <a:path w="1254557" h="652272">
                                <a:moveTo>
                                  <a:pt x="0" y="0"/>
                                </a:moveTo>
                                <a:lnTo>
                                  <a:pt x="1254557" y="0"/>
                                </a:lnTo>
                                <a:lnTo>
                                  <a:pt x="1254557" y="652272"/>
                                </a:lnTo>
                                <a:lnTo>
                                  <a:pt x="0" y="65227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16069" name="Shape 116069"/>
                        <wps:cNvSpPr/>
                        <wps:spPr>
                          <a:xfrm>
                            <a:off x="1109472" y="482552"/>
                            <a:ext cx="1117397" cy="172212"/>
                          </a:xfrm>
                          <a:custGeom>
                            <a:avLst/>
                            <a:gdLst/>
                            <a:ahLst/>
                            <a:cxnLst/>
                            <a:rect l="0" t="0" r="0" b="0"/>
                            <a:pathLst>
                              <a:path w="1117397" h="172212">
                                <a:moveTo>
                                  <a:pt x="0" y="0"/>
                                </a:moveTo>
                                <a:lnTo>
                                  <a:pt x="1117397" y="0"/>
                                </a:lnTo>
                                <a:lnTo>
                                  <a:pt x="1117397" y="172212"/>
                                </a:lnTo>
                                <a:lnTo>
                                  <a:pt x="0" y="17221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347" name="Rectangle 6347"/>
                        <wps:cNvSpPr/>
                        <wps:spPr>
                          <a:xfrm>
                            <a:off x="1318641" y="505968"/>
                            <a:ext cx="981030" cy="197743"/>
                          </a:xfrm>
                          <a:prstGeom prst="rect">
                            <a:avLst/>
                          </a:prstGeom>
                          <a:ln>
                            <a:noFill/>
                          </a:ln>
                        </wps:spPr>
                        <wps:txbx>
                          <w:txbxContent>
                            <w:p w:rsidR="0071502E" w:rsidRDefault="0071502E" w:rsidP="005324EE">
                              <w:pPr>
                                <w:spacing w:after="160" w:line="259" w:lineRule="auto"/>
                                <w:ind w:left="0" w:firstLine="0"/>
                                <w:jc w:val="left"/>
                              </w:pPr>
                              <w:r>
                                <w:t xml:space="preserve">Neredeyse </w:t>
                              </w:r>
                            </w:p>
                          </w:txbxContent>
                        </wps:txbx>
                        <wps:bodyPr horzOverflow="overflow" vert="horz" lIns="0" tIns="0" rIns="0" bIns="0" rtlCol="0">
                          <a:noAutofit/>
                        </wps:bodyPr>
                      </wps:wsp>
                      <wps:wsp>
                        <wps:cNvPr id="116070" name="Shape 116070"/>
                        <wps:cNvSpPr/>
                        <wps:spPr>
                          <a:xfrm>
                            <a:off x="1109472" y="654764"/>
                            <a:ext cx="1117397" cy="173736"/>
                          </a:xfrm>
                          <a:custGeom>
                            <a:avLst/>
                            <a:gdLst/>
                            <a:ahLst/>
                            <a:cxnLst/>
                            <a:rect l="0" t="0" r="0" b="0"/>
                            <a:pathLst>
                              <a:path w="1117397" h="173736">
                                <a:moveTo>
                                  <a:pt x="0" y="0"/>
                                </a:moveTo>
                                <a:lnTo>
                                  <a:pt x="1117397" y="0"/>
                                </a:lnTo>
                                <a:lnTo>
                                  <a:pt x="1117397" y="173736"/>
                                </a:lnTo>
                                <a:lnTo>
                                  <a:pt x="0" y="17373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349" name="Rectangle 6349"/>
                        <wps:cNvSpPr/>
                        <wps:spPr>
                          <a:xfrm>
                            <a:off x="1478661" y="679704"/>
                            <a:ext cx="502879" cy="197743"/>
                          </a:xfrm>
                          <a:prstGeom prst="rect">
                            <a:avLst/>
                          </a:prstGeom>
                          <a:ln>
                            <a:noFill/>
                          </a:ln>
                        </wps:spPr>
                        <wps:txbx>
                          <w:txbxContent>
                            <w:p w:rsidR="0071502E" w:rsidRDefault="0071502E" w:rsidP="005324EE">
                              <w:pPr>
                                <w:spacing w:after="160" w:line="259" w:lineRule="auto"/>
                                <w:ind w:left="0" w:firstLine="0"/>
                                <w:jc w:val="left"/>
                              </w:pPr>
                              <w:r>
                                <w:t>Kesin</w:t>
                              </w:r>
                            </w:p>
                          </w:txbxContent>
                        </wps:txbx>
                        <wps:bodyPr horzOverflow="overflow" vert="horz" lIns="0" tIns="0" rIns="0" bIns="0" rtlCol="0">
                          <a:noAutofit/>
                        </wps:bodyPr>
                      </wps:wsp>
                      <wps:wsp>
                        <wps:cNvPr id="6350" name="Rectangle 6350"/>
                        <wps:cNvSpPr/>
                        <wps:spPr>
                          <a:xfrm>
                            <a:off x="1858137" y="679704"/>
                            <a:ext cx="48849" cy="197743"/>
                          </a:xfrm>
                          <a:prstGeom prst="rect">
                            <a:avLst/>
                          </a:prstGeom>
                          <a:ln>
                            <a:noFill/>
                          </a:ln>
                        </wps:spPr>
                        <wps:txbx>
                          <w:txbxContent>
                            <w:p w:rsidR="0071502E" w:rsidRDefault="0071502E" w:rsidP="005324EE">
                              <w:pPr>
                                <w:spacing w:after="160" w:line="259" w:lineRule="auto"/>
                                <w:ind w:left="0" w:firstLine="0"/>
                                <w:jc w:val="left"/>
                              </w:pPr>
                              <w:r>
                                <w:t xml:space="preserve"> </w:t>
                              </w:r>
                            </w:p>
                          </w:txbxContent>
                        </wps:txbx>
                        <wps:bodyPr horzOverflow="overflow" vert="horz" lIns="0" tIns="0" rIns="0" bIns="0" rtlCol="0">
                          <a:noAutofit/>
                        </wps:bodyPr>
                      </wps:wsp>
                      <wps:wsp>
                        <wps:cNvPr id="116071" name="Shape 116071"/>
                        <wps:cNvSpPr/>
                        <wps:spPr>
                          <a:xfrm>
                            <a:off x="2295525" y="328628"/>
                            <a:ext cx="3258947" cy="652272"/>
                          </a:xfrm>
                          <a:custGeom>
                            <a:avLst/>
                            <a:gdLst/>
                            <a:ahLst/>
                            <a:cxnLst/>
                            <a:rect l="0" t="0" r="0" b="0"/>
                            <a:pathLst>
                              <a:path w="3258947" h="652272">
                                <a:moveTo>
                                  <a:pt x="0" y="0"/>
                                </a:moveTo>
                                <a:lnTo>
                                  <a:pt x="3258947" y="0"/>
                                </a:lnTo>
                                <a:lnTo>
                                  <a:pt x="3258947" y="652272"/>
                                </a:lnTo>
                                <a:lnTo>
                                  <a:pt x="0" y="65227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16072" name="Shape 116072"/>
                        <wps:cNvSpPr/>
                        <wps:spPr>
                          <a:xfrm>
                            <a:off x="2364105" y="395684"/>
                            <a:ext cx="3121787" cy="172212"/>
                          </a:xfrm>
                          <a:custGeom>
                            <a:avLst/>
                            <a:gdLst/>
                            <a:ahLst/>
                            <a:cxnLst/>
                            <a:rect l="0" t="0" r="0" b="0"/>
                            <a:pathLst>
                              <a:path w="3121787" h="172212">
                                <a:moveTo>
                                  <a:pt x="0" y="0"/>
                                </a:moveTo>
                                <a:lnTo>
                                  <a:pt x="3121787" y="0"/>
                                </a:lnTo>
                                <a:lnTo>
                                  <a:pt x="3121787" y="172212"/>
                                </a:lnTo>
                                <a:lnTo>
                                  <a:pt x="0" y="17221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353" name="Rectangle 6353"/>
                        <wps:cNvSpPr/>
                        <wps:spPr>
                          <a:xfrm>
                            <a:off x="2364105" y="419100"/>
                            <a:ext cx="1345267" cy="197743"/>
                          </a:xfrm>
                          <a:prstGeom prst="rect">
                            <a:avLst/>
                          </a:prstGeom>
                          <a:ln>
                            <a:noFill/>
                          </a:ln>
                        </wps:spPr>
                        <wps:txbx>
                          <w:txbxContent>
                            <w:p w:rsidR="0071502E" w:rsidRDefault="0071502E" w:rsidP="005324EE">
                              <w:pPr>
                                <w:spacing w:after="160" w:line="259" w:lineRule="auto"/>
                                <w:ind w:left="0" w:firstLine="0"/>
                                <w:jc w:val="left"/>
                              </w:pPr>
                              <w:r>
                                <w:t xml:space="preserve">Stratejik amaç </w:t>
                              </w:r>
                            </w:p>
                          </w:txbxContent>
                        </wps:txbx>
                        <wps:bodyPr horzOverflow="overflow" vert="horz" lIns="0" tIns="0" rIns="0" bIns="0" rtlCol="0">
                          <a:noAutofit/>
                        </wps:bodyPr>
                      </wps:wsp>
                      <wps:wsp>
                        <wps:cNvPr id="6354" name="Rectangle 6354"/>
                        <wps:cNvSpPr/>
                        <wps:spPr>
                          <a:xfrm>
                            <a:off x="3385439" y="419100"/>
                            <a:ext cx="2850052" cy="197743"/>
                          </a:xfrm>
                          <a:prstGeom prst="rect">
                            <a:avLst/>
                          </a:prstGeom>
                          <a:ln>
                            <a:noFill/>
                          </a:ln>
                        </wps:spPr>
                        <wps:txbx>
                          <w:txbxContent>
                            <w:p w:rsidR="0071502E" w:rsidRDefault="0071502E" w:rsidP="005324EE">
                              <w:pPr>
                                <w:spacing w:after="160" w:line="259" w:lineRule="auto"/>
                                <w:ind w:left="0" w:firstLine="0"/>
                                <w:jc w:val="left"/>
                              </w:pPr>
                              <w:r>
                                <w:t xml:space="preserve">ve hedefe ulaşılması öngörülen </w:t>
                              </w:r>
                            </w:p>
                          </w:txbxContent>
                        </wps:txbx>
                        <wps:bodyPr horzOverflow="overflow" vert="horz" lIns="0" tIns="0" rIns="0" bIns="0" rtlCol="0">
                          <a:noAutofit/>
                        </wps:bodyPr>
                      </wps:wsp>
                      <wps:wsp>
                        <wps:cNvPr id="116073" name="Shape 116073"/>
                        <wps:cNvSpPr/>
                        <wps:spPr>
                          <a:xfrm>
                            <a:off x="2364105" y="567896"/>
                            <a:ext cx="3121787" cy="173736"/>
                          </a:xfrm>
                          <a:custGeom>
                            <a:avLst/>
                            <a:gdLst/>
                            <a:ahLst/>
                            <a:cxnLst/>
                            <a:rect l="0" t="0" r="0" b="0"/>
                            <a:pathLst>
                              <a:path w="3121787" h="173736">
                                <a:moveTo>
                                  <a:pt x="0" y="0"/>
                                </a:moveTo>
                                <a:lnTo>
                                  <a:pt x="3121787" y="0"/>
                                </a:lnTo>
                                <a:lnTo>
                                  <a:pt x="3121787" y="173736"/>
                                </a:lnTo>
                                <a:lnTo>
                                  <a:pt x="0" y="17373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356" name="Rectangle 6356"/>
                        <wps:cNvSpPr/>
                        <wps:spPr>
                          <a:xfrm>
                            <a:off x="2364105" y="592836"/>
                            <a:ext cx="4206468" cy="197743"/>
                          </a:xfrm>
                          <a:prstGeom prst="rect">
                            <a:avLst/>
                          </a:prstGeom>
                          <a:ln>
                            <a:noFill/>
                          </a:ln>
                        </wps:spPr>
                        <wps:txbx>
                          <w:txbxContent>
                            <w:p w:rsidR="0071502E" w:rsidRDefault="0071502E" w:rsidP="005324EE">
                              <w:pPr>
                                <w:spacing w:after="160" w:line="259" w:lineRule="auto"/>
                                <w:ind w:left="0" w:firstLine="0"/>
                                <w:jc w:val="left"/>
                              </w:pPr>
                              <w:r>
                                <w:t xml:space="preserve">sürede gerçekleşme olasılığı kesin olan olay </w:t>
                              </w:r>
                            </w:p>
                          </w:txbxContent>
                        </wps:txbx>
                        <wps:bodyPr horzOverflow="overflow" vert="horz" lIns="0" tIns="0" rIns="0" bIns="0" rtlCol="0">
                          <a:noAutofit/>
                        </wps:bodyPr>
                      </wps:wsp>
                      <wps:wsp>
                        <wps:cNvPr id="116074" name="Shape 116074"/>
                        <wps:cNvSpPr/>
                        <wps:spPr>
                          <a:xfrm>
                            <a:off x="2364105" y="741632"/>
                            <a:ext cx="3121787" cy="173736"/>
                          </a:xfrm>
                          <a:custGeom>
                            <a:avLst/>
                            <a:gdLst/>
                            <a:ahLst/>
                            <a:cxnLst/>
                            <a:rect l="0" t="0" r="0" b="0"/>
                            <a:pathLst>
                              <a:path w="3121787" h="173736">
                                <a:moveTo>
                                  <a:pt x="0" y="0"/>
                                </a:moveTo>
                                <a:lnTo>
                                  <a:pt x="3121787" y="0"/>
                                </a:lnTo>
                                <a:lnTo>
                                  <a:pt x="3121787" y="173736"/>
                                </a:lnTo>
                                <a:lnTo>
                                  <a:pt x="0" y="17373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358" name="Rectangle 6358"/>
                        <wps:cNvSpPr/>
                        <wps:spPr>
                          <a:xfrm>
                            <a:off x="2364105" y="766573"/>
                            <a:ext cx="1303107" cy="197743"/>
                          </a:xfrm>
                          <a:prstGeom prst="rect">
                            <a:avLst/>
                          </a:prstGeom>
                          <a:ln>
                            <a:noFill/>
                          </a:ln>
                        </wps:spPr>
                        <wps:txbx>
                          <w:txbxContent>
                            <w:p w:rsidR="0071502E" w:rsidRDefault="0071502E" w:rsidP="005324EE">
                              <w:pPr>
                                <w:spacing w:after="160" w:line="259" w:lineRule="auto"/>
                                <w:ind w:left="0" w:firstLine="0"/>
                                <w:jc w:val="left"/>
                              </w:pPr>
                              <w:r>
                                <w:t>veya durumlar</w:t>
                              </w:r>
                            </w:p>
                          </w:txbxContent>
                        </wps:txbx>
                        <wps:bodyPr horzOverflow="overflow" vert="horz" lIns="0" tIns="0" rIns="0" bIns="0" rtlCol="0">
                          <a:noAutofit/>
                        </wps:bodyPr>
                      </wps:wsp>
                      <wps:wsp>
                        <wps:cNvPr id="6359" name="Rectangle 6359"/>
                        <wps:cNvSpPr/>
                        <wps:spPr>
                          <a:xfrm>
                            <a:off x="3344291" y="766573"/>
                            <a:ext cx="48849" cy="197743"/>
                          </a:xfrm>
                          <a:prstGeom prst="rect">
                            <a:avLst/>
                          </a:prstGeom>
                          <a:ln>
                            <a:noFill/>
                          </a:ln>
                        </wps:spPr>
                        <wps:txbx>
                          <w:txbxContent>
                            <w:p w:rsidR="0071502E" w:rsidRDefault="0071502E" w:rsidP="005324EE">
                              <w:pPr>
                                <w:spacing w:after="160" w:line="259" w:lineRule="auto"/>
                                <w:ind w:left="0" w:firstLine="0"/>
                                <w:jc w:val="left"/>
                              </w:pPr>
                              <w:r>
                                <w:t xml:space="preserve"> </w:t>
                              </w:r>
                            </w:p>
                          </w:txbxContent>
                        </wps:txbx>
                        <wps:bodyPr horzOverflow="overflow" vert="horz" lIns="0" tIns="0" rIns="0" bIns="0" rtlCol="0">
                          <a:noAutofit/>
                        </wps:bodyPr>
                      </wps:wsp>
                      <wps:wsp>
                        <wps:cNvPr id="116075" name="Shape 116075"/>
                        <wps:cNvSpPr/>
                        <wps:spPr>
                          <a:xfrm>
                            <a:off x="2301621" y="322531"/>
                            <a:ext cx="3252852" cy="9144"/>
                          </a:xfrm>
                          <a:custGeom>
                            <a:avLst/>
                            <a:gdLst/>
                            <a:ahLst/>
                            <a:cxnLst/>
                            <a:rect l="0" t="0" r="0" b="0"/>
                            <a:pathLst>
                              <a:path w="3252852" h="9144">
                                <a:moveTo>
                                  <a:pt x="0" y="0"/>
                                </a:moveTo>
                                <a:lnTo>
                                  <a:pt x="3252852" y="0"/>
                                </a:lnTo>
                                <a:lnTo>
                                  <a:pt x="32528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76" name="Shape 116076"/>
                        <wps:cNvSpPr/>
                        <wps:spPr>
                          <a:xfrm>
                            <a:off x="9144" y="980976"/>
                            <a:ext cx="1031748" cy="664769"/>
                          </a:xfrm>
                          <a:custGeom>
                            <a:avLst/>
                            <a:gdLst/>
                            <a:ahLst/>
                            <a:cxnLst/>
                            <a:rect l="0" t="0" r="0" b="0"/>
                            <a:pathLst>
                              <a:path w="1031748" h="664769">
                                <a:moveTo>
                                  <a:pt x="0" y="0"/>
                                </a:moveTo>
                                <a:lnTo>
                                  <a:pt x="1031748" y="0"/>
                                </a:lnTo>
                                <a:lnTo>
                                  <a:pt x="1031748" y="664769"/>
                                </a:lnTo>
                                <a:lnTo>
                                  <a:pt x="0" y="66476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16077" name="Shape 116077"/>
                        <wps:cNvSpPr/>
                        <wps:spPr>
                          <a:xfrm>
                            <a:off x="77724" y="1226340"/>
                            <a:ext cx="894588" cy="174041"/>
                          </a:xfrm>
                          <a:custGeom>
                            <a:avLst/>
                            <a:gdLst/>
                            <a:ahLst/>
                            <a:cxnLst/>
                            <a:rect l="0" t="0" r="0" b="0"/>
                            <a:pathLst>
                              <a:path w="894588" h="174041">
                                <a:moveTo>
                                  <a:pt x="0" y="0"/>
                                </a:moveTo>
                                <a:lnTo>
                                  <a:pt x="894588" y="0"/>
                                </a:lnTo>
                                <a:lnTo>
                                  <a:pt x="894588" y="174041"/>
                                </a:lnTo>
                                <a:lnTo>
                                  <a:pt x="0" y="174041"/>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367" name="Rectangle 6367"/>
                        <wps:cNvSpPr/>
                        <wps:spPr>
                          <a:xfrm>
                            <a:off x="473964" y="1251585"/>
                            <a:ext cx="131547"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rPr>
                                <w:t>4</w:t>
                              </w:r>
                            </w:p>
                          </w:txbxContent>
                        </wps:txbx>
                        <wps:bodyPr horzOverflow="overflow" vert="horz" lIns="0" tIns="0" rIns="0" bIns="0" rtlCol="0">
                          <a:noAutofit/>
                        </wps:bodyPr>
                      </wps:wsp>
                      <wps:wsp>
                        <wps:cNvPr id="6368" name="Rectangle 6368"/>
                        <wps:cNvSpPr/>
                        <wps:spPr>
                          <a:xfrm>
                            <a:off x="573024" y="1251585"/>
                            <a:ext cx="51484"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rPr>
                                <w:t xml:space="preserve"> </w:t>
                              </w:r>
                            </w:p>
                          </w:txbxContent>
                        </wps:txbx>
                        <wps:bodyPr horzOverflow="overflow" vert="horz" lIns="0" tIns="0" rIns="0" bIns="0" rtlCol="0">
                          <a:noAutofit/>
                        </wps:bodyPr>
                      </wps:wsp>
                      <wps:wsp>
                        <wps:cNvPr id="6369" name="Rectangle 6369"/>
                        <wps:cNvSpPr/>
                        <wps:spPr>
                          <a:xfrm>
                            <a:off x="1150620" y="1251585"/>
                            <a:ext cx="1376279" cy="197743"/>
                          </a:xfrm>
                          <a:prstGeom prst="rect">
                            <a:avLst/>
                          </a:prstGeom>
                          <a:ln>
                            <a:noFill/>
                          </a:ln>
                        </wps:spPr>
                        <wps:txbx>
                          <w:txbxContent>
                            <w:p w:rsidR="0071502E" w:rsidRDefault="0071502E" w:rsidP="005324EE">
                              <w:pPr>
                                <w:spacing w:after="160" w:line="259" w:lineRule="auto"/>
                                <w:ind w:left="0" w:firstLine="0"/>
                                <w:jc w:val="left"/>
                              </w:pPr>
                              <w:r>
                                <w:t>Yüksek Olasılık</w:t>
                              </w:r>
                            </w:p>
                          </w:txbxContent>
                        </wps:txbx>
                        <wps:bodyPr horzOverflow="overflow" vert="horz" lIns="0" tIns="0" rIns="0" bIns="0" rtlCol="0">
                          <a:noAutofit/>
                        </wps:bodyPr>
                      </wps:wsp>
                      <wps:wsp>
                        <wps:cNvPr id="6370" name="Rectangle 6370"/>
                        <wps:cNvSpPr/>
                        <wps:spPr>
                          <a:xfrm>
                            <a:off x="2185797" y="1251585"/>
                            <a:ext cx="48849" cy="197743"/>
                          </a:xfrm>
                          <a:prstGeom prst="rect">
                            <a:avLst/>
                          </a:prstGeom>
                          <a:ln>
                            <a:noFill/>
                          </a:ln>
                        </wps:spPr>
                        <wps:txbx>
                          <w:txbxContent>
                            <w:p w:rsidR="0071502E" w:rsidRDefault="0071502E" w:rsidP="005324EE">
                              <w:pPr>
                                <w:spacing w:after="160" w:line="259" w:lineRule="auto"/>
                                <w:ind w:left="0" w:firstLine="0"/>
                                <w:jc w:val="left"/>
                              </w:pPr>
                              <w:r>
                                <w:t xml:space="preserve"> </w:t>
                              </w:r>
                            </w:p>
                          </w:txbxContent>
                        </wps:txbx>
                        <wps:bodyPr horzOverflow="overflow" vert="horz" lIns="0" tIns="0" rIns="0" bIns="0" rtlCol="0">
                          <a:noAutofit/>
                        </wps:bodyPr>
                      </wps:wsp>
                      <wps:wsp>
                        <wps:cNvPr id="6371" name="Rectangle 6371"/>
                        <wps:cNvSpPr/>
                        <wps:spPr>
                          <a:xfrm>
                            <a:off x="2364105" y="1077468"/>
                            <a:ext cx="4207076" cy="197743"/>
                          </a:xfrm>
                          <a:prstGeom prst="rect">
                            <a:avLst/>
                          </a:prstGeom>
                          <a:ln>
                            <a:noFill/>
                          </a:ln>
                        </wps:spPr>
                        <wps:txbx>
                          <w:txbxContent>
                            <w:p w:rsidR="0071502E" w:rsidRDefault="0071502E" w:rsidP="005324EE">
                              <w:pPr>
                                <w:spacing w:after="160" w:line="259" w:lineRule="auto"/>
                                <w:ind w:left="0" w:firstLine="0"/>
                                <w:jc w:val="left"/>
                              </w:pPr>
                              <w:r>
                                <w:t xml:space="preserve">Stratejik amaç ve hedefe ulaşılması öngörülen </w:t>
                              </w:r>
                            </w:p>
                          </w:txbxContent>
                        </wps:txbx>
                        <wps:bodyPr horzOverflow="overflow" vert="horz" lIns="0" tIns="0" rIns="0" bIns="0" rtlCol="0">
                          <a:noAutofit/>
                        </wps:bodyPr>
                      </wps:wsp>
                      <wps:wsp>
                        <wps:cNvPr id="6372" name="Rectangle 6372"/>
                        <wps:cNvSpPr/>
                        <wps:spPr>
                          <a:xfrm>
                            <a:off x="2364105" y="1251585"/>
                            <a:ext cx="2822284" cy="197743"/>
                          </a:xfrm>
                          <a:prstGeom prst="rect">
                            <a:avLst/>
                          </a:prstGeom>
                          <a:ln>
                            <a:noFill/>
                          </a:ln>
                        </wps:spPr>
                        <wps:txbx>
                          <w:txbxContent>
                            <w:p w:rsidR="0071502E" w:rsidRDefault="0071502E" w:rsidP="005324EE">
                              <w:pPr>
                                <w:spacing w:after="160" w:line="259" w:lineRule="auto"/>
                                <w:ind w:left="0" w:firstLine="0"/>
                                <w:jc w:val="left"/>
                              </w:pPr>
                              <w:r>
                                <w:t xml:space="preserve">sürede gerçekleşme olasılığı </w:t>
                              </w:r>
                            </w:p>
                          </w:txbxContent>
                        </wps:txbx>
                        <wps:bodyPr horzOverflow="overflow" vert="horz" lIns="0" tIns="0" rIns="0" bIns="0" rtlCol="0">
                          <a:noAutofit/>
                        </wps:bodyPr>
                      </wps:wsp>
                      <wps:wsp>
                        <wps:cNvPr id="6373" name="Rectangle 6373"/>
                        <wps:cNvSpPr/>
                        <wps:spPr>
                          <a:xfrm>
                            <a:off x="4592828" y="1251585"/>
                            <a:ext cx="1245947" cy="197743"/>
                          </a:xfrm>
                          <a:prstGeom prst="rect">
                            <a:avLst/>
                          </a:prstGeom>
                          <a:ln>
                            <a:noFill/>
                          </a:ln>
                        </wps:spPr>
                        <wps:txbx>
                          <w:txbxContent>
                            <w:p w:rsidR="0071502E" w:rsidRDefault="0071502E" w:rsidP="005324EE">
                              <w:pPr>
                                <w:spacing w:after="160" w:line="259" w:lineRule="auto"/>
                                <w:ind w:left="0" w:firstLine="0"/>
                                <w:jc w:val="left"/>
                              </w:pPr>
                              <w:r>
                                <w:t xml:space="preserve">yüksek olan </w:t>
                              </w:r>
                            </w:p>
                          </w:txbxContent>
                        </wps:txbx>
                        <wps:bodyPr horzOverflow="overflow" vert="horz" lIns="0" tIns="0" rIns="0" bIns="0" rtlCol="0">
                          <a:noAutofit/>
                        </wps:bodyPr>
                      </wps:wsp>
                      <wps:wsp>
                        <wps:cNvPr id="6374" name="Rectangle 6374"/>
                        <wps:cNvSpPr/>
                        <wps:spPr>
                          <a:xfrm>
                            <a:off x="2364105" y="1423798"/>
                            <a:ext cx="2735734" cy="197743"/>
                          </a:xfrm>
                          <a:prstGeom prst="rect">
                            <a:avLst/>
                          </a:prstGeom>
                          <a:ln>
                            <a:noFill/>
                          </a:ln>
                        </wps:spPr>
                        <wps:txbx>
                          <w:txbxContent>
                            <w:p w:rsidR="0071502E" w:rsidRDefault="0071502E" w:rsidP="005324EE">
                              <w:pPr>
                                <w:spacing w:after="160" w:line="259" w:lineRule="auto"/>
                                <w:ind w:left="0" w:firstLine="0"/>
                                <w:jc w:val="left"/>
                              </w:pPr>
                              <w:r>
                                <w:t xml:space="preserve">muhtemel olay veya durumlar </w:t>
                              </w:r>
                            </w:p>
                          </w:txbxContent>
                        </wps:txbx>
                        <wps:bodyPr horzOverflow="overflow" vert="horz" lIns="0" tIns="0" rIns="0" bIns="0" rtlCol="0">
                          <a:noAutofit/>
                        </wps:bodyPr>
                      </wps:wsp>
                      <wps:wsp>
                        <wps:cNvPr id="6375" name="Rectangle 6375"/>
                        <wps:cNvSpPr/>
                        <wps:spPr>
                          <a:xfrm>
                            <a:off x="4421759" y="1423798"/>
                            <a:ext cx="48849" cy="197743"/>
                          </a:xfrm>
                          <a:prstGeom prst="rect">
                            <a:avLst/>
                          </a:prstGeom>
                          <a:ln>
                            <a:noFill/>
                          </a:ln>
                        </wps:spPr>
                        <wps:txbx>
                          <w:txbxContent>
                            <w:p w:rsidR="0071502E" w:rsidRDefault="0071502E" w:rsidP="005324EE">
                              <w:pPr>
                                <w:spacing w:after="160" w:line="259" w:lineRule="auto"/>
                                <w:ind w:left="0" w:firstLine="0"/>
                                <w:jc w:val="left"/>
                              </w:pPr>
                              <w:r>
                                <w:t xml:space="preserve"> </w:t>
                              </w:r>
                            </w:p>
                          </w:txbxContent>
                        </wps:txbx>
                        <wps:bodyPr horzOverflow="overflow" vert="horz" lIns="0" tIns="0" rIns="0" bIns="0" rtlCol="0">
                          <a:noAutofit/>
                        </wps:bodyPr>
                      </wps:wsp>
                      <wps:wsp>
                        <wps:cNvPr id="116078" name="Shape 116078"/>
                        <wps:cNvSpPr/>
                        <wps:spPr>
                          <a:xfrm>
                            <a:off x="9144" y="1645745"/>
                            <a:ext cx="1031748" cy="647700"/>
                          </a:xfrm>
                          <a:custGeom>
                            <a:avLst/>
                            <a:gdLst/>
                            <a:ahLst/>
                            <a:cxnLst/>
                            <a:rect l="0" t="0" r="0" b="0"/>
                            <a:pathLst>
                              <a:path w="1031748" h="647700">
                                <a:moveTo>
                                  <a:pt x="0" y="0"/>
                                </a:moveTo>
                                <a:lnTo>
                                  <a:pt x="1031748" y="0"/>
                                </a:lnTo>
                                <a:lnTo>
                                  <a:pt x="1031748" y="647700"/>
                                </a:lnTo>
                                <a:lnTo>
                                  <a:pt x="0" y="64770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16079" name="Shape 116079"/>
                        <wps:cNvSpPr/>
                        <wps:spPr>
                          <a:xfrm>
                            <a:off x="77724" y="1881964"/>
                            <a:ext cx="894588" cy="173736"/>
                          </a:xfrm>
                          <a:custGeom>
                            <a:avLst/>
                            <a:gdLst/>
                            <a:ahLst/>
                            <a:cxnLst/>
                            <a:rect l="0" t="0" r="0" b="0"/>
                            <a:pathLst>
                              <a:path w="894588" h="173736">
                                <a:moveTo>
                                  <a:pt x="0" y="0"/>
                                </a:moveTo>
                                <a:lnTo>
                                  <a:pt x="894588" y="0"/>
                                </a:lnTo>
                                <a:lnTo>
                                  <a:pt x="894588" y="173736"/>
                                </a:lnTo>
                                <a:lnTo>
                                  <a:pt x="0" y="173736"/>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6378" name="Rectangle 6378"/>
                        <wps:cNvSpPr/>
                        <wps:spPr>
                          <a:xfrm>
                            <a:off x="477012" y="1906905"/>
                            <a:ext cx="126683"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rPr>
                                <w:t>3</w:t>
                              </w:r>
                            </w:p>
                          </w:txbxContent>
                        </wps:txbx>
                        <wps:bodyPr horzOverflow="overflow" vert="horz" lIns="0" tIns="0" rIns="0" bIns="0" rtlCol="0">
                          <a:noAutofit/>
                        </wps:bodyPr>
                      </wps:wsp>
                      <wps:wsp>
                        <wps:cNvPr id="6379" name="Rectangle 6379"/>
                        <wps:cNvSpPr/>
                        <wps:spPr>
                          <a:xfrm>
                            <a:off x="571500" y="1906905"/>
                            <a:ext cx="51484"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rPr>
                                <w:t xml:space="preserve"> </w:t>
                              </w:r>
                            </w:p>
                          </w:txbxContent>
                        </wps:txbx>
                        <wps:bodyPr horzOverflow="overflow" vert="horz" lIns="0" tIns="0" rIns="0" bIns="0" rtlCol="0">
                          <a:noAutofit/>
                        </wps:bodyPr>
                      </wps:wsp>
                      <wps:wsp>
                        <wps:cNvPr id="116080" name="Shape 116080"/>
                        <wps:cNvSpPr/>
                        <wps:spPr>
                          <a:xfrm>
                            <a:off x="1040892" y="1645745"/>
                            <a:ext cx="1254557" cy="647700"/>
                          </a:xfrm>
                          <a:custGeom>
                            <a:avLst/>
                            <a:gdLst/>
                            <a:ahLst/>
                            <a:cxnLst/>
                            <a:rect l="0" t="0" r="0" b="0"/>
                            <a:pathLst>
                              <a:path w="1254557" h="647700">
                                <a:moveTo>
                                  <a:pt x="0" y="0"/>
                                </a:moveTo>
                                <a:lnTo>
                                  <a:pt x="1254557" y="0"/>
                                </a:lnTo>
                                <a:lnTo>
                                  <a:pt x="1254557" y="647700"/>
                                </a:lnTo>
                                <a:lnTo>
                                  <a:pt x="0" y="6477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16081" name="Shape 116081"/>
                        <wps:cNvSpPr/>
                        <wps:spPr>
                          <a:xfrm>
                            <a:off x="1109472" y="1881964"/>
                            <a:ext cx="1117397" cy="173736"/>
                          </a:xfrm>
                          <a:custGeom>
                            <a:avLst/>
                            <a:gdLst/>
                            <a:ahLst/>
                            <a:cxnLst/>
                            <a:rect l="0" t="0" r="0" b="0"/>
                            <a:pathLst>
                              <a:path w="1117397" h="173736">
                                <a:moveTo>
                                  <a:pt x="0" y="0"/>
                                </a:moveTo>
                                <a:lnTo>
                                  <a:pt x="1117397" y="0"/>
                                </a:lnTo>
                                <a:lnTo>
                                  <a:pt x="1117397" y="173736"/>
                                </a:lnTo>
                                <a:lnTo>
                                  <a:pt x="0" y="17373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382" name="Rectangle 6382"/>
                        <wps:cNvSpPr/>
                        <wps:spPr>
                          <a:xfrm>
                            <a:off x="1496949" y="1906905"/>
                            <a:ext cx="456868" cy="197743"/>
                          </a:xfrm>
                          <a:prstGeom prst="rect">
                            <a:avLst/>
                          </a:prstGeom>
                          <a:ln>
                            <a:noFill/>
                          </a:ln>
                        </wps:spPr>
                        <wps:txbx>
                          <w:txbxContent>
                            <w:p w:rsidR="0071502E" w:rsidRDefault="0071502E" w:rsidP="005324EE">
                              <w:pPr>
                                <w:spacing w:after="160" w:line="259" w:lineRule="auto"/>
                                <w:ind w:left="0" w:firstLine="0"/>
                                <w:jc w:val="left"/>
                              </w:pPr>
                              <w:r>
                                <w:t>Olası</w:t>
                              </w:r>
                            </w:p>
                          </w:txbxContent>
                        </wps:txbx>
                        <wps:bodyPr horzOverflow="overflow" vert="horz" lIns="0" tIns="0" rIns="0" bIns="0" rtlCol="0">
                          <a:noAutofit/>
                        </wps:bodyPr>
                      </wps:wsp>
                      <wps:wsp>
                        <wps:cNvPr id="6383" name="Rectangle 6383"/>
                        <wps:cNvSpPr/>
                        <wps:spPr>
                          <a:xfrm>
                            <a:off x="1841373" y="1906905"/>
                            <a:ext cx="48849" cy="197743"/>
                          </a:xfrm>
                          <a:prstGeom prst="rect">
                            <a:avLst/>
                          </a:prstGeom>
                          <a:ln>
                            <a:noFill/>
                          </a:ln>
                        </wps:spPr>
                        <wps:txbx>
                          <w:txbxContent>
                            <w:p w:rsidR="0071502E" w:rsidRDefault="0071502E" w:rsidP="005324EE">
                              <w:pPr>
                                <w:spacing w:after="160" w:line="259" w:lineRule="auto"/>
                                <w:ind w:left="0" w:firstLine="0"/>
                                <w:jc w:val="left"/>
                              </w:pPr>
                              <w:r>
                                <w:t xml:space="preserve"> </w:t>
                              </w:r>
                            </w:p>
                          </w:txbxContent>
                        </wps:txbx>
                        <wps:bodyPr horzOverflow="overflow" vert="horz" lIns="0" tIns="0" rIns="0" bIns="0" rtlCol="0">
                          <a:noAutofit/>
                        </wps:bodyPr>
                      </wps:wsp>
                      <wps:wsp>
                        <wps:cNvPr id="116082" name="Shape 116082"/>
                        <wps:cNvSpPr/>
                        <wps:spPr>
                          <a:xfrm>
                            <a:off x="2295525" y="1645745"/>
                            <a:ext cx="3258947" cy="647700"/>
                          </a:xfrm>
                          <a:custGeom>
                            <a:avLst/>
                            <a:gdLst/>
                            <a:ahLst/>
                            <a:cxnLst/>
                            <a:rect l="0" t="0" r="0" b="0"/>
                            <a:pathLst>
                              <a:path w="3258947" h="647700">
                                <a:moveTo>
                                  <a:pt x="0" y="0"/>
                                </a:moveTo>
                                <a:lnTo>
                                  <a:pt x="3258947" y="0"/>
                                </a:lnTo>
                                <a:lnTo>
                                  <a:pt x="3258947" y="647700"/>
                                </a:lnTo>
                                <a:lnTo>
                                  <a:pt x="0" y="6477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16083" name="Shape 116083"/>
                        <wps:cNvSpPr/>
                        <wps:spPr>
                          <a:xfrm>
                            <a:off x="2364105" y="1709753"/>
                            <a:ext cx="3121787" cy="172212"/>
                          </a:xfrm>
                          <a:custGeom>
                            <a:avLst/>
                            <a:gdLst/>
                            <a:ahLst/>
                            <a:cxnLst/>
                            <a:rect l="0" t="0" r="0" b="0"/>
                            <a:pathLst>
                              <a:path w="3121787" h="172212">
                                <a:moveTo>
                                  <a:pt x="0" y="0"/>
                                </a:moveTo>
                                <a:lnTo>
                                  <a:pt x="3121787" y="0"/>
                                </a:lnTo>
                                <a:lnTo>
                                  <a:pt x="3121787" y="172212"/>
                                </a:lnTo>
                                <a:lnTo>
                                  <a:pt x="0" y="17221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386" name="Rectangle 6386"/>
                        <wps:cNvSpPr/>
                        <wps:spPr>
                          <a:xfrm>
                            <a:off x="2364105" y="1733169"/>
                            <a:ext cx="1604510" cy="197743"/>
                          </a:xfrm>
                          <a:prstGeom prst="rect">
                            <a:avLst/>
                          </a:prstGeom>
                          <a:ln>
                            <a:noFill/>
                          </a:ln>
                        </wps:spPr>
                        <wps:txbx>
                          <w:txbxContent>
                            <w:p w:rsidR="0071502E" w:rsidRDefault="0071502E" w:rsidP="005324EE">
                              <w:pPr>
                                <w:spacing w:after="160" w:line="259" w:lineRule="auto"/>
                                <w:ind w:left="0" w:firstLine="0"/>
                                <w:jc w:val="left"/>
                              </w:pPr>
                              <w:r>
                                <w:t xml:space="preserve">Stratejik amaç ve </w:t>
                              </w:r>
                            </w:p>
                          </w:txbxContent>
                        </wps:txbx>
                        <wps:bodyPr horzOverflow="overflow" vert="horz" lIns="0" tIns="0" rIns="0" bIns="0" rtlCol="0">
                          <a:noAutofit/>
                        </wps:bodyPr>
                      </wps:wsp>
                      <wps:wsp>
                        <wps:cNvPr id="6387" name="Rectangle 6387"/>
                        <wps:cNvSpPr/>
                        <wps:spPr>
                          <a:xfrm>
                            <a:off x="3580511" y="1733169"/>
                            <a:ext cx="2590809" cy="197743"/>
                          </a:xfrm>
                          <a:prstGeom prst="rect">
                            <a:avLst/>
                          </a:prstGeom>
                          <a:ln>
                            <a:noFill/>
                          </a:ln>
                        </wps:spPr>
                        <wps:txbx>
                          <w:txbxContent>
                            <w:p w:rsidR="0071502E" w:rsidRDefault="0071502E" w:rsidP="005324EE">
                              <w:pPr>
                                <w:spacing w:after="160" w:line="259" w:lineRule="auto"/>
                                <w:ind w:left="0" w:firstLine="0"/>
                                <w:jc w:val="left"/>
                              </w:pPr>
                              <w:r>
                                <w:t xml:space="preserve">hedefe ulaşılması öngörülen </w:t>
                              </w:r>
                            </w:p>
                          </w:txbxContent>
                        </wps:txbx>
                        <wps:bodyPr horzOverflow="overflow" vert="horz" lIns="0" tIns="0" rIns="0" bIns="0" rtlCol="0">
                          <a:noAutofit/>
                        </wps:bodyPr>
                      </wps:wsp>
                      <wps:wsp>
                        <wps:cNvPr id="116084" name="Shape 116084"/>
                        <wps:cNvSpPr/>
                        <wps:spPr>
                          <a:xfrm>
                            <a:off x="2364105" y="1881964"/>
                            <a:ext cx="3121787" cy="173736"/>
                          </a:xfrm>
                          <a:custGeom>
                            <a:avLst/>
                            <a:gdLst/>
                            <a:ahLst/>
                            <a:cxnLst/>
                            <a:rect l="0" t="0" r="0" b="0"/>
                            <a:pathLst>
                              <a:path w="3121787" h="173736">
                                <a:moveTo>
                                  <a:pt x="0" y="0"/>
                                </a:moveTo>
                                <a:lnTo>
                                  <a:pt x="3121787" y="0"/>
                                </a:lnTo>
                                <a:lnTo>
                                  <a:pt x="3121787" y="173736"/>
                                </a:lnTo>
                                <a:lnTo>
                                  <a:pt x="0" y="17373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389" name="Rectangle 6389"/>
                        <wps:cNvSpPr/>
                        <wps:spPr>
                          <a:xfrm>
                            <a:off x="2364105" y="1906905"/>
                            <a:ext cx="2684453" cy="197743"/>
                          </a:xfrm>
                          <a:prstGeom prst="rect">
                            <a:avLst/>
                          </a:prstGeom>
                          <a:ln>
                            <a:noFill/>
                          </a:ln>
                        </wps:spPr>
                        <wps:txbx>
                          <w:txbxContent>
                            <w:p w:rsidR="0071502E" w:rsidRDefault="0071502E" w:rsidP="005324EE">
                              <w:pPr>
                                <w:spacing w:after="160" w:line="259" w:lineRule="auto"/>
                                <w:ind w:left="0" w:firstLine="0"/>
                                <w:jc w:val="left"/>
                              </w:pPr>
                              <w:r>
                                <w:t>sürede gerçekleşme olasılığı</w:t>
                              </w:r>
                            </w:p>
                          </w:txbxContent>
                        </wps:txbx>
                        <wps:bodyPr horzOverflow="overflow" vert="horz" lIns="0" tIns="0" rIns="0" bIns="0" rtlCol="0">
                          <a:noAutofit/>
                        </wps:bodyPr>
                      </wps:wsp>
                      <wps:wsp>
                        <wps:cNvPr id="6390" name="Rectangle 6390"/>
                        <wps:cNvSpPr/>
                        <wps:spPr>
                          <a:xfrm>
                            <a:off x="4383659" y="1906905"/>
                            <a:ext cx="48849" cy="197743"/>
                          </a:xfrm>
                          <a:prstGeom prst="rect">
                            <a:avLst/>
                          </a:prstGeom>
                          <a:ln>
                            <a:noFill/>
                          </a:ln>
                        </wps:spPr>
                        <wps:txbx>
                          <w:txbxContent>
                            <w:p w:rsidR="0071502E" w:rsidRDefault="0071502E" w:rsidP="005324EE">
                              <w:pPr>
                                <w:spacing w:after="160" w:line="259" w:lineRule="auto"/>
                                <w:ind w:left="0" w:firstLine="0"/>
                                <w:jc w:val="left"/>
                              </w:pPr>
                              <w:r>
                                <w:t xml:space="preserve"> </w:t>
                              </w:r>
                            </w:p>
                          </w:txbxContent>
                        </wps:txbx>
                        <wps:bodyPr horzOverflow="overflow" vert="horz" lIns="0" tIns="0" rIns="0" bIns="0" rtlCol="0">
                          <a:noAutofit/>
                        </wps:bodyPr>
                      </wps:wsp>
                      <wps:wsp>
                        <wps:cNvPr id="6391" name="Rectangle 6391"/>
                        <wps:cNvSpPr/>
                        <wps:spPr>
                          <a:xfrm>
                            <a:off x="4491863" y="1906905"/>
                            <a:ext cx="1380130" cy="197743"/>
                          </a:xfrm>
                          <a:prstGeom prst="rect">
                            <a:avLst/>
                          </a:prstGeom>
                          <a:ln>
                            <a:noFill/>
                          </a:ln>
                        </wps:spPr>
                        <wps:txbx>
                          <w:txbxContent>
                            <w:p w:rsidR="0071502E" w:rsidRDefault="0071502E" w:rsidP="005324EE">
                              <w:pPr>
                                <w:spacing w:after="160" w:line="259" w:lineRule="auto"/>
                                <w:ind w:left="0" w:firstLine="0"/>
                                <w:jc w:val="left"/>
                              </w:pPr>
                              <w:r>
                                <w:t xml:space="preserve">mümkün olay </w:t>
                              </w:r>
                            </w:p>
                          </w:txbxContent>
                        </wps:txbx>
                        <wps:bodyPr horzOverflow="overflow" vert="horz" lIns="0" tIns="0" rIns="0" bIns="0" rtlCol="0">
                          <a:noAutofit/>
                        </wps:bodyPr>
                      </wps:wsp>
                      <wps:wsp>
                        <wps:cNvPr id="116085" name="Shape 116085"/>
                        <wps:cNvSpPr/>
                        <wps:spPr>
                          <a:xfrm>
                            <a:off x="2364105" y="2055701"/>
                            <a:ext cx="3121787" cy="173736"/>
                          </a:xfrm>
                          <a:custGeom>
                            <a:avLst/>
                            <a:gdLst/>
                            <a:ahLst/>
                            <a:cxnLst/>
                            <a:rect l="0" t="0" r="0" b="0"/>
                            <a:pathLst>
                              <a:path w="3121787" h="173736">
                                <a:moveTo>
                                  <a:pt x="0" y="0"/>
                                </a:moveTo>
                                <a:lnTo>
                                  <a:pt x="3121787" y="0"/>
                                </a:lnTo>
                                <a:lnTo>
                                  <a:pt x="3121787" y="173736"/>
                                </a:lnTo>
                                <a:lnTo>
                                  <a:pt x="0" y="17373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393" name="Rectangle 6393"/>
                        <wps:cNvSpPr/>
                        <wps:spPr>
                          <a:xfrm>
                            <a:off x="2364105" y="2080641"/>
                            <a:ext cx="1351956" cy="197743"/>
                          </a:xfrm>
                          <a:prstGeom prst="rect">
                            <a:avLst/>
                          </a:prstGeom>
                          <a:ln>
                            <a:noFill/>
                          </a:ln>
                        </wps:spPr>
                        <wps:txbx>
                          <w:txbxContent>
                            <w:p w:rsidR="0071502E" w:rsidRDefault="0071502E" w:rsidP="005324EE">
                              <w:pPr>
                                <w:spacing w:after="160" w:line="259" w:lineRule="auto"/>
                                <w:ind w:left="0" w:firstLine="0"/>
                                <w:jc w:val="left"/>
                              </w:pPr>
                              <w:r>
                                <w:t xml:space="preserve">veya durumlar </w:t>
                              </w:r>
                            </w:p>
                          </w:txbxContent>
                        </wps:txbx>
                        <wps:bodyPr horzOverflow="overflow" vert="horz" lIns="0" tIns="0" rIns="0" bIns="0" rtlCol="0">
                          <a:noAutofit/>
                        </wps:bodyPr>
                      </wps:wsp>
                      <wps:wsp>
                        <wps:cNvPr id="6394" name="Rectangle 6394"/>
                        <wps:cNvSpPr/>
                        <wps:spPr>
                          <a:xfrm>
                            <a:off x="3380867" y="2080641"/>
                            <a:ext cx="48849" cy="197743"/>
                          </a:xfrm>
                          <a:prstGeom prst="rect">
                            <a:avLst/>
                          </a:prstGeom>
                          <a:ln>
                            <a:noFill/>
                          </a:ln>
                        </wps:spPr>
                        <wps:txbx>
                          <w:txbxContent>
                            <w:p w:rsidR="0071502E" w:rsidRDefault="0071502E" w:rsidP="005324EE">
                              <w:pPr>
                                <w:spacing w:after="160" w:line="259" w:lineRule="auto"/>
                                <w:ind w:left="0" w:firstLine="0"/>
                                <w:jc w:val="left"/>
                              </w:pPr>
                              <w:r>
                                <w:t xml:space="preserve"> </w:t>
                              </w:r>
                            </w:p>
                          </w:txbxContent>
                        </wps:txbx>
                        <wps:bodyPr horzOverflow="overflow" vert="horz" lIns="0" tIns="0" rIns="0" bIns="0" rtlCol="0">
                          <a:noAutofit/>
                        </wps:bodyPr>
                      </wps:wsp>
                      <wps:wsp>
                        <wps:cNvPr id="116086" name="Shape 116086"/>
                        <wps:cNvSpPr/>
                        <wps:spPr>
                          <a:xfrm>
                            <a:off x="9144" y="2293445"/>
                            <a:ext cx="1031748" cy="685800"/>
                          </a:xfrm>
                          <a:custGeom>
                            <a:avLst/>
                            <a:gdLst/>
                            <a:ahLst/>
                            <a:cxnLst/>
                            <a:rect l="0" t="0" r="0" b="0"/>
                            <a:pathLst>
                              <a:path w="1031748" h="685800">
                                <a:moveTo>
                                  <a:pt x="0" y="0"/>
                                </a:moveTo>
                                <a:lnTo>
                                  <a:pt x="1031748" y="0"/>
                                </a:lnTo>
                                <a:lnTo>
                                  <a:pt x="1031748" y="685800"/>
                                </a:lnTo>
                                <a:lnTo>
                                  <a:pt x="0" y="6858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16087" name="Shape 116087"/>
                        <wps:cNvSpPr/>
                        <wps:spPr>
                          <a:xfrm>
                            <a:off x="77724" y="2549477"/>
                            <a:ext cx="894588" cy="173736"/>
                          </a:xfrm>
                          <a:custGeom>
                            <a:avLst/>
                            <a:gdLst/>
                            <a:ahLst/>
                            <a:cxnLst/>
                            <a:rect l="0" t="0" r="0" b="0"/>
                            <a:pathLst>
                              <a:path w="894588" h="173736">
                                <a:moveTo>
                                  <a:pt x="0" y="0"/>
                                </a:moveTo>
                                <a:lnTo>
                                  <a:pt x="894588" y="0"/>
                                </a:lnTo>
                                <a:lnTo>
                                  <a:pt x="894588" y="173736"/>
                                </a:lnTo>
                                <a:lnTo>
                                  <a:pt x="0" y="173736"/>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6397" name="Rectangle 6397"/>
                        <wps:cNvSpPr/>
                        <wps:spPr>
                          <a:xfrm>
                            <a:off x="475488" y="2574417"/>
                            <a:ext cx="126885"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rPr>
                                <w:t>2</w:t>
                              </w:r>
                            </w:p>
                          </w:txbxContent>
                        </wps:txbx>
                        <wps:bodyPr horzOverflow="overflow" vert="horz" lIns="0" tIns="0" rIns="0" bIns="0" rtlCol="0">
                          <a:noAutofit/>
                        </wps:bodyPr>
                      </wps:wsp>
                      <wps:wsp>
                        <wps:cNvPr id="6398" name="Rectangle 6398"/>
                        <wps:cNvSpPr/>
                        <wps:spPr>
                          <a:xfrm>
                            <a:off x="571500" y="2574417"/>
                            <a:ext cx="51484"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rPr>
                                <w:t xml:space="preserve"> </w:t>
                              </w:r>
                            </w:p>
                          </w:txbxContent>
                        </wps:txbx>
                        <wps:bodyPr horzOverflow="overflow" vert="horz" lIns="0" tIns="0" rIns="0" bIns="0" rtlCol="0">
                          <a:noAutofit/>
                        </wps:bodyPr>
                      </wps:wsp>
                      <wps:wsp>
                        <wps:cNvPr id="6399" name="Rectangle 6399"/>
                        <wps:cNvSpPr/>
                        <wps:spPr>
                          <a:xfrm>
                            <a:off x="1224153" y="2574417"/>
                            <a:ext cx="446936" cy="197743"/>
                          </a:xfrm>
                          <a:prstGeom prst="rect">
                            <a:avLst/>
                          </a:prstGeom>
                          <a:ln>
                            <a:noFill/>
                          </a:ln>
                        </wps:spPr>
                        <wps:txbx>
                          <w:txbxContent>
                            <w:p w:rsidR="0071502E" w:rsidRDefault="0071502E" w:rsidP="005324EE">
                              <w:pPr>
                                <w:spacing w:after="160" w:line="259" w:lineRule="auto"/>
                                <w:ind w:left="0" w:firstLine="0"/>
                                <w:jc w:val="left"/>
                              </w:pPr>
                              <w:r>
                                <w:t>Zayıf</w:t>
                              </w:r>
                            </w:p>
                          </w:txbxContent>
                        </wps:txbx>
                        <wps:bodyPr horzOverflow="overflow" vert="horz" lIns="0" tIns="0" rIns="0" bIns="0" rtlCol="0">
                          <a:noAutofit/>
                        </wps:bodyPr>
                      </wps:wsp>
                      <wps:wsp>
                        <wps:cNvPr id="6400" name="Rectangle 6400"/>
                        <wps:cNvSpPr/>
                        <wps:spPr>
                          <a:xfrm>
                            <a:off x="1560957" y="2574417"/>
                            <a:ext cx="48849" cy="197743"/>
                          </a:xfrm>
                          <a:prstGeom prst="rect">
                            <a:avLst/>
                          </a:prstGeom>
                          <a:ln>
                            <a:noFill/>
                          </a:ln>
                        </wps:spPr>
                        <wps:txbx>
                          <w:txbxContent>
                            <w:p w:rsidR="0071502E" w:rsidRDefault="0071502E" w:rsidP="005324EE">
                              <w:pPr>
                                <w:spacing w:after="160" w:line="259" w:lineRule="auto"/>
                                <w:ind w:left="0" w:firstLine="0"/>
                                <w:jc w:val="left"/>
                              </w:pPr>
                              <w:r>
                                <w:t xml:space="preserve"> </w:t>
                              </w:r>
                            </w:p>
                          </w:txbxContent>
                        </wps:txbx>
                        <wps:bodyPr horzOverflow="overflow" vert="horz" lIns="0" tIns="0" rIns="0" bIns="0" rtlCol="0">
                          <a:noAutofit/>
                        </wps:bodyPr>
                      </wps:wsp>
                      <wps:wsp>
                        <wps:cNvPr id="6401" name="Rectangle 6401"/>
                        <wps:cNvSpPr/>
                        <wps:spPr>
                          <a:xfrm>
                            <a:off x="1597533" y="2574417"/>
                            <a:ext cx="683680" cy="197743"/>
                          </a:xfrm>
                          <a:prstGeom prst="rect">
                            <a:avLst/>
                          </a:prstGeom>
                          <a:ln>
                            <a:noFill/>
                          </a:ln>
                        </wps:spPr>
                        <wps:txbx>
                          <w:txbxContent>
                            <w:p w:rsidR="0071502E" w:rsidRDefault="0071502E" w:rsidP="005324EE">
                              <w:pPr>
                                <w:spacing w:after="160" w:line="259" w:lineRule="auto"/>
                                <w:ind w:left="0" w:firstLine="0"/>
                                <w:jc w:val="left"/>
                              </w:pPr>
                              <w:r>
                                <w:t>Olasılık</w:t>
                              </w:r>
                            </w:p>
                          </w:txbxContent>
                        </wps:txbx>
                        <wps:bodyPr horzOverflow="overflow" vert="horz" lIns="0" tIns="0" rIns="0" bIns="0" rtlCol="0">
                          <a:noAutofit/>
                        </wps:bodyPr>
                      </wps:wsp>
                      <wps:wsp>
                        <wps:cNvPr id="6402" name="Rectangle 6402"/>
                        <wps:cNvSpPr/>
                        <wps:spPr>
                          <a:xfrm>
                            <a:off x="2112645" y="2574417"/>
                            <a:ext cx="48849" cy="197743"/>
                          </a:xfrm>
                          <a:prstGeom prst="rect">
                            <a:avLst/>
                          </a:prstGeom>
                          <a:ln>
                            <a:noFill/>
                          </a:ln>
                        </wps:spPr>
                        <wps:txbx>
                          <w:txbxContent>
                            <w:p w:rsidR="0071502E" w:rsidRDefault="0071502E" w:rsidP="005324EE">
                              <w:pPr>
                                <w:spacing w:after="160" w:line="259" w:lineRule="auto"/>
                                <w:ind w:left="0" w:firstLine="0"/>
                                <w:jc w:val="left"/>
                              </w:pPr>
                              <w:r>
                                <w:t xml:space="preserve"> </w:t>
                              </w:r>
                            </w:p>
                          </w:txbxContent>
                        </wps:txbx>
                        <wps:bodyPr horzOverflow="overflow" vert="horz" lIns="0" tIns="0" rIns="0" bIns="0" rtlCol="0">
                          <a:noAutofit/>
                        </wps:bodyPr>
                      </wps:wsp>
                      <wps:wsp>
                        <wps:cNvPr id="6403" name="Rectangle 6403"/>
                        <wps:cNvSpPr/>
                        <wps:spPr>
                          <a:xfrm>
                            <a:off x="2364105" y="2400681"/>
                            <a:ext cx="4207076" cy="197743"/>
                          </a:xfrm>
                          <a:prstGeom prst="rect">
                            <a:avLst/>
                          </a:prstGeom>
                          <a:ln>
                            <a:noFill/>
                          </a:ln>
                        </wps:spPr>
                        <wps:txbx>
                          <w:txbxContent>
                            <w:p w:rsidR="0071502E" w:rsidRDefault="0071502E" w:rsidP="005324EE">
                              <w:pPr>
                                <w:spacing w:after="160" w:line="259" w:lineRule="auto"/>
                                <w:ind w:left="0" w:firstLine="0"/>
                                <w:jc w:val="left"/>
                              </w:pPr>
                              <w:r>
                                <w:t xml:space="preserve">Stratejik amaç ve hedefe ulaşılması öngörülen </w:t>
                              </w:r>
                            </w:p>
                          </w:txbxContent>
                        </wps:txbx>
                        <wps:bodyPr horzOverflow="overflow" vert="horz" lIns="0" tIns="0" rIns="0" bIns="0" rtlCol="0">
                          <a:noAutofit/>
                        </wps:bodyPr>
                      </wps:wsp>
                      <wps:wsp>
                        <wps:cNvPr id="6404" name="Rectangle 6404"/>
                        <wps:cNvSpPr/>
                        <wps:spPr>
                          <a:xfrm>
                            <a:off x="2364105" y="2574417"/>
                            <a:ext cx="2694385" cy="197743"/>
                          </a:xfrm>
                          <a:prstGeom prst="rect">
                            <a:avLst/>
                          </a:prstGeom>
                          <a:ln>
                            <a:noFill/>
                          </a:ln>
                        </wps:spPr>
                        <wps:txbx>
                          <w:txbxContent>
                            <w:p w:rsidR="0071502E" w:rsidRDefault="0071502E" w:rsidP="005324EE">
                              <w:pPr>
                                <w:spacing w:after="160" w:line="259" w:lineRule="auto"/>
                                <w:ind w:left="0" w:firstLine="0"/>
                                <w:jc w:val="left"/>
                              </w:pPr>
                              <w:r>
                                <w:t xml:space="preserve">sürede gerçekleşme olasılığı </w:t>
                              </w:r>
                            </w:p>
                          </w:txbxContent>
                        </wps:txbx>
                        <wps:bodyPr horzOverflow="overflow" vert="horz" lIns="0" tIns="0" rIns="0" bIns="0" rtlCol="0">
                          <a:noAutofit/>
                        </wps:bodyPr>
                      </wps:wsp>
                      <wps:wsp>
                        <wps:cNvPr id="6405" name="Rectangle 6405"/>
                        <wps:cNvSpPr/>
                        <wps:spPr>
                          <a:xfrm>
                            <a:off x="4449191" y="2574417"/>
                            <a:ext cx="1435870" cy="197743"/>
                          </a:xfrm>
                          <a:prstGeom prst="rect">
                            <a:avLst/>
                          </a:prstGeom>
                          <a:ln>
                            <a:noFill/>
                          </a:ln>
                        </wps:spPr>
                        <wps:txbx>
                          <w:txbxContent>
                            <w:p w:rsidR="0071502E" w:rsidRDefault="0071502E" w:rsidP="005324EE">
                              <w:pPr>
                                <w:spacing w:after="160" w:line="259" w:lineRule="auto"/>
                                <w:ind w:left="0" w:firstLine="0"/>
                                <w:jc w:val="left"/>
                              </w:pPr>
                              <w:r>
                                <w:t xml:space="preserve">düşük olmakla </w:t>
                              </w:r>
                            </w:p>
                          </w:txbxContent>
                        </wps:txbx>
                        <wps:bodyPr horzOverflow="overflow" vert="horz" lIns="0" tIns="0" rIns="0" bIns="0" rtlCol="0">
                          <a:noAutofit/>
                        </wps:bodyPr>
                      </wps:wsp>
                      <wps:wsp>
                        <wps:cNvPr id="6406" name="Rectangle 6406"/>
                        <wps:cNvSpPr/>
                        <wps:spPr>
                          <a:xfrm>
                            <a:off x="2364105" y="2746629"/>
                            <a:ext cx="4139579" cy="197743"/>
                          </a:xfrm>
                          <a:prstGeom prst="rect">
                            <a:avLst/>
                          </a:prstGeom>
                          <a:ln>
                            <a:noFill/>
                          </a:ln>
                        </wps:spPr>
                        <wps:txbx>
                          <w:txbxContent>
                            <w:p w:rsidR="0071502E" w:rsidRDefault="0071502E" w:rsidP="005324EE">
                              <w:pPr>
                                <w:spacing w:after="160" w:line="259" w:lineRule="auto"/>
                                <w:ind w:left="0" w:firstLine="0"/>
                                <w:jc w:val="left"/>
                              </w:pPr>
                              <w:r>
                                <w:t xml:space="preserve">birlikte imkansız olmayan olay veya durumlar </w:t>
                              </w:r>
                            </w:p>
                          </w:txbxContent>
                        </wps:txbx>
                        <wps:bodyPr horzOverflow="overflow" vert="horz" lIns="0" tIns="0" rIns="0" bIns="0" rtlCol="0">
                          <a:noAutofit/>
                        </wps:bodyPr>
                      </wps:wsp>
                      <wps:wsp>
                        <wps:cNvPr id="6407" name="Rectangle 6407"/>
                        <wps:cNvSpPr/>
                        <wps:spPr>
                          <a:xfrm>
                            <a:off x="5478272" y="2746629"/>
                            <a:ext cx="48849" cy="197743"/>
                          </a:xfrm>
                          <a:prstGeom prst="rect">
                            <a:avLst/>
                          </a:prstGeom>
                          <a:ln>
                            <a:noFill/>
                          </a:ln>
                        </wps:spPr>
                        <wps:txbx>
                          <w:txbxContent>
                            <w:p w:rsidR="0071502E" w:rsidRDefault="0071502E" w:rsidP="005324EE">
                              <w:pPr>
                                <w:spacing w:after="160" w:line="259" w:lineRule="auto"/>
                                <w:ind w:left="0" w:firstLine="0"/>
                                <w:jc w:val="left"/>
                              </w:pPr>
                              <w:r>
                                <w:t xml:space="preserve"> </w:t>
                              </w:r>
                            </w:p>
                          </w:txbxContent>
                        </wps:txbx>
                        <wps:bodyPr horzOverflow="overflow" vert="horz" lIns="0" tIns="0" rIns="0" bIns="0" rtlCol="0">
                          <a:noAutofit/>
                        </wps:bodyPr>
                      </wps:wsp>
                      <wps:wsp>
                        <wps:cNvPr id="116088" name="Shape 116088"/>
                        <wps:cNvSpPr/>
                        <wps:spPr>
                          <a:xfrm>
                            <a:off x="9144" y="2979194"/>
                            <a:ext cx="1031748" cy="745541"/>
                          </a:xfrm>
                          <a:custGeom>
                            <a:avLst/>
                            <a:gdLst/>
                            <a:ahLst/>
                            <a:cxnLst/>
                            <a:rect l="0" t="0" r="0" b="0"/>
                            <a:pathLst>
                              <a:path w="1031748" h="745541">
                                <a:moveTo>
                                  <a:pt x="0" y="0"/>
                                </a:moveTo>
                                <a:lnTo>
                                  <a:pt x="1031748" y="0"/>
                                </a:lnTo>
                                <a:lnTo>
                                  <a:pt x="1031748" y="745541"/>
                                </a:lnTo>
                                <a:lnTo>
                                  <a:pt x="0" y="745541"/>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116089" name="Shape 116089"/>
                        <wps:cNvSpPr/>
                        <wps:spPr>
                          <a:xfrm>
                            <a:off x="77724" y="3265757"/>
                            <a:ext cx="894588" cy="172212"/>
                          </a:xfrm>
                          <a:custGeom>
                            <a:avLst/>
                            <a:gdLst/>
                            <a:ahLst/>
                            <a:cxnLst/>
                            <a:rect l="0" t="0" r="0" b="0"/>
                            <a:pathLst>
                              <a:path w="894588" h="172212">
                                <a:moveTo>
                                  <a:pt x="0" y="0"/>
                                </a:moveTo>
                                <a:lnTo>
                                  <a:pt x="894588" y="0"/>
                                </a:lnTo>
                                <a:lnTo>
                                  <a:pt x="894588" y="172212"/>
                                </a:lnTo>
                                <a:lnTo>
                                  <a:pt x="0" y="172212"/>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6410" name="Rectangle 6410"/>
                        <wps:cNvSpPr/>
                        <wps:spPr>
                          <a:xfrm>
                            <a:off x="486156" y="3289173"/>
                            <a:ext cx="99319"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rPr>
                                <w:t>1</w:t>
                              </w:r>
                            </w:p>
                          </w:txbxContent>
                        </wps:txbx>
                        <wps:bodyPr horzOverflow="overflow" vert="horz" lIns="0" tIns="0" rIns="0" bIns="0" rtlCol="0">
                          <a:noAutofit/>
                        </wps:bodyPr>
                      </wps:wsp>
                      <wps:wsp>
                        <wps:cNvPr id="6411" name="Rectangle 6411"/>
                        <wps:cNvSpPr/>
                        <wps:spPr>
                          <a:xfrm>
                            <a:off x="560832" y="3289173"/>
                            <a:ext cx="51484" cy="197743"/>
                          </a:xfrm>
                          <a:prstGeom prst="rect">
                            <a:avLst/>
                          </a:prstGeom>
                          <a:ln>
                            <a:noFill/>
                          </a:ln>
                        </wps:spPr>
                        <wps:txbx>
                          <w:txbxContent>
                            <w:p w:rsidR="0071502E" w:rsidRDefault="0071502E" w:rsidP="005324EE">
                              <w:pPr>
                                <w:spacing w:after="160" w:line="259" w:lineRule="auto"/>
                                <w:ind w:left="0" w:firstLine="0"/>
                                <w:jc w:val="left"/>
                              </w:pPr>
                              <w:r>
                                <w:rPr>
                                  <w:rFonts w:ascii="Georgia" w:eastAsia="Georgia" w:hAnsi="Georgia" w:cs="Georgia"/>
                                  <w:b/>
                                </w:rPr>
                                <w:t xml:space="preserve"> </w:t>
                              </w:r>
                            </w:p>
                          </w:txbxContent>
                        </wps:txbx>
                        <wps:bodyPr horzOverflow="overflow" vert="horz" lIns="0" tIns="0" rIns="0" bIns="0" rtlCol="0">
                          <a:noAutofit/>
                        </wps:bodyPr>
                      </wps:wsp>
                      <wps:wsp>
                        <wps:cNvPr id="116090" name="Shape 116090"/>
                        <wps:cNvSpPr/>
                        <wps:spPr>
                          <a:xfrm>
                            <a:off x="1040892" y="2979194"/>
                            <a:ext cx="1254557" cy="745541"/>
                          </a:xfrm>
                          <a:custGeom>
                            <a:avLst/>
                            <a:gdLst/>
                            <a:ahLst/>
                            <a:cxnLst/>
                            <a:rect l="0" t="0" r="0" b="0"/>
                            <a:pathLst>
                              <a:path w="1254557" h="745541">
                                <a:moveTo>
                                  <a:pt x="0" y="0"/>
                                </a:moveTo>
                                <a:lnTo>
                                  <a:pt x="1254557" y="0"/>
                                </a:lnTo>
                                <a:lnTo>
                                  <a:pt x="1254557" y="745541"/>
                                </a:lnTo>
                                <a:lnTo>
                                  <a:pt x="0" y="74554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16091" name="Shape 116091"/>
                        <wps:cNvSpPr/>
                        <wps:spPr>
                          <a:xfrm>
                            <a:off x="1109472" y="3265757"/>
                            <a:ext cx="1117397" cy="172212"/>
                          </a:xfrm>
                          <a:custGeom>
                            <a:avLst/>
                            <a:gdLst/>
                            <a:ahLst/>
                            <a:cxnLst/>
                            <a:rect l="0" t="0" r="0" b="0"/>
                            <a:pathLst>
                              <a:path w="1117397" h="172212">
                                <a:moveTo>
                                  <a:pt x="0" y="0"/>
                                </a:moveTo>
                                <a:lnTo>
                                  <a:pt x="1117397" y="0"/>
                                </a:lnTo>
                                <a:lnTo>
                                  <a:pt x="1117397" y="172212"/>
                                </a:lnTo>
                                <a:lnTo>
                                  <a:pt x="0" y="17221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414" name="Rectangle 6414"/>
                        <wps:cNvSpPr/>
                        <wps:spPr>
                          <a:xfrm>
                            <a:off x="1265301" y="3289173"/>
                            <a:ext cx="1071024" cy="197743"/>
                          </a:xfrm>
                          <a:prstGeom prst="rect">
                            <a:avLst/>
                          </a:prstGeom>
                          <a:ln>
                            <a:noFill/>
                          </a:ln>
                        </wps:spPr>
                        <wps:txbx>
                          <w:txbxContent>
                            <w:p w:rsidR="0071502E" w:rsidRDefault="0071502E" w:rsidP="005324EE">
                              <w:pPr>
                                <w:spacing w:after="160" w:line="259" w:lineRule="auto"/>
                                <w:ind w:left="0" w:firstLine="0"/>
                                <w:jc w:val="left"/>
                              </w:pPr>
                              <w:r>
                                <w:t>İhtimal Dışı</w:t>
                              </w:r>
                            </w:p>
                          </w:txbxContent>
                        </wps:txbx>
                        <wps:bodyPr horzOverflow="overflow" vert="horz" lIns="0" tIns="0" rIns="0" bIns="0" rtlCol="0">
                          <a:noAutofit/>
                        </wps:bodyPr>
                      </wps:wsp>
                      <wps:wsp>
                        <wps:cNvPr id="6415" name="Rectangle 6415"/>
                        <wps:cNvSpPr/>
                        <wps:spPr>
                          <a:xfrm>
                            <a:off x="2071497" y="3289173"/>
                            <a:ext cx="48849" cy="197743"/>
                          </a:xfrm>
                          <a:prstGeom prst="rect">
                            <a:avLst/>
                          </a:prstGeom>
                          <a:ln>
                            <a:noFill/>
                          </a:ln>
                        </wps:spPr>
                        <wps:txbx>
                          <w:txbxContent>
                            <w:p w:rsidR="0071502E" w:rsidRDefault="0071502E" w:rsidP="005324EE">
                              <w:pPr>
                                <w:spacing w:after="160" w:line="259" w:lineRule="auto"/>
                                <w:ind w:left="0" w:firstLine="0"/>
                                <w:jc w:val="left"/>
                              </w:pPr>
                              <w:r>
                                <w:t xml:space="preserve"> </w:t>
                              </w:r>
                            </w:p>
                          </w:txbxContent>
                        </wps:txbx>
                        <wps:bodyPr horzOverflow="overflow" vert="horz" lIns="0" tIns="0" rIns="0" bIns="0" rtlCol="0">
                          <a:noAutofit/>
                        </wps:bodyPr>
                      </wps:wsp>
                      <wps:wsp>
                        <wps:cNvPr id="116092" name="Shape 116092"/>
                        <wps:cNvSpPr/>
                        <wps:spPr>
                          <a:xfrm>
                            <a:off x="2295525" y="2979194"/>
                            <a:ext cx="3258947" cy="745541"/>
                          </a:xfrm>
                          <a:custGeom>
                            <a:avLst/>
                            <a:gdLst/>
                            <a:ahLst/>
                            <a:cxnLst/>
                            <a:rect l="0" t="0" r="0" b="0"/>
                            <a:pathLst>
                              <a:path w="3258947" h="745541">
                                <a:moveTo>
                                  <a:pt x="0" y="0"/>
                                </a:moveTo>
                                <a:lnTo>
                                  <a:pt x="3258947" y="0"/>
                                </a:lnTo>
                                <a:lnTo>
                                  <a:pt x="3258947" y="745541"/>
                                </a:lnTo>
                                <a:lnTo>
                                  <a:pt x="0" y="74554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16093" name="Shape 116093"/>
                        <wps:cNvSpPr/>
                        <wps:spPr>
                          <a:xfrm>
                            <a:off x="2364105" y="3092021"/>
                            <a:ext cx="3121787" cy="173736"/>
                          </a:xfrm>
                          <a:custGeom>
                            <a:avLst/>
                            <a:gdLst/>
                            <a:ahLst/>
                            <a:cxnLst/>
                            <a:rect l="0" t="0" r="0" b="0"/>
                            <a:pathLst>
                              <a:path w="3121787" h="173736">
                                <a:moveTo>
                                  <a:pt x="0" y="0"/>
                                </a:moveTo>
                                <a:lnTo>
                                  <a:pt x="3121787" y="0"/>
                                </a:lnTo>
                                <a:lnTo>
                                  <a:pt x="3121787" y="173736"/>
                                </a:lnTo>
                                <a:lnTo>
                                  <a:pt x="0" y="17373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418" name="Rectangle 6418"/>
                        <wps:cNvSpPr/>
                        <wps:spPr>
                          <a:xfrm>
                            <a:off x="2364105" y="3116961"/>
                            <a:ext cx="4207076" cy="197743"/>
                          </a:xfrm>
                          <a:prstGeom prst="rect">
                            <a:avLst/>
                          </a:prstGeom>
                          <a:ln>
                            <a:noFill/>
                          </a:ln>
                        </wps:spPr>
                        <wps:txbx>
                          <w:txbxContent>
                            <w:p w:rsidR="0071502E" w:rsidRDefault="0071502E" w:rsidP="005324EE">
                              <w:pPr>
                                <w:spacing w:after="160" w:line="259" w:lineRule="auto"/>
                                <w:ind w:left="0" w:firstLine="0"/>
                                <w:jc w:val="left"/>
                              </w:pPr>
                              <w:r>
                                <w:t xml:space="preserve">Stratejik amaç ve hedefe ulaşılması öngörülen </w:t>
                              </w:r>
                            </w:p>
                          </w:txbxContent>
                        </wps:txbx>
                        <wps:bodyPr horzOverflow="overflow" vert="horz" lIns="0" tIns="0" rIns="0" bIns="0" rtlCol="0">
                          <a:noAutofit/>
                        </wps:bodyPr>
                      </wps:wsp>
                      <wps:wsp>
                        <wps:cNvPr id="116094" name="Shape 116094"/>
                        <wps:cNvSpPr/>
                        <wps:spPr>
                          <a:xfrm>
                            <a:off x="2364105" y="3265757"/>
                            <a:ext cx="3121787" cy="172212"/>
                          </a:xfrm>
                          <a:custGeom>
                            <a:avLst/>
                            <a:gdLst/>
                            <a:ahLst/>
                            <a:cxnLst/>
                            <a:rect l="0" t="0" r="0" b="0"/>
                            <a:pathLst>
                              <a:path w="3121787" h="172212">
                                <a:moveTo>
                                  <a:pt x="0" y="0"/>
                                </a:moveTo>
                                <a:lnTo>
                                  <a:pt x="3121787" y="0"/>
                                </a:lnTo>
                                <a:lnTo>
                                  <a:pt x="3121787" y="172212"/>
                                </a:lnTo>
                                <a:lnTo>
                                  <a:pt x="0" y="17221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420" name="Rectangle 6420"/>
                        <wps:cNvSpPr/>
                        <wps:spPr>
                          <a:xfrm>
                            <a:off x="2364105" y="3289173"/>
                            <a:ext cx="2706546" cy="197743"/>
                          </a:xfrm>
                          <a:prstGeom prst="rect">
                            <a:avLst/>
                          </a:prstGeom>
                          <a:ln>
                            <a:noFill/>
                          </a:ln>
                        </wps:spPr>
                        <wps:txbx>
                          <w:txbxContent>
                            <w:p w:rsidR="0071502E" w:rsidRDefault="0071502E" w:rsidP="005324EE">
                              <w:pPr>
                                <w:spacing w:after="160" w:line="259" w:lineRule="auto"/>
                                <w:ind w:left="0" w:firstLine="0"/>
                                <w:jc w:val="left"/>
                              </w:pPr>
                              <w:r>
                                <w:t>sürede gerçekleşme olasılığı</w:t>
                              </w:r>
                              <w:r w:rsidRPr="005324EE">
                                <w:rPr>
                                  <w:noProof/>
                                </w:rPr>
                                <w:drawing>
                                  <wp:inline distT="0" distB="0" distL="0" distR="0">
                                    <wp:extent cx="1423035" cy="198755"/>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3035" cy="198755"/>
                                            </a:xfrm>
                                            <a:prstGeom prst="rect">
                                              <a:avLst/>
                                            </a:prstGeom>
                                            <a:noFill/>
                                            <a:ln>
                                              <a:noFill/>
                                            </a:ln>
                                          </pic:spPr>
                                        </pic:pic>
                                      </a:graphicData>
                                    </a:graphic>
                                  </wp:inline>
                                </w:drawing>
                              </w:r>
                              <w:r w:rsidRPr="005324EE">
                                <w:rPr>
                                  <w:noProof/>
                                </w:rPr>
                                <w:drawing>
                                  <wp:inline distT="0" distB="0" distL="0" distR="0">
                                    <wp:extent cx="1423035" cy="198755"/>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3035" cy="198755"/>
                                            </a:xfrm>
                                            <a:prstGeom prst="rect">
                                              <a:avLst/>
                                            </a:prstGeom>
                                            <a:noFill/>
                                            <a:ln>
                                              <a:noFill/>
                                            </a:ln>
                                          </pic:spPr>
                                        </pic:pic>
                                      </a:graphicData>
                                    </a:graphic>
                                  </wp:inline>
                                </w:drawing>
                              </w:r>
                            </w:p>
                          </w:txbxContent>
                        </wps:txbx>
                        <wps:bodyPr horzOverflow="overflow" vert="horz" lIns="0" tIns="0" rIns="0" bIns="0" rtlCol="0">
                          <a:noAutofit/>
                        </wps:bodyPr>
                      </wps:wsp>
                      <wps:wsp>
                        <wps:cNvPr id="6421" name="Rectangle 6421"/>
                        <wps:cNvSpPr/>
                        <wps:spPr>
                          <a:xfrm>
                            <a:off x="4461383" y="3289173"/>
                            <a:ext cx="1419858" cy="197743"/>
                          </a:xfrm>
                          <a:prstGeom prst="rect">
                            <a:avLst/>
                          </a:prstGeom>
                          <a:ln>
                            <a:noFill/>
                          </a:ln>
                        </wps:spPr>
                        <wps:txbx>
                          <w:txbxContent>
                            <w:p w:rsidR="0071502E" w:rsidRDefault="0071502E" w:rsidP="005324EE">
                              <w:pPr>
                                <w:spacing w:after="160" w:line="259" w:lineRule="auto"/>
                                <w:ind w:left="0" w:firstLine="0"/>
                                <w:jc w:val="left"/>
                              </w:pPr>
                              <w:r>
                                <w:t xml:space="preserve">pek muhtemel </w:t>
                              </w:r>
                            </w:p>
                          </w:txbxContent>
                        </wps:txbx>
                        <wps:bodyPr horzOverflow="overflow" vert="horz" lIns="0" tIns="0" rIns="0" bIns="0" rtlCol="0">
                          <a:noAutofit/>
                        </wps:bodyPr>
                      </wps:wsp>
                      <wps:wsp>
                        <wps:cNvPr id="116095" name="Shape 116095"/>
                        <wps:cNvSpPr/>
                        <wps:spPr>
                          <a:xfrm>
                            <a:off x="2364105" y="3437969"/>
                            <a:ext cx="3121787" cy="173736"/>
                          </a:xfrm>
                          <a:custGeom>
                            <a:avLst/>
                            <a:gdLst/>
                            <a:ahLst/>
                            <a:cxnLst/>
                            <a:rect l="0" t="0" r="0" b="0"/>
                            <a:pathLst>
                              <a:path w="3121787" h="173736">
                                <a:moveTo>
                                  <a:pt x="0" y="0"/>
                                </a:moveTo>
                                <a:lnTo>
                                  <a:pt x="3121787" y="0"/>
                                </a:lnTo>
                                <a:lnTo>
                                  <a:pt x="3121787" y="173736"/>
                                </a:lnTo>
                                <a:lnTo>
                                  <a:pt x="0" y="17373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423" name="Rectangle 6423"/>
                        <wps:cNvSpPr/>
                        <wps:spPr>
                          <a:xfrm>
                            <a:off x="2364105" y="3462909"/>
                            <a:ext cx="2540744" cy="197743"/>
                          </a:xfrm>
                          <a:prstGeom prst="rect">
                            <a:avLst/>
                          </a:prstGeom>
                          <a:ln>
                            <a:noFill/>
                          </a:ln>
                        </wps:spPr>
                        <wps:txbx>
                          <w:txbxContent>
                            <w:p w:rsidR="0071502E" w:rsidRDefault="0071502E" w:rsidP="005324EE">
                              <w:pPr>
                                <w:spacing w:after="160" w:line="259" w:lineRule="auto"/>
                                <w:ind w:left="0" w:firstLine="0"/>
                                <w:jc w:val="left"/>
                              </w:pPr>
                              <w:r>
                                <w:t>olmayan olay veya durumlar</w:t>
                              </w:r>
                            </w:p>
                          </w:txbxContent>
                        </wps:txbx>
                        <wps:bodyPr horzOverflow="overflow" vert="horz" lIns="0" tIns="0" rIns="0" bIns="0" rtlCol="0">
                          <a:noAutofit/>
                        </wps:bodyPr>
                      </wps:wsp>
                      <wps:wsp>
                        <wps:cNvPr id="6424" name="Rectangle 6424"/>
                        <wps:cNvSpPr/>
                        <wps:spPr>
                          <a:xfrm>
                            <a:off x="4275456" y="3462909"/>
                            <a:ext cx="48849" cy="197743"/>
                          </a:xfrm>
                          <a:prstGeom prst="rect">
                            <a:avLst/>
                          </a:prstGeom>
                          <a:ln>
                            <a:noFill/>
                          </a:ln>
                        </wps:spPr>
                        <wps:txbx>
                          <w:txbxContent>
                            <w:p w:rsidR="0071502E" w:rsidRDefault="0071502E" w:rsidP="005324EE">
                              <w:pPr>
                                <w:spacing w:after="160" w:line="259" w:lineRule="auto"/>
                                <w:ind w:left="0" w:firstLine="0"/>
                                <w:jc w:val="left"/>
                              </w:pPr>
                              <w:r>
                                <w:t xml:space="preserve"> </w:t>
                              </w:r>
                            </w:p>
                          </w:txbxContent>
                        </wps:txbx>
                        <wps:bodyPr horzOverflow="overflow" vert="horz" lIns="0" tIns="0" rIns="0" bIns="0" rtlCol="0">
                          <a:noAutofit/>
                        </wps:bodyPr>
                      </wps:wsp>
                      <wps:wsp>
                        <wps:cNvPr id="116096" name="Shape 116096"/>
                        <wps:cNvSpPr/>
                        <wps:spPr>
                          <a:xfrm>
                            <a:off x="0" y="3724734"/>
                            <a:ext cx="1039368" cy="9144"/>
                          </a:xfrm>
                          <a:custGeom>
                            <a:avLst/>
                            <a:gdLst/>
                            <a:ahLst/>
                            <a:cxnLst/>
                            <a:rect l="0" t="0" r="0" b="0"/>
                            <a:pathLst>
                              <a:path w="1039368" h="9144">
                                <a:moveTo>
                                  <a:pt x="0" y="0"/>
                                </a:moveTo>
                                <a:lnTo>
                                  <a:pt x="1039368" y="0"/>
                                </a:lnTo>
                                <a:lnTo>
                                  <a:pt x="1039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97" name="Shape 116097"/>
                        <wps:cNvSpPr/>
                        <wps:spPr>
                          <a:xfrm>
                            <a:off x="1030224" y="37247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98" name="Shape 116098"/>
                        <wps:cNvSpPr/>
                        <wps:spPr>
                          <a:xfrm>
                            <a:off x="1036320" y="3724734"/>
                            <a:ext cx="1259129" cy="9144"/>
                          </a:xfrm>
                          <a:custGeom>
                            <a:avLst/>
                            <a:gdLst/>
                            <a:ahLst/>
                            <a:cxnLst/>
                            <a:rect l="0" t="0" r="0" b="0"/>
                            <a:pathLst>
                              <a:path w="1259129" h="9144">
                                <a:moveTo>
                                  <a:pt x="0" y="0"/>
                                </a:moveTo>
                                <a:lnTo>
                                  <a:pt x="1259129" y="0"/>
                                </a:lnTo>
                                <a:lnTo>
                                  <a:pt x="12591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99" name="Shape 116099"/>
                        <wps:cNvSpPr/>
                        <wps:spPr>
                          <a:xfrm>
                            <a:off x="2286381" y="37247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00" name="Shape 116100"/>
                        <wps:cNvSpPr/>
                        <wps:spPr>
                          <a:xfrm>
                            <a:off x="2292477" y="3724734"/>
                            <a:ext cx="3261996" cy="9144"/>
                          </a:xfrm>
                          <a:custGeom>
                            <a:avLst/>
                            <a:gdLst/>
                            <a:ahLst/>
                            <a:cxnLst/>
                            <a:rect l="0" t="0" r="0" b="0"/>
                            <a:pathLst>
                              <a:path w="3261996" h="9144">
                                <a:moveTo>
                                  <a:pt x="0" y="0"/>
                                </a:moveTo>
                                <a:lnTo>
                                  <a:pt x="3261996" y="0"/>
                                </a:lnTo>
                                <a:lnTo>
                                  <a:pt x="32619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30" name="Rectangle 6430"/>
                        <wps:cNvSpPr/>
                        <wps:spPr>
                          <a:xfrm>
                            <a:off x="1446657" y="3755771"/>
                            <a:ext cx="707801" cy="197743"/>
                          </a:xfrm>
                          <a:prstGeom prst="rect">
                            <a:avLst/>
                          </a:prstGeom>
                          <a:ln>
                            <a:noFill/>
                          </a:ln>
                        </wps:spPr>
                        <wps:txbx>
                          <w:txbxContent>
                            <w:p w:rsidR="0071502E" w:rsidRDefault="0071502E" w:rsidP="005324EE">
                              <w:pPr>
                                <w:spacing w:after="160" w:line="259" w:lineRule="auto"/>
                                <w:ind w:left="0" w:firstLine="0"/>
                                <w:jc w:val="left"/>
                              </w:pPr>
                            </w:p>
                          </w:txbxContent>
                        </wps:txbx>
                        <wps:bodyPr horzOverflow="overflow" vert="horz" lIns="0" tIns="0" rIns="0" bIns="0" rtlCol="0">
                          <a:noAutofit/>
                        </wps:bodyPr>
                      </wps:wsp>
                      <wps:wsp>
                        <wps:cNvPr id="6432" name="Rectangle 6432"/>
                        <wps:cNvSpPr/>
                        <wps:spPr>
                          <a:xfrm>
                            <a:off x="2076069" y="3755771"/>
                            <a:ext cx="48849" cy="197743"/>
                          </a:xfrm>
                          <a:prstGeom prst="rect">
                            <a:avLst/>
                          </a:prstGeom>
                          <a:ln>
                            <a:noFill/>
                          </a:ln>
                        </wps:spPr>
                        <wps:txbx>
                          <w:txbxContent>
                            <w:p w:rsidR="0071502E" w:rsidRDefault="0071502E" w:rsidP="005324EE">
                              <w:pPr>
                                <w:spacing w:after="160" w:line="259" w:lineRule="auto"/>
                                <w:ind w:left="0" w:firstLine="0"/>
                                <w:jc w:val="left"/>
                              </w:pPr>
                              <w:r>
                                <w:t xml:space="preserve"> </w:t>
                              </w:r>
                            </w:p>
                          </w:txbxContent>
                        </wps:txbx>
                        <wps:bodyPr horzOverflow="overflow" vert="horz" lIns="0" tIns="0" rIns="0" bIns="0" rtlCol="0">
                          <a:noAutofit/>
                        </wps:bodyPr>
                      </wps:wsp>
                      <wps:wsp>
                        <wps:cNvPr id="6433" name="Rectangle 6433"/>
                        <wps:cNvSpPr/>
                        <wps:spPr>
                          <a:xfrm>
                            <a:off x="2112645" y="3755771"/>
                            <a:ext cx="1845308" cy="197743"/>
                          </a:xfrm>
                          <a:prstGeom prst="rect">
                            <a:avLst/>
                          </a:prstGeom>
                          <a:ln>
                            <a:noFill/>
                          </a:ln>
                        </wps:spPr>
                        <wps:txbx>
                          <w:txbxContent>
                            <w:p w:rsidR="0071502E" w:rsidRDefault="0071502E" w:rsidP="005324EE">
                              <w:pPr>
                                <w:spacing w:after="160" w:line="259" w:lineRule="auto"/>
                                <w:ind w:left="0" w:firstLine="0"/>
                                <w:jc w:val="left"/>
                              </w:pPr>
                            </w:p>
                          </w:txbxContent>
                        </wps:txbx>
                        <wps:bodyPr horzOverflow="overflow" vert="horz" lIns="0" tIns="0" rIns="0" bIns="0" rtlCol="0">
                          <a:noAutofit/>
                        </wps:bodyPr>
                      </wps:wsp>
                      <wps:wsp>
                        <wps:cNvPr id="6434" name="Rectangle 6434"/>
                        <wps:cNvSpPr/>
                        <wps:spPr>
                          <a:xfrm>
                            <a:off x="3501263" y="3755771"/>
                            <a:ext cx="48849" cy="197743"/>
                          </a:xfrm>
                          <a:prstGeom prst="rect">
                            <a:avLst/>
                          </a:prstGeom>
                          <a:ln>
                            <a:noFill/>
                          </a:ln>
                        </wps:spPr>
                        <wps:txbx>
                          <w:txbxContent>
                            <w:p w:rsidR="0071502E" w:rsidRDefault="0071502E" w:rsidP="005324EE">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564047" id="Group 100796" o:spid="_x0000_s1026" style="width:517.4pt;height:402.8pt;mso-position-horizontal-relative:char;mso-position-vertical-relative:line" coordsize="65711,5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4vMzUAAIp7AQAOAAAAZHJzL2Uyb0RvYy54bWzsnetuHEey578vsO9A6PuOum7dXcJ4DvZ4&#10;1oMFBucY4zkP0KZISQBFEiQtac7T7y8yIrIziuVhliywZ120AXWzsyrvcftHZOQf/+3Lx6uzTxd3&#10;9x9urr971fxh8+rs4vr85u2H63ffvfqvv//wv/avzu4fDtdvD1c31xffvfrHxf2rf/vT//wff/x8&#10;++aivXl/c/X24u6MSq7v33y+/e7V+4eH2zevX9+fv7/4eLj/w83txTWFlzd3Hw8P/Hn37vXbu8Nn&#10;av949brdbLavP9/cvb29uzm/uL/n1z9r4as/pfovLy/OH/7z8vL+4uHs6rtX9O0h/XuX/v1Z/n39&#10;pz8e3ry7O9y+/3Bu3Th8RS8+Hj5c02iu6s+Hh8PZL3cfHlX18cP53c39zeXDH85vPr6+ubz8cH6R&#10;xsBoms1kNH+5u/nlNo3l3ZvP727zNDG1k3n66mrP/+PTj3dnH96ydpvNbty+Ors+fGSdUtNn9huT&#10;9Pn23Rue/cvd7U+3P97ZD+/0Lxn3l8u7j/LJiM6+pOn9R57eiy8PZ+f8uB12TbNvXp2dUzY0zbDb&#10;bnUBzt+zSo/eO3//f55487U3/Fr6l7vz+ZbNdH+cr/vfNl8/vT/cXqRluJc5sPnati1D0dlKT5yl&#10;X9LUpOfyRN2/uWfOZmap7Tftvn91xnR0+/2w2zU6HT5hTduO/X6nEyZ/jOMgT+RhH96c/3L/8JeL&#10;mzT3h09/vX+gmF341r8d3vu38y/X/vUOsvinBHF7eJD3pCr5evaZ7eF9ea/fpStS/vHm08Xfb9KT&#10;D7KCw9B0G7rsy09fj4+c//Lzh/N/v/jv8oUts7CDS/DCrt2Pe52C21TZdtzu+zGVNf2w3Y5l4Y7S&#10;FprmxbbZ930iZpqLjcS/tNrdMPZbe7PdbzfGBqywH5tdp9WyKkx/mlIrlF8gEmlTnuttOWIr8S97&#10;s215w6sdNrbzrRBONlhhu2s3Xdnmdjd03mbD7KYZqhrnth+3m0Hb3HRdG4aybbt9q5uvGftmH9oc&#10;xnFjHWr2w9jWtzns2m2v09fsdhvtLdtIN0e/63Y68c2uGYew2EPbN60t9nY/NvXrOWxox6rdbqWF&#10;Ysn6fbsfbJzbcegTBXmH+h1N6m6lt0OfVqVqbtlAjTAAdgIz1Dgn03H2/a73wnHYQQ9lhzoIxHbf&#10;hnE6ScddE/+yaps9s6brCfdpw5L1m6EddChtB7EEWunGrhlbfbNniur3bbfvh8F2/DC0cW673XbT&#10;W5vM+y62ud31jc4Qe7pfMM5h34yNLlm/345N2CYIqaHXwt2mGfpQ2Gyaxns0NtsGxsLMVy1os2k7&#10;5ydseNhSuWjNpoMude5Hht0bq9aFaTbC9XSWxr4bx1Ra2ex2K1QiG2kcNsLuir3SbPaNcwZKx11g&#10;Gw0/DKxlerffDt2CZunybm/j6VmnOI1Nu2m3urBjt22asIGbpm9hHtose01L60bbCHnqphhZqsju&#10;aWfsWt2me4QdX8u5aPb8os1CNg0cvHptZTij0ty46fsxrm3LThm0WXj6yHYvm3XBJwvUNXDK+mbZ&#10;FBt4SmISm26DqAk181Nvoq/h0T4y6LHbCBNMLwfZH1lD/Ev3I6MYdsr4YVJsjDBeZoDmrGL64GqH&#10;vrsfkUXG2JjxXVfPE5He8CCtuNlTb9jL42aEL1rpFtkUOPHYwrNstE2/3S9g/2M3OgU1Tbsz7uYs&#10;Hg1qM3inmq7dh001DrBRb3bToeVUr+4IX/RJ3uz3jU5UbnbYdr56GxhhFBA025vmByGi5dRvKlSX&#10;3d7Gw+Zq27BbodatLwHDmez0EaGB0NX9yKbXDVdFubtNP+509XaQJhpSQSM9SpHYDpDIsO+GbVhZ&#10;Y/5S2KlIqCXbVmVKehOdDWWvaLNVaZQKVUaVhSrkUqGKvuo24fOspLyJdj7ANMpq2+3GNmnPendh&#10;fzO3bH99s2WOFrAnlGmYaGqzb9n8ZZvNfg+L1UJRJcLEm9KS3sS4UulctZ6N6kLpTdWQinGyW11P&#10;M90qFIq6mDo0iMhcIHR2TKgyHuT2BtW0rFb1L+nQsOtQdEOhKqGpkJldwvqRx0aHiPS9WglOpGja&#10;2BBpKPC8NjJ+GGcr1iod2u62A6opva2aW6TUaG/uNm3fBenZdtCRbjB2WodWVkwCJsIWBiVt7rp9&#10;t0B9oVpkk77ZIx7j1mwxL01nEjoKLMOMp9SmmlS148QmG3qbPrXUiqHsWrFn0+yphVeUKcM1U7G6&#10;NeYDrVZqhI9gE5UTZ79IIaaMPFc0N2OTRql5fnVzf6H9EHs3LXO2gdOSH63sq2sxhxnB+QG86vLq&#10;8KB28IcHgKyrDx/FPN5t1Kbk1atrahNA4j5hAOnbwz+uLsRivrr+28Ul4EsCTOSH+7t3P39/dXf2&#10;6SBwVfovVX64un1/sF9tF9qjqaupHnn/8sPVVa6ySa+GKr/fyP/TKodNA/PW4ZfVWm1S8UWC0nLV&#10;WsX9uXVX8TRQKWbFUTWGnl9KXbu5fsjvX4MFpgaL6ZCvP9+8/UdCl9KMAeEI8PQ8WA7beILlJMKU&#10;5sF8fnLQy9fRgaeMeKGpYwQoXXdszt7lsoM5nUAZsm2EtoF91HBhmhw6ezYox3sCkmMdkQU6ojSq&#10;ByLGBXqity7Ijk9cXZcIjtcntLfb7TtXofwp/7R6bR54umvHrfK/RChaZ3y62fYwrNQNLF7UdNun&#10;/pR/Pqp7u2l3XZKVv1p30e+wIF6nf/p87BF2qSe7zYjhPulJ5Cj2DsiKATBopTts2oIrtTt0RueE&#10;2y4CTUgGFOjUGlhCv/M5ja3Ev7RNmLLY2olNNpsJJwRX2SpTxhATU6voj3ZFl12ZQaw+/mWNNaMZ&#10;gm23i6ar/pAYcnqoaOnx1op1v7Dj1bNjtMQJO060XM+OMfIBVZUMdmhyjjU6O97tYQ8QmLBjzNYx&#10;S8BnZ8feE9ixdWSOHSt1PsWKGyQ5mIpQHdZJVpOdk0UyUxJGWQHOSq80AgQF+wIUcw+qJPUBX7dD&#10;sIaAepvRFLINRl9Sc+G2sZX4l7Y5jA06mi4OOE4EILabvWNPcKj9JjAp7F2sT32zBcKuNz6waJhe&#10;e3MEdCt5H5AiNWshOM0UgMcA00lFYmHaGeePI4t/6Ti3GIQGaYO+7yP0wEINNvEdA4kA/K7psNBs&#10;hgAaXJLFVuJf2iaiTDCOxP83OJWCmoxRsQc21kKgoTC3u56toOPE79QuAQeAgQ1RAk4aEJMFt9/R&#10;qOEkXQvKGoSgb37RBjp0Imd8cWTxL5tbQAiXkKgGqF5Fm0CWwKVpnIKaKq7vVh+Ohg4sQSZhAMhQ&#10;TLVu3wpiqXtowJSMIDD4yGBzi50+RDBcLE+TvIO4QRfQCuiV+WkG6AFwpxjn0IoHwcfZALeXhUDS&#10;5mjAi4h5LYV14+zhnboTAFJGULuy2n6DTyO12QP3KePMc9u1otnK3Pa45FSpqWuzHbFD7E0gyLBv&#10;mYEBZ1uqFoBGbfHcJt4C230s7IBOVT3OpvO5BXwVTleOE7zWWA2gDKWxsOuAuVKH8u6rGidcdA/0&#10;KW/CkZoIMKEk7sRISOSwwzFatgmn9n0LfXYY9LXjRCqw/bTa7b6LyCuYZ28qdt8DhgbTmX1rYDDG&#10;Dah/dZPb7R7IUwaC9d3q3vMFw+9opsWwZ5ID5eLiwHaW93BdDpsFY2QcWddm/wT+DraDS0erHaD4&#10;wIOQRSgAWih+u3qZ0gzA57qWUMlkzyLY3HTZ4ZSKoAvMHcdkalOk6AL+jk8LCtA3O7ZvHKdoMlbY&#10;txPPGR7A1iwDdHVBi2r3TwuCbRg6c4eXKmxLUDLzEBLQIdNcEBEobW98T+TCUL+BEGISHyI7Af7N&#10;2pbVIqMFUU+FLX7kQJsd0+KFG6RPvbzuerxEyk5ZFQYd2sRPxzqlNnGwRri/Q8gZ7o4YHdWvVcUP&#10;IGVmNFXLiKmnbJP1Qp6mQlBPw1qdjGBeAE1aWGqwUVrGv1R2QirOvUYw2egeAsnAn6LVgn+r6elt&#10;4kA3lHGEIyuyWTVMBP/A6svs4T+VvV/sEjyBHnMxyo4J846w3Npy4kIaF/AgqH6Hq0/a3ENu6lLy&#10;kWB7s1JaSNHEJQijRUanN7fMUD2pNMgFE52C8SBAynGiAJnvmt3C91DI6puaielP76Swbm5RH9HW&#10;0s7EYwf0XLbZ9J2pmTvcauqazpMACG+BCsL5FACvanOPHq4bEzQE9lY2CfM1DoW/Z+oqYi2VwjBQ&#10;BOKYG6TbK7pbdYsjDLaq5NE/f8A/ywcR1kLEWq8/4J+2/+Gbyj0gPdO8i1rnSIZYFnuFYJzpVurx&#10;I7hR0om7oZh/fAyyC2RxUJbY+9UjxgdiHuOib3EgOjWpveKZF/zEzYjVwtlwvQl+kii0Hj8B/c2W&#10;/17kvzEyx0/g2N0gWpwAKISLgCa6ffHsCEruCxCKd2UOQ2mxgkzpcpI5YtpzRC8hTebS3WO+ByaH&#10;m9YD+oi2mAQEDQP+NuUwOLElKGKOzc01yWtIKmUXu2Hif0ZSE0mghXt8khNbsO1MV4c3E61U3WZP&#10;ABuO0cSiHrWJEHMHqmgKite7/CBiDxBG30TrWqDeiRJuwTzIQYu78Gq7nmBoHScI0zbqAwTK+Nym&#10;+JSkjML94mzGv5TtEwMkKpSMswFXilAXGhHWlxay1hFPaCX6Qc1axAU9r55b9JqtxY3hycd0lTd9&#10;nCgDOwtcxHYx9CMXEoqEYptWBb1hiWwmAM0336aLltAOSMAxHjC7oKyDexmYgPdhiU0CuGHWOVrw&#10;JEYQ4nSLrm9G4urCBNA7U7jRqInjqZ/XMn6BsLFAmywXWzpN3YDiOTFJBLixQviWesrr9g97FlhH&#10;VgSUYYwemw5+aOYBheZ78rWEBextQ6NvQSnV4wQ7Qy20oWDqBPOgp/+G8AwbsNLAD1BtPGIHa4/t&#10;Xd0mDAiIKrVJmAZBp+WSYc1jsGghQUHRFiQcgE2rhVuos970wpTBnNE3cZ/GwMBh3BMYqIX4wqKu&#10;jslJHKgVSrBi9TjZ/qPFKBC0SS3lOMFuwXq12keFuPKYcGuTr/X7FltWgr9lD0kV6tD0bQJIRyCD&#10;FgKDR7OWDbQxSLiH9y+ARgjJwvrSaokqjGbHHm7GfkybukGiB0LCbAKW1UIcsWqcVtEKUbqcz0lv&#10;oraDOZVzy7kS9onOHzx5GvG0wQNgtqKAHc28yjzH4bMmwPQSK70h2qhgt+O+Jygv9Qnr1bi4zz2G&#10;5dY2A93DP1DP48HzwO1SvcQJwyIiV92KX8VKOeQxWVXQHzMJBXBotcdVU4wuQwyiVYxHRXe+jwfE&#10;hvFraeKBAbRBCMBvvXSHoVFNNXjTGlsdCbfEji3nmJim1oBR4oQJQ42lADcevNhsiYOqZ4REk7qQ&#10;kThhDg+FZnEiWdge0D+WU9jGyApEj442qKpxD8W/VGdIYf72KijzBPYRQ9cc4MwxuEZglfhEPNxy&#10;RLgppF21tIDE+IRSh4nZhPmVYyWgDDeOFiKF9HCGL7sEN9vqCBSwQKJiNVOZtdlD92WbiDRxPQiX&#10;AOgktCsUEo5log+tAc+RFFaNE4gU8azVitBJfNSHwjkSgnm1kLjWGOlPFAk9SoWQa2OYdlWjQHuQ&#10;pL+aWE3BJCRyOlMV/rDJBmZvmY5Es3DV+rEK4mM2ATCAKNxFq7gCIX8dK5MZty+CQGS7Tv4eOKd6&#10;fgHydiY4xXGpQSs+v8DDyQUua4qnCEW06NCIsgy7lzYxfBAa9W2i7HiYvuC2YR8RLgKsq9WygBor&#10;lDuEeWF65J6+LQmKxltqkJOdDwlDof/a5g6uGBFWNCP4VOoQ7jt0i/pxsv52ogsNzSAnH4oYzxZp&#10;za6esGZQHfhBahMr2+yQqq0LsXvMOdbfhPTxJvl6puCeyHnhC6bObInHWeDExsvq0cnikom49xZF&#10;xNAttJNtdHqy+vh3dJzgqQscDoQJeyz1FnUv+qk5J+BOKdxaRNqV+xYXrAS9y77l3IMdGayaW8wv&#10;XEP6JvHPMYQUk9M9aIit6SmyI7eGLe0UJ6hqk1bg7tqmGLqBVuAREGgq5MyMHCgrNnWLem20Qpxe&#10;wyE2Cqva5BgTR020TQTJxCBjcs3oZG4JJinbRMTt7GwfiiJsqrpNWK5JZ7zfwreLkXB4wJBk1g7P&#10;QFnWAa2oEonHEFSjukFUDzcY1AwqGsR1r8NHPucjyIYQuL+Ajogzv3ZOtY9QH0B82X90LN2LiE+I&#10;sywCGHBYmF26wJmbwJ20fLBP2bHF0JDhJhQ58dTHEGnCCF1g5oOZVRsG/iWR6EJS7Eh087JFVCI8&#10;NlrYcpoydAcvJ3JECxtZeXmzqk3Ehkfm41wQH0UxSraJeNiSPBT9LJTpUcNUJkeK6luEoZoBihEW&#10;w4MA7gkKSg2KOzMISqQ68RCpbFnsJOdkmdj0ouz7QGk4zPEepTLU2biOMyhmVFxf4H9f9dXC/+zH&#10;CfyfDK16+J8AOXFPChkB9wDcmT2V4f8WZRLqUvgf44sDGUZqzw//e18E/reuzML/ymdlTM6I/jn8&#10;L8GHJp0bQgMin0GHcrSdIPZgbgL/iVInDaUzZPU8CMMApCS9iL6etrFrlCk8SvkM55qjCKWjOzvG&#10;jvdXz1XVsVlwADNncJBHaV+cvhNkIqpZHITbm34rJ3E1yrCuyeO5PVzwE08qR7A8kNAOF5VsH6XM&#10;vDEYYWYU17VJPB5cW+aVnA1yQLKsloMbnrEAtV211OOsy+ZSOiBBikKhVW2KAmIQYccoFSL0auVI&#10;rmGWGHtmAXghSh9e6dQmB0eXaD0siQQEyThRbCSaoBgnHiwwEi0ECMMiKgsBoTxOh7jhJSYm8tms&#10;dHSDSWAH0RzguqnNPQuq28THydmIlA6G3lI4EoJFh6rmFhgcFcaqFUC9HAon0Ryb3WNnxeBiPCoS&#10;6p1mCPtWJ6GuTXxqJpJ3KM0a7exDAXeU48BaL5FvMR6CGeoYrJZiRyzA+CBmMuVYxUQfN1G/Is5N&#10;4q7TcIjmnWiYBD85E4fOTaepGiwxQODCZkaxH6ILQKJgPToZaBdeUM4/wTyoUrp/cTYtmWMCWOEz&#10;xuSASifjgVA2Fk5N58yrmpdAjjabJsrWJ8i2ejuB69FNXR+MYyqK4xEUT5cATjdGTa18F4BccirU&#10;7mLQU1A2nSjc7YJQFhTJXKTD6rK2ABNY+6GUTURzaeVBWbGh6puFmXvwHLEy8J9YMYG2mW+BzAfa&#10;YicDXOlMoe0S37SgWTBYw8EJn0PcxGbldK6aZbC/SeQr8gcDSvkIAcYWMlq3k+WgvXE2wAIhw3KS&#10;JRDOvVkJo42lpuTIEmDv5jMiE317JqsRi4dbxSiTb9HPg11NbE9aPEBtXAZlq3uSQphl6NpM7Y4C&#10;ASJ8INUL48A9EJaWzQliaaW49WMUtQR2Go8SwMoyB1TNMQd9PaxtBgUnhsKd3LDJBp5cjpYu433Q&#10;qQA81nmqahVvtW9U2JHI2mJhk8RVmmWysfNjYesRBMLb1KCtaxPk2KbQ8jCENgG8VFdgKwl+HwpR&#10;QXRpCPre6ZLXtXncD8C0SNGyWtiRR8mSHQUiCYWst+EPAtcsML+Bd8T7KLwHaSqTVQxFPBkWL90/&#10;ohkMd9yN6U1AY5O+VeMU/44dUue4Oupu2WaR6EAO0sQoFA6JQuOpTRBcXpY369oE2TRvVYt8VHdU&#10;lij41t1AF39r2LdsOAGIZIZaTlUu8J8hPSWaOb0JNhyVNPiC16rBBsW84zm0aW8Bx3UfVI0SmWaY&#10;O8eX7FyPD/KIvh2DhnKZJMCwpUwWTe204juwIyv4M8VMKkahllQavZpXRZnNyjI8DB+XAdtsEnHZ&#10;FxXaL9Iamybq4Cy4wG5S5ubghK+/ZAUwQlotjgJTmeAoiRNW4yiitxHekDYZPnbRCXR7Oo7iZ9A9&#10;K4AycKj62VEU74llBaAjcxiKQpwlzRwhlBia7PVBXlDhUeD5U/6pwHvxNFaOZRBiGvwp/9SnY1aA&#10;o/LrT/nno7qJ6oBz2q72p/zz0dOSFSAviD/ln/Y0Z0/MkBcoRXXpot+Ro9g7ILqmCLMjJIi24FhI&#10;N/xoacOwdSamVcwKwLs2kthK/EvbRG0QuSgLRzTnJPSFQy9WRlYADNmyP67rS3IuulklbxSylrYe&#10;A9vEsxk5YPsHwfB4a8WBvMDaifewAqtlx9hTE3acaKeaHeOdA17U/UeMqKQg1r3u7FjCPQQo9KwA&#10;BOPppn92duw9sawAdGSOHSt1OmX+GiuGHtFfE/GTZyR7UZ2TRTJTfiFZAQyDxLRD1S15Aq5owohT&#10;fZIVIDrnJlkBNDqpim0QWOMR9YRziI+64IvYaUVWAORJKIxZATLPjiOLf+k4yQrgOLZko4kngGNW&#10;AGJHQpvgux4tjVqtUdZV45xkBVDHievck6wA6hf2wklWgAVG5CQrQLRlJJzMrA5sNiJvynGCl2OU&#10;6GKD3yhIVTVOSQ5rgDMeEQk3LNaTFTxmBSCEJAgd3/wirTjyoFRa1SYOZ84Up96yMSe45SQrQBME&#10;L8FZfrpaAl01kq+qTYmzzFkBmMowlElWgBiMH7MCiBCuFbFDyAoAfZdziw/AvToEP0wc9kTyFVkB&#10;yIJS3ybQuektkhUgGq5gR3vLZiTIrDJO37cSzGgHLyQrwIJASNLuFVkBLOQkVxuzAkTzDrQREE53&#10;AgDuggA2cvkKtiz6i4SzR5iMw88S06qFgryGieeAvoWDsvsEe69dz0lWgIjJxqwAlhXQJ2GSFUCx&#10;66p9O8kKgNZZ0GdxRFjiRmJwYMgKICtbO8yYFSDCSjErQETsQlaAJaHZYOxlVoAoqmJWgGkkFC4m&#10;CyHiFKulRaib15gVIO6fmBWANsKkx6wAC/h7zArAeY9QLSLOUC4izAFCQmHICkAayerFjFkB5GRM&#10;sX/YMmVWAFe0TLuIWQHUe141tzErwOQ0c8rco4AVwWK0UXYIRBYvXCJcdBsLNa5qM2YFwPceqg1Z&#10;AbDnQiGRRBaoJFkB1L9e1WbMCoC+VVYbswJIkoli4mFeZVaArMFG7Sf+ZTZizAqgYQTOZiZZAWKk&#10;YswKoEeCqoYJmC6JEoWbClAYucwkK0B0ocSsAPh1ZA7q2gxZARCPcfbwjqlqyxnAR4BwyAqgMRh1&#10;bYpPS5Uo4rrwJMc2kRQKREoweoxnI6KuyAoAOrBgnPg0VRXCK7mP5InDJruncD3G2BaiFcqsAAqp&#10;Vo0T2N5i4SRHYsz6gglivinJCsCAi02LPmEhGGQFAMWdHaTbK7pbdWSSFUDzJdM/f8A/ywclr3LW&#10;0f0B/7T9T3iJKQyoC8o9ilrnSCZkBZgmXghZASSVcDFgcZN4+KdctjG/rLF/OmLJCqBmStG3uQfd&#10;KvSyF/xk9fgJAOAEP0n7bgF+AnhoYV9kXyNaTfe0wyeE+EONqM4pKQAZTOUEmvLlZwdQcl8kKtC6&#10;MgehcNzHz7c7xRxxlDmaHzjGbRYAId16lNelJKop5w+SPAOtiGyeU3NyK0uyHJJjrVZg4fPduk0L&#10;3w7yiuAx3F9aKShEUOFxVXvGWvhrXok4pviXMkKJ57NQcSKponqBTc8h6NSgBLenKTuOnggdBZlJ&#10;vKNyrEpsYHD7ifWUpL3klBwFoTQ1KMfMgtgAMfLtKOnGkx5U1yCAhyfFAQAKrBlEH99+apCDT/F0&#10;ndyZwqZP+grR7r5h4iTGv3RKCUfi1Fx6kS5PbWdiuAxAYAKHeFZWDoZZ9BGn3EwjqRskQUUmjVHF&#10;yQgRppVgdw+m5NBF1A4INgLp0d7KYUpnnHFk8S8fZ77+Cf+q3PdRCD1JimFhe6A6cvFSWUhIv2ME&#10;cgfCvEScaxP68FzJAotEfwrpKTjLmIZi1woVbW7FYrC9pRGZtTQpufkM/UObmbi4CSIleDa1CUyC&#10;w7scJ1vWD52LjoRWWNsmOpwnEeCSrccBVJwU1UbTSY9AmSDd4CHKJ1LijfoVBQ8kuELpQeIJJ8F+&#10;mCbAA2msci5qokii3RNKZKVEHKUVr9q8JBYhhYk3C+oSaJSrNoCnldXQKUzYcooJ52P+dV3R0CTD&#10;RO0cc4oatmavctJrYnTADsi5oOMBTYwOLAn5ksQFwh2gLXbFgmYlmZqNlmOvExsA7yhhyFqxHG8L&#10;lrYcYnIjCi7IKbIFzdJfc/0RFJhz1ps+LOdTzG/A0u4iKJXlq4yW/qlnu25tMVEhvTQe9oSkSC+I&#10;EomWsuPLNEoU6nTDcZeZs+B8iL+uWWaKTCGp2XR/VJCWCEvyvFmn6EBk/MSzOPZpQda1OwrjikHo&#10;WPEYuMqkU4zPGKxbCzmyFieCtCmS2TBtJ7StBUeNiVQUD0mawQ3gdNgv4AWS20ULU6hhMfnkJvU8&#10;Z5Kac4nSgAvB8idQxYReYQ3I0tQmBuJkn6Ur3nR3S9yxkFD15HJo3II7BS2A1Zc7SZL+2VE/SBXD&#10;PnAJjC6uhkl9opTox3rmBKd1/iIAo2hnxRxyVp0zM1Yx8aURnCehlCR5lOnnXSZ7QbNy2M2sQHHT&#10;RGaLVCF01MeDLAirLnRufJqpIIjWFfMoUeNfxgfYh35yAOFF5tlQs4SwUaE2DDo+yWkCxCN3R1kx&#10;23KBxCPcmKhJWyPxZMTD5GhS6IY+lzgMJ/F7ODoQ8D4jKbFs7cZC5eRYiL4KgMyMlStsoZZpDUXr&#10;npylOAZsuuFR2yw6RQ7g5RCiaNrFxioDeMlEwb2TobQI4EWEcQhCSqs4I0LSMy1g0sg1SaFiuczK&#10;dFfAfpnSslMoNMalKEKTrVctUg4u2ziSrHZCvXp4QydZQgXDXBA8Ag+3BUIt0T1ZNVqAacLP7VUw&#10;x0hGlGZ9GzImWLMcrZ0o0U5xamDRaMGXVMSj5ZNvIYyHQF50D99wRJ4G4YTi5zctQfhkwK9fW6B/&#10;3Hap4pRKLQwHSSoJsGQ4KRgzrDup1/IVTkzDgkRZhLr5dYuIoilZomk0ZkESbhHtWcnMkQvBCxfo&#10;MqiXpstzgmF6LyhcB51KxinHG6LZKlCy2dCSnmcB3cCfHCiVfRT3L9vT7DaWYJLpggaNb2HemtSq&#10;2rtIZPQhGQfagR1vdvOb3HymQlI7Tvty3+o5xPSewhC1rOEYysscIUPLSo+hvGAicoyiYAvaSQNX&#10;ahsjIsBOi2GRWnJYH51kAjB7gBMoJAEsWyMLIZ7uNC/g55bJq2pCidB0c4yDTBIcVAwCdV6OL8m0&#10;Sf4eVUy8QxgZ6L1aKE71epLEuSMOi1QtV85GHyAZPjxpEKfCJbNZ2SGC/b1D9G3ByQX0DNHJpE32&#10;//S4OaiOJbACweMwXmhTEuLoJOClJmmZFNbNLTanXyOALaHKpE+fZMOx7WrJNcpxMtemuQEFiK1Q&#10;3WYxTjGagtnIgvn0cdGeZN4o20T1NUREJMCiHH2og6osWLqoolrmWgI1E+lhuUSzQu405xcp5FCh&#10;qDq14wTQ8avR07mANEM+t0QokPzJqk2So+gQy0l2HS0kA5eazlXrafcypt7K1S9ha8pBT1ToNE7k&#10;XOQU4HaDhcmmg8P1bB08By0uVQuEMTmslo4SKyERZyOO/nKcQFjGEwghwi1aP7cIdtsJBCkB14Rq&#10;sW0MyROYJ2poKIo5g0gOs62bW5LemSUuNnz0XRPh7FHGhNaIsl2Mk4SIqClphrho0UIaq9oE1iF9&#10;m76JEIrmUTqip2SP8EIVDW2CC9t6gq/JzSa1+1Y0KjOOMI0szMr3LfaYHOCQPWTXZJbjJAGZHa9i&#10;wEuCQETfcFQe0o7HO5GMLgCY20muUJi+B4FIotsF/JY4MA5H6VBSUqBy+jgiJQprGidxcBHtIb5H&#10;MA8tJICg3hpGv5Szq+lN7NOoQpIbmCPhWshhpqirkO8V17YWYsUrp67bQ0yt25WA/grb5vWUiErd&#10;QwKchy1kqoF09le4+8vxG6OqlcZ7Y4m6v/JvF+cPh+t3VxdnktlMpqXaZyn4tbnrTEZmb6WgyAKK&#10;J28lto4GtbDt3Vl5e6f3vp7Jl+9e3dELvTz101/vH5Tj+SPiWpS7Xg9vrm9+4BpWLZ25/fXhy89f&#10;rP963enZ+5u7//7PTxd3l1c33Cx7Y99enfGFRqX01dnV/72+F0I5e/Avd/7lZ/9y93D1/Y1cHJv6&#10;eH3zv395uLn8kPops6WtobrJH5+f7W5Vgkkkl6Q5no8Lab8vWko5iG94jtyUYrp6Xs8UUwFbffb1&#10;5A5f0DzflqtZVkH1NJ4gLqtii9UUCublOQUQJo+WlWPT4FEnWtTMa1axqDBX1IfpkqZfF9FpSh2k&#10;etyU5woyITb+aWg0obhHZvg7Z70sHMrXzHImxllNnyAUYB2qHU6W86S0mdTJ1SymyEuBRKbLab8v&#10;ok/cEn75xhzHJcUL50dOoRglQZoM9VWtq5yvmltXDUyqJ1TyPHi2srl1PSm1Zp6zFkk6oxzBkBPk&#10;WL2icvTAc3Bw7ZhiAYc3WePF4wFofSppmnCx1RAqYBX215RM069LmC/RPYQxKhAzs6QnpdEENa1m&#10;QSVxpQS26ZL+9P5we3Fmvy1ZUDFfEnJGcBj4oeJ8mUJJpSU5rZO+S/ZK8hMZqOMYw/kvijEIdHAw&#10;XOHw5t1bRRj47b1/O/9y7V8FiThLpv4ZEAHb8i79+7P8S9/B3w4P8p5/PQNYIIZBu0JAtPVEio/B&#10;zhrtochjqgYk5Fjqxwg8JsQqK+A7f8I/Hz8ZJsAf88+y+eoHvZ9aCR2WgSf3VJ6BBGMe5/jqWiaD&#10;UZ4fbr97dXl1UEjn44eHi7uzqw8fmSgCVvQsKa/OIDj3D/+4upCpu7r+28UlKssXqU9+MKDu7NNB&#10;1ib9p3jR1e37g/1qy19ieqkeef8S4ChX2Tyu8nutkhWmZ/awvHdxecmGyG9aZ87v3v38/dWd7Y13&#10;adC+Q3g/v5Ravrk+vn99c32RuimswEZ75ArSuvz1jBCSECrm5CNCzQLo/D8+/XT7452R7T1fZVBO&#10;YjeXl2esEVlo/CJ1oi88KsspFY9sApeSYZphCObJa3k2QvWeyMEF7YgM5kiJJaH4/j+WRnLyup4k&#10;0+LBo+qY9v/fb6T5WK0yieoHvZcvVPo7plI0oRmYN/1qdFlFpdyfIXeMiF+ISFWCHFWgOZkSOpWS&#10;SpwGP8ra+0qMGNFsZjTejLxUrSihCp5/cG5FT6rx6hGeo3D7nSOCSb1FG30kSbPmX7WiEpcrOTiF&#10;SGe1XokTkmAQodKgyz27MMUhrl35JlqvV/akOM3NTifA5ah/lsI8zJQ/4J/lg+uSpz+08r/pzSvT&#10;ejOIVJinWQjV0aqE7JsDnBBZQqYmAlWCYyRYTBVfstb4VD8/rXpXkuabevL1mi9nOnRcT9Nq8aTc&#10;rJEnwEnPP0sSrH7whVZlDbOxGczl342Fipab7dOjLzz9ukT35QQAcdTqaeMoqwTP8voR7yWclTBa&#10;I9XnDFjRAIeVRTiAOshp5amupGnURWVczH8J6+SsZlzTzKdODzzkrnwL5CFXtpD/egDIC/ag8F3C&#10;+qoRwpXqSnDarCkF/rtQVwJ82Np5Uknf4YdMHHyQy4olF8VpwAfVS1Zjq3KkInPfck31AEo9/+W8&#10;ttz/Ibbq3JoSWy9750RLuq6AJIEf5Iz4I5GaNYsqkUq2X8wYDXSfgx8kTBSbRxc1GNXPbtLkrnwL&#10;+CFX9qRILZ8ME+CmjH+WJk31gy8mzQpMmkSrOd7sCD+oA7ua/cr9WpzTV6iQix38aLmLVI5rkrv0&#10;XwJ+yF35FvBDruxpWvUZ4MlqVKH6wRdaXQGtoirNut40tfxX0SqHJ4ksnZiqHGSVfCWnUpay22kl&#10;3jcOgc543/RoaPWicrSP623RcGEvc4vakvAgnXs+kQa8smhf0YAzrRZSNRsCdRpwIVXJtf8omCVL&#10;n9ODSrkr3wJUypUtlKovoJJwciC1rwo7Wy2oJGkvHoc/8OsSUL/UgOfiH0goSJI7CxElgv/5jqEq&#10;qp9HswqpmsyaLFcLBpyVi8UMWK5T9pQMv2LWFPzn+SEIty9eGPD/r3G/62XAOVYpIMDLopVKBkwC&#10;IDJ6TM0aIuMlwd2JNOAcxbwKBoytOuuq0QR+C8waySCtrvK5RT0trJ836CqWNMnUfHC8kKnZtquU&#10;qRuSpOuSklOGBJeRTgG1MVbtWGo6daM67fNLVO8IEjX1QyCmYwR+iak7/HYsjch7HtPTBo03ypPF&#10;4L06/ywbr3zM+6hVYCT8rs/Q2LEc3TrriiaUdHuPXG9Z/a+i0bSlBEoiPa4EdTONx/CkfMJMBKkk&#10;r80XXj07ieauQKLWk68n0lzZk0RaPhkmwMnTP0syrX5wXYT6ww9CqrLDYEkrI1SU0UeEmtXEKkI9&#10;HnaTBOX5oha3T/24l+KDZARNspaJfnZK9Z4k6zR15OsJ1et6kk6LBzkTexy9k6d/lmRa/aDvWa3k&#10;9y5PV0qm2+54IrW0TTWdf7UZ0xOjbrdDcGSk4YaciUglUaRHspwAG8zhc6uwY1jTWbxBw7Cr1xSA&#10;gWstk8Ntdk1PeuCtTdxJxrKWJZ1FG1QzrV5S7k/imgA79TxPp2RSPl1oKFYzetKKVvUYmF8y34Wh&#10;+VxWR8padC30hVlKPSmIpIm517SmOTI0rGne2lV6bwn2AuruxLMWjFTcbXLbyanQXr0ma02rmmMI&#10;w6qmQ4bV/Des6hz/5V5wbhxH6J4Gw9cbzNe0qjmGJazqsigWUsyzbqhcv8Z/m1ay0J/MM6OJ4te0&#10;qtkxHlb1613j6ZZxvzbFsQduNEdFPh2tZsRzJRow91DORLHo7ZTVHBhvGzfwaBjh7KqeVlfK4Ngq&#10;1jQ53LKpWjjcst+xSlfKYH66/dDvb3IyzVh2QvO5HyiDsc+OEeauCJqvPfl6kDBX9iRKWD5pzSoa&#10;7fCgf5YwYfWDa4MJJXndOtH8jEAUlJqRtSpKLdD8/Z5LtSZnyB3OVjT/lMFm3pOE5qeOfD2hel1P&#10;0mnxYHVKuuoHfc+uBc1fJZluuXRpVklaJlBFNEnedLFnuH6J++Qi9sCl5lu5K/VERmoezCqUJNY0&#10;M95gzixjvVx9zAGZX1/T06L5eSyrWFLRe7lr+5FvXO/frrZlyvR186qv53n7F1B9vSvfRPX1yp4U&#10;qSF/Xan7u8rrny+qr8emaGarmazNK43eTsSaIf2j6qtXstYTa5G/rplTfnOiodNrv7kr30L9zZU9&#10;TawhgV2h/juR+mdJrC8KMEra4xTrKyXWrdxtOoMS6o2n9cTKtcqjpNP5NQ2YK8vlFpMTacB6j7SM&#10;ZhXqEos666bhV4sWqAIfmj0Zt+0O5lmz5qTQr54SWM2aJqmaSbWQqgsdqkUKpVkVOGcQOr0KnLvy&#10;LVTgXNmTUrV8shrUrX5wZbDSelM4H1lwQazLGHCIfpD76DWvy/HgRU6LoCpwkcL42V01uStJBf6N&#10;OZxzZU8Tqx9yFsXjJYezc5eXdA+vudd+8/rzzd3b27ub84v7+w/X7xIhovqbWvvjXUqEgLaUz0eV&#10;eCG/LtGWIrF2XaOhpkdiBcPqB+6dOJUOnBWFtejA+TBNWNUcMVClA3fDfjM0ejYVy/nxqnJLI9Ak&#10;lk9iwc+exYMb1m2TrmJVkxacg5UKwfobQpXmsKUsgE6PLeWufAtsKVe2ULC+YEtCZhzpehGsiwTr&#10;rCNun51XVSw4CNY572pLctFeEiGeiAVn3rMKFrztxuyJKwUrvy5Rl3owqq3HFc6t6mnBpZzBYi1r&#10;mh02YU2XncHo+5F7TCBEMcbm1pT75zfN6S4y0TsF1wUZ5hjgQlnKm3sx/203XO+2SbviaNhkpeJF&#10;WUooxIuy9KIsnV8k7GGJsjTO+mz4dYlYLZWlFsNUbpXi/SOxNt3QkI79ZMpSNr/XIliztRoEa9YZ&#10;q1gwuZw3e8k7AH+ZXdXTKkvrii9MGERGDAuxugwvzIcwuNWkw36ZkCmpCXe9Ocy3XGWTY+ifHdnP&#10;pyHEDac9+frY7lzZkwBE+WSYAA9q8c8yuKX6QQfKtZLfe66WzebfN3p9EiNdV0oluWJkmlKJ35bI&#10;1OMhDMIoOZaa3j5KVD+FcHrt13vyLZBCr+tJOi0erA4tq37whUyT7nZ5eXH+8LeLSw013Wj02u/o&#10;ElXJxfE43zq/LiHTfjegBqmONOz6vpnQKYcw9qRZOhVKmEHPtSi+swdr9Ey4OWB/uv3xzlb4nq+y&#10;1V27ubm8PPvy3aviEEY7t6YnPYTRZ8RzLUs6C+ePeWdX2TKkJewbQevFlplb077fjiB1J6JTtZdX&#10;gxFueznj9Ij3yq9LeG8zbDfjYAbq7KKe8rbNfmWhDz0I7dyaLkPzm0ECzv4JoXKkcSunsk7jdusz&#10;MLYO7ttvcvRvgSTJr0sItW1QgwAbfp37npRQMyy2ljWdw3z7Td7aVRI1YL5w7q2etDpaqCdOfabY&#10;1ppE6hzmS7bhZZRaXPU2qye1nLjhjr+T8d8Md66FVrMrNfDfZc7UXnzkdn3J7Ko2PSGHkuXyRFI1&#10;29xrWdWM5IdVzZt7OQcm9eS2TTZRwYGbDvX4ZFGiOBJMSVjLqs4BSj13PS3RlUjAvW+59jrpSrOr&#10;elJdKZvdq1jT5HXLkFLhdctbu4pSj163cQcjTiL5SKbZ5yTMd9cPw+muR8hdAcy3njy31y1MgHvb&#10;/LP0ulU/uC44f2z/vFqvW0YKC0rNDKuKUo9et67l7j7AJXj3kVTd7aRet1OefPOeJK/bbzz45nUt&#10;87oVo3fy9M+STKvPx72Q6Rq8br2cRXuM/PLrEiWp328Bf5OO1LX7Ec9upNNx7JqT6b0a87Ai5EFO&#10;qs0s6TLgFyx/z73GovbOLulJnW5DHstq1N7jeYujMF142qLMfNbOar6eIexfQPP1rnwTzdcre1Ki&#10;lpnPqhXa6gfXJVJXmkxJbFTB9pQDF8SaeVaV5tsUmc9mdd+cIez0ym/uyrfQfnNlTxNryHz2ov+K&#10;zvVyOpVkDwsOXPTNrJuGX5fov7hTh0787b+mLXEZUZOuhUvE+uwJArg324azCn2J8y6zbhp+XbKq&#10;3BXV9HZD2KwOfNIDF5oGaDVmTRKrOfihEKt5a1eJVc5ZDANX+yQ4f04Hzom/Tq8D5658Cx04V/ak&#10;WC2frFZtqx980YFXACslYs1RLQWxfn1MS7cZ243edHnEf18OHecZgKyrD1RUP/hCrCsgVrSl7FIt&#10;wx/4dZG2VIQqdTCAcZsM3iOxnjgAbcgq/Sp04MSCs21TsOA8DXX6Urmqcy64zIBOD0PkrnwLGCJX&#10;9rS+9JJ98s3h6vb94ezT4eq7Vy4zXpJkLYEh5Hrxxz6b433tX0GsM364drfZDv3JjtUM2f5eBQve&#10;cmvm7KouQ4I5CkXKJD2CMQtDNH0zciT/VNGiOH7XBC4lwZrhpUKw5s29nFZ7bquaZorNAkgFa5FP&#10;yI9Hnv9y//CXi5uPoqMePv31/oFlOLx599a/Hd77t/Mv1/71jkPEZ4lNnz0Isz67S//+bIz78Ob2&#10;8CDvSVXy9ewzDmCXcEmwpp5I8cebTxd/v0kPPsg5TSorhOWxNIah5MqKZ/0J/9SAlfLJapOl+kGX&#10;U9rm7z35w0qdcbDgDEOUtg2/frVt0xPYTa7fRGx+XS4O5g2nzU/GgnNM81oEa7Zswqous236lmQB&#10;HrY0t6qnxfez+b2KNU1iNR/DKMRq1i6qxKrKoG7X9nLJfKBRgqk5Um5qUgoBpxi+/+ziNHcEcZr6&#10;8fXCNFf1pDAtnywG7xLXP8tQ0crH1iVIucd6rVdZHxO0FOSZJU8VebILN6R+UEf5HJGmPZeOvRW7&#10;79kpVHvx28lT63mSNvNjxZidIP3zhTA/XF3l7Eczd/etmTAzfl8QZlYfaglz2wkIxWadl57ccdFw&#10;ovHktEmIpnbkt5NnrupJCi2ffCHSrw8zWzORzpyGWpg1qW1JrE5eh18lUhUkAhgVm/RFeoJkFQBV&#10;MTUuXP2zfOxFrRWz5OL3nXUQq7M55r7K0lN+W4QPtSMGp2a+mpWeRHA342iOl2IDPjtt5o78dumZ&#10;q3pSepZPFoN3qvPPkvoqH3sh0hUQ6baX20Iee0ePFzrXqbg40jhDbNKTKyx2kwCV3WbHzSQnw3Dz&#10;yehV4H0sao7mLTFcfl3EeTe77QbXmapEM4t6Ugx3m8XIWtZ01ttyvJ+wilDL9HTdbmZNuZOc4xYn&#10;c3hrYNtqIu+h1Flvi+LrMg1Vq9oNG47JWBjD3KqellIz2zk1pb7+fPvuzed3t8nIfnd3uH3/4fzP&#10;h4dD+TffP9++uWhv3t9cvb24+9P/AwAA//8DAFBLAwQUAAYACAAAACEAWDc9CN0AAAAGAQAADwAA&#10;AGRycy9kb3ducmV2LnhtbEyPQWvCQBCF74X+h2UKvdXd1CoSsxGRticpVAvF25gdk2B2NmTXJP77&#10;rr20lwfDG977XrYabSN66nztWEMyUSCIC2dqLjV87d+eFiB8QDbYOCYNV/Kwyu/vMkyNG/iT+l0o&#10;RQxhn6KGKoQ2ldIXFVn0E9cSR+/kOoshnl0pTYdDDLeNfFZqLi3WHBsqbGlTUXHeXayG9wGH9TR5&#10;7bfn0+Z62M8+vrcJaf34MK6XIAKN4e8ZbvgRHfLIdHQXNl40GuKQ8Ks3T01f4o6jhoWazUHmmfyP&#10;n/8AAAD//wMAUEsBAi0AFAAGAAgAAAAhALaDOJL+AAAA4QEAABMAAAAAAAAAAAAAAAAAAAAAAFtD&#10;b250ZW50X1R5cGVzXS54bWxQSwECLQAUAAYACAAAACEAOP0h/9YAAACUAQAACwAAAAAAAAAAAAAA&#10;AAAvAQAAX3JlbHMvLnJlbHNQSwECLQAUAAYACAAAACEAuUZeLzM1AACKewEADgAAAAAAAAAAAAAA&#10;AAAuAgAAZHJzL2Uyb0RvYy54bWxQSwECLQAUAAYACAAAACEAWDc9CN0AAAAGAQAADwAAAAAAAAAA&#10;AAAAAACNNwAAZHJzL2Rvd25yZXYueG1sUEsFBgAAAAAEAAQA8wAAAJc4AAAAAA==&#10;">
                <v:shape id="Shape 6221" o:spid="_x0000_s1027" style="position:absolute;left:2402;top:38857;width:12295;height:12300;visibility:visible;mso-wrap-style:square;v-text-anchor:top" coordsize="1229487,122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GxQAAAN0AAAAPAAAAZHJzL2Rvd25yZXYueG1sRI9PawIx&#10;FMTvQr9DeEJvmnULIluzIraKp0K10Otj8/ZfNy/LJo2rn94UCh6HmfkNs96MphOBBtdYVrCYJyCI&#10;C6sbrhR8nfezFQjnkTV2lknBlRxs8qfJGjNtL/xJ4eQrESHsMlRQe99nUrqiJoNubnvi6JV2MOij&#10;HCqpB7xEuOlkmiRLabDhuFBjT7uaip/Tr4mU0tzK6uX9esTdOXyE0H4f2jelnqfj9hWEp9E/wv/t&#10;o1awTNMF/L2JT0DmdwAAAP//AwBQSwECLQAUAAYACAAAACEA2+H2y+4AAACFAQAAEwAAAAAAAAAA&#10;AAAAAAAAAAAAW0NvbnRlbnRfVHlwZXNdLnhtbFBLAQItABQABgAIAAAAIQBa9CxbvwAAABUBAAAL&#10;AAAAAAAAAAAAAAAAAB8BAABfcmVscy8ucmVsc1BLAQItABQABgAIAAAAIQCy/etGxQAAAN0AAAAP&#10;AAAAAAAAAAAAAAAAAAcCAABkcnMvZG93bnJldi54bWxQSwUGAAAAAAMAAwC3AAAA+QIAAAAA&#10;" path="m551307,v72771,72898,145542,145669,218313,218440c759460,228600,749173,238887,738886,249174,722249,238506,700659,227203,675386,215138,649605,203327,623824,194183,599059,185928v-26416,-8890,-51689,-13970,-74930,-17018c500380,166370,482854,169545,471297,177546v-11176,7620,-23876,18161,-38227,31369c418719,222123,405257,234569,393192,246634v-8636,8636,-17145,17145,-25781,25781c581914,486918,796544,701548,1011047,916178v12573,12446,26162,21463,40259,27813c1066038,950849,1081659,950976,1097534,946531v8255,-2413,22733,-10414,44704,-23114c1163701,911098,1179322,899922,1189228,891160v13462,13334,26924,26796,40259,40258c1130046,1030860,1030478,1130427,930910,1229995v-13335,-13461,-26797,-26924,-40259,-40259c898525,1180719,909447,1166495,924560,1146810v14478,-19176,23495,-33528,26670,-43688c955675,1088136,956310,1074166,951484,1059688v-4699,-13462,-14859,-28194,-30226,-43561c704977,799973,488696,583565,272415,367411v-8636,8509,-17145,17145,-25781,25781c237236,402590,226060,413639,212852,427990v-13335,14478,-24511,29083,-35306,43180c169545,482854,166370,500380,169418,523621v3175,24384,8128,49530,16510,75439c194310,624840,203962,651256,216281,676529v12700,25908,23495,46863,33401,61849c239141,748919,228854,759206,218440,769620,145542,696849,72771,624078,,551307,183769,367538,367538,183769,551307,xe" fillcolor="silver" stroked="f" strokeweight="0">
                  <v:fill opacity="32896f"/>
                  <v:stroke miterlimit="83231f" joinstyle="miter"/>
                  <v:path arrowok="t" textboxrect="0,0,1229487,1229995"/>
                </v:shape>
                <v:shape id="Shape 6222" o:spid="_x0000_s1028" style="position:absolute;left:10805;top:35384;width:3685;height:7284;visibility:visible;mso-wrap-style:square;v-text-anchor:top" coordsize="368490,72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BfCxQAAAN0AAAAPAAAAZHJzL2Rvd25yZXYueG1sRI/dasJA&#10;FITvC77DcoTe1Y2RqkRX8YdCb6RofYBj9piNZs+G7Jqkb98VCr0cZuYbZrnubSVaanzpWMF4lIAg&#10;zp0uuVBw/v54m4PwAVlj5ZgU/JCH9WrwssRMu46P1J5CISKEfYYKTAh1JqXPDVn0I1cTR+/qGosh&#10;yqaQusEuwm0l0ySZSoslxwWDNe0M5ffTwyrwldmy7m6Hr/KYzN4nl7aY7aVSr8N+swARqA//4b/2&#10;p1YwTdMUnm/iE5CrXwAAAP//AwBQSwECLQAUAAYACAAAACEA2+H2y+4AAACFAQAAEwAAAAAAAAAA&#10;AAAAAAAAAAAAW0NvbnRlbnRfVHlwZXNdLnhtbFBLAQItABQABgAIAAAAIQBa9CxbvwAAABUBAAAL&#10;AAAAAAAAAAAAAAAAAB8BAABfcmVscy8ucmVsc1BLAQItABQABgAIAAAAIQAFWBfCxQAAAN0AAAAP&#10;AAAAAAAAAAAAAAAAAAcCAABkcnMvZG93bnJldi54bWxQSwUGAAAAAAMAAwC3AAAA+QIAAAAA&#10;" path="m35687,l368490,177832r,151860l164592,221615,368490,602733r,125715l358362,709089c319405,634714,278130,556387,233807,474472,145415,310769,68961,163322,,35687,11938,23749,23749,11938,35687,xe" fillcolor="silver" stroked="f" strokeweight="0">
                  <v:fill opacity="32896f"/>
                  <v:stroke miterlimit="83231f" joinstyle="miter"/>
                  <v:path arrowok="t" textboxrect="0,0,368490,728448"/>
                </v:shape>
                <v:shape id="Shape 6223" o:spid="_x0000_s1029" style="position:absolute;left:14490;top:37162;width:7873;height:9860;visibility:visible;mso-wrap-style:square;v-text-anchor:top" coordsize="787337,98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D7DxwAAAN0AAAAPAAAAZHJzL2Rvd25yZXYueG1sRI9BawIx&#10;FITvhf6H8Aq91awRpF2NIpZqK3joKnh9bl53t928bJNU139vCoUeh5n5hpnOe9uKE/nQONYwHGQg&#10;iEtnGq407HcvD48gQkQ22DomDRcKMJ/d3kwxN+7M73QqYiUShEOOGuoYu1zKUNZkMQxcR5y8D+ct&#10;xiR9JY3Hc4LbVqosG0uLDaeFGjta1lR+FT9Ww+f6qPb+u1gXm8PmbVs+qeVzXGl9f9cvJiAi9fE/&#10;/Nd+NRrGSo3g9016AnJ2BQAA//8DAFBLAQItABQABgAIAAAAIQDb4fbL7gAAAIUBAAATAAAAAAAA&#10;AAAAAAAAAAAAAABbQ29udGVudF9UeXBlc10ueG1sUEsBAi0AFAAGAAgAAAAhAFr0LFu/AAAAFQEA&#10;AAsAAAAAAAAAAAAAAAAAHwEAAF9yZWxzLy5yZWxzUEsBAi0AFAAGAAgAAAAhAHDYPsPHAAAA3QAA&#10;AA8AAAAAAAAAAAAAAAAABwIAAGRycy9kb3ducmV2LnhtbFBLBQYAAAAAAwADALcAAAD7AgAAAAA=&#10;" path="m,l119698,63960v151066,80153,302133,160290,452501,241697c591376,316071,608267,322802,622999,326231v14986,3429,31623,4572,50419,3048c685229,327882,698564,323183,713169,315563v15113,-6985,25654,-14351,33909,-21336c760413,307562,773875,321024,787337,334486,699707,422116,611950,509746,524320,597376,510985,584041,497523,570579,484061,557117v21463,-24892,36830,-48006,46609,-69342c540068,466947,540957,452596,532448,444087v-3429,-3429,-7874,-6858,-13335,-11557c513524,427831,508699,424783,503365,422116,425895,379190,347790,337407,270320,294354,196406,368395,122492,442309,48451,516223v18415,35052,34036,64643,49149,89281c112205,630650,125286,653764,137859,674211v12446,20447,22733,36195,31623,47752c178372,733520,185992,742918,192215,749141v15240,15367,35941,17145,63246,7112c282766,746220,308166,729583,333566,707739v13335,13335,26797,26797,40259,40259c294450,827373,215075,906621,135700,985996,122365,972534,108903,959072,95441,945737v7112,-8255,14732,-20193,22225,-35814c125794,894810,130747,881094,132017,867251v1651,-22352,127,-42037,-4699,-59944c123127,789781,114364,768191,100521,742156,82995,709104,65072,674973,46661,639807l,550616,,424901r13526,25282c77026,386810,140399,323310,203899,259937l,151860,,xe" fillcolor="silver" stroked="f" strokeweight="0">
                  <v:fill opacity="32896f"/>
                  <v:stroke miterlimit="83231f" joinstyle="miter"/>
                  <v:path arrowok="t" textboxrect="0,0,787337,985996"/>
                </v:shape>
                <v:shape id="Shape 6224" o:spid="_x0000_s1030" style="position:absolute;left:15688;top:28207;width:10136;height:12033;visibility:visible;mso-wrap-style:square;v-text-anchor:top" coordsize="1013587,120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HyswwAAAN0AAAAPAAAAZHJzL2Rvd25yZXYueG1sRI9fa8Iw&#10;FMXfB36HcAe+zdQiUjqjbOLER7Wy50tz11Sbm9JktX57Iwg+Hs6fH2exGmwjeup87VjBdJKAIC6d&#10;rrlScCp+PjIQPiBrbByTght5WC1HbwvMtbvygfpjqEQcYZ+jAhNCm0vpS0MW/cS1xNH7c53FEGVX&#10;Sd3hNY7bRqZJMpcWa44Egy2tDZWX47+N3H7D2bDenr73l0N2Lsz5N5kWSo3fh69PEIGG8Ao/2zut&#10;YJ6mM3i8iU9ALu8AAAD//wMAUEsBAi0AFAAGAAgAAAAhANvh9svuAAAAhQEAABMAAAAAAAAAAAAA&#10;AAAAAAAAAFtDb250ZW50X1R5cGVzXS54bWxQSwECLQAUAAYACAAAACEAWvQsW78AAAAVAQAACwAA&#10;AAAAAAAAAAAAAAAfAQAAX3JlbHMvLnJlbHNQSwECLQAUAAYACAAAACEA4sx8rMMAAADdAAAADwAA&#10;AAAAAAAAAAAAAAAHAgAAZHJzL2Rvd25yZXYueG1sUEsFBgAAAAADAAMAtwAAAPcCAAAAAA==&#10;" path="m287782,v90170,87884,180467,175641,270764,263525c546481,275590,534416,287655,522351,299720,485140,275590,448310,253492,412623,233553,376428,214122,340106,199644,304546,189738v-34925,-9525,-68199,-10922,-99568,-6096c173609,188722,144780,205486,117983,232156,89916,260350,76708,295656,80391,338963v3683,43307,21209,80899,54610,114427c169545,487934,204851,510286,240411,520319v36068,10668,73152,10414,112395,1016c387731,512953,420370,502285,450977,491236v30734,-11049,61468,-20828,91821,-29337c570357,453898,598932,447294,628015,443611v28956,-3810,57912,-3810,86487,889c746506,450215,777367,460883,806069,476504v28956,16510,58166,39370,88265,69469c965200,616839,1002792,696468,1008253,783717v5334,87376,-23622,161925,-84582,222885c895477,1034796,861441,1057783,821944,1074293v-38989,17018,-76835,28575,-113411,32893c716153,1127252,723265,1147572,730885,1167765v-11811,11811,-23749,23749,-35687,35560c601218,1113536,507238,1023747,413258,933958v12065,-12065,24130,-24130,36195,-36068c490982,924433,530225,946277,567563,963422v37465,18288,76200,30226,116459,37973c721614,1008253,757555,1007872,791591,1000252v33655,-7112,64516,-24638,91694,-51816c903732,927989,918337,906780,926973,884301v8255,-22098,11303,-44069,8001,-65913c931672,796544,924306,774573,912114,752729,900049,731901,883158,710311,860933,688213,828675,655828,791337,633222,749427,619379v-41910,-13843,-84328,-12700,-126619,762c593852,629412,560451,640842,523494,653669v-36957,12700,-69088,23876,-98171,31115c369189,699643,314833,701421,261874,687197,209042,673862,156083,640969,102743,587756,72136,557022,48895,523748,31750,487299,14732,450977,5842,413766,2794,374523,,337312,5334,302133,17399,266954,29972,232537,49022,202438,74422,177038v28956,-28956,60833,-49911,95504,-61468c203962,104521,237998,96012,272415,92456,265557,73660,259080,54610,252095,35687,264033,23749,275844,11938,287782,xe" fillcolor="silver" stroked="f" strokeweight="0">
                  <v:fill opacity="32896f"/>
                  <v:stroke miterlimit="83231f" joinstyle="miter"/>
                  <v:path arrowok="t" textboxrect="0,0,1013587,1203325"/>
                </v:shape>
                <v:shape id="Shape 6225" o:spid="_x0000_s1031" style="position:absolute;left:19662;top:24441;width:12989;height:10718;visibility:visible;mso-wrap-style:square;v-text-anchor:top" coordsize="1298956,107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tvExgAAAN0AAAAPAAAAZHJzL2Rvd25yZXYueG1sRI9Ba8JA&#10;FITvgv9heYXedNNUo6auYguCeBDUHnp8ZJ9JbPZtyG5i/PfdguBxmJlvmOW6N5XoqHGlZQVv4wgE&#10;cWZ1ybmC7/N2NAfhPLLGyjIpuJOD9Wo4WGKq7Y2P1J18LgKEXYoKCu/rVEqXFWTQjW1NHLyLbQz6&#10;IJtc6gZvAW4qGUdRIg2WHBYKrOmroOz31BoFi13LP5PPS3Lw1+u+3Z67Gb13Sr2+9JsPEJ56/ww/&#10;2jutIInjKfy/CU9Arv4AAAD//wMAUEsBAi0AFAAGAAgAAAAhANvh9svuAAAAhQEAABMAAAAAAAAA&#10;AAAAAAAAAAAAAFtDb250ZW50X1R5cGVzXS54bWxQSwECLQAUAAYACAAAACEAWvQsW78AAAAVAQAA&#10;CwAAAAAAAAAAAAAAAAAfAQAAX3JlbHMvLnJlbHNQSwECLQAUAAYACAAAACEA7RrbxMYAAADdAAAA&#10;DwAAAAAAAAAAAAAAAAAHAgAAZHJzL2Rvd25yZXYueG1sUEsFBgAAAAADAAMAtwAAAPoCAAAAAA==&#10;" path="m266954,v13335,13462,26797,26924,40259,40259c299339,49276,290195,61722,280797,78105v-9906,16764,-17018,29337,-19939,37973c255270,130810,256413,145542,263652,159893v6858,14732,16891,28448,29337,40894c473202,381000,653415,561213,833501,741299v25019,25019,45212,43307,60960,54737c910463,808482,925703,814578,940181,814959v13589,254,28321,-5588,43815,-17653c999744,786257,1019556,768604,1043940,744093v11176,-11176,21717,-22860,33274,-35433c1088644,696087,1098169,683260,1106551,670306v7874,-12573,14478,-25781,19304,-38735c1130300,619125,1132586,607949,1130300,597789v-5969,-29591,-17018,-70231,-36703,-122301c1074166,424561,1057402,384683,1041400,356489v10541,-10541,21082,-21082,31623,-31623c1148461,408940,1223645,493395,1298956,577596,1134237,742315,969518,907034,804799,1071753v-13335,-13462,-26797,-26924,-40259,-40259c771144,1023747,779780,1011809,791718,996315v11684,-15113,18288,-27178,20828,-35433c816102,946785,816229,933323,810514,919734v-5715,-13589,-15748,-27432,-30480,-42164c587883,685546,395859,493395,203835,301371,190754,288290,177546,278892,164846,272288v-13081,-6223,-27813,-7239,-44323,-3302c109220,271018,95123,276479,78359,283845v-16383,8382,-29464,15875,-38100,23368c26924,293751,13462,280289,,266954,89027,177927,177927,88900,266954,xe" fillcolor="silver" stroked="f" strokeweight="0">
                  <v:fill opacity="32896f"/>
                  <v:stroke miterlimit="83231f" joinstyle="miter"/>
                  <v:path arrowok="t" textboxrect="0,0,1298956,1071753"/>
                </v:shape>
                <v:shape id="Shape 6226" o:spid="_x0000_s1032" style="position:absolute;left:27556;top:18634;width:3685;height:7284;visibility:visible;mso-wrap-style:square;v-text-anchor:top" coordsize="368490,72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uwQwwAAAN0AAAAPAAAAZHJzL2Rvd25yZXYueG1sRI9Ba8JA&#10;FITvBf/D8gRvdWMOUVJXqYogvZl66PGRfdmEZt+G7JrEf+8WhB6HmfmG2e4n24qBet84VrBaJiCI&#10;S6cbNgpu3+f3DQgfkDW2jknBgzzsd7O3LebajXyloQhGRAj7HBXUIXS5lL6syaJfuo44epXrLYYo&#10;eyN1j2OE21amSZJJiw3HhRo7OtZU/hZ3q8Ct3fg12OPPqjLmcT9UvihPXqnFfPr8ABFoCv/hV/ui&#10;FWRpmsHfm/gE5O4JAAD//wMAUEsBAi0AFAAGAAgAAAAhANvh9svuAAAAhQEAABMAAAAAAAAAAAAA&#10;AAAAAAAAAFtDb250ZW50X1R5cGVzXS54bWxQSwECLQAUAAYACAAAACEAWvQsW78AAAAVAQAACwAA&#10;AAAAAAAAAAAAAAAfAQAAX3JlbHMvLnJlbHNQSwECLQAUAAYACAAAACEAFAbsEMMAAADdAAAADwAA&#10;AAAAAAAAAAAAAAAHAgAAZHJzL2Rvd25yZXYueG1sUEsFBgAAAAADAAMAtwAAAPcCAAAAAA==&#10;" path="m35687,l368490,177734r,151831l164592,221488,368490,602384r,126018l358315,708961c319341,634587,278066,556260,233807,474345,145288,310642,69088,163195,,35560,11938,23749,23876,11811,35687,xe" fillcolor="silver" stroked="f" strokeweight="0">
                  <v:fill opacity="32896f"/>
                  <v:stroke miterlimit="83231f" joinstyle="miter"/>
                  <v:path arrowok="t" textboxrect="0,0,368490,728402"/>
                </v:shape>
                <v:shape id="Shape 6227" o:spid="_x0000_s1033" style="position:absolute;left:31241;top:20411;width:7872;height:9860;visibility:visible;mso-wrap-style:square;v-text-anchor:top" coordsize="787210,985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zB1xAAAAN0AAAAPAAAAZHJzL2Rvd25yZXYueG1sRI9ba8JA&#10;FITfC/6H5Qh9Ed00QpToKrZF8LXeng/ZYxLNng3ZbS7/3hUKfRxm5htmve1NJVpqXGlZwccsAkGc&#10;WV1yruB82k+XIJxH1lhZJgUDOdhuRm9rTLXt+Ifao89FgLBLUUHhfZ1K6bKCDLqZrYmDd7ONQR9k&#10;k0vdYBfgppJxFCXSYMlhocCavgrKHsdfo6AdDt0+sfPr9zDHO0/cZaI/K6Xex/1uBcJT7//Df+2D&#10;VpDE8QJeb8ITkJsnAAAA//8DAFBLAQItABQABgAIAAAAIQDb4fbL7gAAAIUBAAATAAAAAAAAAAAA&#10;AAAAAAAAAABbQ29udGVudF9UeXBlc10ueG1sUEsBAi0AFAAGAAgAAAAhAFr0LFu/AAAAFQEAAAsA&#10;AAAAAAAAAAAAAAAAHwEAAF9yZWxzLy5yZWxzUEsBAi0AFAAGAAgAAAAhAJ1fMHXEAAAA3QAAAA8A&#10;AAAAAAAAAAAAAAAABwIAAGRycy9kb3ducmV2LnhtbFBLBQYAAAAAAwADALcAAAD4AgAAAAA=&#10;" path="m,l119650,63899v151051,80153,302117,160322,452549,241729c591249,316042,608267,322773,622999,326202v14859,3429,31623,4572,50292,3048c685229,327853,698564,323154,713169,315534v15113,-6985,25654,-14351,33782,-21336c760413,307533,773875,320995,787210,334457,699580,422087,611950,509717,524320,597347,510985,583885,497523,570550,484061,557088v21463,-24892,36830,-48006,46609,-69215c539941,466918,540830,452567,532321,444058v-3302,-3302,-7747,-6858,-13208,-11557c513525,427929,508572,424754,503238,422214,425895,379161,347790,337378,270320,294325,196406,368366,122365,442280,48451,516321v18415,34925,34036,64516,49149,89281c112205,630621,125286,653862,137732,674309v12573,20320,22860,36068,31750,47625c178372,733491,185865,742889,192215,749239v15240,15240,35941,17018,63246,6985c282766,746191,308039,729554,333439,707710v13462,13462,26924,26924,40259,40259c294450,827217,215075,906592,135700,985967,122365,972505,108903,959043,95441,945708v6985,-8128,14732,-20193,22225,-35814c125794,894908,130747,881065,132017,867222v1524,-22225,127,-41910,-4699,-59944c123000,789879,114237,768162,100521,742127,82995,709075,65064,674944,46643,639779l,550668,,424650r13653,25504c77026,386781,140399,323281,203899,259908l,151831,,xe" fillcolor="silver" stroked="f" strokeweight="0">
                  <v:fill opacity="32896f"/>
                  <v:stroke miterlimit="83231f" joinstyle="miter"/>
                  <v:path arrowok="t" textboxrect="0,0,787210,985967"/>
                </v:shape>
                <v:shape id="Shape 6228" o:spid="_x0000_s1034" style="position:absolute;left:31310;top:9709;width:14167;height:13802;visibility:visible;mso-wrap-style:square;v-text-anchor:top" coordsize="1416685,138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kQwgAAAN0AAAAPAAAAZHJzL2Rvd25yZXYueG1sRE9Na8JA&#10;EL0X+h+WKXirm+YgmrpKaVFCoYdoex+yYxLMzqbZVdf++s5B8Ph438t1cr060xg6zwZephko4trb&#10;jhsD3/vN8xxUiMgWe89k4EoB1qvHhyUW1l+4ovMuNkpCOBRooI1xKLQOdUsOw9QPxMId/OgwChwb&#10;bUe8SLjrdZ5lM+2wY2locaD3lurj7uSk96s/pI9s4be/x7LcVn/J/3xWxkye0tsrqEgp3sU3d2kN&#10;zPJc5sobeQJ69Q8AAP//AwBQSwECLQAUAAYACAAAACEA2+H2y+4AAACFAQAAEwAAAAAAAAAAAAAA&#10;AAAAAAAAW0NvbnRlbnRfVHlwZXNdLnhtbFBLAQItABQABgAIAAAAIQBa9CxbvwAAABUBAAALAAAA&#10;AAAAAAAAAAAAAB8BAABfcmVscy8ucmVsc1BLAQItABQABgAIAAAAIQB4Z+kQwgAAAN0AAAAPAAAA&#10;AAAAAAAAAAAAAAcCAABkcnMvZG93bnJldi54bWxQSwUGAAAAAAMAAwC3AAAA9gIAAAAA&#10;" path="m575310,v13462,13335,26924,26797,40259,40259c614680,41148,612902,42926,610362,46609v-2540,3683,-5715,6731,-9144,11303c597916,62484,593979,67564,591058,72772v-2794,5079,-7112,11556,-12065,19938c571627,105918,565785,121539,561086,139065v-4191,17907,-5334,35814,-2667,52451c572643,266447,585470,344297,599821,424688v14986,80899,23622,157226,30988,228727c740791,674751,834263,691134,910971,709041v76835,17907,158242,35179,244221,55245c1188466,772160,1217422,775462,1242314,774827v24892,254,44704,-1905,60325,-4826c1315339,767715,1328420,761111,1342898,752475v14478,-8763,25400,-17526,33528,-24511c1389888,741426,1403350,754761,1416685,768223v-59055,59182,-118237,118237,-177292,177419c1137793,911606,1032510,884428,924941,858520,816864,832993,708787,814705,600583,797052v-3810,3937,-7620,7747,-11557,11557c682371,902081,775843,995426,869188,1088898v12573,12446,25654,21844,39243,27559c921639,1122680,936244,1123696,952373,1120267v7747,-1905,19431,-8128,36449,-17018c1005713,1094359,1018032,1085215,1027049,1077341v13462,13462,26924,26924,40259,40259c979805,1205103,892302,1292606,804799,1380109v-13335,-13462,-26797,-26924,-40259,-40259c770763,1332484,779907,1321308,791083,1306576v11049,-14732,18288,-26289,20828,-34417c815594,1258062,815086,1244092,809371,1230376v-5715,-13589,-15240,-26670,-28829,-40386c586994,996442,393319,802894,199771,609219,186690,596265,174117,587248,161417,580644v-13208,-6096,-27305,-6604,-43815,-2794c104521,580644,91186,586232,76073,593344v-15113,7112,-26797,14351,-35814,22225c26924,602107,13462,588645,,575310,87503,487807,175006,400304,262509,312801v13462,13335,26797,26797,40259,40259c294894,362077,286258,374015,276606,389382v-9525,15367,-16129,27432,-19050,36068c251968,440309,252476,454406,259842,468630v7239,14351,16764,27559,29210,40005c381635,601218,474345,693928,566928,786511v2921,-2921,5969,-5969,8890,-8889c573151,721995,570357,665607,564515,608584,558673,551561,552704,497205,541909,445135,530352,387097,520827,342647,510794,310642v-9906,-30988,-22479,-54610,-38354,-70485c466725,234442,459486,232664,450215,234061v-9271,2286,-18288,5715,-27686,10541c411734,250825,402971,256286,395732,262382v-7239,6096,-12573,11430,-17272,14986c365125,263906,351663,250444,338201,237109,417322,157988,496316,78994,575310,xe" fillcolor="silver" stroked="f" strokeweight="0">
                  <v:fill opacity="32896f"/>
                  <v:stroke miterlimit="83231f" joinstyle="miter"/>
                  <v:path arrowok="t" textboxrect="0,0,1416685,1380109"/>
                </v:shape>
                <v:rect id="Rectangle 6332" o:spid="_x0000_s1035" style="position:absolute;left:1188;width:11288;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zs/xQAAAN0AAAAPAAAAZHJzL2Rvd25yZXYueG1sRI9Bi8Iw&#10;FITvgv8hPGFvmq6CaDWKqIse1S64e3s0z7Zs81KaaKu/3gjCHoeZ+YaZL1tTihvVrrCs4HMQgSBO&#10;rS44U/CdfPUnIJxH1lhaJgV3crBcdDtzjLVt+Ei3k89EgLCLUUHufRVL6dKcDLqBrYiDd7G1QR9k&#10;nUldYxPgppTDKBpLgwWHhRwrWueU/p2uRsFuUq1+9vbRZOX2d3c+nKebZOqV+ui1qxkIT63/D7/b&#10;e61gPBoN4fUmPAG5eAIAAP//AwBQSwECLQAUAAYACAAAACEA2+H2y+4AAACFAQAAEwAAAAAAAAAA&#10;AAAAAAAAAAAAW0NvbnRlbnRfVHlwZXNdLnhtbFBLAQItABQABgAIAAAAIQBa9CxbvwAAABUBAAAL&#10;AAAAAAAAAAAAAAAAAB8BAABfcmVscy8ucmVsc1BLAQItABQABgAIAAAAIQA5czs/xQAAAN0AAAAP&#10;AAAAAAAAAAAAAAAAAAcCAABkcnMvZG93bnJldi54bWxQSwUGAAAAAAMAAwC3AAAA+QIAAAAA&#10;" filled="f" stroked="f">
                  <v:textbox inset="0,0,0,0">
                    <w:txbxContent>
                      <w:p w:rsidR="0071502E" w:rsidRDefault="0071502E" w:rsidP="005324EE">
                        <w:pPr>
                          <w:spacing w:after="160" w:line="259" w:lineRule="auto"/>
                          <w:ind w:left="0" w:firstLine="0"/>
                          <w:jc w:val="left"/>
                        </w:pPr>
                        <w:r>
                          <w:rPr>
                            <w:rFonts w:ascii="Georgia" w:eastAsia="Georgia" w:hAnsi="Georgia" w:cs="Georgia"/>
                            <w:b/>
                          </w:rPr>
                          <w:t xml:space="preserve">OLASILIK </w:t>
                        </w:r>
                      </w:p>
                    </w:txbxContent>
                  </v:textbox>
                </v:rect>
                <v:rect id="Rectangle 100433" o:spid="_x0000_s1036" style="position:absolute;left:1325;top:1737;width:10390;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Og9xAAAAN8AAAAPAAAAZHJzL2Rvd25yZXYueG1sRE9da8Iw&#10;FH0X9h/CHfimyeYYWhtFNoc+bipU3y7NtS02N6XJbOevN4PBHg/nO132thZXan3lWMPTWIEgzp2p&#10;uNBw2H+MpiB8QDZYOyYNP+RhuXgYpJgY1/EXXXehEDGEfYIayhCaREqfl2TRj11DHLmzay2GCNtC&#10;mha7GG5r+azUq7RYcWwosaG3kvLL7ttq2Eyb1XHrbl1Rr0+b7DObve9nQevhY7+agwjUh3/xn3tr&#10;4nylXiYT+P0TAcjFHQAA//8DAFBLAQItABQABgAIAAAAIQDb4fbL7gAAAIUBAAATAAAAAAAAAAAA&#10;AAAAAAAAAABbQ29udGVudF9UeXBlc10ueG1sUEsBAi0AFAAGAAgAAAAhAFr0LFu/AAAAFQEAAAsA&#10;AAAAAAAAAAAAAAAAHwEAAF9yZWxzLy5yZWxzUEsBAi0AFAAGAAgAAAAhAFKE6D3EAAAA3wAAAA8A&#10;AAAAAAAAAAAAAAAABwIAAGRycy9kb3ducmV2LnhtbFBLBQYAAAAAAwADALcAAAD4AgAAAAA=&#10;" filled="f" stroked="f">
                  <v:textbox inset="0,0,0,0">
                    <w:txbxContent>
                      <w:p w:rsidR="0071502E" w:rsidRDefault="0071502E" w:rsidP="005324EE">
                        <w:pPr>
                          <w:spacing w:after="160" w:line="259" w:lineRule="auto"/>
                          <w:ind w:left="0" w:firstLine="0"/>
                          <w:jc w:val="left"/>
                        </w:pPr>
                        <w:r>
                          <w:rPr>
                            <w:rFonts w:ascii="Georgia" w:eastAsia="Georgia" w:hAnsi="Georgia" w:cs="Georgia"/>
                            <w:b/>
                            <w:u w:val="single" w:color="000000"/>
                          </w:rPr>
                          <w:t>SEVİYESİ</w:t>
                        </w:r>
                      </w:p>
                    </w:txbxContent>
                  </v:textbox>
                </v:rect>
                <v:rect id="Rectangle 100449" o:spid="_x0000_s1037" style="position:absolute;left:9144;top:1737;width:514;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qyqwwAAAN8AAAAPAAAAZHJzL2Rvd25yZXYueG1sRE/LisIw&#10;FN0L/kO4wuw0cRCx1SgyD3Q56oC6uzTXttjclCZjO379RBBmeTjvxaqzlbhR40vHGsYjBYI4c6bk&#10;XMP34XM4A+EDssHKMWn4JQ+rZb+3wNS4lnd024dcxBD2KWooQqhTKX1WkEU/cjVx5C6usRgibHJp&#10;GmxjuK3kq1JTabHk2FBgTW8FZdf9j9WwmdXr09bd27z6OG+OX8fk/ZAErV8G3XoOIlAX/sVP99bE&#10;+UpNJgk8/kQAcvkHAAD//wMAUEsBAi0AFAAGAAgAAAAhANvh9svuAAAAhQEAABMAAAAAAAAAAAAA&#10;AAAAAAAAAFtDb250ZW50X1R5cGVzXS54bWxQSwECLQAUAAYACAAAACEAWvQsW78AAAAVAQAACwAA&#10;AAAAAAAAAAAAAAAfAQAAX3JlbHMvLnJlbHNQSwECLQAUAAYACAAAACEAa2qsqsMAAADfAAAADwAA&#10;AAAAAAAAAAAAAAAHAgAAZHJzL2Rvd25yZXYueG1sUEsFBgAAAAADAAMAtwAAAPcCAAAAAA==&#10;" filled="f" stroked="f">
                  <v:textbox inset="0,0,0,0">
                    <w:txbxContent>
                      <w:p w:rsidR="0071502E" w:rsidRDefault="0071502E" w:rsidP="005324EE">
                        <w:pPr>
                          <w:spacing w:after="160" w:line="259" w:lineRule="auto"/>
                          <w:ind w:left="0" w:firstLine="0"/>
                          <w:jc w:val="left"/>
                        </w:pPr>
                        <w:r>
                          <w:rPr>
                            <w:rFonts w:ascii="Georgia" w:eastAsia="Georgia" w:hAnsi="Georgia" w:cs="Georgia"/>
                            <w:b/>
                            <w:u w:val="single" w:color="000000"/>
                          </w:rPr>
                          <w:t xml:space="preserve"> </w:t>
                        </w:r>
                      </w:p>
                    </w:txbxContent>
                  </v:textbox>
                </v:rect>
                <v:rect id="Rectangle 6335" o:spid="_x0000_s1038" style="position:absolute;left:12637;width:10769;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qNLxwAAAN0AAAAPAAAAZHJzL2Rvd25yZXYueG1sRI9Ba8JA&#10;FITvBf/D8oTe6qZKRaOriG1JjjUKtrdH9pmEZt+G7DZJ++tdoeBxmJlvmPV2MLXoqHWVZQXPkwgE&#10;cW51xYWC0/H9aQHCeWSNtWVS8EsOtpvRwxpjbXs+UJf5QgQIuxgVlN43sZQuL8mgm9iGOHgX2xr0&#10;QbaF1C32AW5qOY2iuTRYcVgosaF9Sfl39mMUJItm95nav76o376S88d5+XpceqUex8NuBcLT4O/h&#10;/3aqFcxnsxe4vQlPQG6uAAAA//8DAFBLAQItABQABgAIAAAAIQDb4fbL7gAAAIUBAAATAAAAAAAA&#10;AAAAAAAAAAAAAABbQ29udGVudF9UeXBlc10ueG1sUEsBAi0AFAAGAAgAAAAhAFr0LFu/AAAAFQEA&#10;AAsAAAAAAAAAAAAAAAAAHwEAAF9yZWxzLy5yZWxzUEsBAi0AFAAGAAgAAAAhALaao0v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rPr>
                            <w:rFonts w:ascii="Georgia" w:eastAsia="Georgia" w:hAnsi="Georgia" w:cs="Georgia"/>
                            <w:b/>
                          </w:rPr>
                          <w:t>OLASILIK</w:t>
                        </w:r>
                      </w:p>
                    </w:txbxContent>
                  </v:textbox>
                </v:rect>
                <v:rect id="Rectangle 6336" o:spid="_x0000_s1039" style="position:absolute;left:20730;width:515;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08xwAAAN0AAAAPAAAAZHJzL2Rvd25yZXYueG1sRI9Ba8JA&#10;FITvgv9heYI33VghaHQNwVbMsY0F6+2RfU1Cs29DdmvS/vpuodDjMDPfMPt0NK24U+8aywpWywgE&#10;cWl1w5WC18tpsQHhPLLG1jIp+CIH6WE62WOi7cAvdC98JQKEXYIKau+7REpX1mTQLW1HHLx32xv0&#10;QfaV1D0OAW5a+RBFsTTYcFiosaNjTeVH8WkUnDdd9pbb76Fqn27n6/N1+3jZeqXmszHbgfA0+v/w&#10;XzvXCuL1OobfN+EJyMMPAAAA//8DAFBLAQItABQABgAIAAAAIQDb4fbL7gAAAIUBAAATAAAAAAAA&#10;AAAAAAAAAAAAAABbQ29udGVudF9UeXBlc10ueG1sUEsBAi0AFAAGAAgAAAAhAFr0LFu/AAAAFQEA&#10;AAsAAAAAAAAAAAAAAAAAHwEAAF9yZWxzLy5yZWxzUEsBAi0AFAAGAAgAAAAhAEZIPTz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rPr>
                            <w:rFonts w:ascii="Georgia" w:eastAsia="Georgia" w:hAnsi="Georgia" w:cs="Georgia"/>
                            <w:b/>
                          </w:rPr>
                          <w:t xml:space="preserve"> </w:t>
                        </w:r>
                      </w:p>
                    </w:txbxContent>
                  </v:textbox>
                </v:rect>
                <v:rect id="Rectangle 100442" o:spid="_x0000_s1040" style="position:absolute;left:11384;top:1737;width:14089;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j7bxAAAAN8AAAAPAAAAZHJzL2Rvd25yZXYueG1sRE9da8Iw&#10;FH0f7D+EO/BtJhMRrY0i20QfnQrq26W5a8uam9LEtvrrzWCwx8P5Tpe9rURLjS8da3gbKhDEmTMl&#10;5xqOh/XrFIQPyAYrx6ThRh6Wi+enFBPjOv6idh9yEUPYJ6ihCKFOpPRZQRb90NXEkft2jcUQYZNL&#10;02AXw20lR0pNpMWSY0OBNb0XlP3sr1bDZlqvzlt37/Lq87I57U6zj8MsaD146VdzEIH68C/+c29N&#10;nK/UeDyC3z8RgFw8AAAA//8DAFBLAQItABQABgAIAAAAIQDb4fbL7gAAAIUBAAATAAAAAAAAAAAA&#10;AAAAAAAAAABbQ29udGVudF9UeXBlc10ueG1sUEsBAi0AFAAGAAgAAAAhAFr0LFu/AAAAFQEAAAsA&#10;AAAAAAAAAAAAAAAAHwEAAF9yZWxzLy5yZWxzUEsBAi0AFAAGAAgAAAAhAGXOPtvEAAAA3wAAAA8A&#10;AAAAAAAAAAAAAAAABwIAAGRycy9kb3ducmV2LnhtbFBLBQYAAAAAAwADALcAAAD4AgAAAAA=&#10;" filled="f" stroked="f">
                  <v:textbox inset="0,0,0,0">
                    <w:txbxContent>
                      <w:p w:rsidR="0071502E" w:rsidRDefault="0071502E" w:rsidP="005324EE">
                        <w:pPr>
                          <w:spacing w:after="160" w:line="259" w:lineRule="auto"/>
                          <w:ind w:left="0" w:firstLine="0"/>
                          <w:jc w:val="left"/>
                        </w:pPr>
                        <w:r>
                          <w:rPr>
                            <w:rFonts w:ascii="Georgia" w:eastAsia="Georgia" w:hAnsi="Georgia" w:cs="Georgia"/>
                            <w:b/>
                            <w:u w:val="single" w:color="000000"/>
                          </w:rPr>
                          <w:t>KATEGORİSİ</w:t>
                        </w:r>
                      </w:p>
                    </w:txbxContent>
                  </v:textbox>
                </v:rect>
                <v:rect id="Rectangle 100451" o:spid="_x0000_s1041" style="position:absolute;left:21979;top:1737;width:515;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TZxxAAAAN8AAAAPAAAAZHJzL2Rvd25yZXYueG1sRE9da8Iw&#10;FH0f7D+EO9jbTBxTtDaKbBN9dDrofLs017bY3JQm2rpfvwjCHg/nO130thYXan3lWMNwoEAQ585U&#10;XGj43q9eJiB8QDZYOyYNV/KwmD8+pJgY1/EXXXahEDGEfYIayhCaREqfl2TRD1xDHLmjay2GCNtC&#10;mha7GG5r+arUWFqsODaU2NB7Sflpd7Ya1pNm+bNxv11Rfx7W2TabfuynQevnp345AxGoD//iu3tj&#10;4nyl3kZDuP2JAOT8DwAA//8DAFBLAQItABQABgAIAAAAIQDb4fbL7gAAAIUBAAATAAAAAAAAAAAA&#10;AAAAAAAAAABbQ29udGVudF9UeXBlc10ueG1sUEsBAi0AFAAGAAgAAAAhAFr0LFu/AAAAFQEAAAsA&#10;AAAAAAAAAAAAAAAAHwEAAF9yZWxzLy5yZWxzUEsBAi0AFAAGAAgAAAAhABDFNnHEAAAA3wAAAA8A&#10;AAAAAAAAAAAAAAAABwIAAGRycy9kb3ducmV2LnhtbFBLBQYAAAAAAwADALcAAAD4AgAAAAA=&#10;" filled="f" stroked="f">
                  <v:textbox inset="0,0,0,0">
                    <w:txbxContent>
                      <w:p w:rsidR="0071502E" w:rsidRDefault="0071502E" w:rsidP="005324EE">
                        <w:pPr>
                          <w:spacing w:after="160" w:line="259" w:lineRule="auto"/>
                          <w:ind w:left="0" w:firstLine="0"/>
                          <w:jc w:val="left"/>
                        </w:pPr>
                        <w:r>
                          <w:rPr>
                            <w:rFonts w:ascii="Georgia" w:eastAsia="Georgia" w:hAnsi="Georgia" w:cs="Georgia"/>
                            <w:b/>
                            <w:u w:val="single" w:color="000000"/>
                          </w:rPr>
                          <w:t xml:space="preserve"> </w:t>
                        </w:r>
                      </w:p>
                    </w:txbxContent>
                  </v:textbox>
                </v:rect>
                <v:rect id="Rectangle 6339" o:spid="_x0000_s1042" style="position:absolute;left:34692;top:868;width:12093;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6lOxwAAAN0AAAAPAAAAZHJzL2Rvd25yZXYueG1sRI9Ba8JA&#10;FITvgv9heYI33VghmOgagq2YY6sF6+2RfU1Cs29DdmvS/vpuodDjMDPfMLtsNK24U+8aywpWywgE&#10;cWl1w5WC18txsQHhPLLG1jIp+CIH2X462WGq7cAvdD/7SgQIuxQV1N53qZSurMmgW9qOOHjvtjfo&#10;g+wrqXscAty08iGKYmmw4bBQY0eHmsqP86dRcNp0+Vthv4eqfbqdrs/X5PGSeKXmszHfgvA0+v/w&#10;X7vQCuL1OoHfN+EJyP0PAAAA//8DAFBLAQItABQABgAIAAAAIQDb4fbL7gAAAIUBAAATAAAAAAAA&#10;AAAAAAAAAAAAAABbQ29udGVudF9UeXBlc10ueG1sUEsBAi0AFAAGAAgAAAAhAFr0LFu/AAAAFQEA&#10;AAsAAAAAAAAAAAAAAAAAHwEAAF9yZWxzLy5yZWxzUEsBAi0AFAAGAAgAAAAhADfXqU7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rPr>
                            <w:rFonts w:ascii="Georgia" w:eastAsia="Georgia" w:hAnsi="Georgia" w:cs="Georgia"/>
                            <w:b/>
                          </w:rPr>
                          <w:t>AÇIKLAMA</w:t>
                        </w:r>
                      </w:p>
                    </w:txbxContent>
                  </v:textbox>
                </v:rect>
                <v:rect id="Rectangle 6340" o:spid="_x0000_s1043" style="position:absolute;left:43775;top:868;width:515;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OuwwAAAN0AAAAPAAAAZHJzL2Rvd25yZXYueG1sRE9Ni8Iw&#10;EL0L/ocwgjdNXUW0axRZFT1qFdy9Dc1sW2wmpYm27q/fHASPj/e9WLWmFA+qXWFZwWgYgSBOrS44&#10;U3A57wYzEM4jaywtk4InOVgtu50Fxto2fKJH4jMRQtjFqCD3voqldGlOBt3QVsSB+7W1QR9gnUld&#10;YxPCTSk/omgqDRYcGnKs6Cun9JbcjYL9rFp/H+xfk5Xbn/31eJ1vznOvVL/Xrj9BeGr9W/xyH7SC&#10;6XgS9oc34QnI5T8AAAD//wMAUEsBAi0AFAAGAAgAAAAhANvh9svuAAAAhQEAABMAAAAAAAAAAAAA&#10;AAAAAAAAAFtDb250ZW50X1R5cGVzXS54bWxQSwECLQAUAAYACAAAACEAWvQsW78AAAAVAQAACwAA&#10;AAAAAAAAAAAAAAAfAQAAX3JlbHMvLnJlbHNQSwECLQAUAAYACAAAACEA/utzrsMAAADdAAAADwAA&#10;AAAAAAAAAAAAAAAHAgAAZHJzL2Rvd25yZXYueG1sUEsFBgAAAAADAAMAtwAAAPcCAAAAAA==&#10;" filled="f" stroked="f">
                  <v:textbox inset="0,0,0,0">
                    <w:txbxContent>
                      <w:p w:rsidR="0071502E" w:rsidRDefault="0071502E" w:rsidP="005324EE">
                        <w:pPr>
                          <w:spacing w:after="160" w:line="259" w:lineRule="auto"/>
                          <w:ind w:left="0" w:firstLine="0"/>
                          <w:jc w:val="left"/>
                        </w:pPr>
                        <w:r>
                          <w:rPr>
                            <w:rFonts w:ascii="Georgia" w:eastAsia="Georgia" w:hAnsi="Georgia" w:cs="Georgia"/>
                            <w:b/>
                          </w:rPr>
                          <w:t xml:space="preserve"> </w:t>
                        </w:r>
                      </w:p>
                    </w:txbxContent>
                  </v:textbox>
                </v:rect>
                <v:shape id="Shape 116066" o:spid="_x0000_s1044" style="position:absolute;left:91;top:3286;width:10317;height:6523;visibility:visible;mso-wrap-style:square;v-text-anchor:top" coordsize="1031748,65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EWgwQAAAN8AAAAPAAAAZHJzL2Rvd25yZXYueG1sRE/LisIw&#10;FN0L/kO4A25EU10UqUYZxIILN75we2nutGWam9qkWv16IwguD+e9WHWmEjdqXGlZwWQcgSDOrC45&#10;V3A6pqMZCOeRNVaWScGDHKyW/d4CE23vvKfbwecihLBLUEHhfZ1I6bKCDLqxrYkD92cbgz7AJpe6&#10;wXsIN5WcRlEsDZYcGgqsaV1Q9n9ojYJ2WLpr25o0fbq1ee5OfN5sLkoNfrrfOQhPnf+KP+6tDvMn&#10;cRTH8P4TAMjlCwAA//8DAFBLAQItABQABgAIAAAAIQDb4fbL7gAAAIUBAAATAAAAAAAAAAAAAAAA&#10;AAAAAABbQ29udGVudF9UeXBlc10ueG1sUEsBAi0AFAAGAAgAAAAhAFr0LFu/AAAAFQEAAAsAAAAA&#10;AAAAAAAAAAAAHwEAAF9yZWxzLy5yZWxzUEsBAi0AFAAGAAgAAAAhAORARaDBAAAA3wAAAA8AAAAA&#10;AAAAAAAAAAAABwIAAGRycy9kb3ducmV2LnhtbFBLBQYAAAAAAwADALcAAAD1AgAAAAA=&#10;" path="m,l1031748,r,652272l,652272,,e" fillcolor="#c00000" stroked="f" strokeweight="0">
                  <v:stroke miterlimit="83231f" joinstyle="miter"/>
                  <v:path arrowok="t" textboxrect="0,0,1031748,652272"/>
                </v:shape>
                <v:shape id="Shape 116067" o:spid="_x0000_s1045" style="position:absolute;left:777;top:5678;width:8946;height:1738;visibility:visible;mso-wrap-style:square;v-text-anchor:top" coordsize="894588,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QmQxQAAAN8AAAAPAAAAZHJzL2Rvd25yZXYueG1sRE9Na8JA&#10;EL0X/A/LCL0U3dhClOgqtSq04sUoiLchOybB7GzMrib9991CocfH+54tOlOJBzWutKxgNIxAEGdW&#10;l5wrOB42gwkI55E1VpZJwTc5WMx7TzNMtG15T4/U5yKEsEtQQeF9nUjpsoIMuqGtiQN3sY1BH2CT&#10;S91gG8JNJV+jKJYGSw4NBdb0UVB2Te9GwYHT8tylm231tn5pv2675Wk1WSr13O/epyA8df5f/Of+&#10;1GH+KI7iMfz+CQDk/AcAAP//AwBQSwECLQAUAAYACAAAACEA2+H2y+4AAACFAQAAEwAAAAAAAAAA&#10;AAAAAAAAAAAAW0NvbnRlbnRfVHlwZXNdLnhtbFBLAQItABQABgAIAAAAIQBa9CxbvwAAABUBAAAL&#10;AAAAAAAAAAAAAAAAAB8BAABfcmVscy8ucmVsc1BLAQItABQABgAIAAAAIQBSbQmQxQAAAN8AAAAP&#10;AAAAAAAAAAAAAAAAAAcCAABkcnMvZG93bnJldi54bWxQSwUGAAAAAAMAAwC3AAAA+QIAAAAA&#10;" path="m,l894588,r,173736l,173736,,e" fillcolor="#c00000" stroked="f" strokeweight="0">
                  <v:stroke miterlimit="83231f" joinstyle="miter"/>
                  <v:path arrowok="t" textboxrect="0,0,894588,173736"/>
                </v:shape>
                <v:rect id="Rectangle 6343" o:spid="_x0000_s1046" style="position:absolute;left:4785;top:5928;width:1214;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e3ZxwAAAN0AAAAPAAAAZHJzL2Rvd25yZXYueG1sRI9Ba8JA&#10;FITvBf/D8oTe6qZaRKOriG1JjjUKtrdH9pmEZt+G7DZJ++tdoeBxmJlvmPV2MLXoqHWVZQXPkwgE&#10;cW51xYWC0/H9aQHCeWSNtWVS8EsOtpvRwxpjbXs+UJf5QgQIuxgVlN43sZQuL8mgm9iGOHgX2xr0&#10;QbaF1C32AW5qOY2iuTRYcVgosaF9Sfl39mMUJItm95nav76o376S88d5+XpceqUex8NuBcLT4O/h&#10;/3aqFcxnLzO4vQlPQG6uAAAA//8DAFBLAQItABQABgAIAAAAIQDb4fbL7gAAAIUBAAATAAAAAAAA&#10;AAAAAAAAAAAAAABbQ29udGVudF9UeXBlc10ueG1sUEsBAi0AFAAGAAgAAAAhAFr0LFu/AAAAFQEA&#10;AAsAAAAAAAAAAAAAAAAAHwEAAF9yZWxzLy5yZWxzUEsBAi0AFAAGAAgAAAAhAA457dn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rPr>
                            <w:rFonts w:ascii="Georgia" w:eastAsia="Georgia" w:hAnsi="Georgia" w:cs="Georgia"/>
                            <w:b/>
                          </w:rPr>
                          <w:t>5</w:t>
                        </w:r>
                      </w:p>
                    </w:txbxContent>
                  </v:textbox>
                </v:rect>
                <v:rect id="Rectangle 6344" o:spid="_x0000_s1047" style="position:absolute;left:5699;top:5928;width:515;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HWtxgAAAN0AAAAPAAAAZHJzL2Rvd25yZXYueG1sRI9Li8JA&#10;EITvwv6HoRe86cQHotFRxN1Fj75AvTWZNglmekJm1kR//c6C4LGoqq+o2aIxhbhT5XLLCnrdCARx&#10;YnXOqYLj4aczBuE8ssbCMil4kIPF/KM1w1jbmnd03/tUBAi7GBVk3pexlC7JyKDr2pI4eFdbGfRB&#10;VqnUFdYBbgrZj6KRNJhzWMiwpFVGyW3/axSsx+XyvLHPOi2+L+vT9jT5Oky8Uu3PZjkF4anx7/Cr&#10;vdEKRoPhEP7fhCcg538AAAD//wMAUEsBAi0AFAAGAAgAAAAhANvh9svuAAAAhQEAABMAAAAAAAAA&#10;AAAAAAAAAAAAAFtDb250ZW50X1R5cGVzXS54bWxQSwECLQAUAAYACAAAACEAWvQsW78AAAAVAQAA&#10;CwAAAAAAAAAAAAAAAAAfAQAAX3JlbHMvLnJlbHNQSwECLQAUAAYACAAAACEAgdB1rcYAAADdAAAA&#10;DwAAAAAAAAAAAAAAAAAHAgAAZHJzL2Rvd25yZXYueG1sUEsFBgAAAAADAAMAtwAAAPoCAAAAAA==&#10;" filled="f" stroked="f">
                  <v:textbox inset="0,0,0,0">
                    <w:txbxContent>
                      <w:p w:rsidR="0071502E" w:rsidRDefault="0071502E" w:rsidP="005324EE">
                        <w:pPr>
                          <w:spacing w:after="160" w:line="259" w:lineRule="auto"/>
                          <w:ind w:left="0" w:firstLine="0"/>
                          <w:jc w:val="left"/>
                        </w:pPr>
                        <w:r>
                          <w:rPr>
                            <w:rFonts w:ascii="Georgia" w:eastAsia="Georgia" w:hAnsi="Georgia" w:cs="Georgia"/>
                            <w:b/>
                          </w:rPr>
                          <w:t xml:space="preserve"> </w:t>
                        </w:r>
                      </w:p>
                    </w:txbxContent>
                  </v:textbox>
                </v:rect>
                <v:shape id="Shape 116068" o:spid="_x0000_s1048" style="position:absolute;left:10408;top:3286;width:12546;height:6523;visibility:visible;mso-wrap-style:square;v-text-anchor:top" coordsize="1254557,65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whwxAAAAN8AAAAPAAAAZHJzL2Rvd25yZXYueG1sRE9Na8JA&#10;EL0X/A/LFHqrG4uNIXUVEQJiT40e9DZkp0lqdjbNrpr++86h0OPjfS/Xo+vUjYbQejYwmyagiCtv&#10;W64NHA/FcwYqRGSLnWcy8EMB1qvJwxJz6+/8Qbcy1kpCOORooImxz7UOVUMOw9T3xMJ9+sFhFDjU&#10;2g54l3DX6ZckSbXDlqWhwZ62DVWX8uoMfM2v52L/fdlm3UKfXstsX/B7aszT47h5AxVpjP/iP/fO&#10;yvxZmqQyWP4IAL36BQAA//8DAFBLAQItABQABgAIAAAAIQDb4fbL7gAAAIUBAAATAAAAAAAAAAAA&#10;AAAAAAAAAABbQ29udGVudF9UeXBlc10ueG1sUEsBAi0AFAAGAAgAAAAhAFr0LFu/AAAAFQEAAAsA&#10;AAAAAAAAAAAAAAAAHwEAAF9yZWxzLy5yZWxzUEsBAi0AFAAGAAgAAAAhACx/CHDEAAAA3wAAAA8A&#10;AAAAAAAAAAAAAAAABwIAAGRycy9kb3ducmV2LnhtbFBLBQYAAAAAAwADALcAAAD4AgAAAAA=&#10;" path="m,l1254557,r,652272l,652272,,e" fillcolor="#f2f2f2" stroked="f" strokeweight="0">
                  <v:stroke miterlimit="83231f" joinstyle="miter"/>
                  <v:path arrowok="t" textboxrect="0,0,1254557,652272"/>
                </v:shape>
                <v:shape id="Shape 116069" o:spid="_x0000_s1049" style="position:absolute;left:11094;top:4825;width:11174;height:1722;visibility:visible;mso-wrap-style:square;v-text-anchor:top" coordsize="1117397,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CxAAAAN8AAAAPAAAAZHJzL2Rvd25yZXYueG1sRE/NasJA&#10;EL4XfIdlhN7qxrYEG11FAy0FD0XtA4zZaZKanQ3ZiUnfvlsoePz4/leb0TXqSl2oPRuYzxJQxIW3&#10;NZcGPk+vDwtQQZAtNp7JwA8F2KwndyvMrB/4QNejlCqGcMjQQCXSZlqHoiKHYeZb4sh9+c6hRNiV&#10;2nY4xHDX6MckSbXDmmNDhS3lFRWXY+8MnOV7/1bun577w67/yPPTIIuwNeZ+Om6XoIRGuYn/3e82&#10;zp+nSfoCf38iAL3+BQAA//8DAFBLAQItABQABgAIAAAAIQDb4fbL7gAAAIUBAAATAAAAAAAAAAAA&#10;AAAAAAAAAABbQ29udGVudF9UeXBlc10ueG1sUEsBAi0AFAAGAAgAAAAhAFr0LFu/AAAAFQEAAAsA&#10;AAAAAAAAAAAAAAAAHwEAAF9yZWxzLy5yZWxzUEsBAi0AFAAGAAgAAAAhAPL/7ILEAAAA3wAAAA8A&#10;AAAAAAAAAAAAAAAABwIAAGRycy9kb3ducmV2LnhtbFBLBQYAAAAAAwADALcAAAD4AgAAAAA=&#10;" path="m,l1117397,r,172212l,172212,,e" fillcolor="#f2f2f2" stroked="f" strokeweight="0">
                  <v:stroke miterlimit="83231f" joinstyle="miter"/>
                  <v:path arrowok="t" textboxrect="0,0,1117397,172212"/>
                </v:shape>
                <v:rect id="Rectangle 6347" o:spid="_x0000_s1050" style="position:absolute;left:13186;top:5059;width:9810;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uvaxwAAAN0AAAAPAAAAZHJzL2Rvd25yZXYueG1sRI9Pa8JA&#10;FMTvBb/D8oTemo21pJq6ilRFj/4pqLdH9jUJZt+G7Nak/fRuQfA4zMxvmMmsM5W4UuNKywoGUQyC&#10;OLO65FzB12H1MgLhPLLGyjIp+CUHs2nvaYKpti3v6Lr3uQgQdikqKLyvUyldVpBBF9maOHjftjHo&#10;g2xyqRtsA9xU8jWOE2mw5LBQYE2fBWWX/Y9RsB7V89PG/rV5tTyvj9vjeHEYe6We+938A4Snzj/C&#10;9/ZGK0iGb+/w/yY8ATm9AQAA//8DAFBLAQItABQABgAIAAAAIQDb4fbL7gAAAIUBAAATAAAAAAAA&#10;AAAAAAAAAAAAAABbQ29udGVudF9UeXBlc10ueG1sUEsBAi0AFAAGAAgAAAAhAFr0LFu/AAAAFQEA&#10;AAsAAAAAAAAAAAAAAAAAHwEAAF9yZWxzLy5yZWxzUEsBAi0AFAAGAAgAAAAhAHEC69r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t xml:space="preserve">Neredeyse </w:t>
                        </w:r>
                      </w:p>
                    </w:txbxContent>
                  </v:textbox>
                </v:rect>
                <v:shape id="Shape 116070" o:spid="_x0000_s1051" style="position:absolute;left:11094;top:6547;width:11174;height:1738;visibility:visible;mso-wrap-style:square;v-text-anchor:top" coordsize="1117397,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7+lxQAAAN8AAAAPAAAAZHJzL2Rvd25yZXYueG1sRE9La8JA&#10;EL4L/Q/LFHopujHUB9FV+kQvHnyAeBuyYxKanQ3ZrUn/fedQ8PjxvZfr3tXqRm2oPBsYjxJQxLm3&#10;FRcGTsev4RxUiMgWa89k4JcCrFcPgyVm1ne8p9shFkpCOGRooIyxybQOeUkOw8g3xMJdfeswCmwL&#10;bVvsJNzVOk2SqXZYsTSU2NB7Sfn34ccZ+Ewv8aN52zzvJvO+ezlf0s6fnTFPj/3rAlSkPt7F/+6t&#10;lfnjaTKTB/JHAOjVHwAAAP//AwBQSwECLQAUAAYACAAAACEA2+H2y+4AAACFAQAAEwAAAAAAAAAA&#10;AAAAAAAAAAAAW0NvbnRlbnRfVHlwZXNdLnhtbFBLAQItABQABgAIAAAAIQBa9CxbvwAAABUBAAAL&#10;AAAAAAAAAAAAAAAAAB8BAABfcmVscy8ucmVsc1BLAQItABQABgAIAAAAIQClJ7+lxQAAAN8AAAAP&#10;AAAAAAAAAAAAAAAAAAcCAABkcnMvZG93bnJldi54bWxQSwUGAAAAAAMAAwC3AAAA+QIAAAAA&#10;" path="m,l1117397,r,173736l,173736,,e" fillcolor="#f2f2f2" stroked="f" strokeweight="0">
                  <v:stroke miterlimit="83231f" joinstyle="miter"/>
                  <v:path arrowok="t" textboxrect="0,0,1117397,173736"/>
                </v:shape>
                <v:rect id="Rectangle 6349" o:spid="_x0000_s1052" style="position:absolute;left:14786;top:6797;width:5029;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dozxgAAAN0AAAAPAAAAZHJzL2Rvd25yZXYueG1sRI9Ba8JA&#10;FITvhf6H5Qne6kZbxMSsIrVFj1aF6O2RfU1Cs29DdjXRX98tCD0OM/MNky57U4srta6yrGA8ikAQ&#10;51ZXXCg4Hj5fZiCcR9ZYWyYFN3KwXDw/pZho2/EXXfe+EAHCLkEFpfdNIqXLSzLoRrYhDt63bQ36&#10;INtC6ha7ADe1nETRVBqsOCyU2NB7SfnP/mIUbGbN6rS1966oP86bbJfF60PslRoO+tUchKfe/4cf&#10;7a1WMH19i+HvTXgCcvELAAD//wMAUEsBAi0AFAAGAAgAAAAhANvh9svuAAAAhQEAABMAAAAAAAAA&#10;AAAAAAAAAAAAAFtDb250ZW50X1R5cGVzXS54bWxQSwECLQAUAAYACAAAACEAWvQsW78AAAAVAQAA&#10;CwAAAAAAAAAAAAAAAAAfAQAAX3JlbHMvLnJlbHNQSwECLQAUAAYACAAAACEAb9HaM8YAAADdAAAA&#10;DwAAAAAAAAAAAAAAAAAHAgAAZHJzL2Rvd25yZXYueG1sUEsFBgAAAAADAAMAtwAAAPoCAAAAAA==&#10;" filled="f" stroked="f">
                  <v:textbox inset="0,0,0,0">
                    <w:txbxContent>
                      <w:p w:rsidR="0071502E" w:rsidRDefault="0071502E" w:rsidP="005324EE">
                        <w:pPr>
                          <w:spacing w:after="160" w:line="259" w:lineRule="auto"/>
                          <w:ind w:left="0" w:firstLine="0"/>
                          <w:jc w:val="left"/>
                        </w:pPr>
                        <w:r>
                          <w:t>Kesin</w:t>
                        </w:r>
                      </w:p>
                    </w:txbxContent>
                  </v:textbox>
                </v:rect>
                <v:rect id="Rectangle 6350" o:spid="_x0000_s1053" style="position:absolute;left:18581;top:6797;width:488;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uVzwwAAAN0AAAAPAAAAZHJzL2Rvd25yZXYueG1sRE9Ni8Iw&#10;EL0L/ocwgjdNXVG0axRZFT1qFdy9Dc1sW2wmpYm27q/fHASPj/e9WLWmFA+qXWFZwWgYgSBOrS44&#10;U3A57wYzEM4jaywtk4InOVgtu50Fxto2fKJH4jMRQtjFqCD3voqldGlOBt3QVsSB+7W1QR9gnUld&#10;YxPCTSk/omgqDRYcGnKs6Cun9JbcjYL9rFp/H+xfk5Xbn/31eJ1vznOvVL/Xrj9BeGr9W/xyH7SC&#10;6XgS9oc34QnI5T8AAAD//wMAUEsBAi0AFAAGAAgAAAAhANvh9svuAAAAhQEAABMAAAAAAAAAAAAA&#10;AAAAAAAAAFtDb250ZW50X1R5cGVzXS54bWxQSwECLQAUAAYACAAAACEAWvQsW78AAAAVAQAACwAA&#10;AAAAAAAAAAAAAAAfAQAAX3JlbHMvLnJlbHNQSwECLQAUAAYACAAAACEAezLlc8MAAADdAAAADwAA&#10;AAAAAAAAAAAAAAAHAgAAZHJzL2Rvd25yZXYueG1sUEsFBgAAAAADAAMAtwAAAPcCAAAAAA==&#10;" filled="f" stroked="f">
                  <v:textbox inset="0,0,0,0">
                    <w:txbxContent>
                      <w:p w:rsidR="0071502E" w:rsidRDefault="0071502E" w:rsidP="005324EE">
                        <w:pPr>
                          <w:spacing w:after="160" w:line="259" w:lineRule="auto"/>
                          <w:ind w:left="0" w:firstLine="0"/>
                          <w:jc w:val="left"/>
                        </w:pPr>
                        <w:r>
                          <w:t xml:space="preserve"> </w:t>
                        </w:r>
                      </w:p>
                    </w:txbxContent>
                  </v:textbox>
                </v:rect>
                <v:shape id="Shape 116071" o:spid="_x0000_s1054" style="position:absolute;left:22955;top:3286;width:32589;height:6523;visibility:visible;mso-wrap-style:square;v-text-anchor:top" coordsize="3258947,65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WNxAAAAN8AAAAPAAAAZHJzL2Rvd25yZXYueG1sRE/dasIw&#10;FL4f+A7hCLubab2orpqWMRgIQ1G3Bzhrjm1nc9IlmdY9/SIIXn58/8tyMJ04kfOtZQXpJAFBXFnd&#10;cq3g8+PtaQ7CB2SNnWVScCEPZTF6WGKu7Zl3dNqHWsQQ9jkqaELocyl91ZBBP7E9ceQO1hkMEbpa&#10;aofnGG46OU2STBpsOTY02NNrQ9Vx/2sUtKk9bmZf3+vN9m/6/rPKsrl7RqUex8PLAkSgIdzFN/dK&#10;x/lplsxSuP6JAGTxDwAA//8DAFBLAQItABQABgAIAAAAIQDb4fbL7gAAAIUBAAATAAAAAAAAAAAA&#10;AAAAAAAAAABbQ29udGVudF9UeXBlc10ueG1sUEsBAi0AFAAGAAgAAAAhAFr0LFu/AAAAFQEAAAsA&#10;AAAAAAAAAAAAAAAAHwEAAF9yZWxzLy5yZWxzUEsBAi0AFAAGAAgAAAAhANfzBY3EAAAA3wAAAA8A&#10;AAAAAAAAAAAAAAAABwIAAGRycy9kb3ducmV2LnhtbFBLBQYAAAAAAwADALcAAAD4AgAAAAA=&#10;" path="m,l3258947,r,652272l,652272,,e" fillcolor="#f2f2f2" stroked="f" strokeweight="0">
                  <v:stroke miterlimit="83231f" joinstyle="miter"/>
                  <v:path arrowok="t" textboxrect="0,0,3258947,652272"/>
                </v:shape>
                <v:shape id="Shape 116072" o:spid="_x0000_s1055" style="position:absolute;left:23641;top:3956;width:31217;height:1722;visibility:visible;mso-wrap-style:square;v-text-anchor:top" coordsize="3121787,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D1xAAAAN8AAAAPAAAAZHJzL2Rvd25yZXYueG1sRE/NagIx&#10;EL4X+g5hhF6KZhWqZTVKLRVavLTWBxiTcbO4mWyT6K5vbwqFHj++/8Wqd424UIi1ZwXjUQGCWHtT&#10;c6Vg/70ZPoOICdlg45kUXCnCanl/t8DS+I6/6LJLlcghHEtUYFNqSymjtuQwjnxLnLmjDw5ThqGS&#10;JmCXw10jJ0UxlQ5rzg0WW3q1pE+7s1PwId/WadYdwtOjNvz5s97ak94q9TDoX+YgEvXpX/znfjd5&#10;/nhazCbw+ycDkMsbAAAA//8DAFBLAQItABQABgAIAAAAIQDb4fbL7gAAAIUBAAATAAAAAAAAAAAA&#10;AAAAAAAAAABbQ29udGVudF9UeXBlc10ueG1sUEsBAi0AFAAGAAgAAAAhAFr0LFu/AAAAFQEAAAsA&#10;AAAAAAAAAAAAAAAAHwEAAF9yZWxzLy5yZWxzUEsBAi0AFAAGAAgAAAAhAI7EIPXEAAAA3wAAAA8A&#10;AAAAAAAAAAAAAAAABwIAAGRycy9kb3ducmV2LnhtbFBLBQYAAAAAAwADALcAAAD4AgAAAAA=&#10;" path="m,l3121787,r,172212l,172212,,e" fillcolor="#f2f2f2" stroked="f" strokeweight="0">
                  <v:stroke miterlimit="83231f" joinstyle="miter"/>
                  <v:path arrowok="t" textboxrect="0,0,3121787,172212"/>
                </v:shape>
                <v:rect id="Rectangle 6353" o:spid="_x0000_s1056" style="position:absolute;left:23641;top:4191;width:13452;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HsExwAAAN0AAAAPAAAAZHJzL2Rvd25yZXYueG1sRI9Ba8JA&#10;FITvBf/D8oTe6qZKRaOriG1JjjUKtrdH9pmEZt+G7DZJ++tdoeBxmJlvmPV2MLXoqHWVZQXPkwgE&#10;cW51xYWC0/H9aQHCeWSNtWVS8EsOtpvRwxpjbXs+UJf5QgQIuxgVlN43sZQuL8mgm9iGOHgX2xr0&#10;QbaF1C32AW5qOY2iuTRYcVgosaF9Sfl39mMUJItm95nav76o376S88d5+XpceqUex8NuBcLT4O/h&#10;/3aqFcxnLzO4vQlPQG6uAAAA//8DAFBLAQItABQABgAIAAAAIQDb4fbL7gAAAIUBAAATAAAAAAAA&#10;AAAAAAAAAAAAAABbQ29udGVudF9UeXBlc10ueG1sUEsBAi0AFAAGAAgAAAAhAFr0LFu/AAAAFQEA&#10;AAsAAAAAAAAAAAAAAAAAHwEAAF9yZWxzLy5yZWxzUEsBAi0AFAAGAAgAAAAhAIvgewT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t xml:space="preserve">Stratejik amaç </w:t>
                        </w:r>
                      </w:p>
                    </w:txbxContent>
                  </v:textbox>
                </v:rect>
                <v:rect id="Rectangle 6354" o:spid="_x0000_s1057" style="position:absolute;left:33854;top:4191;width:28500;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eNw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f3kdwfxOegEx/AQAA//8DAFBLAQItABQABgAIAAAAIQDb4fbL7gAAAIUBAAATAAAAAAAA&#10;AAAAAAAAAAAAAABbQ29udGVudF9UeXBlc10ueG1sUEsBAi0AFAAGAAgAAAAhAFr0LFu/AAAAFQEA&#10;AAsAAAAAAAAAAAAAAAAAHwEAAF9yZWxzLy5yZWxzUEsBAi0AFAAGAAgAAAAhAAQJ43D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t xml:space="preserve">ve hedefe ulaşılması öngörülen </w:t>
                        </w:r>
                      </w:p>
                    </w:txbxContent>
                  </v:textbox>
                </v:rect>
                <v:shape id="Shape 116073" o:spid="_x0000_s1058" style="position:absolute;left:23641;top:5678;width:31217;height:1738;visibility:visible;mso-wrap-style:square;v-text-anchor:top" coordsize="3121787,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pGXwgAAAN8AAAAPAAAAZHJzL2Rvd25yZXYueG1sRE9ba8Iw&#10;FH4f+B/CEfY2E3dRqUaRgWOwl1r1/dAc22BzUprYdv9+GQz2+PHdN7vRNaKnLljPGuYzBYK49MZy&#10;peF8OjytQISIbLDxTBq+KcBuO3nYYGb8wEfqi1iJFMIhQw11jG0mZShrchhmviVO3NV3DmOCXSVN&#10;h0MKd418VmohHVpODTW29F5TeSvuLpUUb01uTh+2L79sRZfXXA1FrvXjdNyvQUQa47/4z/1p0vz5&#10;Qi1f4PdPAiC3PwAAAP//AwBQSwECLQAUAAYACAAAACEA2+H2y+4AAACFAQAAEwAAAAAAAAAAAAAA&#10;AAAAAAAAW0NvbnRlbnRfVHlwZXNdLnhtbFBLAQItABQABgAIAAAAIQBa9CxbvwAAABUBAAALAAAA&#10;AAAAAAAAAAAAAB8BAABfcmVscy8ucmVsc1BLAQItABQABgAIAAAAIQDUcpGXwgAAAN8AAAAPAAAA&#10;AAAAAAAAAAAAAAcCAABkcnMvZG93bnJldi54bWxQSwUGAAAAAAMAAwC3AAAA9gIAAAAA&#10;" path="m,l3121787,r,173736l,173736,,e" fillcolor="#f2f2f2" stroked="f" strokeweight="0">
                  <v:stroke miterlimit="83231f" joinstyle="miter"/>
                  <v:path arrowok="t" textboxrect="0,0,3121787,173736"/>
                </v:shape>
                <v:rect id="Rectangle 6356" o:spid="_x0000_s1059" style="position:absolute;left:23641;top:5928;width:42064;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9icxwAAAN0AAAAPAAAAZHJzL2Rvd25yZXYueG1sRI9Ba8JA&#10;FITvhf6H5RW8NZtaGmJ0FakteqxaSL09ss8kmH0bsqtJ++tdoeBxmJlvmNliMI24UOdqywpeohgE&#10;cWF1zaWC7/3ncwrCeWSNjWVS8EsOFvPHhxlm2va8pcvOlyJA2GWooPK+zaR0RUUGXWRb4uAdbWfQ&#10;B9mVUnfYB7hp5DiOE2mw5rBQYUvvFRWn3dkoWKft8mdj//qy+Tis8698stpPvFKjp2E5BeFp8Pfw&#10;f3ujFSSvbwnc3oQnIOdXAAAA//8DAFBLAQItABQABgAIAAAAIQDb4fbL7gAAAIUBAAATAAAAAAAA&#10;AAAAAAAAAAAAAABbQ29udGVudF9UeXBlc10ueG1sUEsBAi0AFAAGAAgAAAAhAFr0LFu/AAAAFQEA&#10;AAsAAAAAAAAAAAAAAAAAHwEAAF9yZWxzLy5yZWxzUEsBAi0AFAAGAAgAAAAhAJuX2Jz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t xml:space="preserve">sürede gerçekleşme olasılığı kesin olan olay </w:t>
                        </w:r>
                      </w:p>
                    </w:txbxContent>
                  </v:textbox>
                </v:rect>
                <v:shape id="Shape 116074" o:spid="_x0000_s1060" style="position:absolute;left:23641;top:7416;width:31217;height:1737;visibility:visible;mso-wrap-style:square;v-text-anchor:top" coordsize="3121787,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wnjwQAAAN8AAAAPAAAAZHJzL2Rvd25yZXYueG1sRE9da8Iw&#10;FH0f+B/CFfY2E8Xp6IwigjLYS1f1/dLctWHNTWli2/37RRD2eDjfm93oGtFTF6xnDfOZAkFcemO5&#10;0nA5H1/eQISIbLDxTBp+KcBuO3naYGb8wF/UF7ESKYRDhhrqGNtMylDW5DDMfEucuG/fOYwJdpU0&#10;HQ4p3DVyodRKOrScGmps6VBT+VPcXCopXpvcnE+2Lz9tRddlroYi1/p5Ou7fQUQa47/44f4waf58&#10;pdZLuP9JAOT2DwAA//8DAFBLAQItABQABgAIAAAAIQDb4fbL7gAAAIUBAAATAAAAAAAAAAAAAAAA&#10;AAAAAABbQ29udGVudF9UeXBlc10ueG1sUEsBAi0AFAAGAAgAAAAhAFr0LFu/AAAAFQEAAAsAAAAA&#10;AAAAAAAAAAAAHwEAAF9yZWxzLy5yZWxzUEsBAi0AFAAGAAgAAAAhAFubCePBAAAA3wAAAA8AAAAA&#10;AAAAAAAAAAAABwIAAGRycy9kb3ducmV2LnhtbFBLBQYAAAAAAwADALcAAAD1AgAAAAA=&#10;" path="m,l3121787,r,173736l,173736,,e" fillcolor="#f2f2f2" stroked="f" strokeweight="0">
                  <v:stroke miterlimit="83231f" joinstyle="miter"/>
                  <v:path arrowok="t" textboxrect="0,0,3121787,173736"/>
                </v:shape>
                <v:rect id="Rectangle 6358" o:spid="_x0000_s1061" style="position:absolute;left:23641;top:7665;width:13031;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l1wwAAAN0AAAAPAAAAZHJzL2Rvd25yZXYueG1sRE9Ni8Iw&#10;EL0L/ocwgjdNXVG0axRZFT1qFdy9Dc1sW2wmpYm27q/fHASPj/e9WLWmFA+qXWFZwWgYgSBOrS44&#10;U3A57wYzEM4jaywtk4InOVgtu50Fxto2fKJH4jMRQtjFqCD3voqldGlOBt3QVsSB+7W1QR9gnUld&#10;YxPCTSk/omgqDRYcGnKs6Cun9JbcjYL9rFp/H+xfk5Xbn/31eJ1vznOvVL/Xrj9BeGr9W/xyH7SC&#10;6XgS5oY34QnI5T8AAAD//wMAUEsBAi0AFAAGAAgAAAAhANvh9svuAAAAhQEAABMAAAAAAAAAAAAA&#10;AAAAAAAAAFtDb250ZW50X1R5cGVzXS54bWxQSwECLQAUAAYACAAAACEAWvQsW78AAAAVAQAACwAA&#10;AAAAAAAAAAAAAAAfAQAAX3JlbHMvLnJlbHNQSwECLQAUAAYACAAAACEAhUTpdcMAAADdAAAADwAA&#10;AAAAAAAAAAAAAAAHAgAAZHJzL2Rvd25yZXYueG1sUEsFBgAAAAADAAMAtwAAAPcCAAAAAA==&#10;" filled="f" stroked="f">
                  <v:textbox inset="0,0,0,0">
                    <w:txbxContent>
                      <w:p w:rsidR="0071502E" w:rsidRDefault="0071502E" w:rsidP="005324EE">
                        <w:pPr>
                          <w:spacing w:after="160" w:line="259" w:lineRule="auto"/>
                          <w:ind w:left="0" w:firstLine="0"/>
                          <w:jc w:val="left"/>
                        </w:pPr>
                        <w:r>
                          <w:t>veya durumlar</w:t>
                        </w:r>
                      </w:p>
                    </w:txbxContent>
                  </v:textbox>
                </v:rect>
                <v:rect id="Rectangle 6359" o:spid="_x0000_s1062" style="position:absolute;left:33442;top:7665;width:489;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EzuxgAAAN0AAAAPAAAAZHJzL2Rvd25yZXYueG1sRI9Ba8JA&#10;FITvhf6H5Qne6kZLxcSsIrVFj1aF6O2RfU1Cs29DdjXRX98tCD0OM/MNky57U4srta6yrGA8ikAQ&#10;51ZXXCg4Hj5fZiCcR9ZYWyYFN3KwXDw/pZho2/EXXfe+EAHCLkEFpfdNIqXLSzLoRrYhDt63bQ36&#10;INtC6ha7ADe1nETRVBqsOCyU2NB7SfnP/mIUbGbN6rS1966oP86bbJfF60PslRoO+tUchKfe/4cf&#10;7a1WMH19i+HvTXgCcvELAAD//wMAUEsBAi0AFAAGAAgAAAAhANvh9svuAAAAhQEAABMAAAAAAAAA&#10;AAAAAAAAAAAAAFtDb250ZW50X1R5cGVzXS54bWxQSwECLQAUAAYACAAAACEAWvQsW78AAAAVAQAA&#10;CwAAAAAAAAAAAAAAAAAfAQAAX3JlbHMvLnJlbHNQSwECLQAUAAYACAAAACEA6ghM7sYAAADdAAAA&#10;DwAAAAAAAAAAAAAAAAAHAgAAZHJzL2Rvd25yZXYueG1sUEsFBgAAAAADAAMAtwAAAPoCAAAAAA==&#10;" filled="f" stroked="f">
                  <v:textbox inset="0,0,0,0">
                    <w:txbxContent>
                      <w:p w:rsidR="0071502E" w:rsidRDefault="0071502E" w:rsidP="005324EE">
                        <w:pPr>
                          <w:spacing w:after="160" w:line="259" w:lineRule="auto"/>
                          <w:ind w:left="0" w:firstLine="0"/>
                          <w:jc w:val="left"/>
                        </w:pPr>
                        <w:r>
                          <w:t xml:space="preserve"> </w:t>
                        </w:r>
                      </w:p>
                    </w:txbxContent>
                  </v:textbox>
                </v:rect>
                <v:shape id="Shape 116075" o:spid="_x0000_s1063" style="position:absolute;left:23016;top:3225;width:32528;height:91;visibility:visible;mso-wrap-style:square;v-text-anchor:top" coordsize="32528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CIxgAAAN8AAAAPAAAAZHJzL2Rvd25yZXYueG1sRE9dS8Mw&#10;FH0f+B/CFXzbkombUpcNmW66hw3XieDbpbm21eamJLGr/34ZCD4ezvds0dtGdORD7VjDeKRAEBfO&#10;1FxqeDushncgQkQ22DgmDb8UYDG/GMwwM+7Ie+ryWIoUwiFDDVWMbSZlKCqyGEauJU7cp/MWY4K+&#10;lMbjMYXbRl4rNZUWa04NFba0rKj4zn+sho+dfN08+rzbvqtm+7xcq6/dzZPWV5f9wz2ISH38F/+5&#10;X0yaP56q2wmc/yQAcn4CAAD//wMAUEsBAi0AFAAGAAgAAAAhANvh9svuAAAAhQEAABMAAAAAAAAA&#10;AAAAAAAAAAAAAFtDb250ZW50X1R5cGVzXS54bWxQSwECLQAUAAYACAAAACEAWvQsW78AAAAVAQAA&#10;CwAAAAAAAAAAAAAAAAAfAQAAX3JlbHMvLnJlbHNQSwECLQAUAAYACAAAACEAhclQiMYAAADfAAAA&#10;DwAAAAAAAAAAAAAAAAAHAgAAZHJzL2Rvd25yZXYueG1sUEsFBgAAAAADAAMAtwAAAPoCAAAAAA==&#10;" path="m,l3252852,r,9144l,9144,,e" fillcolor="black" stroked="f" strokeweight="0">
                  <v:stroke miterlimit="83231f" joinstyle="miter"/>
                  <v:path arrowok="t" textboxrect="0,0,3252852,9144"/>
                </v:shape>
                <v:shape id="Shape 116076" o:spid="_x0000_s1064" style="position:absolute;left:91;top:9809;width:10317;height:6648;visibility:visible;mso-wrap-style:square;v-text-anchor:top" coordsize="1031748,6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TfwgAAAN8AAAAPAAAAZHJzL2Rvd25yZXYueG1sRE/LisIw&#10;FN0L/kO4wuw0VaRKxyiDUMad+EKXl+ZOU6a5KU209e8nA4LLw3mvNr2txYNaXzlWMJ0kIIgLpysu&#10;FZxP+XgJwgdkjbVjUvAkD5v1cLDCTLuOD/Q4hlLEEPYZKjAhNJmUvjBk0U9cQxy5H9daDBG2pdQt&#10;djHc1nKWJKm0WHFsMNjQ1lDxe7xbBfkVL/N7fsPFbi6b2/7bdJfTQamPUf/1CSJQH97il3un4/xp&#10;mixS+P8TAcj1HwAAAP//AwBQSwECLQAUAAYACAAAACEA2+H2y+4AAACFAQAAEwAAAAAAAAAAAAAA&#10;AAAAAAAAW0NvbnRlbnRfVHlwZXNdLnhtbFBLAQItABQABgAIAAAAIQBa9CxbvwAAABUBAAALAAAA&#10;AAAAAAAAAAAAAB8BAABfcmVscy8ucmVsc1BLAQItABQABgAIAAAAIQDPUcTfwgAAAN8AAAAPAAAA&#10;AAAAAAAAAAAAAAcCAABkcnMvZG93bnJldi54bWxQSwUGAAAAAAMAAwC3AAAA9gIAAAAA&#10;" path="m,l1031748,r,664769l,664769,,e" fillcolor="red" stroked="f" strokeweight="0">
                  <v:stroke miterlimit="83231f" joinstyle="miter"/>
                  <v:path arrowok="t" textboxrect="0,0,1031748,664769"/>
                </v:shape>
                <v:shape id="Shape 116077" o:spid="_x0000_s1065" style="position:absolute;left:777;top:12263;width:8946;height:1740;visibility:visible;mso-wrap-style:square;v-text-anchor:top" coordsize="894588,17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6IUxAAAAN8AAAAPAAAAZHJzL2Rvd25yZXYueG1sRE9da8Iw&#10;FH0X/A/hCr5p6kA7q1HcYJsMEdbN90tz15Q1N6XJat2vNwPBx8P5Xm97W4uOWl85VjCbJiCIC6cr&#10;LhV8fb5MHkH4gKyxdkwKLuRhuxkO1phpd+YP6vJQihjCPkMFJoQmk9IXhiz6qWuII/ftWoshwraU&#10;usVzDLe1fEiShbRYcWww2NCzoeIn/7UKXndm/tS9nbr3P18cltWF8mV6VGo86ncrEIH6cBff3Hsd&#10;588WSZrC/58IQG6uAAAA//8DAFBLAQItABQABgAIAAAAIQDb4fbL7gAAAIUBAAATAAAAAAAAAAAA&#10;AAAAAAAAAABbQ29udGVudF9UeXBlc10ueG1sUEsBAi0AFAAGAAgAAAAhAFr0LFu/AAAAFQEAAAsA&#10;AAAAAAAAAAAAAAAAHwEAAF9yZWxzLy5yZWxzUEsBAi0AFAAGAAgAAAAhAAlLohTEAAAA3wAAAA8A&#10;AAAAAAAAAAAAAAAABwIAAGRycy9kb3ducmV2LnhtbFBLBQYAAAAAAwADALcAAAD4AgAAAAA=&#10;" path="m,l894588,r,174041l,174041,,e" fillcolor="red" stroked="f" strokeweight="0">
                  <v:stroke miterlimit="83231f" joinstyle="miter"/>
                  <v:path arrowok="t" textboxrect="0,0,894588,174041"/>
                </v:shape>
                <v:rect id="Rectangle 6367" o:spid="_x0000_s1066" style="position:absolute;left:4739;top:12515;width:1316;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7e6xgAAAN0AAAAPAAAAZHJzL2Rvd25yZXYueG1sRI9Ba8JA&#10;FITvBf/D8gRvdaOFNEZXEa3osVVBvT2yzySYfRuyq4n99d1CocdhZr5hZovOVOJBjSstKxgNIxDE&#10;mdUl5wqOh81rAsJ5ZI2VZVLwJAeLee9lhqm2LX/RY+9zESDsUlRQeF+nUrqsIINuaGvi4F1tY9AH&#10;2eRSN9gGuKnkOIpiabDksFBgTauCstv+bhRsk3p53tnvNq8+LtvT52myPky8UoN+t5yC8NT5//Bf&#10;e6cVxG/xO/y+CU9Azn8AAAD//wMAUEsBAi0AFAAGAAgAAAAhANvh9svuAAAAhQEAABMAAAAAAAAA&#10;AAAAAAAAAAAAAFtDb250ZW50X1R5cGVzXS54bWxQSwECLQAUAAYACAAAACEAWvQsW78AAAAVAQAA&#10;CwAAAAAAAAAAAAAAAAAfAQAAX3JlbHMvLnJlbHNQSwECLQAUAAYACAAAACEAOre3usYAAADdAAAA&#10;DwAAAAAAAAAAAAAAAAAHAgAAZHJzL2Rvd25yZXYueG1sUEsFBgAAAAADAAMAtwAAAPoCAAAAAA==&#10;" filled="f" stroked="f">
                  <v:textbox inset="0,0,0,0">
                    <w:txbxContent>
                      <w:p w:rsidR="0071502E" w:rsidRDefault="0071502E" w:rsidP="005324EE">
                        <w:pPr>
                          <w:spacing w:after="160" w:line="259" w:lineRule="auto"/>
                          <w:ind w:left="0" w:firstLine="0"/>
                          <w:jc w:val="left"/>
                        </w:pPr>
                        <w:r>
                          <w:rPr>
                            <w:rFonts w:ascii="Georgia" w:eastAsia="Georgia" w:hAnsi="Georgia" w:cs="Georgia"/>
                            <w:b/>
                          </w:rPr>
                          <w:t>4</w:t>
                        </w:r>
                      </w:p>
                    </w:txbxContent>
                  </v:textbox>
                </v:rect>
                <v:rect id="Rectangle 6368" o:spid="_x0000_s1067" style="position:absolute;left:5730;top:12515;width:515;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PIxAAAAN0AAAAPAAAAZHJzL2Rvd25yZXYueG1sRE9Na8JA&#10;EL0L/Q/LFHrTTVsIMXWVoBU92ijY3obsNAnNzobsmkR/vXsoeHy878VqNI3oqXO1ZQWvswgEcWF1&#10;zaWC03E7TUA4j6yxsUwKruRgtXyaLDDVduAv6nNfihDCLkUFlfdtKqUrKjLoZrYlDtyv7Qz6ALtS&#10;6g6HEG4a+RZFsTRYc2iosKV1RcVffjEKdkmbfe/tbSibz5/d+XCeb45zr9TL85h9gPA0+of4373X&#10;CuL3OMwNb8ITkMs7AAAA//8DAFBLAQItABQABgAIAAAAIQDb4fbL7gAAAIUBAAATAAAAAAAAAAAA&#10;AAAAAAAAAABbQ29udGVudF9UeXBlc10ueG1sUEsBAi0AFAAGAAgAAAAhAFr0LFu/AAAAFQEAAAsA&#10;AAAAAAAAAAAAAAAAHwEAAF9yZWxzLy5yZWxzUEsBAi0AFAAGAAgAAAAhAEsoI8jEAAAA3QAAAA8A&#10;AAAAAAAAAAAAAAAABwIAAGRycy9kb3ducmV2LnhtbFBLBQYAAAAAAwADALcAAAD4AgAAAAA=&#10;" filled="f" stroked="f">
                  <v:textbox inset="0,0,0,0">
                    <w:txbxContent>
                      <w:p w:rsidR="0071502E" w:rsidRDefault="0071502E" w:rsidP="005324EE">
                        <w:pPr>
                          <w:spacing w:after="160" w:line="259" w:lineRule="auto"/>
                          <w:ind w:left="0" w:firstLine="0"/>
                          <w:jc w:val="left"/>
                        </w:pPr>
                        <w:r>
                          <w:rPr>
                            <w:rFonts w:ascii="Georgia" w:eastAsia="Georgia" w:hAnsi="Georgia" w:cs="Georgia"/>
                            <w:b/>
                          </w:rPr>
                          <w:t xml:space="preserve"> </w:t>
                        </w:r>
                      </w:p>
                    </w:txbxContent>
                  </v:textbox>
                </v:rect>
                <v:rect id="Rectangle 6369" o:spid="_x0000_s1068" style="position:absolute;left:11506;top:12515;width:13762;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ZTxgAAAN0AAAAPAAAAZHJzL2Rvd25yZXYueG1sRI9Pa8JA&#10;FMTvgt9heUJvutFCMKmriH/Qo1XB9vbIvibB7NuQXU3aT+8WBI/DzPyGmS06U4k7Na60rGA8ikAQ&#10;Z1aXnCs4n7bDKQjnkTVWlknBLzlYzPu9GabatvxJ96PPRYCwS1FB4X2dSumyggy6ka2Jg/djG4M+&#10;yCaXusE2wE0lJ1EUS4Mlh4UCa1oVlF2PN6NgN62XX3v71+bV5nt3OVyS9SnxSr0NuuUHCE+df4Wf&#10;7b1WEL/HCfy/CU9Azh8AAAD//wMAUEsBAi0AFAAGAAgAAAAhANvh9svuAAAAhQEAABMAAAAAAAAA&#10;AAAAAAAAAAAAAFtDb250ZW50X1R5cGVzXS54bWxQSwECLQAUAAYACAAAACEAWvQsW78AAAAVAQAA&#10;CwAAAAAAAAAAAAAAAAAfAQAAX3JlbHMvLnJlbHNQSwECLQAUAAYACAAAACEAJGSGU8YAAADdAAAA&#10;DwAAAAAAAAAAAAAAAAAHAgAAZHJzL2Rvd25yZXYueG1sUEsFBgAAAAADAAMAtwAAAPoCAAAAAA==&#10;" filled="f" stroked="f">
                  <v:textbox inset="0,0,0,0">
                    <w:txbxContent>
                      <w:p w:rsidR="0071502E" w:rsidRDefault="0071502E" w:rsidP="005324EE">
                        <w:pPr>
                          <w:spacing w:after="160" w:line="259" w:lineRule="auto"/>
                          <w:ind w:left="0" w:firstLine="0"/>
                          <w:jc w:val="left"/>
                        </w:pPr>
                        <w:r>
                          <w:t>Yüksek Olasılık</w:t>
                        </w:r>
                      </w:p>
                    </w:txbxContent>
                  </v:textbox>
                </v:rect>
                <v:rect id="Rectangle 6370" o:spid="_x0000_s1069" style="position:absolute;left:21857;top:12515;width:489;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7kTwgAAAN0AAAAPAAAAZHJzL2Rvd25yZXYueG1sRE/LisIw&#10;FN0L/kO4gjtNHcFHNYrMA106dUDdXZprW2xuSpOx1a83C8Hl4byX69aU4ka1KywrGA0jEMSp1QVn&#10;Cv4OP4MZCOeRNZaWScGdHKxX3c4SY20b/qVb4jMRQtjFqCD3voqldGlOBt3QVsSBu9jaoA+wzqSu&#10;sQnhppQfUTSRBgsODTlW9JlTek3+jYLtrNqcdvbRZOX3eXvcH+dfh7lXqt9rNwsQnlr/Fr/cO61g&#10;Mp6G/eFNeAJy9QQAAP//AwBQSwECLQAUAAYACAAAACEA2+H2y+4AAACFAQAAEwAAAAAAAAAAAAAA&#10;AAAAAAAAW0NvbnRlbnRfVHlwZXNdLnhtbFBLAQItABQABgAIAAAAIQBa9CxbvwAAABUBAAALAAAA&#10;AAAAAAAAAAAAAB8BAABfcmVscy8ucmVsc1BLAQItABQABgAIAAAAIQAwh7kTwgAAAN0AAAAPAAAA&#10;AAAAAAAAAAAAAAcCAABkcnMvZG93bnJldi54bWxQSwUGAAAAAAMAAwC3AAAA9gIAAAAA&#10;" filled="f" stroked="f">
                  <v:textbox inset="0,0,0,0">
                    <w:txbxContent>
                      <w:p w:rsidR="0071502E" w:rsidRDefault="0071502E" w:rsidP="005324EE">
                        <w:pPr>
                          <w:spacing w:after="160" w:line="259" w:lineRule="auto"/>
                          <w:ind w:left="0" w:firstLine="0"/>
                          <w:jc w:val="left"/>
                        </w:pPr>
                        <w:r>
                          <w:t xml:space="preserve"> </w:t>
                        </w:r>
                      </w:p>
                    </w:txbxContent>
                  </v:textbox>
                </v:rect>
                <v:rect id="Rectangle 6371" o:spid="_x0000_s1070" style="position:absolute;left:23641;top:10774;width:42070;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xyIxgAAAN0AAAAPAAAAZHJzL2Rvd25yZXYueG1sRI9Li8JA&#10;EITvwv6HoRe86UQFH9FRZFX06GPB3VuTaZOwmZ6QGU301zuCsMeiqr6iZovGFOJGlcstK+h1IxDE&#10;idU5pwq+T5vOGITzyBoLy6TgTg4W84/WDGNtaz7Q7ehTESDsYlSQeV/GUrokI4Oua0vi4F1sZdAH&#10;WaVSV1gHuClkP4qG0mDOYSHDkr4ySv6OV6NgOy6XPzv7qNNi/bs978+T1WnilWp/NsspCE+N/w+/&#10;2zutYDgY9eD1JjwBOX8CAAD//wMAUEsBAi0AFAAGAAgAAAAhANvh9svuAAAAhQEAABMAAAAAAAAA&#10;AAAAAAAAAAAAAFtDb250ZW50X1R5cGVzXS54bWxQSwECLQAUAAYACAAAACEAWvQsW78AAAAVAQAA&#10;CwAAAAAAAAAAAAAAAAAfAQAAX3JlbHMvLnJlbHNQSwECLQAUAAYACAAAACEAX8sciMYAAADdAAAA&#10;DwAAAAAAAAAAAAAAAAAHAgAAZHJzL2Rvd25yZXYueG1sUEsFBgAAAAADAAMAtwAAAPoCAAAAAA==&#10;" filled="f" stroked="f">
                  <v:textbox inset="0,0,0,0">
                    <w:txbxContent>
                      <w:p w:rsidR="0071502E" w:rsidRDefault="0071502E" w:rsidP="005324EE">
                        <w:pPr>
                          <w:spacing w:after="160" w:line="259" w:lineRule="auto"/>
                          <w:ind w:left="0" w:firstLine="0"/>
                          <w:jc w:val="left"/>
                        </w:pPr>
                        <w:r>
                          <w:t xml:space="preserve">Stratejik amaç ve hedefe ulaşılması öngörülen </w:t>
                        </w:r>
                      </w:p>
                    </w:txbxContent>
                  </v:textbox>
                </v:rect>
                <v:rect id="Rectangle 6372" o:spid="_x0000_s1071" style="position:absolute;left:23641;top:12515;width:28222;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L/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PwcDeD1JjwBOX8CAAD//wMAUEsBAi0AFAAGAAgAAAAhANvh9svuAAAAhQEAABMAAAAAAAAA&#10;AAAAAAAAAAAAAFtDb250ZW50X1R5cGVzXS54bWxQSwECLQAUAAYACAAAACEAWvQsW78AAAAVAQAA&#10;CwAAAAAAAAAAAAAAAAAfAQAAX3JlbHMvLnJlbHNQSwECLQAUAAYACAAAACEArxmC/8YAAADdAAAA&#10;DwAAAAAAAAAAAAAAAAAHAgAAZHJzL2Rvd25yZXYueG1sUEsFBgAAAAADAAMAtwAAAPoCAAAAAA==&#10;" filled="f" stroked="f">
                  <v:textbox inset="0,0,0,0">
                    <w:txbxContent>
                      <w:p w:rsidR="0071502E" w:rsidRDefault="0071502E" w:rsidP="005324EE">
                        <w:pPr>
                          <w:spacing w:after="160" w:line="259" w:lineRule="auto"/>
                          <w:ind w:left="0" w:firstLine="0"/>
                          <w:jc w:val="left"/>
                        </w:pPr>
                        <w:r>
                          <w:t xml:space="preserve">sürede gerçekleşme olasılığı </w:t>
                        </w:r>
                      </w:p>
                    </w:txbxContent>
                  </v:textbox>
                </v:rect>
                <v:rect id="Rectangle 6373" o:spid="_x0000_s1072" style="position:absolute;left:45928;top:12515;width:12459;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Sdk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o+HnEP7ehCcg5y8AAAD//wMAUEsBAi0AFAAGAAgAAAAhANvh9svuAAAAhQEAABMAAAAAAAAA&#10;AAAAAAAAAAAAAFtDb250ZW50X1R5cGVzXS54bWxQSwECLQAUAAYACAAAACEAWvQsW78AAAAVAQAA&#10;CwAAAAAAAAAAAAAAAAAfAQAAX3JlbHMvLnJlbHNQSwECLQAUAAYACAAAACEAwFUnZMYAAADdAAAA&#10;DwAAAAAAAAAAAAAAAAAHAgAAZHJzL2Rvd25yZXYueG1sUEsFBgAAAAADAAMAtwAAAPoCAAAAAA==&#10;" filled="f" stroked="f">
                  <v:textbox inset="0,0,0,0">
                    <w:txbxContent>
                      <w:p w:rsidR="0071502E" w:rsidRDefault="0071502E" w:rsidP="005324EE">
                        <w:pPr>
                          <w:spacing w:after="160" w:line="259" w:lineRule="auto"/>
                          <w:ind w:left="0" w:firstLine="0"/>
                          <w:jc w:val="left"/>
                        </w:pPr>
                        <w:r>
                          <w:t xml:space="preserve">yüksek olan </w:t>
                        </w:r>
                      </w:p>
                    </w:txbxContent>
                  </v:textbox>
                </v:rect>
                <v:rect id="Rectangle 6374" o:spid="_x0000_s1073" style="position:absolute;left:23641;top:14237;width:27357;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L8QxwAAAN0AAAAPAAAAZHJzL2Rvd25yZXYueG1sRI9Pa8JA&#10;FMTvBb/D8oTemo21pJq6ilRFj/4pqLdH9jUJZt+G7Nak/fRuQfA4zMxvmMmsM5W4UuNKywoGUQyC&#10;OLO65FzB12H1MgLhPLLGyjIp+CUHs2nvaYKpti3v6Lr3uQgQdikqKLyvUyldVpBBF9maOHjftjHo&#10;g2xyqRtsA9xU8jWOE2mw5LBQYE2fBWWX/Y9RsB7V89PG/rV5tTyvj9vjeHEYe6We+938A4Snzj/C&#10;9/ZGK0iG72/w/yY8ATm9AQAA//8DAFBLAQItABQABgAIAAAAIQDb4fbL7gAAAIUBAAATAAAAAAAA&#10;AAAAAAAAAAAAAABbQ29udGVudF9UeXBlc10ueG1sUEsBAi0AFAAGAAgAAAAhAFr0LFu/AAAAFQEA&#10;AAsAAAAAAAAAAAAAAAAAHwEAAF9yZWxzLy5yZWxzUEsBAi0AFAAGAAgAAAAhAE+8vxD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t xml:space="preserve">muhtemel olay veya durumlar </w:t>
                        </w:r>
                      </w:p>
                    </w:txbxContent>
                  </v:textbox>
                </v:rect>
                <v:rect id="Rectangle 6375" o:spid="_x0000_s1074" style="position:absolute;left:44217;top:14237;width:489;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BqLxwAAAN0AAAAPAAAAZHJzL2Rvd25yZXYueG1sRI9Pa8JA&#10;FMTvBb/D8oTemo2Vppq6ilRFj/4pqLdH9jUJZt+G7Nak/fRuQfA4zMxvmMmsM5W4UuNKywoGUQyC&#10;OLO65FzB12H1MgLhPLLGyjIp+CUHs2nvaYKpti3v6Lr3uQgQdikqKLyvUyldVpBBF9maOHjftjHo&#10;g2xyqRtsA9xU8jWOE2mw5LBQYE2fBWWX/Y9RsB7V89PG/rV5tTyvj9vjeHEYe6We+938A4Snzj/C&#10;9/ZGK0iG72/w/yY8ATm9AQAA//8DAFBLAQItABQABgAIAAAAIQDb4fbL7gAAAIUBAAATAAAAAAAA&#10;AAAAAAAAAAAAAABbQ29udGVudF9UeXBlc10ueG1sUEsBAi0AFAAGAAgAAAAhAFr0LFu/AAAAFQEA&#10;AAsAAAAAAAAAAAAAAAAAHwEAAF9yZWxzLy5yZWxzUEsBAi0AFAAGAAgAAAAhACDwGov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t xml:space="preserve"> </w:t>
                        </w:r>
                      </w:p>
                    </w:txbxContent>
                  </v:textbox>
                </v:rect>
                <v:shape id="Shape 116078" o:spid="_x0000_s1075" style="position:absolute;left:91;top:16457;width:10317;height:6477;visibility:visible;mso-wrap-style:square;v-text-anchor:top" coordsize="1031748,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sX7wQAAAN8AAAAPAAAAZHJzL2Rvd25yZXYueG1sRE/JisJA&#10;EL0P+A9NCd7GjgEXoq2oICN4cvmAIl0mwXR1SLdJ5u+tw8AcH2/f7AZXq47aUHk2MJsmoIhzbysu&#10;DDzup+8VqBCRLdaeycAvBdhtR18bzKzv+UrdLRZKQjhkaKCMscm0DnlJDsPUN8TCPX3rMApsC21b&#10;7CXc1TpNkoV2WLE0lNjQsaT8dXs7A+m+vgx9vvw5XYs0dJcYDu/5ypjJeNivQUUa4r/4z322Mn+2&#10;SJYyWP4IAL39AAAA//8DAFBLAQItABQABgAIAAAAIQDb4fbL7gAAAIUBAAATAAAAAAAAAAAAAAAA&#10;AAAAAABbQ29udGVudF9UeXBlc10ueG1sUEsBAi0AFAAGAAgAAAAhAFr0LFu/AAAAFQEAAAsAAAAA&#10;AAAAAAAAAAAAHwEAAF9yZWxzLy5yZWxzUEsBAi0AFAAGAAgAAAAhAPeuxfvBAAAA3wAAAA8AAAAA&#10;AAAAAAAAAAAABwIAAGRycy9kb3ducmV2LnhtbFBLBQYAAAAAAwADALcAAAD1AgAAAAA=&#10;" path="m,l1031748,r,647700l,647700,,e" fillcolor="#ffc000" stroked="f" strokeweight="0">
                  <v:stroke miterlimit="83231f" joinstyle="miter"/>
                  <v:path arrowok="t" textboxrect="0,0,1031748,647700"/>
                </v:shape>
                <v:shape id="Shape 116079" o:spid="_x0000_s1076" style="position:absolute;left:777;top:18819;width:8946;height:1738;visibility:visible;mso-wrap-style:square;v-text-anchor:top" coordsize="894588,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cLgyAAAAN8AAAAPAAAAZHJzL2Rvd25yZXYueG1sRI9Na8JA&#10;EIbvQv/DMoVeSt1YRNvUVUTw8yDUSulxyE6T1Oxs2F1j9Ne7QsHjwzvvMzOjSWsq0ZDzpWUFvW4C&#10;gjizuuRcwf5r/vIGwgdkjZVlUnAmD5PxQ2eEqbYn/qRmF3IRJexTVFCEUKdS+qwgg75ra+KY/Vpn&#10;MER0udQOT1FuKvmaJANpsOS4ocCaZgVlh93RRMti/h3WzbO7bP+W+80M+02NP0o9PbbTDxCB2nAf&#10;/m+vdDy/N0iG73D7JwLI8RUAAP//AwBQSwECLQAUAAYACAAAACEA2+H2y+4AAACFAQAAEwAAAAAA&#10;AAAAAAAAAAAAAAAAW0NvbnRlbnRfVHlwZXNdLnhtbFBLAQItABQABgAIAAAAIQBa9CxbvwAAABUB&#10;AAALAAAAAAAAAAAAAAAAAB8BAABfcmVscy8ucmVsc1BLAQItABQABgAIAAAAIQCOLcLgyAAAAN8A&#10;AAAPAAAAAAAAAAAAAAAAAAcCAABkcnMvZG93bnJldi54bWxQSwUGAAAAAAMAAwC3AAAA/AIAAAAA&#10;" path="m,l894588,r,173736l,173736,,e" fillcolor="#ffc000" stroked="f" strokeweight="0">
                  <v:stroke miterlimit="83231f" joinstyle="miter"/>
                  <v:path arrowok="t" textboxrect="0,0,894588,173736"/>
                </v:shape>
                <v:rect id="Rectangle 6378" o:spid="_x0000_s1077" style="position:absolute;left:4770;top:19069;width:1266;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bUVwgAAAN0AAAAPAAAAZHJzL2Rvd25yZXYueG1sRE/LisIw&#10;FN0L/kO4gjtNHcFHNYrMA106dUDdXZprW2xuSpOx1a83C8Hl4byX69aU4ka1KywrGA0jEMSp1QVn&#10;Cv4OP4MZCOeRNZaWScGdHKxX3c4SY20b/qVb4jMRQtjFqCD3voqldGlOBt3QVsSBu9jaoA+wzqSu&#10;sQnhppQfUTSRBgsODTlW9JlTek3+jYLtrNqcdvbRZOX3eXvcH+dfh7lXqt9rNwsQnlr/Fr/cO61g&#10;Mp6GueFNeAJy9QQAAP//AwBQSwECLQAUAAYACAAAACEA2+H2y+4AAACFAQAAEwAAAAAAAAAAAAAA&#10;AAAAAAAAW0NvbnRlbnRfVHlwZXNdLnhtbFBLAQItABQABgAIAAAAIQBa9CxbvwAAABUBAAALAAAA&#10;AAAAAAAAAAAAAB8BAABfcmVscy8ucmVsc1BLAQItABQABgAIAAAAIQDO8bUVwgAAAN0AAAAPAAAA&#10;AAAAAAAAAAAAAAcCAABkcnMvZG93bnJldi54bWxQSwUGAAAAAAMAAwC3AAAA9gIAAAAA&#10;" filled="f" stroked="f">
                  <v:textbox inset="0,0,0,0">
                    <w:txbxContent>
                      <w:p w:rsidR="0071502E" w:rsidRDefault="0071502E" w:rsidP="005324EE">
                        <w:pPr>
                          <w:spacing w:after="160" w:line="259" w:lineRule="auto"/>
                          <w:ind w:left="0" w:firstLine="0"/>
                          <w:jc w:val="left"/>
                        </w:pPr>
                        <w:r>
                          <w:rPr>
                            <w:rFonts w:ascii="Georgia" w:eastAsia="Georgia" w:hAnsi="Georgia" w:cs="Georgia"/>
                            <w:b/>
                          </w:rPr>
                          <w:t>3</w:t>
                        </w:r>
                      </w:p>
                    </w:txbxContent>
                  </v:textbox>
                </v:rect>
                <v:rect id="Rectangle 6379" o:spid="_x0000_s1078" style="position:absolute;left:5715;top:19069;width:514;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RCOxwAAAN0AAAAPAAAAZHJzL2Rvd25yZXYueG1sRI9Ba8JA&#10;FITvhf6H5RW81U0txCS6itSKHq0WUm+P7GsSmn0bsquJ/fVdQehxmJlvmPlyMI24UOdqywpexhEI&#10;4sLqmksFn8fNcwLCeWSNjWVScCUHy8XjwxwzbXv+oMvBlyJA2GWooPK+zaR0RUUG3di2xMH7tp1B&#10;H2RXSt1hH+CmkZMoiqXBmsNChS29VVT8HM5GwTZpV187+9uXzftpm+/zdH1MvVKjp2E1A+Fp8P/h&#10;e3unFcSv0xRub8ITkIs/AAAA//8DAFBLAQItABQABgAIAAAAIQDb4fbL7gAAAIUBAAATAAAAAAAA&#10;AAAAAAAAAAAAAABbQ29udGVudF9UeXBlc10ueG1sUEsBAi0AFAAGAAgAAAAhAFr0LFu/AAAAFQEA&#10;AAsAAAAAAAAAAAAAAAAAHwEAAF9yZWxzLy5yZWxzUEsBAi0AFAAGAAgAAAAhAKG9EI7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rPr>
                            <w:rFonts w:ascii="Georgia" w:eastAsia="Georgia" w:hAnsi="Georgia" w:cs="Georgia"/>
                            <w:b/>
                          </w:rPr>
                          <w:t xml:space="preserve"> </w:t>
                        </w:r>
                      </w:p>
                    </w:txbxContent>
                  </v:textbox>
                </v:rect>
                <v:shape id="Shape 116080" o:spid="_x0000_s1079" style="position:absolute;left:10408;top:16457;width:12546;height:6477;visibility:visible;mso-wrap-style:square;v-text-anchor:top" coordsize="1254557,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4qmwwAAAN8AAAAPAAAAZHJzL2Rvd25yZXYueG1sRE9Na8JA&#10;EL0X/A/LCL3VzVoQG13FFgQpCK0VvI7ZMQlmZ0N2a+K/dw6FHh/ve7kefKNu1MU6sAUzyUARF8HV&#10;XFo4/mxf5qBiQnbYBCYLd4qwXo2elpi70PM33Q6pVBLCMUcLVUptrnUsKvIYJ6ElFu4SOo9JYFdq&#10;12Ev4b7R0yybaY81S0OFLX1UVFwPv97CmzGfp/79K+nTbn927dHsz6/G2ufxsFmASjSkf/Gfe+dk&#10;vpllc3kgfwSAXj0AAAD//wMAUEsBAi0AFAAGAAgAAAAhANvh9svuAAAAhQEAABMAAAAAAAAAAAAA&#10;AAAAAAAAAFtDb250ZW50X1R5cGVzXS54bWxQSwECLQAUAAYACAAAACEAWvQsW78AAAAVAQAACwAA&#10;AAAAAAAAAAAAAAAfAQAAX3JlbHMvLnJlbHNQSwECLQAUAAYACAAAACEAaYOKpsMAAADfAAAADwAA&#10;AAAAAAAAAAAAAAAHAgAAZHJzL2Rvd25yZXYueG1sUEsFBgAAAAADAAMAtwAAAPcCAAAAAA==&#10;" path="m,l1254557,r,647700l,647700,,e" fillcolor="#f2f2f2" stroked="f" strokeweight="0">
                  <v:stroke miterlimit="83231f" joinstyle="miter"/>
                  <v:path arrowok="t" textboxrect="0,0,1254557,647700"/>
                </v:shape>
                <v:shape id="Shape 116081" o:spid="_x0000_s1080" style="position:absolute;left:11094;top:18819;width:11174;height:1738;visibility:visible;mso-wrap-style:square;v-text-anchor:top" coordsize="1117397,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ZxQAAAN8AAAAPAAAAZHJzL2Rvd25yZXYueG1sRE9Na8JA&#10;EL0L/odlhF6kbhJaCamrqG2xFw9qQbwN2WkSzM6G7NbEf+8KgsfH+54telOLC7WusqwgnkQgiHOr&#10;Ky4U/B6+X1MQziNrrC2Tgis5WMyHgxlm2na8o8veFyKEsMtQQel9k0np8pIMuoltiAP3Z1uDPsC2&#10;kLrFLoSbWiZRNJUGKw4NJTa0Lik/7/+Ngq/k5D+b1Wa8fU/77u14Sjp7NEq9jPrlBwhPvX+KH+4f&#10;HebH0yiN4f4nAJDzGwAAAP//AwBQSwECLQAUAAYACAAAACEA2+H2y+4AAACFAQAAEwAAAAAAAAAA&#10;AAAAAAAAAAAAW0NvbnRlbnRfVHlwZXNdLnhtbFBLAQItABQABgAIAAAAIQBa9CxbvwAAABUBAAAL&#10;AAAAAAAAAAAAAAAAAB8BAABfcmVscy8ucmVsc1BLAQItABQABgAIAAAAIQD/vmoZxQAAAN8AAAAP&#10;AAAAAAAAAAAAAAAAAAcCAABkcnMvZG93bnJldi54bWxQSwUGAAAAAAMAAwC3AAAA+QIAAAAA&#10;" path="m,l1117397,r,173736l,173736,,e" fillcolor="#f2f2f2" stroked="f" strokeweight="0">
                  <v:stroke miterlimit="83231f" joinstyle="miter"/>
                  <v:path arrowok="t" textboxrect="0,0,1117397,173736"/>
                </v:shape>
                <v:rect id="Rectangle 6382" o:spid="_x0000_s1081" style="position:absolute;left:14969;top:19069;width:4569;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LYxwAAAN0AAAAPAAAAZHJzL2Rvd25yZXYueG1sRI9Ba8JA&#10;FITvgv9heUJvutFCiNE1BFsxx1YL1tsj+5qEZt+G7GrS/vpuodDjMDPfMNtsNK24U+8aywqWiwgE&#10;cWl1w5WCt/NhnoBwHllja5kUfJGDbDedbDHVduBXup98JQKEXYoKau+7VEpX1mTQLWxHHLwP2xv0&#10;QfaV1D0OAW5auYqiWBpsOCzU2NG+pvLzdDMKjkmXvxf2e6ja5+vx8nJZP53XXqmH2ZhvQHga/X/4&#10;r11oBfFjsoLfN+EJyN0PAAAA//8DAFBLAQItABQABgAIAAAAIQDb4fbL7gAAAIUBAAATAAAAAAAA&#10;AAAAAAAAAAAAAABbQ29udGVudF9UeXBlc10ueG1sUEsBAi0AFAAGAAgAAAAhAFr0LFu/AAAAFQEA&#10;AAsAAAAAAAAAAAAAAAAAHwEAAF9yZWxzLy5yZWxzUEsBAi0AFAAGAAgAAAAhAJrM8tj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t>Olası</w:t>
                        </w:r>
                      </w:p>
                    </w:txbxContent>
                  </v:textbox>
                </v:rect>
                <v:rect id="Rectangle 6383" o:spid="_x0000_s1082" style="position:absolute;left:18413;top:19069;width:489;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FdDxwAAAN0AAAAPAAAAZHJzL2Rvd25yZXYueG1sRI9Ba8JA&#10;FITvgv9heYI33VghxOgagq2YY6sF6+2RfU1Cs29DdmvS/vpuodDjMDPfMLtsNK24U+8aywpWywgE&#10;cWl1w5WC18txkYBwHllja5kUfJGDbD+d7DDVduAXup99JQKEXYoKau+7VEpX1mTQLW1HHLx32xv0&#10;QfaV1D0OAW5a+RBFsTTYcFiosaNDTeXH+dMoOCVd/lbY76Fqn26n6/N183jZeKXmszHfgvA0+v/w&#10;X7vQCuJ1sobfN+EJyP0PAAAA//8DAFBLAQItABQABgAIAAAAIQDb4fbL7gAAAIUBAAATAAAAAAAA&#10;AAAAAAAAAAAAAABbQ29udGVudF9UeXBlc10ueG1sUEsBAi0AFAAGAAgAAAAhAFr0LFu/AAAAFQEA&#10;AAsAAAAAAAAAAAAAAAAAHwEAAF9yZWxzLy5yZWxzUEsBAi0AFAAGAAgAAAAhAPWAV0P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t xml:space="preserve"> </w:t>
                        </w:r>
                      </w:p>
                    </w:txbxContent>
                  </v:textbox>
                </v:rect>
                <v:shape id="Shape 116082" o:spid="_x0000_s1083" style="position:absolute;left:22955;top:16457;width:32589;height:6477;visibility:visible;mso-wrap-style:square;v-text-anchor:top" coordsize="3258947,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M9ExQAAAN8AAAAPAAAAZHJzL2Rvd25yZXYueG1sRE+7asMw&#10;FN0L/QdxC9ka2RmCcaOEUDB0SWjcdOh2a93YTqwr21L9+PuqUMh4OO/NbjKNGKh3tWUF8TICQVxY&#10;XXOp4PyRPScgnEfW2FgmBTM52G0fHzaYajvyiYbclyKEsEtRQeV9m0rpiooMuqVtiQN3sb1BH2Bf&#10;St3jGMJNI1dRtJYGaw4NFbb0WlFxy3+MgmOXHd7zbE7kN7r5q7tkn/tro9Tiadq/gPA0+bv43/2m&#10;w/x4HSUr+PsTAMjtLwAAAP//AwBQSwECLQAUAAYACAAAACEA2+H2y+4AAACFAQAAEwAAAAAAAAAA&#10;AAAAAAAAAAAAW0NvbnRlbnRfVHlwZXNdLnhtbFBLAQItABQABgAIAAAAIQBa9CxbvwAAABUBAAAL&#10;AAAAAAAAAAAAAAAAAB8BAABfcmVscy8ucmVsc1BLAQItABQABgAIAAAAIQAIwM9ExQAAAN8AAAAP&#10;AAAAAAAAAAAAAAAAAAcCAABkcnMvZG93bnJldi54bWxQSwUGAAAAAAMAAwC3AAAA+QIAAAAA&#10;" path="m,l3258947,r,647700l,647700,,e" fillcolor="#f2f2f2" stroked="f" strokeweight="0">
                  <v:stroke miterlimit="83231f" joinstyle="miter"/>
                  <v:path arrowok="t" textboxrect="0,0,3258947,647700"/>
                </v:shape>
                <v:shape id="Shape 116083" o:spid="_x0000_s1084" style="position:absolute;left:23641;top:17097;width:31217;height:1722;visibility:visible;mso-wrap-style:square;v-text-anchor:top" coordsize="3121787,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fVJxAAAAN8AAAAPAAAAZHJzL2Rvd25yZXYueG1sRE/NTgIx&#10;EL6b+A7NmHgx0EUjkIVCxGiC4aLAAwztuN2wna5tZZe3pyQmHr98//Nl7xpxohBrzwpGwwIEsfam&#10;5krBfvc+mIKICdlg45kUnCnCcnF7M8fS+I6/6LRNlcghHEtUYFNqSymjtuQwDn1LnLlvHxymDEMl&#10;TcAuh7tGPhbFWDqsOTdYbOnVkj5uf52CD/m2SpPuEJ4ftOHPn9XGHvVGqfu7/mUGIlGf/sV/7rXJ&#10;80fjYvoE1z8ZgFxcAAAA//8DAFBLAQItABQABgAIAAAAIQDb4fbL7gAAAIUBAAATAAAAAAAAAAAA&#10;AAAAAAAAAABbQ29udGVudF9UeXBlc10ueG1sUEsBAi0AFAAGAAgAAAAhAFr0LFu/AAAAFQEAAAsA&#10;AAAAAAAAAAAAAAAAHwEAAF9yZWxzLy5yZWxzUEsBAi0AFAAGAAgAAAAhANRd9UnEAAAA3wAAAA8A&#10;AAAAAAAAAAAAAAAABwIAAGRycy9kb3ducmV2LnhtbFBLBQYAAAAAAwADALcAAAD4AgAAAAA=&#10;" path="m,l3121787,r,172212l,172212,,e" fillcolor="#f2f2f2" stroked="f" strokeweight="0">
                  <v:stroke miterlimit="83231f" joinstyle="miter"/>
                  <v:path arrowok="t" textboxrect="0,0,3121787,172212"/>
                </v:shape>
                <v:rect id="Rectangle 6386" o:spid="_x0000_s1085" style="position:absolute;left:23641;top:17331;width:16045;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TbxgAAAN0AAAAPAAAAZHJzL2Rvd25yZXYueG1sRI9Pa8JA&#10;FMTvgt9heYI33agQYuoq4h/02Kpge3tkX5Ng9m3Iribtp+8WBI/DzPyGWaw6U4kHNa60rGAyjkAQ&#10;Z1aXnCu4nPejBITzyBory6Tghxyslv3eAlNtW/6gx8nnIkDYpaig8L5OpXRZQQbd2NbEwfu2jUEf&#10;ZJNL3WAb4KaS0yiKpcGSw0KBNW0Kym6nu1FwSOr159H+tnm1+zpc36/z7XnulRoOuvUbCE+df4Wf&#10;7aNWEM+SGP7fhCcgl38AAAD//wMAUEsBAi0AFAAGAAgAAAAhANvh9svuAAAAhQEAABMAAAAAAAAA&#10;AAAAAAAAAAAAAFtDb250ZW50X1R5cGVzXS54bWxQSwECLQAUAAYACAAAACEAWvQsW78AAAAVAQAA&#10;CwAAAAAAAAAAAAAAAAAfAQAAX3JlbHMvLnJlbHNQSwECLQAUAAYACAAAACEA5ff028YAAADdAAAA&#10;DwAAAAAAAAAAAAAAAAAHAgAAZHJzL2Rvd25yZXYueG1sUEsFBgAAAAADAAMAtwAAAPoCAAAAAA==&#10;" filled="f" stroked="f">
                  <v:textbox inset="0,0,0,0">
                    <w:txbxContent>
                      <w:p w:rsidR="0071502E" w:rsidRDefault="0071502E" w:rsidP="005324EE">
                        <w:pPr>
                          <w:spacing w:after="160" w:line="259" w:lineRule="auto"/>
                          <w:ind w:left="0" w:firstLine="0"/>
                          <w:jc w:val="left"/>
                        </w:pPr>
                        <w:r>
                          <w:t xml:space="preserve">Stratejik amaç ve </w:t>
                        </w:r>
                      </w:p>
                    </w:txbxContent>
                  </v:textbox>
                </v:rect>
                <v:rect id="Rectangle 6387" o:spid="_x0000_s1086" style="position:absolute;left:35805;top:17331;width:25908;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1FA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ZPX5A1ub8ITkIs/AAAA//8DAFBLAQItABQABgAIAAAAIQDb4fbL7gAAAIUBAAATAAAAAAAA&#10;AAAAAAAAAAAAAABbQ29udGVudF9UeXBlc10ueG1sUEsBAi0AFAAGAAgAAAAhAFr0LFu/AAAAFQEA&#10;AAsAAAAAAAAAAAAAAAAAHwEAAF9yZWxzLy5yZWxzUEsBAi0AFAAGAAgAAAAhAIq7UUD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t xml:space="preserve">hedefe ulaşılması öngörülen </w:t>
                        </w:r>
                      </w:p>
                    </w:txbxContent>
                  </v:textbox>
                </v:rect>
                <v:shape id="Shape 116084" o:spid="_x0000_s1087" style="position:absolute;left:23641;top:18819;width:31217;height:1738;visibility:visible;mso-wrap-style:square;v-text-anchor:top" coordsize="3121787,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nnEwQAAAN8AAAAPAAAAZHJzL2Rvd25yZXYueG1sRE9da8Iw&#10;FH0X/A/hDnzTxKEi1ShDmAh76aq+X5q7Nqy5KU1su3+/DIQ9Hs73/ji6RvTUBetZw3KhQBCX3liu&#10;NNyu7/MtiBCRDTaeScMPBTgeppM9ZsYP/El9ESuRQjhkqKGOsc2kDGVNDsPCt8SJ+/Kdw5hgV0nT&#10;4ZDCXSNfldpIh5ZTQ40tnWoqv4uHSyXFusnN9Wz78sNWdF/laihyrWcv49sORKQx/ouf7otJ85cb&#10;tV3B358EQB5+AQAA//8DAFBLAQItABQABgAIAAAAIQDb4fbL7gAAAIUBAAATAAAAAAAAAAAAAAAA&#10;AAAAAABbQ29udGVudF9UeXBlc10ueG1sUEsBAi0AFAAGAAgAAAAhAFr0LFu/AAAAFQEAAAsAAAAA&#10;AAAAAAAAAAAAHwEAAF9yZWxzLy5yZWxzUEsBAi0AFAAGAAgAAAAhAG5OecTBAAAA3wAAAA8AAAAA&#10;AAAAAAAAAAAABwIAAGRycy9kb3ducmV2LnhtbFBLBQYAAAAAAwADALcAAAD1AgAAAAA=&#10;" path="m,l3121787,r,173736l,173736,,e" fillcolor="#f2f2f2" stroked="f" strokeweight="0">
                  <v:stroke miterlimit="83231f" joinstyle="miter"/>
                  <v:path arrowok="t" textboxrect="0,0,3121787,173736"/>
                </v:shape>
                <v:rect id="Rectangle 6389" o:spid="_x0000_s1088" style="position:absolute;left:23641;top:19069;width:26844;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CpxgAAAN0AAAAPAAAAZHJzL2Rvd25yZXYueG1sRI9ba8JA&#10;FITfBf/DcoS+6UYLkqSuIl7Qx3oB27dD9jQJZs+G7GrS/vquIPg4zMw3zGzRmUrcqXGlZQXjUQSC&#10;OLO65FzB+bQdxiCcR9ZYWSYFv+RgMe/3Zphq2/KB7kefiwBhl6KCwvs6ldJlBRl0I1sTB+/HNgZ9&#10;kE0udYNtgJtKTqJoKg2WHBYKrGlVUHY93oyCXVwvv/b2r82rzffu8nlJ1qfEK/U26JYfIDx1/hV+&#10;tvdawfQ9TuDxJjwBOf8HAAD//wMAUEsBAi0AFAAGAAgAAAAhANvh9svuAAAAhQEAABMAAAAAAAAA&#10;AAAAAAAAAAAAAFtDb250ZW50X1R5cGVzXS54bWxQSwECLQAUAAYACAAAACEAWvQsW78AAAAVAQAA&#10;CwAAAAAAAAAAAAAAAAAfAQAAX3JlbHMvLnJlbHNQSwECLQAUAAYACAAAACEAlGhgqcYAAADdAAAA&#10;DwAAAAAAAAAAAAAAAAAHAgAAZHJzL2Rvd25yZXYueG1sUEsFBgAAAAADAAMAtwAAAPoCAAAAAA==&#10;" filled="f" stroked="f">
                  <v:textbox inset="0,0,0,0">
                    <w:txbxContent>
                      <w:p w:rsidR="0071502E" w:rsidRDefault="0071502E" w:rsidP="005324EE">
                        <w:pPr>
                          <w:spacing w:after="160" w:line="259" w:lineRule="auto"/>
                          <w:ind w:left="0" w:firstLine="0"/>
                          <w:jc w:val="left"/>
                        </w:pPr>
                        <w:r>
                          <w:t>sürede gerçekleşme olasılığı</w:t>
                        </w:r>
                      </w:p>
                    </w:txbxContent>
                  </v:textbox>
                </v:rect>
                <v:rect id="Rectangle 6390" o:spid="_x0000_s1089" style="position:absolute;left:43836;top:19069;width:489;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1/pwwAAAN0AAAAPAAAAZHJzL2Rvd25yZXYueG1sRE/LisIw&#10;FN0P+A/hCu7GdBTEdowiPtClUwV1d2nutGWam9JEW/16sxhweTjv2aIzlbhT40rLCr6GEQjizOqS&#10;cwWn4/ZzCsJ5ZI2VZVLwIAeLee9jhom2Lf/QPfW5CCHsElRQeF8nUrqsIINuaGviwP3axqAPsMml&#10;brAN4aaSoyiaSIMlh4YCa1oVlP2lN6NgN62Xl719tnm1ue7Oh3O8PsZeqUG/W36D8NT5t/jfvdcK&#10;JuM47A9vwhOQ8xcAAAD//wMAUEsBAi0AFAAGAAgAAAAhANvh9svuAAAAhQEAABMAAAAAAAAAAAAA&#10;AAAAAAAAAFtDb250ZW50X1R5cGVzXS54bWxQSwECLQAUAAYACAAAACEAWvQsW78AAAAVAQAACwAA&#10;AAAAAAAAAAAAAAAfAQAAX3JlbHMvLnJlbHNQSwECLQAUAAYACAAAACEAgItf6cMAAADdAAAADwAA&#10;AAAAAAAAAAAAAAAHAgAAZHJzL2Rvd25yZXYueG1sUEsFBgAAAAADAAMAtwAAAPcCAAAAAA==&#10;" filled="f" stroked="f">
                  <v:textbox inset="0,0,0,0">
                    <w:txbxContent>
                      <w:p w:rsidR="0071502E" w:rsidRDefault="0071502E" w:rsidP="005324EE">
                        <w:pPr>
                          <w:spacing w:after="160" w:line="259" w:lineRule="auto"/>
                          <w:ind w:left="0" w:firstLine="0"/>
                          <w:jc w:val="left"/>
                        </w:pPr>
                        <w:r>
                          <w:t xml:space="preserve"> </w:t>
                        </w:r>
                      </w:p>
                    </w:txbxContent>
                  </v:textbox>
                </v:rect>
                <v:rect id="Rectangle 6391" o:spid="_x0000_s1090" style="position:absolute;left:44918;top:19069;width:13801;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pyxQAAAN0AAAAPAAAAZHJzL2Rvd25yZXYueG1sRI9Pi8Iw&#10;FMTvgt8hPGFvmuqC2GoU8Q963FVBvT2aZ1tsXkoTbXc//WZB8DjMzG+Y2aI1pXhS7QrLCoaDCARx&#10;anXBmYLTcdufgHAeWWNpmRT8kIPFvNuZYaJtw9/0PPhMBAi7BBXk3leJlC7NyaAb2Io4eDdbG/RB&#10;1pnUNTYBbko5iqKxNFhwWMixolVO6f3wMAp2k2p52dvfJis319356xyvj7FX6qPXLqcgPLX+HX61&#10;91rB+DMewv+b8ATk/A8AAP//AwBQSwECLQAUAAYACAAAACEA2+H2y+4AAACFAQAAEwAAAAAAAAAA&#10;AAAAAAAAAAAAW0NvbnRlbnRfVHlwZXNdLnhtbFBLAQItABQABgAIAAAAIQBa9CxbvwAAABUBAAAL&#10;AAAAAAAAAAAAAAAAAB8BAABfcmVscy8ucmVsc1BLAQItABQABgAIAAAAIQDvx/pyxQAAAN0AAAAP&#10;AAAAAAAAAAAAAAAAAAcCAABkcnMvZG93bnJldi54bWxQSwUGAAAAAAMAAwC3AAAA+QIAAAAA&#10;" filled="f" stroked="f">
                  <v:textbox inset="0,0,0,0">
                    <w:txbxContent>
                      <w:p w:rsidR="0071502E" w:rsidRDefault="0071502E" w:rsidP="005324EE">
                        <w:pPr>
                          <w:spacing w:after="160" w:line="259" w:lineRule="auto"/>
                          <w:ind w:left="0" w:firstLine="0"/>
                          <w:jc w:val="left"/>
                        </w:pPr>
                        <w:r>
                          <w:t xml:space="preserve">mümkün olay </w:t>
                        </w:r>
                      </w:p>
                    </w:txbxContent>
                  </v:textbox>
                </v:rect>
                <v:shape id="Shape 116085" o:spid="_x0000_s1091" style="position:absolute;left:23641;top:20557;width:31217;height:1737;visibility:visible;mso-wrap-style:square;v-text-anchor:top" coordsize="3121787,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txfwgAAAN8AAAAPAAAAZHJzL2Rvd25yZXYueG1sRE9da8Iw&#10;FH0X/A/hDvamiTJFqmkZgmOwl67q+6W5a8Oam9Jkbffvl8Fgj4fzfSpm14mRhmA9a9isFQji2hvL&#10;jYbb9bI6gAgR2WDnmTR8U4AiXy5OmBk/8TuNVWxECuGQoYY2xj6TMtQtOQxr3xMn7sMPDmOCQyPN&#10;gFMKd53cKrWXDi2nhhZ7OrdUf1ZfLpVUu6401xc71m+2oftTqaaq1PrxYX4+gog0x3/xn/vVpPmb&#10;vTrs4PdPAiDzHwAAAP//AwBQSwECLQAUAAYACAAAACEA2+H2y+4AAACFAQAAEwAAAAAAAAAAAAAA&#10;AAAAAAAAW0NvbnRlbnRfVHlwZXNdLnhtbFBLAQItABQABgAIAAAAIQBa9CxbvwAAABUBAAALAAAA&#10;AAAAAAAAAAAAAB8BAABfcmVscy8ucmVsc1BLAQItABQABgAIAAAAIQABAtxfwgAAAN8AAAAPAAAA&#10;AAAAAAAAAAAAAAcCAABkcnMvZG93bnJldi54bWxQSwUGAAAAAAMAAwC3AAAA9gIAAAAA&#10;" path="m,l3121787,r,173736l,173736,,e" fillcolor="#f2f2f2" stroked="f" strokeweight="0">
                  <v:stroke miterlimit="83231f" joinstyle="miter"/>
                  <v:path arrowok="t" textboxrect="0,0,3121787,173736"/>
                </v:shape>
                <v:rect id="Rectangle 6393" o:spid="_x0000_s1092" style="position:absolute;left:23641;top:20806;width:13519;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cGexwAAAN0AAAAPAAAAZHJzL2Rvd25yZXYueG1sRI9Ba8JA&#10;FITvgv9heYI33VghmOgagq2YY6sF6+2RfU1Cs29DdmvS/vpuodDjMDPfMLtsNK24U+8aywpWywgE&#10;cWl1w5WC18txsQHhPLLG1jIp+CIH2X462WGq7cAvdD/7SgQIuxQV1N53qZSurMmgW9qOOHjvtjfo&#10;g+wrqXscAty08iGKYmmw4bBQY0eHmsqP86dRcNp0+Vthv4eqfbqdrs/X5PGSeKXmszHfgvA0+v/w&#10;X7vQCuJ1sobfN+EJyP0PAAAA//8DAFBLAQItABQABgAIAAAAIQDb4fbL7gAAAIUBAAATAAAAAAAA&#10;AAAAAAAAAAAAAABbQ29udGVudF9UeXBlc10ueG1sUEsBAi0AFAAGAAgAAAAhAFr0LFu/AAAAFQEA&#10;AAsAAAAAAAAAAAAAAAAAHwEAAF9yZWxzLy5yZWxzUEsBAi0AFAAGAAgAAAAhAHBZwZ7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t xml:space="preserve">veya durumlar </w:t>
                        </w:r>
                      </w:p>
                    </w:txbxContent>
                  </v:textbox>
                </v:rect>
                <v:rect id="Rectangle 6394" o:spid="_x0000_s1093" style="position:absolute;left:33808;top:20806;width:489;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qxgAAAN0AAAAPAAAAZHJzL2Rvd25yZXYueG1sRI9Ba8JA&#10;FITvhf6H5Qne6kZbxMSsIrVFj1aF6O2RfU1Cs29DdjXRX98tCD0OM/MNky57U4srta6yrGA8ikAQ&#10;51ZXXCg4Hj5fZiCcR9ZYWyYFN3KwXDw/pZho2/EXXfe+EAHCLkEFpfdNIqXLSzLoRrYhDt63bQ36&#10;INtC6ha7ADe1nETRVBqsOCyU2NB7SfnP/mIUbGbN6rS1966oP86bbJfF60PslRoO+tUchKfe/4cf&#10;7a1WMH2N3+DvTXgCcvELAAD//wMAUEsBAi0AFAAGAAgAAAAhANvh9svuAAAAhQEAABMAAAAAAAAA&#10;AAAAAAAAAAAAAFtDb250ZW50X1R5cGVzXS54bWxQSwECLQAUAAYACAAAACEAWvQsW78AAAAVAQAA&#10;CwAAAAAAAAAAAAAAAAAfAQAAX3JlbHMvLnJlbHNQSwECLQAUAAYACAAAACEA/7BZ6sYAAADdAAAA&#10;DwAAAAAAAAAAAAAAAAAHAgAAZHJzL2Rvd25yZXYueG1sUEsFBgAAAAADAAMAtwAAAPoCAAAAAA==&#10;" filled="f" stroked="f">
                  <v:textbox inset="0,0,0,0">
                    <w:txbxContent>
                      <w:p w:rsidR="0071502E" w:rsidRDefault="0071502E" w:rsidP="005324EE">
                        <w:pPr>
                          <w:spacing w:after="160" w:line="259" w:lineRule="auto"/>
                          <w:ind w:left="0" w:firstLine="0"/>
                          <w:jc w:val="left"/>
                        </w:pPr>
                        <w:r>
                          <w:t xml:space="preserve"> </w:t>
                        </w:r>
                      </w:p>
                    </w:txbxContent>
                  </v:textbox>
                </v:rect>
                <v:shape id="Shape 116086" o:spid="_x0000_s1094" style="position:absolute;left:91;top:22934;width:10317;height:6858;visibility:visible;mso-wrap-style:square;v-text-anchor:top" coordsize="1031748,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00wgAAAN8AAAAPAAAAZHJzL2Rvd25yZXYueG1sRE/LisIw&#10;FN0L8w/hCu409UHRapRBEF240QqzvTR32mpzU5poOn8/EQZmeTjvza43jXhR52rLCqaTBARxYXXN&#10;pYJbfhgvQTiPrLGxTAp+yMFu+zHYYKZt4Au9rr4UMYRdhgoq79tMSldUZNBNbEscuW/bGfQRdqXU&#10;HYYYbho5S5JUGqw5NlTY0r6i4nF9GgV3Gb5WF7MK4daci3zRzxfP01Gp0bD/XIPw1Pt/8Z/7pOP8&#10;aZosU3j/iQDk9hcAAP//AwBQSwECLQAUAAYACAAAACEA2+H2y+4AAACFAQAAEwAAAAAAAAAAAAAA&#10;AAAAAAAAW0NvbnRlbnRfVHlwZXNdLnhtbFBLAQItABQABgAIAAAAIQBa9CxbvwAAABUBAAALAAAA&#10;AAAAAAAAAAAAAB8BAABfcmVscy8ucmVsc1BLAQItABQABgAIAAAAIQBeil00wgAAAN8AAAAPAAAA&#10;AAAAAAAAAAAAAAcCAABkcnMvZG93bnJldi54bWxQSwUGAAAAAAMAAwC3AAAA9gIAAAAA&#10;" path="m,l1031748,r,685800l,685800,,e" fillcolor="#00b050" stroked="f" strokeweight="0">
                  <v:stroke miterlimit="83231f" joinstyle="miter"/>
                  <v:path arrowok="t" textboxrect="0,0,1031748,685800"/>
                </v:shape>
                <v:shape id="Shape 116087" o:spid="_x0000_s1095" style="position:absolute;left:777;top:25494;width:8946;height:1738;visibility:visible;mso-wrap-style:square;v-text-anchor:top" coordsize="894588,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dgvwQAAAN8AAAAPAAAAZHJzL2Rvd25yZXYueG1sRE/LisIw&#10;FN0L/kO4wuw0UUGlGkUE0YWCrw+4NNe22NzUJtrO35uBAZeH816sWluKN9W+cKxhOFAgiFNnCs40&#10;3K7b/gyED8gGS8ek4Zc8rJbdzgIT4xo+0/sSMhFD2CeoIQ+hSqT0aU4W/cBVxJG7u9piiLDOpKmx&#10;ieG2lCOlJtJiwbEhx4o2OaWPy8tqGIXx4X7cPqfNDm+77HpeS3U8af3Ta9dzEIHa8BX/u/cmzh9O&#10;1GwKf38iALn8AAAA//8DAFBLAQItABQABgAIAAAAIQDb4fbL7gAAAIUBAAATAAAAAAAAAAAAAAAA&#10;AAAAAABbQ29udGVudF9UeXBlc10ueG1sUEsBAi0AFAAGAAgAAAAhAFr0LFu/AAAAFQEAAAsAAAAA&#10;AAAAAAAAAAAAHwEAAF9yZWxzLy5yZWxzUEsBAi0AFAAGAAgAAAAhALlR2C/BAAAA3wAAAA8AAAAA&#10;AAAAAAAAAAAABwIAAGRycy9kb3ducmV2LnhtbFBLBQYAAAAAAwADALcAAAD1AgAAAAA=&#10;" path="m,l894588,r,173736l,173736,,e" fillcolor="#00b050" stroked="f" strokeweight="0">
                  <v:stroke miterlimit="83231f" joinstyle="miter"/>
                  <v:path arrowok="t" textboxrect="0,0,894588,173736"/>
                </v:shape>
                <v:rect id="Rectangle 6397" o:spid="_x0000_s1096" style="position:absolute;left:4754;top:25744;width:1269;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sedxwAAAN0AAAAPAAAAZHJzL2Rvd25yZXYueG1sRI9Ba8JA&#10;FITvhf6H5RW81U0txCS6itSKHq0WUm+P7GsSmn0bsquJ/fVdQehxmJlvmPlyMI24UOdqywpexhEI&#10;4sLqmksFn8fNcwLCeWSNjWVScCUHy8XjwxwzbXv+oMvBlyJA2GWooPK+zaR0RUUG3di2xMH7tp1B&#10;H2RXSt1hH+CmkZMoiqXBmsNChS29VVT8HM5GwTZpV187+9uXzftpm+/zdH1MvVKjp2E1A+Fp8P/h&#10;e3unFcSv6RRub8ITkIs/AAAA//8DAFBLAQItABQABgAIAAAAIQDb4fbL7gAAAIUBAAATAAAAAAAA&#10;AAAAAAAAAAAAAABbQ29udGVudF9UeXBlc10ueG1sUEsBAi0AFAAGAAgAAAAhAFr0LFu/AAAAFQEA&#10;AAsAAAAAAAAAAAAAAAAAHwEAAF9yZWxzLy5yZWxzUEsBAi0AFAAGAAgAAAAhAA9ix53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rPr>
                            <w:rFonts w:ascii="Georgia" w:eastAsia="Georgia" w:hAnsi="Georgia" w:cs="Georgia"/>
                            <w:b/>
                          </w:rPr>
                          <w:t>2</w:t>
                        </w:r>
                      </w:p>
                    </w:txbxContent>
                  </v:textbox>
                </v:rect>
                <v:rect id="Rectangle 6398" o:spid="_x0000_s1097" style="position:absolute;left:5715;top:25744;width:514;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vwwAAAN0AAAAPAAAAZHJzL2Rvd25yZXYueG1sRE/LisIw&#10;FN0P+A/hCu7GdBTEdowiPtClUwV1d2nutGWam9JEW/16sxhweTjv2aIzlbhT40rLCr6GEQjizOqS&#10;cwWn4/ZzCsJ5ZI2VZVLwIAeLee9jhom2Lf/QPfW5CCHsElRQeF8nUrqsIINuaGviwP3axqAPsMml&#10;brAN4aaSoyiaSIMlh4YCa1oVlP2lN6NgN62Xl719tnm1ue7Oh3O8PsZeqUG/W36D8NT5t/jfvdcK&#10;JuM4zA1vwhOQ8xcAAAD//wMAUEsBAi0AFAAGAAgAAAAhANvh9svuAAAAhQEAABMAAAAAAAAAAAAA&#10;AAAAAAAAAFtDb250ZW50X1R5cGVzXS54bWxQSwECLQAUAAYACAAAACEAWvQsW78AAAAVAQAACwAA&#10;AAAAAAAAAAAAAAAfAQAAX3JlbHMvLnJlbHNQSwECLQAUAAYACAAAACEAfv1T78MAAADdAAAADwAA&#10;AAAAAAAAAAAAAAAHAgAAZHJzL2Rvd25yZXYueG1sUEsFBgAAAAADAAMAtwAAAPcCAAAAAA==&#10;" filled="f" stroked="f">
                  <v:textbox inset="0,0,0,0">
                    <w:txbxContent>
                      <w:p w:rsidR="0071502E" w:rsidRDefault="0071502E" w:rsidP="005324EE">
                        <w:pPr>
                          <w:spacing w:after="160" w:line="259" w:lineRule="auto"/>
                          <w:ind w:left="0" w:firstLine="0"/>
                          <w:jc w:val="left"/>
                        </w:pPr>
                        <w:r>
                          <w:rPr>
                            <w:rFonts w:ascii="Georgia" w:eastAsia="Georgia" w:hAnsi="Georgia" w:cs="Georgia"/>
                            <w:b/>
                          </w:rPr>
                          <w:t xml:space="preserve"> </w:t>
                        </w:r>
                      </w:p>
                    </w:txbxContent>
                  </v:textbox>
                </v:rect>
                <v:rect id="Rectangle 6399" o:spid="_x0000_s1098" style="position:absolute;left:12241;top:25744;width:4469;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fZ0xQAAAN0AAAAPAAAAZHJzL2Rvd25yZXYueG1sRI9Pi8Iw&#10;FMTvC36H8ARva6qC2GoU8Q963FVBvT2aZ1tsXkoTbXc//WZB8DjMzG+Y2aI1pXhS7QrLCgb9CARx&#10;anXBmYLTcfs5AeE8ssbSMin4IQeLeedjhom2DX/T8+AzESDsElSQe18lUro0J4Oubyvi4N1sbdAH&#10;WWdS19gEuCnlMIrG0mDBYSHHilY5pffDwyjYTarlZW9/m6zcXHfnr3O8PsZeqV63XU5BeGr9O/xq&#10;77WC8SiO4f9NeAJy/gcAAP//AwBQSwECLQAUAAYACAAAACEA2+H2y+4AAACFAQAAEwAAAAAAAAAA&#10;AAAAAAAAAAAAW0NvbnRlbnRfVHlwZXNdLnhtbFBLAQItABQABgAIAAAAIQBa9CxbvwAAABUBAAAL&#10;AAAAAAAAAAAAAAAAAB8BAABfcmVscy8ucmVsc1BLAQItABQABgAIAAAAIQARsfZ0xQAAAN0AAAAP&#10;AAAAAAAAAAAAAAAAAAcCAABkcnMvZG93bnJldi54bWxQSwUGAAAAAAMAAwC3AAAA+QIAAAAA&#10;" filled="f" stroked="f">
                  <v:textbox inset="0,0,0,0">
                    <w:txbxContent>
                      <w:p w:rsidR="0071502E" w:rsidRDefault="0071502E" w:rsidP="005324EE">
                        <w:pPr>
                          <w:spacing w:after="160" w:line="259" w:lineRule="auto"/>
                          <w:ind w:left="0" w:firstLine="0"/>
                          <w:jc w:val="left"/>
                        </w:pPr>
                        <w:r>
                          <w:t>Zayıf</w:t>
                        </w:r>
                      </w:p>
                    </w:txbxContent>
                  </v:textbox>
                </v:rect>
                <v:rect id="Rectangle 6400" o:spid="_x0000_s1099" style="position:absolute;left:15609;top:25744;width:489;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cLxAAAAN0AAAAPAAAAZHJzL2Rvd25yZXYueG1sRE9Na8JA&#10;EL0X/A/LCL3VTUuRGLMR0ZZ41FiwvQ3ZMQnNzobsNkn7692D0OPjfaebybRioN41lhU8LyIQxKXV&#10;DVcKPs7vTzEI55E1tpZJwS852GSzhxQTbUc+0VD4SoQQdgkqqL3vEildWZNBt7AdceCutjfoA+wr&#10;qXscQ7hp5UsULaXBhkNDjR3taiq/ix+jII+77efB/o1V+/aVX46X1f688ko9zqftGoSnyf+L7+6D&#10;VrB8jcL+8CY8AZndAAAA//8DAFBLAQItABQABgAIAAAAIQDb4fbL7gAAAIUBAAATAAAAAAAAAAAA&#10;AAAAAAAAAABbQ29udGVudF9UeXBlc10ueG1sUEsBAi0AFAAGAAgAAAAhAFr0LFu/AAAAFQEAAAsA&#10;AAAAAAAAAAAAAAAAHwEAAF9yZWxzLy5yZWxzUEsBAi0AFAAGAAgAAAAhAKgrBwvEAAAA3QAAAA8A&#10;AAAAAAAAAAAAAAAABwIAAGRycy9kb3ducmV2LnhtbFBLBQYAAAAAAwADALcAAAD4AgAAAAA=&#10;" filled="f" stroked="f">
                  <v:textbox inset="0,0,0,0">
                    <w:txbxContent>
                      <w:p w:rsidR="0071502E" w:rsidRDefault="0071502E" w:rsidP="005324EE">
                        <w:pPr>
                          <w:spacing w:after="160" w:line="259" w:lineRule="auto"/>
                          <w:ind w:left="0" w:firstLine="0"/>
                          <w:jc w:val="left"/>
                        </w:pPr>
                        <w:r>
                          <w:t xml:space="preserve"> </w:t>
                        </w:r>
                      </w:p>
                    </w:txbxContent>
                  </v:textbox>
                </v:rect>
                <v:rect id="Rectangle 6401" o:spid="_x0000_s1100" style="position:absolute;left:15975;top:25744;width:6837;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6KQxAAAAN0AAAAPAAAAZHJzL2Rvd25yZXYueG1sRI9Bi8Iw&#10;FITvgv8hPMGbpi4iWo0iuqJHVwX19miebbF5KU201V9vFhb2OMzMN8xs0ZhCPKlyuWUFg34Egjix&#10;OudUwem46Y1BOI+ssbBMCl7kYDFvt2YYa1vzDz0PPhUBwi5GBZn3ZSylSzIy6Pq2JA7ezVYGfZBV&#10;KnWFdYCbQn5F0UgazDksZFjSKqPkfngYBdtxubzs7LtOi+/r9rw/T9bHiVeq22mWUxCeGv8f/mvv&#10;tILRMBrA75vwBOT8AwAA//8DAFBLAQItABQABgAIAAAAIQDb4fbL7gAAAIUBAAATAAAAAAAAAAAA&#10;AAAAAAAAAABbQ29udGVudF9UeXBlc10ueG1sUEsBAi0AFAAGAAgAAAAhAFr0LFu/AAAAFQEAAAsA&#10;AAAAAAAAAAAAAAAAHwEAAF9yZWxzLy5yZWxzUEsBAi0AFAAGAAgAAAAhAMdnopDEAAAA3QAAAA8A&#10;AAAAAAAAAAAAAAAABwIAAGRycy9kb3ducmV2LnhtbFBLBQYAAAAAAwADALcAAAD4AgAAAAA=&#10;" filled="f" stroked="f">
                  <v:textbox inset="0,0,0,0">
                    <w:txbxContent>
                      <w:p w:rsidR="0071502E" w:rsidRDefault="0071502E" w:rsidP="005324EE">
                        <w:pPr>
                          <w:spacing w:after="160" w:line="259" w:lineRule="auto"/>
                          <w:ind w:left="0" w:firstLine="0"/>
                          <w:jc w:val="left"/>
                        </w:pPr>
                        <w:r>
                          <w:t>Olasılık</w:t>
                        </w:r>
                      </w:p>
                    </w:txbxContent>
                  </v:textbox>
                </v:rect>
                <v:rect id="Rectangle 6402" o:spid="_x0000_s1101" style="position:absolute;left:21126;top:25744;width:488;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TznxgAAAN0AAAAPAAAAZHJzL2Rvd25yZXYueG1sRI9Ba8JA&#10;FITvgv9heUJvulFK0OgqYluSYxsF9fbIPpNg9m3Ibk3aX98tFHocZuYbZrMbTCMe1LnasoL5LAJB&#10;XFhdc6ngdHybLkE4j6yxsUwKvsjBbjsebTDRtucPeuS+FAHCLkEFlfdtIqUrKjLoZrYlDt7NdgZ9&#10;kF0pdYd9gJtGLqIolgZrDgsVtnSoqLjnn0ZBumz3l8x+92Xzek3P7+fVy3HllXqaDPs1CE+D/w//&#10;tTOtIH6OFvD7JjwBuf0BAAD//wMAUEsBAi0AFAAGAAgAAAAhANvh9svuAAAAhQEAABMAAAAAAAAA&#10;AAAAAAAAAAAAAFtDb250ZW50X1R5cGVzXS54bWxQSwECLQAUAAYACAAAACEAWvQsW78AAAAVAQAA&#10;CwAAAAAAAAAAAAAAAAAfAQAAX3JlbHMvLnJlbHNQSwECLQAUAAYACAAAACEAN7U858YAAADdAAAA&#10;DwAAAAAAAAAAAAAAAAAHAgAAZHJzL2Rvd25yZXYueG1sUEsFBgAAAAADAAMAtwAAAPoCAAAAAA==&#10;" filled="f" stroked="f">
                  <v:textbox inset="0,0,0,0">
                    <w:txbxContent>
                      <w:p w:rsidR="0071502E" w:rsidRDefault="0071502E" w:rsidP="005324EE">
                        <w:pPr>
                          <w:spacing w:after="160" w:line="259" w:lineRule="auto"/>
                          <w:ind w:left="0" w:firstLine="0"/>
                          <w:jc w:val="left"/>
                        </w:pPr>
                        <w:r>
                          <w:t xml:space="preserve"> </w:t>
                        </w:r>
                      </w:p>
                    </w:txbxContent>
                  </v:textbox>
                </v:rect>
                <v:rect id="Rectangle 6403" o:spid="_x0000_s1102" style="position:absolute;left:23641;top:24006;width:42070;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l8xwAAAN0AAAAPAAAAZHJzL2Rvd25yZXYueG1sRI9Ba8JA&#10;FITvBf/D8oTe6kZbgqauItqSHNsoaG+P7DMJZt+G7NZEf323UOhxmJlvmOV6MI24UudqywqmkwgE&#10;cWF1zaWCw/79aQ7CeWSNjWVScCMH69XoYYmJtj1/0jX3pQgQdgkqqLxvEyldUZFBN7EtcfDOtjPo&#10;g+xKqTvsA9w0chZFsTRYc1iosKVtRcUl/zYK0nm7OWX23pfN21d6/DgudvuFV+pxPGxeQXga/H/4&#10;r51pBfFL9Ay/b8ITkKsfAAAA//8DAFBLAQItABQABgAIAAAAIQDb4fbL7gAAAIUBAAATAAAAAAAA&#10;AAAAAAAAAAAAAABbQ29udGVudF9UeXBlc10ueG1sUEsBAi0AFAAGAAgAAAAhAFr0LFu/AAAAFQEA&#10;AAsAAAAAAAAAAAAAAAAAHwEAAF9yZWxzLy5yZWxzUEsBAi0AFAAGAAgAAAAhAFj5mXz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t xml:space="preserve">Stratejik amaç ve hedefe ulaşılması öngörülen </w:t>
                        </w:r>
                      </w:p>
                    </w:txbxContent>
                  </v:textbox>
                </v:rect>
                <v:rect id="Rectangle 6404" o:spid="_x0000_s1103" style="position:absolute;left:23641;top:25744;width:26943;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EIxQAAAN0AAAAPAAAAZHJzL2Rvd25yZXYueG1sRI9Pi8Iw&#10;FMTvgt8hPGFvmioiWo0iuose/Qfq7dE822LzUpqsrX56IyzscZiZ3zCzRWMK8aDK5ZYV9HsRCOLE&#10;6pxTBafjT3cMwnlkjYVlUvAkB4t5uzXDWNua9/Q4+FQECLsYFWTel7GULsnIoOvZkjh4N1sZ9EFW&#10;qdQV1gFuCjmIopE0mHNYyLCkVUbJ/fBrFGzG5fKyta86Lb6vm/PuPFkfJ16pr06znILw1Pj/8F97&#10;qxWMhtEQPm/CE5DzNwAAAP//AwBQSwECLQAUAAYACAAAACEA2+H2y+4AAACFAQAAEwAAAAAAAAAA&#10;AAAAAAAAAAAAW0NvbnRlbnRfVHlwZXNdLnhtbFBLAQItABQABgAIAAAAIQBa9CxbvwAAABUBAAAL&#10;AAAAAAAAAAAAAAAAAB8BAABfcmVscy8ucmVsc1BLAQItABQABgAIAAAAIQDXEAEIxQAAAN0AAAAP&#10;AAAAAAAAAAAAAAAAAAcCAABkcnMvZG93bnJldi54bWxQSwUGAAAAAAMAAwC3AAAA+QIAAAAA&#10;" filled="f" stroked="f">
                  <v:textbox inset="0,0,0,0">
                    <w:txbxContent>
                      <w:p w:rsidR="0071502E" w:rsidRDefault="0071502E" w:rsidP="005324EE">
                        <w:pPr>
                          <w:spacing w:after="160" w:line="259" w:lineRule="auto"/>
                          <w:ind w:left="0" w:firstLine="0"/>
                          <w:jc w:val="left"/>
                        </w:pPr>
                        <w:r>
                          <w:t xml:space="preserve">sürede gerçekleşme olasılığı </w:t>
                        </w:r>
                      </w:p>
                    </w:txbxContent>
                  </v:textbox>
                </v:rect>
                <v:rect id="Rectangle 6405" o:spid="_x0000_s1104" style="position:absolute;left:44491;top:25744;width:14359;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KSTxwAAAN0AAAAPAAAAZHJzL2Rvd25yZXYueG1sRI9Ba8JA&#10;FITvBf/D8oTe6kZpg6auItqSHNsoaG+P7DMJZt+G7NZEf323UOhxmJlvmOV6MI24UudqywqmkwgE&#10;cWF1zaWCw/79aQ7CeWSNjWVScCMH69XoYYmJtj1/0jX3pQgQdgkqqLxvEyldUZFBN7EtcfDOtjPo&#10;g+xKqTvsA9w0chZFsTRYc1iosKVtRcUl/zYK0nm7OWX23pfN21d6/DgudvuFV+pxPGxeQXga/H/4&#10;r51pBfFz9AK/b8ITkKsfAAAA//8DAFBLAQItABQABgAIAAAAIQDb4fbL7gAAAIUBAAATAAAAAAAA&#10;AAAAAAAAAAAAAABbQ29udGVudF9UeXBlc10ueG1sUEsBAi0AFAAGAAgAAAAhAFr0LFu/AAAAFQEA&#10;AAsAAAAAAAAAAAAAAAAAHwEAAF9yZWxzLy5yZWxzUEsBAi0AFAAGAAgAAAAhALhcpJP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t xml:space="preserve">düşük olmakla </w:t>
                        </w:r>
                      </w:p>
                    </w:txbxContent>
                  </v:textbox>
                </v:rect>
                <v:rect id="Rectangle 6406" o:spid="_x0000_s1105" style="position:absolute;left:23641;top:27466;width:41395;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jrkxQAAAN0AAAAPAAAAZHJzL2Rvd25yZXYueG1sRI9Bi8Iw&#10;FITvC/6H8ARva+oiRatRRFf0uKuCens0z7bYvJQm2uqv3ywIHoeZ+YaZzltTijvVrrCsYNCPQBCn&#10;VhecKTjs158jEM4jaywtk4IHOZjPOh9TTLRt+JfuO5+JAGGXoILc+yqR0qU5GXR9WxEH72Jrgz7I&#10;OpO6xibATSm/oiiWBgsOCzlWtMwpve5uRsFmVC1OW/tssvL7vDn+HMer/dgr1eu2iwkIT61/h1/t&#10;rVYQD6MY/t+EJyBnfwAAAP//AwBQSwECLQAUAAYACAAAACEA2+H2y+4AAACFAQAAEwAAAAAAAAAA&#10;AAAAAAAAAAAAW0NvbnRlbnRfVHlwZXNdLnhtbFBLAQItABQABgAIAAAAIQBa9CxbvwAAABUBAAAL&#10;AAAAAAAAAAAAAAAAAB8BAABfcmVscy8ucmVsc1BLAQItABQABgAIAAAAIQBIjjrkxQAAAN0AAAAP&#10;AAAAAAAAAAAAAAAAAAcCAABkcnMvZG93bnJldi54bWxQSwUGAAAAAAMAAwC3AAAA+QIAAAAA&#10;" filled="f" stroked="f">
                  <v:textbox inset="0,0,0,0">
                    <w:txbxContent>
                      <w:p w:rsidR="0071502E" w:rsidRDefault="0071502E" w:rsidP="005324EE">
                        <w:pPr>
                          <w:spacing w:after="160" w:line="259" w:lineRule="auto"/>
                          <w:ind w:left="0" w:firstLine="0"/>
                          <w:jc w:val="left"/>
                        </w:pPr>
                        <w:r>
                          <w:t xml:space="preserve">birlikte imkansız olmayan olay veya durumlar </w:t>
                        </w:r>
                      </w:p>
                    </w:txbxContent>
                  </v:textbox>
                </v:rect>
                <v:rect id="Rectangle 6407" o:spid="_x0000_s1106" style="position:absolute;left:54782;top:27466;width:489;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9/xwAAAN0AAAAPAAAAZHJzL2Rvd25yZXYueG1sRI9Ba8JA&#10;FITvgv9heYXedNMiGlNXEavosTUF29sj+5qE7r4N2a2J/nq3IPQ4zMw3zGLVWyPO1PrasYKncQKC&#10;uHC65lLBR74bpSB8QNZoHJOCC3lYLYeDBWbadfxO52MoRYSwz1BBFUKTSemLiiz6sWuIo/ftWosh&#10;yraUusUuwq2Rz0kylRZrjgsVNrSpqPg5/loF+7RZfx7ctSvN9mt/ejvNX/N5UOrxoV+/gAjUh//w&#10;vX3QCqaTZAZ/b+ITkMsbAAAA//8DAFBLAQItABQABgAIAAAAIQDb4fbL7gAAAIUBAAATAAAAAAAA&#10;AAAAAAAAAAAAAABbQ29udGVudF9UeXBlc10ueG1sUEsBAi0AFAAGAAgAAAAhAFr0LFu/AAAAFQEA&#10;AAsAAAAAAAAAAAAAAAAAHwEAAF9yZWxzLy5yZWxzUEsBAi0AFAAGAAgAAAAhACfCn3/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t xml:space="preserve"> </w:t>
                        </w:r>
                      </w:p>
                    </w:txbxContent>
                  </v:textbox>
                </v:rect>
                <v:shape id="Shape 116088" o:spid="_x0000_s1107" style="position:absolute;left:91;top:29791;width:10317;height:7456;visibility:visible;mso-wrap-style:square;v-text-anchor:top" coordsize="1031748,74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BhVxQAAAN8AAAAPAAAAZHJzL2Rvd25yZXYueG1sRE9Na8JA&#10;EL0X+h+WKfRSdGMPwUZXKRWhUhDUotchO2aD2dmQ3ca0v75zEDw+3vd8OfhG9dTFOrCByTgDRVwG&#10;W3Nl4PuwHk1BxYRssQlMBn4pwnLx+DDHwoYr76jfp0pJCMcCDbiU2kLrWDryGMehJRbuHDqPSWBX&#10;advhVcJ9o1+zLNcea5YGhy19OCov+x9vINSbr9Nmt+qHt/5l6/Lt37HRB2Oen4b3GahEQ7qLb+5P&#10;K/MneTaVwfJHAOjFPwAAAP//AwBQSwECLQAUAAYACAAAACEA2+H2y+4AAACFAQAAEwAAAAAAAAAA&#10;AAAAAAAAAAAAW0NvbnRlbnRfVHlwZXNdLnhtbFBLAQItABQABgAIAAAAIQBa9CxbvwAAABUBAAAL&#10;AAAAAAAAAAAAAAAAAB8BAABfcmVscy8ucmVsc1BLAQItABQABgAIAAAAIQClyBhVxQAAAN8AAAAP&#10;AAAAAAAAAAAAAAAAAAcCAABkcnMvZG93bnJldi54bWxQSwUGAAAAAAMAAwC3AAAA+QIAAAAA&#10;" path="m,l1031748,r,745541l,745541,,e" fillcolor="#92d050" stroked="f" strokeweight="0">
                  <v:stroke miterlimit="83231f" joinstyle="miter"/>
                  <v:path arrowok="t" textboxrect="0,0,1031748,745541"/>
                </v:shape>
                <v:shape id="Shape 116089" o:spid="_x0000_s1108" style="position:absolute;left:777;top:32657;width:8946;height:1722;visibility:visible;mso-wrap-style:square;v-text-anchor:top" coordsize="894588,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CiYxAAAAN8AAAAPAAAAZHJzL2Rvd25yZXYueG1sRE9ba8Iw&#10;FH4f7D+EM9jbTBXWaTXKUGRDVPCCz4fm2HQ2J12Taf33Rhj4+PHdR5PWVuJMjS8dK+h2EhDEudMl&#10;Fwr2u/lbH4QPyBorx6TgSh4m4+enEWbaXXhD520oRAxhn6ECE0KdSelzQxZ9x9XEkTu6xmKIsCmk&#10;bvASw20le0mSSoslxwaDNU0N5aftn1Uw4xN9pL9fu8NqyXJurj/v68VMqdeX9nMIIlAbHuJ/97eO&#10;87tp0h/A/U8EIMc3AAAA//8DAFBLAQItABQABgAIAAAAIQDb4fbL7gAAAIUBAAATAAAAAAAAAAAA&#10;AAAAAAAAAABbQ29udGVudF9UeXBlc10ueG1sUEsBAi0AFAAGAAgAAAAhAFr0LFu/AAAAFQEAAAsA&#10;AAAAAAAAAAAAAAAAHwEAAF9yZWxzLy5yZWxzUEsBAi0AFAAGAAgAAAAhAEX0KJjEAAAA3wAAAA8A&#10;AAAAAAAAAAAAAAAABwIAAGRycy9kb3ducmV2LnhtbFBLBQYAAAAAAwADALcAAAD4AgAAAAA=&#10;" path="m,l894588,r,172212l,172212,,e" fillcolor="#92d050" stroked="f" strokeweight="0">
                  <v:stroke miterlimit="83231f" joinstyle="miter"/>
                  <v:path arrowok="t" textboxrect="0,0,894588,172212"/>
                </v:shape>
                <v:rect id="Rectangle 6410" o:spid="_x0000_s1109" style="position:absolute;left:4861;top:32891;width:993;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pHWwwAAAN0AAAAPAAAAZHJzL2Rvd25yZXYueG1sRE/LisIw&#10;FN0L/kO4gjtNFRHtNBXxgS5nVNDZXZo7bZnmpjTRVr9+shhweTjvZNWZSjyocaVlBZNxBII4s7rk&#10;XMHlvB8tQDiPrLGyTAqe5GCV9nsJxtq2/EWPk89FCGEXo4LC+zqW0mUFGXRjWxMH7sc2Bn2ATS51&#10;g20IN5WcRtFcGiw5NBRY06ag7Pd0NwoOi3p9O9pXm1e778P187rcnpdeqeGgW3+A8NT5t/jffdQK&#10;5rNJ2B/ehCcg0z8AAAD//wMAUEsBAi0AFAAGAAgAAAAhANvh9svuAAAAhQEAABMAAAAAAAAAAAAA&#10;AAAAAAAAAFtDb250ZW50X1R5cGVzXS54bWxQSwECLQAUAAYACAAAACEAWvQsW78AAAAVAQAACwAA&#10;AAAAAAAAAAAAAAAfAQAAX3JlbHMvLnJlbHNQSwECLQAUAAYACAAAACEALfKR1sMAAADdAAAADwAA&#10;AAAAAAAAAAAAAAAHAgAAZHJzL2Rvd25yZXYueG1sUEsFBgAAAAADAAMAtwAAAPcCAAAAAA==&#10;" filled="f" stroked="f">
                  <v:textbox inset="0,0,0,0">
                    <w:txbxContent>
                      <w:p w:rsidR="0071502E" w:rsidRDefault="0071502E" w:rsidP="005324EE">
                        <w:pPr>
                          <w:spacing w:after="160" w:line="259" w:lineRule="auto"/>
                          <w:ind w:left="0" w:firstLine="0"/>
                          <w:jc w:val="left"/>
                        </w:pPr>
                        <w:r>
                          <w:rPr>
                            <w:rFonts w:ascii="Georgia" w:eastAsia="Georgia" w:hAnsi="Georgia" w:cs="Georgia"/>
                            <w:b/>
                          </w:rPr>
                          <w:t>1</w:t>
                        </w:r>
                      </w:p>
                    </w:txbxContent>
                  </v:textbox>
                </v:rect>
                <v:rect id="Rectangle 6411" o:spid="_x0000_s1110" style="position:absolute;left:5608;top:32891;width:515;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jRNxwAAAN0AAAAPAAAAZHJzL2Rvd25yZXYueG1sRI9La8Mw&#10;EITvhf4HsYXeGtmlBNuJYkwfJMc8Cmlui7W1Ta2VsdTYya+PAoEch5n5hpnno2nFkXrXWFYQTyIQ&#10;xKXVDVcKvndfLwkI55E1tpZJwYkc5IvHhzlm2g68oePWVyJA2GWooPa+y6R0ZU0G3cR2xMH7tb1B&#10;H2RfSd3jEOCmla9RNJUGGw4LNXb0XlP5t/03CpZJV/ys7Hmo2s/Dcr/epx+71Cv1/DQWMxCeRn8P&#10;39orrWD6FsdwfROegFxcAAAA//8DAFBLAQItABQABgAIAAAAIQDb4fbL7gAAAIUBAAATAAAAAAAA&#10;AAAAAAAAAAAAAABbQ29udGVudF9UeXBlc10ueG1sUEsBAi0AFAAGAAgAAAAhAFr0LFu/AAAAFQEA&#10;AAsAAAAAAAAAAAAAAAAAHwEAAF9yZWxzLy5yZWxzUEsBAi0AFAAGAAgAAAAhAEK+NE3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rPr>
                            <w:rFonts w:ascii="Georgia" w:eastAsia="Georgia" w:hAnsi="Georgia" w:cs="Georgia"/>
                            <w:b/>
                          </w:rPr>
                          <w:t xml:space="preserve"> </w:t>
                        </w:r>
                      </w:p>
                    </w:txbxContent>
                  </v:textbox>
                </v:rect>
                <v:shape id="Shape 116090" o:spid="_x0000_s1111" style="position:absolute;left:10408;top:29791;width:12546;height:7456;visibility:visible;mso-wrap-style:square;v-text-anchor:top" coordsize="1254557,74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uUxQAAAN8AAAAPAAAAZHJzL2Rvd25yZXYueG1sRE9LT8JA&#10;EL6b8B82Q8JNtvXQQGUhhkh4XBTUeJ10x7bSnS3dBaq/3jmYcPzyvWeL3jXqQl2oPRtIxwko4sLb&#10;mksD72+r+wmoEJEtNp7JwA8FWMwHdzPMrb/yni6HWCoJ4ZCjgSrGNtc6FBU5DGPfEgv35TuHUWBX&#10;atvhVcJdox+SJNMOa5aGCltaVlQcD2dnoFxtX75P/YYLXKfT19/P7Pz8sTNmNOyfHkFF6uNN/O/e&#10;WJmfZslUHsgfAaDnfwAAAP//AwBQSwECLQAUAAYACAAAACEA2+H2y+4AAACFAQAAEwAAAAAAAAAA&#10;AAAAAAAAAAAAW0NvbnRlbnRfVHlwZXNdLnhtbFBLAQItABQABgAIAAAAIQBa9CxbvwAAABUBAAAL&#10;AAAAAAAAAAAAAAAAAB8BAABfcmVscy8ucmVsc1BLAQItABQABgAIAAAAIQDSZvuUxQAAAN8AAAAP&#10;AAAAAAAAAAAAAAAAAAcCAABkcnMvZG93bnJldi54bWxQSwUGAAAAAAMAAwC3AAAA+QIAAAAA&#10;" path="m,l1254557,r,745541l,745541,,e" fillcolor="#f2f2f2" stroked="f" strokeweight="0">
                  <v:stroke miterlimit="83231f" joinstyle="miter"/>
                  <v:path arrowok="t" textboxrect="0,0,1254557,745541"/>
                </v:shape>
                <v:shape id="Shape 116091" o:spid="_x0000_s1112" style="position:absolute;left:11094;top:32657;width:11174;height:1722;visibility:visible;mso-wrap-style:square;v-text-anchor:top" coordsize="1117397,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JCjxAAAAN8AAAAPAAAAZHJzL2Rvd25yZXYueG1sRE/bSsNA&#10;EH0X+g/LCL7ZTVRKm3Zb2oAi9EF6+YBpdkyi2dmQnTTx711B6OPh3Feb0TXqSl2oPRtIpwko4sLb&#10;mksD59Pr4xxUEGSLjWcy8EMBNuvJ3Qoz6wc+0PUopYohHDI0UIm0mdahqMhhmPqWOHKfvnMoEXal&#10;th0OMdw1+ilJZtphzbGhwpbyiorvY+8MXORr/1bun1/6w67/yPPTIPOwNebhftwuQQmNchP/u99t&#10;nJ/OkkUKf38iAL3+BQAA//8DAFBLAQItABQABgAIAAAAIQDb4fbL7gAAAIUBAAATAAAAAAAAAAAA&#10;AAAAAAAAAABbQ29udGVudF9UeXBlc10ueG1sUEsBAi0AFAAGAAgAAAAhAFr0LFu/AAAAFQEAAAsA&#10;AAAAAAAAAAAAAAAAHwEAAF9yZWxzLy5yZWxzUEsBAi0AFAAGAAgAAAAhADlckKPEAAAA3wAAAA8A&#10;AAAAAAAAAAAAAAAABwIAAGRycy9kb3ducmV2LnhtbFBLBQYAAAAAAwADALcAAAD4AgAAAAA=&#10;" path="m,l1117397,r,172212l,172212,,e" fillcolor="#f2f2f2" stroked="f" strokeweight="0">
                  <v:stroke miterlimit="83231f" joinstyle="miter"/>
                  <v:path arrowok="t" textboxrect="0,0,1117397,172212"/>
                </v:shape>
                <v:rect id="Rectangle 6414" o:spid="_x0000_s1113" style="position:absolute;left:12653;top:32891;width:10710;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ZfVxQAAAN0AAAAPAAAAZHJzL2Rvd25yZXYueG1sRI9Bi8Iw&#10;FITvC/6H8Bb2tqaKiFajiLroUa3g7u3RPNuyzUtpoq3+eiMIHoeZ+YaZzltTiivVrrCsoNeNQBCn&#10;VhecKTgmP98jEM4jaywtk4IbOZjPOh9TjLVteE/Xg89EgLCLUUHufRVL6dKcDLqurYiDd7a1QR9k&#10;nUldYxPgppT9KBpKgwWHhRwrWuaU/h8uRsFmVC1+t/beZOX6b3PancarZOyV+vpsFxMQnlr/Dr/a&#10;W61gOOgN4PkmPAE5ewAAAP//AwBQSwECLQAUAAYACAAAACEA2+H2y+4AAACFAQAAEwAAAAAAAAAA&#10;AAAAAAAAAAAAW0NvbnRlbnRfVHlwZXNdLnhtbFBLAQItABQABgAIAAAAIQBa9CxbvwAAABUBAAAL&#10;AAAAAAAAAAAAAAAAAB8BAABfcmVscy8ucmVsc1BLAQItABQABgAIAAAAIQBSyZfVxQAAAN0AAAAP&#10;AAAAAAAAAAAAAAAAAAcCAABkcnMvZG93bnJldi54bWxQSwUGAAAAAAMAAwC3AAAA+QIAAAAA&#10;" filled="f" stroked="f">
                  <v:textbox inset="0,0,0,0">
                    <w:txbxContent>
                      <w:p w:rsidR="0071502E" w:rsidRDefault="0071502E" w:rsidP="005324EE">
                        <w:pPr>
                          <w:spacing w:after="160" w:line="259" w:lineRule="auto"/>
                          <w:ind w:left="0" w:firstLine="0"/>
                          <w:jc w:val="left"/>
                        </w:pPr>
                        <w:r>
                          <w:t>İhtimal Dışı</w:t>
                        </w:r>
                      </w:p>
                    </w:txbxContent>
                  </v:textbox>
                </v:rect>
                <v:rect id="Rectangle 6415" o:spid="_x0000_s1114" style="position:absolute;left:20714;top:32891;width:489;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TJOxwAAAN0AAAAPAAAAZHJzL2Rvd25yZXYueG1sRI9Ba8JA&#10;FITvBf/D8gq91Y3FSoyuItZijjURbG+P7DMJzb4N2a1J++tdoeBxmJlvmOV6MI24UOdqywom4wgE&#10;cWF1zaWCY/7+HINwHlljY5kU/JKD9Wr0sMRE254PdMl8KQKEXYIKKu/bREpXVGTQjW1LHLyz7Qz6&#10;ILtS6g77ADeNfImimTRYc1iosKVtRcV39mMU7ON285nav75sdl/708dp/pbPvVJPj8NmAcLT4O/h&#10;/3aqFcymk1e4vQlPQK6uAAAA//8DAFBLAQItABQABgAIAAAAIQDb4fbL7gAAAIUBAAATAAAAAAAA&#10;AAAAAAAAAAAAAABbQ29udGVudF9UeXBlc10ueG1sUEsBAi0AFAAGAAgAAAAhAFr0LFu/AAAAFQEA&#10;AAsAAAAAAAAAAAAAAAAAHwEAAF9yZWxzLy5yZWxzUEsBAi0AFAAGAAgAAAAhAD2FMk7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t xml:space="preserve"> </w:t>
                        </w:r>
                      </w:p>
                    </w:txbxContent>
                  </v:textbox>
                </v:rect>
                <v:shape id="Shape 116092" o:spid="_x0000_s1115" style="position:absolute;left:22955;top:29791;width:32589;height:7456;visibility:visible;mso-wrap-style:square;v-text-anchor:top" coordsize="3258947,74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mXxAAAAN8AAAAPAAAAZHJzL2Rvd25yZXYueG1sRE9Na8JA&#10;EL0X+h+WEbzVTaK1beomFFHpTaJeehuy0ySYnQ3ZNcb++m6h4PHxvlf5aFoxUO8aywriWQSCuLS6&#10;4UrB6bh9egXhPLLG1jIpuJGDPHt8WGGq7ZULGg6+EiGEXYoKau+7VEpX1mTQzWxHHLhv2xv0AfaV&#10;1D1eQ7hpZRJFS2mw4dBQY0frmsrz4WIUbBa70754/qp2ZoyHeZH49udFKzWdjB/vIDyN/i7+d3/q&#10;MD9eRm8J/P0JAGT2CwAA//8DAFBLAQItABQABgAIAAAAIQDb4fbL7gAAAIUBAAATAAAAAAAAAAAA&#10;AAAAAAAAAABbQ29udGVudF9UeXBlc10ueG1sUEsBAi0AFAAGAAgAAAAhAFr0LFu/AAAAFQEAAAsA&#10;AAAAAAAAAAAAAAAAHwEAAF9yZWxzLy5yZWxzUEsBAi0AFAAGAAgAAAAhAA/9KZfEAAAA3wAAAA8A&#10;AAAAAAAAAAAAAAAABwIAAGRycy9kb3ducmV2LnhtbFBLBQYAAAAAAwADALcAAAD4AgAAAAA=&#10;" path="m,l3258947,r,745541l,745541,,e" fillcolor="#f2f2f2" stroked="f" strokeweight="0">
                  <v:stroke miterlimit="83231f" joinstyle="miter"/>
                  <v:path arrowok="t" textboxrect="0,0,3258947,745541"/>
                </v:shape>
                <v:shape id="Shape 116093" o:spid="_x0000_s1116" style="position:absolute;left:23641;top:30920;width:31217;height:1737;visibility:visible;mso-wrap-style:square;v-text-anchor:top" coordsize="3121787,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dtwgAAAN8AAAAPAAAAZHJzL2Rvd25yZXYueG1sRE9ba8Iw&#10;FH4f+B/CEfY2E3cRrUaRgWOwl1r1/dAc22BzUprYdv9+GQz2+PHdN7vRNaKnLljPGuYzBYK49MZy&#10;peF8OjwtQYSIbLDxTBq+KcBuO3nYYGb8wEfqi1iJFMIhQw11jG0mZShrchhmviVO3NV3DmOCXSVN&#10;h0MKd418VmohHVpODTW29F5TeSvuLpUUb01uTh+2L79sRZfXXA1FrvXjdNyvQUQa47/4z/1p0vz5&#10;Qq1e4PdPAiC3PwAAAP//AwBQSwECLQAUAAYACAAAACEA2+H2y+4AAACFAQAAEwAAAAAAAAAAAAAA&#10;AAAAAAAAW0NvbnRlbnRfVHlwZXNdLnhtbFBLAQItABQABgAIAAAAIQBa9CxbvwAAABUBAAALAAAA&#10;AAAAAAAAAAAAAB8BAABfcmVscy8ucmVsc1BLAQItABQABgAIAAAAIQBkfndtwgAAAN8AAAAPAAAA&#10;AAAAAAAAAAAAAAcCAABkcnMvZG93bnJldi54bWxQSwUGAAAAAAMAAwC3AAAA9gIAAAAA&#10;" path="m,l3121787,r,173736l,173736,,e" fillcolor="#f2f2f2" stroked="f" strokeweight="0">
                  <v:stroke miterlimit="83231f" joinstyle="miter"/>
                  <v:path arrowok="t" textboxrect="0,0,3121787,173736"/>
                </v:shape>
                <v:rect id="Rectangle 6418" o:spid="_x0000_s1117" style="position:absolute;left:23641;top:31169;width:42070;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J3QwwAAAN0AAAAPAAAAZHJzL2Rvd25yZXYueG1sRE/LisIw&#10;FN0L/kO4gjtNFRHtNBXxgS5nVNDZXZo7bZnmpjTRVr9+shhweTjvZNWZSjyocaVlBZNxBII4s7rk&#10;XMHlvB8tQDiPrLGyTAqe5GCV9nsJxtq2/EWPk89FCGEXo4LC+zqW0mUFGXRjWxMH7sc2Bn2ATS51&#10;g20IN5WcRtFcGiw5NBRY06ag7Pd0NwoOi3p9O9pXm1e778P187rcnpdeqeGgW3+A8NT5t/jffdQK&#10;5rNJmBvehCcg0z8AAAD//wMAUEsBAi0AFAAGAAgAAAAhANvh9svuAAAAhQEAABMAAAAAAAAAAAAA&#10;AAAAAAAAAFtDb250ZW50X1R5cGVzXS54bWxQSwECLQAUAAYACAAAACEAWvQsW78AAAAVAQAACwAA&#10;AAAAAAAAAAAAAAAfAQAAX3JlbHMvLnJlbHNQSwECLQAUAAYACAAAACEA04Sd0MMAAADdAAAADwAA&#10;AAAAAAAAAAAAAAAHAgAAZHJzL2Rvd25yZXYueG1sUEsFBgAAAAADAAMAtwAAAPcCAAAAAA==&#10;" filled="f" stroked="f">
                  <v:textbox inset="0,0,0,0">
                    <w:txbxContent>
                      <w:p w:rsidR="0071502E" w:rsidRDefault="0071502E" w:rsidP="005324EE">
                        <w:pPr>
                          <w:spacing w:after="160" w:line="259" w:lineRule="auto"/>
                          <w:ind w:left="0" w:firstLine="0"/>
                          <w:jc w:val="left"/>
                        </w:pPr>
                        <w:r>
                          <w:t xml:space="preserve">Stratejik amaç ve hedefe ulaşılması öngörülen </w:t>
                        </w:r>
                      </w:p>
                    </w:txbxContent>
                  </v:textbox>
                </v:rect>
                <v:shape id="Shape 116094" o:spid="_x0000_s1118" style="position:absolute;left:23641;top:32657;width:31217;height:1722;visibility:visible;mso-wrap-style:square;v-text-anchor:top" coordsize="3121787,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fvgxAAAAN8AAAAPAAAAZHJzL2Rvd25yZXYueG1sRE/dSsMw&#10;FL4XfIdwBG9kSydual02nDiY7EY7H+CYHJuy5qQmce3efhkIXn58//Pl4FpxoBAbzwom4wIEsfam&#10;4VrB5249egARE7LB1jMpOFKE5eLyYo6l8T1/0KFKtcghHEtUYFPqSimjtuQwjn1HnLlvHxymDEMt&#10;TcA+h7tW3hbFTDpsODdY7OjFkt5Xv07Bm3xdpfv+K0xvtOH3n9XW7vVWqeur4fkJRKIh/Yv/3BuT&#10;509mxeMdnP9kAHJxAgAA//8DAFBLAQItABQABgAIAAAAIQDb4fbL7gAAAIUBAAATAAAAAAAAAAAA&#10;AAAAAAAAAABbQ29udGVudF9UeXBlc10ueG1sUEsBAi0AFAAGAAgAAAAhAFr0LFu/AAAAFQEAAAsA&#10;AAAAAAAAAAAAAAAAHwEAAF9yZWxzLy5yZWxzUEsBAi0AFAAGAAgAAAAhAN5t++DEAAAA3wAAAA8A&#10;AAAAAAAAAAAAAAAABwIAAGRycy9kb3ducmV2LnhtbFBLBQYAAAAAAwADALcAAAD4AgAAAAA=&#10;" path="m,l3121787,r,172212l,172212,,e" fillcolor="#f2f2f2" stroked="f" strokeweight="0">
                  <v:stroke miterlimit="83231f" joinstyle="miter"/>
                  <v:path arrowok="t" textboxrect="0,0,3121787,172212"/>
                </v:shape>
                <v:rect id="Rectangle 6420" o:spid="_x0000_s1119" style="position:absolute;left:23641;top:32891;width:27065;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ltrwwAAAN0AAAAPAAAAZHJzL2Rvd25yZXYueG1sRE9Na8JA&#10;EL0X/A/LCN7qxiCiqasEW0mOVgXtbchOk9DsbMiuJu2vdw8Fj4/3vd4OphF36lxtWcFsGoEgLqyu&#10;uVRwPu1flyCcR9bYWCYFv+Rguxm9rDHRtudPuh99KUIIuwQVVN63iZSuqMigm9qWOHDftjPoA+xK&#10;qTvsQ7hpZBxFC2mw5tBQYUu7ioqf480oyJZtes3tX182H1/Z5XBZvZ9WXqnJeEjfQHga/FP87861&#10;gsU8DvvDm/AE5OYBAAD//wMAUEsBAi0AFAAGAAgAAAAhANvh9svuAAAAhQEAABMAAAAAAAAAAAAA&#10;AAAAAAAAAFtDb250ZW50X1R5cGVzXS54bWxQSwECLQAUAAYACAAAACEAWvQsW78AAAAVAQAACwAA&#10;AAAAAAAAAAAAAAAfAQAAX3JlbHMvLnJlbHNQSwECLQAUAAYACAAAACEA455ba8MAAADdAAAADwAA&#10;AAAAAAAAAAAAAAAHAgAAZHJzL2Rvd25yZXYueG1sUEsFBgAAAAADAAMAtwAAAPcCAAAAAA==&#10;" filled="f" stroked="f">
                  <v:textbox inset="0,0,0,0">
                    <w:txbxContent>
                      <w:p w:rsidR="0071502E" w:rsidRDefault="0071502E" w:rsidP="005324EE">
                        <w:pPr>
                          <w:spacing w:after="160" w:line="259" w:lineRule="auto"/>
                          <w:ind w:left="0" w:firstLine="0"/>
                          <w:jc w:val="left"/>
                        </w:pPr>
                        <w:r>
                          <w:t>sürede gerçekleşme olasılığı</w:t>
                        </w:r>
                        <w:r w:rsidRPr="005324EE">
                          <w:rPr>
                            <w:noProof/>
                          </w:rPr>
                          <w:drawing>
                            <wp:inline distT="0" distB="0" distL="0" distR="0">
                              <wp:extent cx="1423035" cy="198755"/>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3035" cy="198755"/>
                                      </a:xfrm>
                                      <a:prstGeom prst="rect">
                                        <a:avLst/>
                                      </a:prstGeom>
                                      <a:noFill/>
                                      <a:ln>
                                        <a:noFill/>
                                      </a:ln>
                                    </pic:spPr>
                                  </pic:pic>
                                </a:graphicData>
                              </a:graphic>
                            </wp:inline>
                          </w:drawing>
                        </w:r>
                        <w:r w:rsidRPr="005324EE">
                          <w:rPr>
                            <w:noProof/>
                          </w:rPr>
                          <w:drawing>
                            <wp:inline distT="0" distB="0" distL="0" distR="0">
                              <wp:extent cx="1423035" cy="198755"/>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3035" cy="198755"/>
                                      </a:xfrm>
                                      <a:prstGeom prst="rect">
                                        <a:avLst/>
                                      </a:prstGeom>
                                      <a:noFill/>
                                      <a:ln>
                                        <a:noFill/>
                                      </a:ln>
                                    </pic:spPr>
                                  </pic:pic>
                                </a:graphicData>
                              </a:graphic>
                            </wp:inline>
                          </w:drawing>
                        </w:r>
                      </w:p>
                    </w:txbxContent>
                  </v:textbox>
                </v:rect>
                <v:rect id="Rectangle 6421" o:spid="_x0000_s1120" style="position:absolute;left:44613;top:32891;width:14199;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v7wxgAAAN0AAAAPAAAAZHJzL2Rvd25yZXYueG1sRI9Ba8JA&#10;FITvQv/D8oTezCZSRKOrhLaix1YL0dsj+0yC2bchu5q0v75bEHocZuYbZrUZTCPu1LnasoIkikEQ&#10;F1bXXCr4Om4ncxDOI2tsLJOCb3KwWT+NVphq2/Mn3Q++FAHCLkUFlfdtKqUrKjLoItsSB+9iO4M+&#10;yK6UusM+wE0jp3E8kwZrDgsVtvRaUXE93IyC3bzNTnv705fN+3mXf+SLt+PCK/U8HrIlCE+D/w8/&#10;2nutYPYyTeDvTXgCcv0LAAD//wMAUEsBAi0AFAAGAAgAAAAhANvh9svuAAAAhQEAABMAAAAAAAAA&#10;AAAAAAAAAAAAAFtDb250ZW50X1R5cGVzXS54bWxQSwECLQAUAAYACAAAACEAWvQsW78AAAAVAQAA&#10;CwAAAAAAAAAAAAAAAAAfAQAAX3JlbHMvLnJlbHNQSwECLQAUAAYACAAAACEAjNL+8MYAAADdAAAA&#10;DwAAAAAAAAAAAAAAAAAHAgAAZHJzL2Rvd25yZXYueG1sUEsFBgAAAAADAAMAtwAAAPoCAAAAAA==&#10;" filled="f" stroked="f">
                  <v:textbox inset="0,0,0,0">
                    <w:txbxContent>
                      <w:p w:rsidR="0071502E" w:rsidRDefault="0071502E" w:rsidP="005324EE">
                        <w:pPr>
                          <w:spacing w:after="160" w:line="259" w:lineRule="auto"/>
                          <w:ind w:left="0" w:firstLine="0"/>
                          <w:jc w:val="left"/>
                        </w:pPr>
                        <w:r>
                          <w:t xml:space="preserve">pek muhtemel </w:t>
                        </w:r>
                      </w:p>
                    </w:txbxContent>
                  </v:textbox>
                </v:rect>
                <v:shape id="Shape 116095" o:spid="_x0000_s1121" style="position:absolute;left:23641;top:34379;width:31217;height:1738;visibility:visible;mso-wrap-style:square;v-text-anchor:top" coordsize="3121787,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0qCwQAAAN8AAAAPAAAAZHJzL2Rvd25yZXYueG1sRE9da8Iw&#10;FH0X/A/hCr5p4lBxnVHGYEPYS636fmnu2rDmpjRZW//9Mhj4eDjf++PoGtFTF6xnDaulAkFcemO5&#10;0nC9vC92IEJENth4Jg13CnA8TCd7zIwf+Ex9ESuRQjhkqKGOsc2kDGVNDsPSt8SJ+/Kdw5hgV0nT&#10;4ZDCXSOflNpKh5ZTQ40tvdVUfhc/LpUUmyY3lw/bl5+2ots6V0ORaz2fja8vICKN8SH+d59Mmr/a&#10;qucN/P1JAOThFwAA//8DAFBLAQItABQABgAIAAAAIQDb4fbL7gAAAIUBAAATAAAAAAAAAAAAAAAA&#10;AAAAAABbQ29udGVudF9UeXBlc10ueG1sUEsBAi0AFAAGAAgAAAAhAFr0LFu/AAAAFQEAAAsAAAAA&#10;AAAAAAAAAAAAHwEAAF9yZWxzLy5yZWxzUEsBAi0AFAAGAAgAAAAhAITbSoLBAAAA3wAAAA8AAAAA&#10;AAAAAAAAAAAABwIAAGRycy9kb3ducmV2LnhtbFBLBQYAAAAAAwADALcAAAD1AgAAAAA=&#10;" path="m,l3121787,r,173736l,173736,,e" fillcolor="#f2f2f2" stroked="f" strokeweight="0">
                  <v:stroke miterlimit="83231f" joinstyle="miter"/>
                  <v:path arrowok="t" textboxrect="0,0,3121787,173736"/>
                </v:shape>
                <v:rect id="Rectangle 6423" o:spid="_x0000_s1122" style="position:absolute;left:23641;top:34629;width:25407;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UcxwAAAN0AAAAPAAAAZHJzL2Rvd25yZXYueG1sRI9Ba8JA&#10;FITvBf/D8oTe6qa2iEZXEW1JjjUKtrdH9pmEZt+G7DZJ++tdoeBxmJlvmNVmMLXoqHWVZQXPkwgE&#10;cW51xYWC0/H9aQ7CeWSNtWVS8EsONuvRwwpjbXs+UJf5QgQIuxgVlN43sZQuL8mgm9iGOHgX2xr0&#10;QbaF1C32AW5qOY2imTRYcVgosaFdSfl39mMUJPNm+5nav76o376S88d5sT8uvFKP42G7BOFp8Pfw&#10;fzvVCmav0xe4vQlPQK6vAAAA//8DAFBLAQItABQABgAIAAAAIQDb4fbL7gAAAIUBAAATAAAAAAAA&#10;AAAAAAAAAAAAAABbQ29udGVudF9UeXBlc10ueG1sUEsBAi0AFAAGAAgAAAAhAFr0LFu/AAAAFQEA&#10;AAsAAAAAAAAAAAAAAAAAHwEAAF9yZWxzLy5yZWxzUEsBAi0AFAAGAAgAAAAhABNMxRz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t>olmayan olay veya durumlar</w:t>
                        </w:r>
                      </w:p>
                    </w:txbxContent>
                  </v:textbox>
                </v:rect>
                <v:rect id="Rectangle 6424" o:spid="_x0000_s1123" style="position:absolute;left:42754;top:34629;width:489;height:1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1oxQAAAN0AAAAPAAAAZHJzL2Rvd25yZXYueG1sRI9Bi8Iw&#10;FITvgv8hPGFvmq6IaDWKqIse1S64e3s0z7Zs81KaaKu/3gjCHoeZ+YaZL1tTihvVrrCs4HMQgSBO&#10;rS44U/CdfPUnIJxH1lhaJgV3crBcdDtzjLVt+Ei3k89EgLCLUUHufRVL6dKcDLqBrYiDd7G1QR9k&#10;nUldYxPgppTDKBpLgwWHhRwrWueU/p2uRsFuUq1+9vbRZOX2d3c+nKebZOqV+ui1qxkIT63/D7/b&#10;e61gPBqO4PUmPAG5eAIAAP//AwBQSwECLQAUAAYACAAAACEA2+H2y+4AAACFAQAAEwAAAAAAAAAA&#10;AAAAAAAAAAAAW0NvbnRlbnRfVHlwZXNdLnhtbFBLAQItABQABgAIAAAAIQBa9CxbvwAAABUBAAAL&#10;AAAAAAAAAAAAAAAAAB8BAABfcmVscy8ucmVsc1BLAQItABQABgAIAAAAIQCcpV1oxQAAAN0AAAAP&#10;AAAAAAAAAAAAAAAAAAcCAABkcnMvZG93bnJldi54bWxQSwUGAAAAAAMAAwC3AAAA+QIAAAAA&#10;" filled="f" stroked="f">
                  <v:textbox inset="0,0,0,0">
                    <w:txbxContent>
                      <w:p w:rsidR="0071502E" w:rsidRDefault="0071502E" w:rsidP="005324EE">
                        <w:pPr>
                          <w:spacing w:after="160" w:line="259" w:lineRule="auto"/>
                          <w:ind w:left="0" w:firstLine="0"/>
                          <w:jc w:val="left"/>
                        </w:pPr>
                        <w:r>
                          <w:t xml:space="preserve"> </w:t>
                        </w:r>
                      </w:p>
                    </w:txbxContent>
                  </v:textbox>
                </v:rect>
                <v:shape id="Shape 116096" o:spid="_x0000_s1124" style="position:absolute;top:37247;width:10393;height:91;visibility:visible;mso-wrap-style:square;v-text-anchor:top" coordsize="10393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SZMwgAAAN8AAAAPAAAAZHJzL2Rvd25yZXYueG1sRE9da8Iw&#10;FH0f7D+EK+xtpgoW7Ywigw6ZL07Hni/NXVtsbrommvjvjSDs8XC+l+toOnGhwbWWFUzGGQjiyuqW&#10;awXfx/J1DsJ5ZI2dZVJwJQfr1fPTEgttA3/R5eBrkULYFaig8b4vpHRVQwbd2PbEifu1g0Gf4FBL&#10;PWBI4aaT0yzLpcGWU0ODPb03VJ0OZ6Pg5xhiuZ9F+XfelPNdmGJwH59KvYzi5g2Ep+j/xQ/3Vqf5&#10;kzxb5HD/kwDI1Q0AAP//AwBQSwECLQAUAAYACAAAACEA2+H2y+4AAACFAQAAEwAAAAAAAAAAAAAA&#10;AAAAAAAAW0NvbnRlbnRfVHlwZXNdLnhtbFBLAQItABQABgAIAAAAIQBa9CxbvwAAABUBAAALAAAA&#10;AAAAAAAAAAAAAB8BAABfcmVscy8ucmVsc1BLAQItABQABgAIAAAAIQBkhSZMwgAAAN8AAAAPAAAA&#10;AAAAAAAAAAAAAAcCAABkcnMvZG93bnJldi54bWxQSwUGAAAAAAMAAwC3AAAA9gIAAAAA&#10;" path="m,l1039368,r,9144l,9144,,e" fillcolor="black" stroked="f" strokeweight="0">
                  <v:stroke miterlimit="83231f" joinstyle="miter"/>
                  <v:path arrowok="t" textboxrect="0,0,1039368,9144"/>
                </v:shape>
                <v:shape id="Shape 116097" o:spid="_x0000_s1125" style="position:absolute;left:10302;top:3724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H8wwAAAN8AAAAPAAAAZHJzL2Rvd25yZXYueG1sRE9ba8Iw&#10;FH4f+B/CEfY2E8fw0hnFDQZlIHh72ONZc9YWm5M2idr9eyMM9vjx3Rer3jbiQj7UjjWMRwoEceFM&#10;zaWG4+HjaQYiRGSDjWPS8EsBVsvBwwIz4668o8s+liKFcMhQQxVjm0kZiooshpFriRP347zFmKAv&#10;pfF4TeG2kc9KTaTFmlNDhS29V1Sc9meroe1K/9UF88bf5+3nlFVO/eZF68dhv34FEamP/+I/d27S&#10;/PFEzadw/5MAyOUNAAD//wMAUEsBAi0AFAAGAAgAAAAhANvh9svuAAAAhQEAABMAAAAAAAAAAAAA&#10;AAAAAAAAAFtDb250ZW50X1R5cGVzXS54bWxQSwECLQAUAAYACAAAACEAWvQsW78AAAAVAQAACwAA&#10;AAAAAAAAAAAAAAAfAQAAX3JlbHMvLnJlbHNQSwECLQAUAAYACAAAACEAEqgR/MMAAADfAAAADwAA&#10;AAAAAAAAAAAAAAAHAgAAZHJzL2Rvd25yZXYueG1sUEsFBgAAAAADAAMAtwAAAPcCAAAAAA==&#10;" path="m,l9144,r,9144l,9144,,e" fillcolor="black" stroked="f" strokeweight="0">
                  <v:stroke miterlimit="83231f" joinstyle="miter"/>
                  <v:path arrowok="t" textboxrect="0,0,9144,9144"/>
                </v:shape>
                <v:shape id="Shape 116098" o:spid="_x0000_s1126" style="position:absolute;left:10363;top:37247;width:12591;height:91;visibility:visible;mso-wrap-style:square;v-text-anchor:top" coordsize="12591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wJMwwAAAN8AAAAPAAAAZHJzL2Rvd25yZXYueG1sRE/NSsNA&#10;EL4LfYdlBG92k1KiSbstVSgInrb1AcbsmKRmZ2N2beLbOwfB48f3v93PvldXGmMX2EC+zEAR18F1&#10;3Bh4Ox/vH0HFhOywD0wGfijCfre42WLlwsSWrqfUKAnhWKGBNqWh0jrWLXmMyzAQC/cRRo9J4Nho&#10;N+Ik4b7XqywrtMeOpaHFgZ5bqj9P397A09zb6cvm9uF8ebVrKstV8Z6MubudDxtQieb0L/5zvziZ&#10;nxdZKYPljwDQu18AAAD//wMAUEsBAi0AFAAGAAgAAAAhANvh9svuAAAAhQEAABMAAAAAAAAAAAAA&#10;AAAAAAAAAFtDb250ZW50X1R5cGVzXS54bWxQSwECLQAUAAYACAAAACEAWvQsW78AAAAVAQAACwAA&#10;AAAAAAAAAAAAAAAfAQAAX3JlbHMvLnJlbHNQSwECLQAUAAYACAAAACEAlDsCTMMAAADfAAAADwAA&#10;AAAAAAAAAAAAAAAHAgAAZHJzL2Rvd25yZXYueG1sUEsFBgAAAAADAAMAtwAAAPcCAAAAAA==&#10;" path="m,l1259129,r,9144l,9144,,e" fillcolor="black" stroked="f" strokeweight="0">
                  <v:stroke miterlimit="83231f" joinstyle="miter"/>
                  <v:path arrowok="t" textboxrect="0,0,1259129,9144"/>
                </v:shape>
                <v:shape id="Shape 116099" o:spid="_x0000_s1127" style="position:absolute;left:22863;top:3724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AVwwAAAN8AAAAPAAAAZHJzL2Rvd25yZXYueG1sRE9da8Iw&#10;FH0X9h/CHextJg7RWU1lGwgyENT54OO1uWvLmpuapNr9+0UY+Hg434tlbxtxIR9qxxpGQwWCuHCm&#10;5lLD4Wv1/AoiRGSDjWPS8EsBlvnDYIGZcVfe0WUfS5FCOGSooYqxzaQMRUUWw9C1xIn7dt5iTNCX&#10;0ni8pnDbyBelJtJizamhwpY+Kip+9p3V0J5LfzwH886nbvs5ZbWmfjPW+umxf5uDiNTHu/jfvTZp&#10;/miiZjO4/UkAZP4HAAD//wMAUEsBAi0AFAAGAAgAAAAhANvh9svuAAAAhQEAABMAAAAAAAAAAAAA&#10;AAAAAAAAAFtDb250ZW50X1R5cGVzXS54bWxQSwECLQAUAAYACAAAACEAWvQsW78AAAAVAQAACwAA&#10;AAAAAAAAAAAAAAAfAQAAX3JlbHMvLnJlbHNQSwECLQAUAAYACAAAACEADHsgFcMAAADfAAAADwAA&#10;AAAAAAAAAAAAAAAHAgAAZHJzL2Rvd25yZXYueG1sUEsFBgAAAAADAAMAtwAAAPcCAAAAAA==&#10;" path="m,l9144,r,9144l,9144,,e" fillcolor="black" stroked="f" strokeweight="0">
                  <v:stroke miterlimit="83231f" joinstyle="miter"/>
                  <v:path arrowok="t" textboxrect="0,0,9144,9144"/>
                </v:shape>
                <v:shape id="Shape 116100" o:spid="_x0000_s1128" style="position:absolute;left:22924;top:37247;width:32620;height:91;visibility:visible;mso-wrap-style:square;v-text-anchor:top" coordsize="32619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kQjxgAAAN8AAAAPAAAAZHJzL2Rvd25yZXYueG1sRE9NSwMx&#10;EL0L/Q9hCl7EJuuhlLVpKUWxBwtaFfU2bqa7q5vJkqTt+u+dQ8Hj433Pl4Pv1JFiagNbKCYGFHEV&#10;XMu1hdeX++sZqJSRHXaBycIvJVguRhdzLF048TMdd7lWEsKpRAtNzn2pdaoa8pgmoScWbh+ixyww&#10;1tpFPEm47/SNMVPtsWVpaLCndUPVz+7gLcRP42b1x9dq+/348LR921y933UHay/Hw+oWVKYh/4vP&#10;7o2T+cW0MPJA/ggAvfgDAAD//wMAUEsBAi0AFAAGAAgAAAAhANvh9svuAAAAhQEAABMAAAAAAAAA&#10;AAAAAAAAAAAAAFtDb250ZW50X1R5cGVzXS54bWxQSwECLQAUAAYACAAAACEAWvQsW78AAAAVAQAA&#10;CwAAAAAAAAAAAAAAAAAfAQAAX3JlbHMvLnJlbHNQSwECLQAUAAYACAAAACEApuZEI8YAAADfAAAA&#10;DwAAAAAAAAAAAAAAAAAHAgAAZHJzL2Rvd25yZXYueG1sUEsFBgAAAAADAAMAtwAAAPoCAAAAAA==&#10;" path="m,l3261996,r,9144l,9144,,e" fillcolor="black" stroked="f" strokeweight="0">
                  <v:stroke miterlimit="83231f" joinstyle="miter"/>
                  <v:path arrowok="t" textboxrect="0,0,3261996,9144"/>
                </v:shape>
                <v:rect id="Rectangle 6430" o:spid="_x0000_s1129" style="position:absolute;left:14466;top:37557;width:7078;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822wwAAAN0AAAAPAAAAZHJzL2Rvd25yZXYueG1sRE9Ni8Iw&#10;EL0L/ocwgjdNXUW0axRZFT1qFdy9Dc1sW2wmpYm27q/fHASPj/e9WLWmFA+qXWFZwWgYgSBOrS44&#10;U3A57wYzEM4jaywtk4InOVgtu50Fxto2fKJH4jMRQtjFqCD3voqldGlOBt3QVsSB+7W1QR9gnUld&#10;YxPCTSk/omgqDRYcGnKs6Cun9JbcjYL9rFp/H+xfk5Xbn/31eJ1vznOvVL/Xrj9BeGr9W/xyH7SC&#10;6WQc9oc34QnI5T8AAAD//wMAUEsBAi0AFAAGAAgAAAAhANvh9svuAAAAhQEAABMAAAAAAAAAAAAA&#10;AAAAAAAAAFtDb250ZW50X1R5cGVzXS54bWxQSwECLQAUAAYACAAAACEAWvQsW78AAAAVAQAACwAA&#10;AAAAAAAAAAAAAAAfAQAAX3JlbHMvLnJlbHNQSwECLQAUAAYACAAAACEAZkfNtsMAAADdAAAADwAA&#10;AAAAAAAAAAAAAAAHAgAAZHJzL2Rvd25yZXYueG1sUEsFBgAAAAADAAMAtwAAAPcCAAAAAA==&#10;" filled="f" stroked="f">
                  <v:textbox inset="0,0,0,0">
                    <w:txbxContent>
                      <w:p w:rsidR="0071502E" w:rsidRDefault="0071502E" w:rsidP="005324EE">
                        <w:pPr>
                          <w:spacing w:after="160" w:line="259" w:lineRule="auto"/>
                          <w:ind w:left="0" w:firstLine="0"/>
                          <w:jc w:val="left"/>
                        </w:pPr>
                      </w:p>
                    </w:txbxContent>
                  </v:textbox>
                </v:rect>
                <v:rect id="Rectangle 6432" o:spid="_x0000_s1130" style="position:absolute;left:20760;top:37557;width:489;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fZaxwAAAN0AAAAPAAAAZHJzL2Rvd25yZXYueG1sRI9Ba8JA&#10;FITvBf/D8oTe6qa2iEZXEW1JjjUKtrdH9pmEZt+G7DZJ++tdoeBxmJlvmNVmMLXoqHWVZQXPkwgE&#10;cW51xYWC0/H9aQ7CeWSNtWVS8EsONuvRwwpjbXs+UJf5QgQIuxgVlN43sZQuL8mgm9iGOHgX2xr0&#10;QbaF1C32AW5qOY2imTRYcVgosaFdSfl39mMUJPNm+5nav76o376S88d5sT8uvFKP42G7BOFp8Pfw&#10;fzvVCmavL1O4vQlPQK6vAAAA//8DAFBLAQItABQABgAIAAAAIQDb4fbL7gAAAIUBAAATAAAAAAAA&#10;AAAAAAAAAAAAAABbQ29udGVudF9UeXBlc10ueG1sUEsBAi0AFAAGAAgAAAAhAFr0LFu/AAAAFQEA&#10;AAsAAAAAAAAAAAAAAAAAHwEAAF9yZWxzLy5yZWxzUEsBAi0AFAAGAAgAAAAhAPnZ9lr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r>
                          <w:t xml:space="preserve"> </w:t>
                        </w:r>
                      </w:p>
                    </w:txbxContent>
                  </v:textbox>
                </v:rect>
                <v:rect id="Rectangle 6433" o:spid="_x0000_s1131" style="position:absolute;left:21126;top:37557;width:18453;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PBxwAAAN0AAAAPAAAAZHJzL2Rvd25yZXYueG1sRI9Ba8JA&#10;FITvBf/D8oTe6qZaRKOriG1JjjUKtrdH9pmEZt+G7DZJ++tdoeBxmJlvmPV2MLXoqHWVZQXPkwgE&#10;cW51xYWC0/H9aQHCeWSNtWVS8EsOtpvRwxpjbXs+UJf5QgQIuxgVlN43sZQuL8mgm9iGOHgX2xr0&#10;QbaF1C32AW5qOY2iuTRYcVgosaF9Sfl39mMUJItm95nav76o376S88d5+XpceqUex8NuBcLT4O/h&#10;/3aqFcxfZjO4vQlPQG6uAAAA//8DAFBLAQItABQABgAIAAAAIQDb4fbL7gAAAIUBAAATAAAAAAAA&#10;AAAAAAAAAAAAAABbQ29udGVudF9UeXBlc10ueG1sUEsBAi0AFAAGAAgAAAAhAFr0LFu/AAAAFQEA&#10;AAsAAAAAAAAAAAAAAAAAHwEAAF9yZWxzLy5yZWxzUEsBAi0AFAAGAAgAAAAhAJaVU8HHAAAA3QAA&#10;AA8AAAAAAAAAAAAAAAAABwIAAGRycy9kb3ducmV2LnhtbFBLBQYAAAAAAwADALcAAAD7AgAAAAA=&#10;" filled="f" stroked="f">
                  <v:textbox inset="0,0,0,0">
                    <w:txbxContent>
                      <w:p w:rsidR="0071502E" w:rsidRDefault="0071502E" w:rsidP="005324EE">
                        <w:pPr>
                          <w:spacing w:after="160" w:line="259" w:lineRule="auto"/>
                          <w:ind w:left="0" w:firstLine="0"/>
                          <w:jc w:val="left"/>
                        </w:pPr>
                      </w:p>
                    </w:txbxContent>
                  </v:textbox>
                </v:rect>
                <v:rect id="Rectangle 6434" o:spid="_x0000_s1132" style="position:absolute;left:35012;top:37557;width:489;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Mu1xgAAAN0AAAAPAAAAZHJzL2Rvd25yZXYueG1sRI9Li8JA&#10;EITvwv6HoRe86cQHotFRxN1Fj75AvTWZNglmekJm1kR//c6C4LGoqq+o2aIxhbhT5XLLCnrdCARx&#10;YnXOqYLj4aczBuE8ssbCMil4kIPF/KM1w1jbmnd03/tUBAi7GBVk3pexlC7JyKDr2pI4eFdbGfRB&#10;VqnUFdYBbgrZj6KRNJhzWMiwpFVGyW3/axSsx+XyvLHPOi2+L+vT9jT5Oky8Uu3PZjkF4anx7/Cr&#10;vdEKRsPBEP7fhCcg538AAAD//wMAUEsBAi0AFAAGAAgAAAAhANvh9svuAAAAhQEAABMAAAAAAAAA&#10;AAAAAAAAAAAAAFtDb250ZW50X1R5cGVzXS54bWxQSwECLQAUAAYACAAAACEAWvQsW78AAAAVAQAA&#10;CwAAAAAAAAAAAAAAAAAfAQAAX3JlbHMvLnJlbHNQSwECLQAUAAYACAAAACEAGXzLtcYAAADdAAAA&#10;DwAAAAAAAAAAAAAAAAAHAgAAZHJzL2Rvd25yZXYueG1sUEsFBgAAAAADAAMAtwAAAPoCAAAAAA==&#10;" filled="f" stroked="f">
                  <v:textbox inset="0,0,0,0">
                    <w:txbxContent>
                      <w:p w:rsidR="0071502E" w:rsidRDefault="0071502E" w:rsidP="005324EE">
                        <w:pPr>
                          <w:spacing w:after="160" w:line="259" w:lineRule="auto"/>
                          <w:ind w:left="0" w:firstLine="0"/>
                          <w:jc w:val="left"/>
                        </w:pPr>
                        <w:r>
                          <w:t xml:space="preserve"> </w:t>
                        </w:r>
                      </w:p>
                    </w:txbxContent>
                  </v:textbox>
                </v:rect>
                <w10:anchorlock/>
              </v:group>
            </w:pict>
          </mc:Fallback>
        </mc:AlternateContent>
      </w:r>
    </w:p>
    <w:p w:rsidR="005324EE" w:rsidRDefault="005324EE">
      <w:pPr>
        <w:spacing w:after="0" w:line="259" w:lineRule="auto"/>
        <w:ind w:left="0" w:right="0" w:firstLine="0"/>
        <w:rPr>
          <w:rFonts w:ascii="Calibri" w:eastAsia="Calibri" w:hAnsi="Calibri" w:cs="Calibri"/>
        </w:rPr>
      </w:pPr>
    </w:p>
    <w:p w:rsidR="005324EE" w:rsidRDefault="005324EE">
      <w:pPr>
        <w:spacing w:after="0" w:line="259" w:lineRule="auto"/>
        <w:ind w:left="0" w:right="0" w:firstLine="0"/>
        <w:rPr>
          <w:rFonts w:ascii="Calibri" w:eastAsia="Calibri" w:hAnsi="Calibri" w:cs="Calibri"/>
        </w:rPr>
      </w:pPr>
    </w:p>
    <w:p w:rsidR="005324EE" w:rsidRDefault="005324EE">
      <w:pPr>
        <w:spacing w:after="0" w:line="259" w:lineRule="auto"/>
        <w:ind w:left="0" w:right="0" w:firstLine="0"/>
        <w:rPr>
          <w:rFonts w:ascii="Calibri" w:eastAsia="Calibri" w:hAnsi="Calibri" w:cs="Calibri"/>
        </w:rPr>
      </w:pPr>
    </w:p>
    <w:p w:rsidR="005324EE" w:rsidRDefault="005324EE">
      <w:pPr>
        <w:spacing w:after="0" w:line="259" w:lineRule="auto"/>
        <w:ind w:left="0" w:right="0" w:firstLine="0"/>
        <w:rPr>
          <w:rFonts w:ascii="Calibri" w:eastAsia="Calibri" w:hAnsi="Calibri" w:cs="Calibri"/>
        </w:rPr>
      </w:pPr>
    </w:p>
    <w:p w:rsidR="005324EE" w:rsidRDefault="005324EE">
      <w:pPr>
        <w:spacing w:after="0" w:line="259" w:lineRule="auto"/>
        <w:ind w:left="0" w:right="0" w:firstLine="0"/>
        <w:rPr>
          <w:rFonts w:ascii="Calibri" w:eastAsia="Calibri" w:hAnsi="Calibri" w:cs="Calibri"/>
        </w:rPr>
      </w:pPr>
    </w:p>
    <w:p w:rsidR="005324EE" w:rsidRDefault="005324EE">
      <w:pPr>
        <w:spacing w:after="0" w:line="259" w:lineRule="auto"/>
        <w:ind w:left="0" w:right="0" w:firstLine="0"/>
        <w:rPr>
          <w:rFonts w:ascii="Calibri" w:eastAsia="Calibri" w:hAnsi="Calibri" w:cs="Calibri"/>
        </w:rPr>
      </w:pPr>
    </w:p>
    <w:p w:rsidR="005324EE" w:rsidRDefault="005324EE">
      <w:pPr>
        <w:spacing w:after="0" w:line="259" w:lineRule="auto"/>
        <w:ind w:left="0" w:right="0" w:firstLine="0"/>
        <w:rPr>
          <w:rFonts w:ascii="Calibri" w:eastAsia="Calibri" w:hAnsi="Calibri" w:cs="Calibri"/>
        </w:rPr>
      </w:pPr>
    </w:p>
    <w:p w:rsidR="005324EE" w:rsidRDefault="005324EE">
      <w:pPr>
        <w:spacing w:after="0" w:line="259" w:lineRule="auto"/>
        <w:ind w:left="0" w:right="0" w:firstLine="0"/>
        <w:rPr>
          <w:rFonts w:ascii="Calibri" w:eastAsia="Calibri" w:hAnsi="Calibri" w:cs="Calibri"/>
        </w:rPr>
      </w:pPr>
    </w:p>
    <w:p w:rsidR="005324EE" w:rsidRDefault="005324EE">
      <w:pPr>
        <w:spacing w:after="0" w:line="259" w:lineRule="auto"/>
        <w:ind w:left="0" w:right="0" w:firstLine="0"/>
        <w:rPr>
          <w:rFonts w:ascii="Calibri" w:eastAsia="Calibri" w:hAnsi="Calibri" w:cs="Calibri"/>
        </w:rPr>
      </w:pPr>
    </w:p>
    <w:p w:rsidR="005324EE" w:rsidRDefault="005324EE">
      <w:pPr>
        <w:spacing w:after="0" w:line="259" w:lineRule="auto"/>
        <w:ind w:left="0" w:right="0" w:firstLine="0"/>
        <w:rPr>
          <w:rFonts w:ascii="Calibri" w:eastAsia="Calibri" w:hAnsi="Calibri" w:cs="Calibri"/>
        </w:rPr>
      </w:pPr>
    </w:p>
    <w:p w:rsidR="005324EE" w:rsidRDefault="005324EE">
      <w:pPr>
        <w:spacing w:after="0" w:line="259" w:lineRule="auto"/>
        <w:ind w:left="0" w:right="0" w:firstLine="0"/>
        <w:rPr>
          <w:rFonts w:ascii="Calibri" w:eastAsia="Calibri" w:hAnsi="Calibri" w:cs="Calibri"/>
        </w:rPr>
      </w:pPr>
    </w:p>
    <w:p w:rsidR="005324EE" w:rsidRDefault="005324EE">
      <w:pPr>
        <w:spacing w:after="0" w:line="259" w:lineRule="auto"/>
        <w:ind w:left="0" w:right="0" w:firstLine="0"/>
        <w:rPr>
          <w:rFonts w:ascii="Calibri" w:eastAsia="Calibri" w:hAnsi="Calibri" w:cs="Calibri"/>
        </w:rPr>
      </w:pPr>
    </w:p>
    <w:p w:rsidR="007E7011" w:rsidRDefault="00A75D5B">
      <w:pPr>
        <w:spacing w:after="0" w:line="259" w:lineRule="auto"/>
        <w:ind w:left="0" w:right="0" w:firstLine="0"/>
      </w:pPr>
      <w:r>
        <w:rPr>
          <w:rFonts w:ascii="Calibri" w:eastAsia="Calibri" w:hAnsi="Calibri" w:cs="Calibri"/>
        </w:rPr>
        <w:t xml:space="preserve"> </w:t>
      </w:r>
    </w:p>
    <w:tbl>
      <w:tblPr>
        <w:tblStyle w:val="TableGrid"/>
        <w:tblW w:w="9323" w:type="dxa"/>
        <w:tblInd w:w="5" w:type="dxa"/>
        <w:tblCellMar>
          <w:top w:w="79" w:type="dxa"/>
          <w:left w:w="108" w:type="dxa"/>
          <w:bottom w:w="10" w:type="dxa"/>
          <w:right w:w="115" w:type="dxa"/>
        </w:tblCellMar>
        <w:tblLook w:val="04A0" w:firstRow="1" w:lastRow="0" w:firstColumn="1" w:lastColumn="0" w:noHBand="0" w:noVBand="1"/>
      </w:tblPr>
      <w:tblGrid>
        <w:gridCol w:w="1555"/>
        <w:gridCol w:w="1702"/>
        <w:gridCol w:w="6066"/>
      </w:tblGrid>
      <w:tr w:rsidR="007E7011">
        <w:trPr>
          <w:trHeight w:val="627"/>
        </w:trPr>
        <w:tc>
          <w:tcPr>
            <w:tcW w:w="1555" w:type="dxa"/>
            <w:vMerge w:val="restart"/>
            <w:tcBorders>
              <w:top w:val="single" w:sz="4" w:space="0" w:color="000000"/>
              <w:left w:val="single" w:sz="4" w:space="0" w:color="000000"/>
              <w:bottom w:val="single" w:sz="4" w:space="0" w:color="000000"/>
              <w:right w:val="single" w:sz="4" w:space="0" w:color="000000"/>
            </w:tcBorders>
            <w:vAlign w:val="bottom"/>
          </w:tcPr>
          <w:p w:rsidR="007E7011" w:rsidRDefault="00BE63D4">
            <w:pPr>
              <w:spacing w:after="3" w:line="259" w:lineRule="auto"/>
              <w:ind w:left="31" w:right="0" w:firstLine="0"/>
              <w:jc w:val="left"/>
            </w:pPr>
            <w:r w:rsidRPr="009F151C">
              <w:rPr>
                <w:noProof/>
                <w:sz w:val="24"/>
                <w:szCs w:val="24"/>
              </w:rPr>
              <w:lastRenderedPageBreak/>
              <w:drawing>
                <wp:inline distT="0" distB="0" distL="0" distR="0" wp14:anchorId="770AB122" wp14:editId="703A5E82">
                  <wp:extent cx="789410" cy="755374"/>
                  <wp:effectExtent l="0" t="0" r="0" b="6985"/>
                  <wp:docPr id="9" name="Resim 9" descr="Açıklama: C:\Users\pc\Desktop\YBU_logo_vector_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C:\Users\pc\Desktop\YBU_logo_vector_K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887" cy="784537"/>
                          </a:xfrm>
                          <a:prstGeom prst="rect">
                            <a:avLst/>
                          </a:prstGeom>
                          <a:noFill/>
                          <a:ln>
                            <a:noFill/>
                          </a:ln>
                        </pic:spPr>
                      </pic:pic>
                    </a:graphicData>
                  </a:graphic>
                </wp:inline>
              </w:drawing>
            </w:r>
          </w:p>
          <w:p w:rsidR="007E7011" w:rsidRDefault="00A75D5B">
            <w:pPr>
              <w:spacing w:after="0" w:line="259" w:lineRule="auto"/>
              <w:ind w:left="67" w:right="0" w:firstLine="0"/>
              <w:jc w:val="center"/>
            </w:pPr>
            <w:r>
              <w:t xml:space="preserve"> </w:t>
            </w:r>
          </w:p>
        </w:tc>
        <w:tc>
          <w:tcPr>
            <w:tcW w:w="7768" w:type="dxa"/>
            <w:gridSpan w:val="2"/>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3" w:right="0" w:firstLine="0"/>
              <w:jc w:val="center"/>
            </w:pPr>
            <w:r>
              <w:t xml:space="preserve">KURUMSAL RİSK YÖNETİMİ STRATEJİSİNE İLİŞKİN YÖNERGE EKİ </w:t>
            </w:r>
          </w:p>
        </w:tc>
      </w:tr>
      <w:tr w:rsidR="007E7011">
        <w:trPr>
          <w:trHeight w:val="439"/>
        </w:trPr>
        <w:tc>
          <w:tcPr>
            <w:tcW w:w="0" w:type="auto"/>
            <w:vMerge/>
            <w:tcBorders>
              <w:top w:val="nil"/>
              <w:left w:val="single" w:sz="4" w:space="0" w:color="000000"/>
              <w:bottom w:val="nil"/>
              <w:right w:val="single" w:sz="4" w:space="0" w:color="000000"/>
            </w:tcBorders>
          </w:tcPr>
          <w:p w:rsidR="007E7011" w:rsidRDefault="007E7011">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ADI </w:t>
            </w:r>
          </w:p>
        </w:tc>
        <w:tc>
          <w:tcPr>
            <w:tcW w:w="6066"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Risk Matrisi </w:t>
            </w:r>
          </w:p>
        </w:tc>
      </w:tr>
      <w:tr w:rsidR="007E7011">
        <w:trPr>
          <w:trHeight w:val="406"/>
        </w:trPr>
        <w:tc>
          <w:tcPr>
            <w:tcW w:w="0" w:type="auto"/>
            <w:vMerge/>
            <w:tcBorders>
              <w:top w:val="nil"/>
              <w:left w:val="single" w:sz="4" w:space="0" w:color="000000"/>
              <w:bottom w:val="single" w:sz="4" w:space="0" w:color="000000"/>
              <w:right w:val="single" w:sz="4" w:space="0" w:color="000000"/>
            </w:tcBorders>
          </w:tcPr>
          <w:p w:rsidR="007E7011" w:rsidRDefault="007E7011">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SIRASI </w:t>
            </w:r>
          </w:p>
        </w:tc>
        <w:tc>
          <w:tcPr>
            <w:tcW w:w="6066"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6 </w:t>
            </w:r>
          </w:p>
        </w:tc>
      </w:tr>
    </w:tbl>
    <w:p w:rsidR="007E7011" w:rsidRDefault="00A75D5B">
      <w:pPr>
        <w:spacing w:after="194" w:line="259" w:lineRule="auto"/>
        <w:ind w:left="0" w:right="0" w:firstLine="0"/>
        <w:jc w:val="left"/>
      </w:pPr>
      <w:r>
        <w:rPr>
          <w:rFonts w:ascii="Calibri" w:eastAsia="Calibri" w:hAnsi="Calibri" w:cs="Calibri"/>
        </w:rPr>
        <w:t xml:space="preserve"> </w:t>
      </w:r>
    </w:p>
    <w:tbl>
      <w:tblPr>
        <w:tblW w:w="10200" w:type="dxa"/>
        <w:tblCellMar>
          <w:left w:w="70" w:type="dxa"/>
          <w:right w:w="70" w:type="dxa"/>
        </w:tblCellMar>
        <w:tblLook w:val="04A0" w:firstRow="1" w:lastRow="0" w:firstColumn="1" w:lastColumn="0" w:noHBand="0" w:noVBand="1"/>
      </w:tblPr>
      <w:tblGrid>
        <w:gridCol w:w="1500"/>
        <w:gridCol w:w="1440"/>
        <w:gridCol w:w="1301"/>
        <w:gridCol w:w="1301"/>
        <w:gridCol w:w="1420"/>
        <w:gridCol w:w="1318"/>
        <w:gridCol w:w="960"/>
        <w:gridCol w:w="960"/>
      </w:tblGrid>
      <w:tr w:rsidR="000A2491" w:rsidRPr="000A2491" w:rsidTr="000A2491">
        <w:trPr>
          <w:trHeight w:val="315"/>
        </w:trPr>
        <w:tc>
          <w:tcPr>
            <w:tcW w:w="1500" w:type="dxa"/>
            <w:tcBorders>
              <w:top w:val="nil"/>
              <w:left w:val="nil"/>
              <w:bottom w:val="single" w:sz="8" w:space="0" w:color="000000"/>
              <w:right w:val="single" w:sz="8" w:space="0" w:color="000000"/>
            </w:tcBorders>
            <w:shd w:val="clear" w:color="auto" w:fill="auto"/>
            <w:hideMark/>
          </w:tcPr>
          <w:p w:rsidR="000A2491" w:rsidRPr="000A2491" w:rsidRDefault="000A2491" w:rsidP="000A2491">
            <w:pPr>
              <w:spacing w:after="0" w:line="240" w:lineRule="auto"/>
              <w:ind w:left="0" w:right="0" w:firstLine="0"/>
              <w:jc w:val="left"/>
              <w:rPr>
                <w:rFonts w:ascii="Calibri" w:hAnsi="Calibri" w:cs="Calibri"/>
                <w:b/>
                <w:bCs/>
              </w:rPr>
            </w:pPr>
            <w:r w:rsidRPr="000A2491">
              <w:rPr>
                <w:rFonts w:ascii="Calibri" w:hAnsi="Calibri" w:cs="Calibri"/>
                <w:b/>
                <w:bCs/>
              </w:rPr>
              <w:t> </w:t>
            </w:r>
          </w:p>
        </w:tc>
        <w:tc>
          <w:tcPr>
            <w:tcW w:w="6780" w:type="dxa"/>
            <w:gridSpan w:val="5"/>
            <w:tcBorders>
              <w:top w:val="single" w:sz="8" w:space="0" w:color="000000"/>
              <w:left w:val="nil"/>
              <w:bottom w:val="single" w:sz="8" w:space="0" w:color="000000"/>
              <w:right w:val="single" w:sz="8" w:space="0" w:color="000000"/>
            </w:tcBorders>
            <w:shd w:val="clear" w:color="000000" w:fill="A6A6A6"/>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ETKİ</w:t>
            </w: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center"/>
              <w:rPr>
                <w:rFonts w:ascii="Calibri" w:hAnsi="Calibri" w:cs="Calibri"/>
                <w:b/>
                <w:bCs/>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center"/>
              <w:rPr>
                <w:rFonts w:ascii="Calibri" w:hAnsi="Calibri" w:cs="Calibri"/>
                <w:b/>
                <w:bCs/>
              </w:rPr>
            </w:pPr>
          </w:p>
        </w:tc>
      </w:tr>
      <w:tr w:rsidR="000A2491" w:rsidRPr="000A2491" w:rsidTr="000A2491">
        <w:trPr>
          <w:trHeight w:val="300"/>
        </w:trPr>
        <w:tc>
          <w:tcPr>
            <w:tcW w:w="1500" w:type="dxa"/>
            <w:vMerge w:val="restart"/>
            <w:tcBorders>
              <w:top w:val="nil"/>
              <w:left w:val="single" w:sz="8" w:space="0" w:color="000000"/>
              <w:bottom w:val="single" w:sz="8" w:space="0" w:color="000000"/>
              <w:right w:val="single" w:sz="8" w:space="0" w:color="000000"/>
            </w:tcBorders>
            <w:shd w:val="clear" w:color="000000" w:fill="A6A6A6"/>
            <w:vAlign w:val="bottom"/>
            <w:hideMark/>
          </w:tcPr>
          <w:p w:rsidR="000A2491" w:rsidRPr="000A2491" w:rsidRDefault="000A2491" w:rsidP="000A2491">
            <w:pPr>
              <w:spacing w:after="0" w:line="240" w:lineRule="auto"/>
              <w:ind w:left="0" w:right="0" w:firstLine="0"/>
              <w:jc w:val="left"/>
              <w:rPr>
                <w:rFonts w:ascii="Calibri" w:hAnsi="Calibri" w:cs="Calibri"/>
                <w:b/>
                <w:bCs/>
              </w:rPr>
            </w:pPr>
            <w:r w:rsidRPr="000A2491">
              <w:rPr>
                <w:rFonts w:ascii="Calibri" w:hAnsi="Calibri" w:cs="Calibri"/>
                <w:b/>
                <w:bCs/>
              </w:rPr>
              <w:t>OLASILIK</w:t>
            </w:r>
          </w:p>
        </w:tc>
        <w:tc>
          <w:tcPr>
            <w:tcW w:w="1440"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1</w:t>
            </w:r>
          </w:p>
        </w:tc>
        <w:tc>
          <w:tcPr>
            <w:tcW w:w="1301"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2</w:t>
            </w:r>
          </w:p>
        </w:tc>
        <w:tc>
          <w:tcPr>
            <w:tcW w:w="1301"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3</w:t>
            </w:r>
          </w:p>
        </w:tc>
        <w:tc>
          <w:tcPr>
            <w:tcW w:w="1420"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4</w:t>
            </w:r>
          </w:p>
        </w:tc>
        <w:tc>
          <w:tcPr>
            <w:tcW w:w="1318"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5</w:t>
            </w: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center"/>
              <w:rPr>
                <w:rFonts w:ascii="Calibri" w:hAnsi="Calibri" w:cs="Calibri"/>
                <w:b/>
                <w:bCs/>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center"/>
              <w:rPr>
                <w:rFonts w:ascii="Calibri" w:hAnsi="Calibri" w:cs="Calibri"/>
                <w:b/>
                <w:bCs/>
              </w:rPr>
            </w:pPr>
          </w:p>
        </w:tc>
      </w:tr>
      <w:tr w:rsidR="000A2491" w:rsidRPr="000A2491" w:rsidTr="000A2491">
        <w:trPr>
          <w:trHeight w:val="315"/>
        </w:trPr>
        <w:tc>
          <w:tcPr>
            <w:tcW w:w="1500" w:type="dxa"/>
            <w:vMerge/>
            <w:tcBorders>
              <w:top w:val="nil"/>
              <w:left w:val="single" w:sz="8" w:space="0" w:color="000000"/>
              <w:bottom w:val="single" w:sz="8" w:space="0" w:color="000000"/>
              <w:right w:val="single" w:sz="8" w:space="0" w:color="000000"/>
            </w:tcBorders>
            <w:vAlign w:val="center"/>
            <w:hideMark/>
          </w:tcPr>
          <w:p w:rsidR="000A2491" w:rsidRPr="000A2491" w:rsidRDefault="000A2491" w:rsidP="000A2491">
            <w:pPr>
              <w:spacing w:after="0" w:line="240" w:lineRule="auto"/>
              <w:ind w:left="0" w:right="0" w:firstLine="0"/>
              <w:jc w:val="left"/>
              <w:rPr>
                <w:rFonts w:ascii="Calibri" w:hAnsi="Calibri" w:cs="Calibri"/>
                <w:b/>
                <w:bCs/>
              </w:rPr>
            </w:pPr>
          </w:p>
        </w:tc>
        <w:tc>
          <w:tcPr>
            <w:tcW w:w="1440" w:type="dxa"/>
            <w:tcBorders>
              <w:top w:val="nil"/>
              <w:left w:val="nil"/>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Çok Hafif</w:t>
            </w:r>
          </w:p>
        </w:tc>
        <w:tc>
          <w:tcPr>
            <w:tcW w:w="1301" w:type="dxa"/>
            <w:tcBorders>
              <w:top w:val="nil"/>
              <w:left w:val="nil"/>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Hafif</w:t>
            </w:r>
          </w:p>
        </w:tc>
        <w:tc>
          <w:tcPr>
            <w:tcW w:w="1301" w:type="dxa"/>
            <w:tcBorders>
              <w:top w:val="nil"/>
              <w:left w:val="nil"/>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Orta Derece</w:t>
            </w:r>
          </w:p>
        </w:tc>
        <w:tc>
          <w:tcPr>
            <w:tcW w:w="1420" w:type="dxa"/>
            <w:tcBorders>
              <w:top w:val="nil"/>
              <w:left w:val="nil"/>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Ciddi</w:t>
            </w:r>
          </w:p>
        </w:tc>
        <w:tc>
          <w:tcPr>
            <w:tcW w:w="1318" w:type="dxa"/>
            <w:tcBorders>
              <w:top w:val="nil"/>
              <w:left w:val="nil"/>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Çok Ciddi</w:t>
            </w: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center"/>
              <w:rPr>
                <w:rFonts w:ascii="Calibri" w:hAnsi="Calibri" w:cs="Calibri"/>
                <w:b/>
                <w:bCs/>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center"/>
              <w:rPr>
                <w:rFonts w:ascii="Calibri" w:hAnsi="Calibri" w:cs="Calibri"/>
                <w:b/>
                <w:bCs/>
              </w:rPr>
            </w:pPr>
          </w:p>
        </w:tc>
      </w:tr>
      <w:tr w:rsidR="000A2491" w:rsidRPr="000A2491" w:rsidTr="000A2491">
        <w:trPr>
          <w:trHeight w:val="330"/>
        </w:trPr>
        <w:tc>
          <w:tcPr>
            <w:tcW w:w="1500" w:type="dxa"/>
            <w:tcBorders>
              <w:top w:val="nil"/>
              <w:left w:val="single" w:sz="8" w:space="0" w:color="000000"/>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1</w:t>
            </w:r>
          </w:p>
        </w:tc>
        <w:tc>
          <w:tcPr>
            <w:tcW w:w="1440"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Önemsiz</w:t>
            </w:r>
          </w:p>
        </w:tc>
        <w:tc>
          <w:tcPr>
            <w:tcW w:w="1301"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Katlanılabilir</w:t>
            </w:r>
          </w:p>
        </w:tc>
        <w:tc>
          <w:tcPr>
            <w:tcW w:w="1301"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Katlanılabilir</w:t>
            </w:r>
          </w:p>
        </w:tc>
        <w:tc>
          <w:tcPr>
            <w:tcW w:w="1420"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Katlanılabilir</w:t>
            </w:r>
          </w:p>
        </w:tc>
        <w:tc>
          <w:tcPr>
            <w:tcW w:w="1318"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Katlanılabilir</w:t>
            </w: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center"/>
              <w:rPr>
                <w:rFonts w:ascii="Calibri" w:hAnsi="Calibri" w:cs="Calibri"/>
                <w:b/>
                <w:bCs/>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center"/>
              <w:rPr>
                <w:rFonts w:ascii="Calibri" w:hAnsi="Calibri" w:cs="Calibri"/>
                <w:b/>
                <w:bCs/>
              </w:rPr>
            </w:pPr>
          </w:p>
        </w:tc>
      </w:tr>
      <w:tr w:rsidR="000A2491" w:rsidRPr="000A2491" w:rsidTr="000A2491">
        <w:trPr>
          <w:trHeight w:val="315"/>
        </w:trPr>
        <w:tc>
          <w:tcPr>
            <w:tcW w:w="1500" w:type="dxa"/>
            <w:tcBorders>
              <w:top w:val="nil"/>
              <w:left w:val="single" w:sz="8" w:space="0" w:color="000000"/>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Çok Küçük</w:t>
            </w:r>
          </w:p>
        </w:tc>
        <w:tc>
          <w:tcPr>
            <w:tcW w:w="1440"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1</w:t>
            </w:r>
          </w:p>
        </w:tc>
        <w:tc>
          <w:tcPr>
            <w:tcW w:w="1301"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2</w:t>
            </w:r>
          </w:p>
        </w:tc>
        <w:tc>
          <w:tcPr>
            <w:tcW w:w="1301"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3</w:t>
            </w:r>
          </w:p>
        </w:tc>
        <w:tc>
          <w:tcPr>
            <w:tcW w:w="1420"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4</w:t>
            </w:r>
          </w:p>
        </w:tc>
        <w:tc>
          <w:tcPr>
            <w:tcW w:w="1318"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5</w:t>
            </w: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center"/>
              <w:rPr>
                <w:rFonts w:ascii="Calibri" w:hAnsi="Calibri" w:cs="Calibri"/>
                <w:b/>
                <w:bCs/>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center"/>
              <w:rPr>
                <w:rFonts w:ascii="Calibri" w:hAnsi="Calibri" w:cs="Calibri"/>
                <w:b/>
                <w:bCs/>
              </w:rPr>
            </w:pPr>
          </w:p>
        </w:tc>
      </w:tr>
      <w:tr w:rsidR="000A2491" w:rsidRPr="000A2491" w:rsidTr="000A2491">
        <w:trPr>
          <w:trHeight w:val="300"/>
        </w:trPr>
        <w:tc>
          <w:tcPr>
            <w:tcW w:w="1500" w:type="dxa"/>
            <w:tcBorders>
              <w:top w:val="single" w:sz="8" w:space="0" w:color="auto"/>
              <w:left w:val="single" w:sz="8" w:space="0" w:color="auto"/>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2</w:t>
            </w:r>
          </w:p>
        </w:tc>
        <w:tc>
          <w:tcPr>
            <w:tcW w:w="1440" w:type="dxa"/>
            <w:tcBorders>
              <w:top w:val="single" w:sz="8" w:space="0" w:color="auto"/>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Katlanılabilir</w:t>
            </w:r>
          </w:p>
        </w:tc>
        <w:tc>
          <w:tcPr>
            <w:tcW w:w="1301" w:type="dxa"/>
            <w:tcBorders>
              <w:top w:val="single" w:sz="8" w:space="0" w:color="auto"/>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Katlanılabilir</w:t>
            </w:r>
          </w:p>
        </w:tc>
        <w:tc>
          <w:tcPr>
            <w:tcW w:w="1301" w:type="dxa"/>
            <w:tcBorders>
              <w:top w:val="single" w:sz="8" w:space="0" w:color="auto"/>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Katlanılabilir</w:t>
            </w:r>
          </w:p>
        </w:tc>
        <w:tc>
          <w:tcPr>
            <w:tcW w:w="1420" w:type="dxa"/>
            <w:tcBorders>
              <w:top w:val="single" w:sz="8" w:space="0" w:color="auto"/>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Orta</w:t>
            </w:r>
          </w:p>
        </w:tc>
        <w:tc>
          <w:tcPr>
            <w:tcW w:w="1318" w:type="dxa"/>
            <w:tcBorders>
              <w:top w:val="single" w:sz="8" w:space="0" w:color="auto"/>
              <w:left w:val="nil"/>
              <w:bottom w:val="nil"/>
              <w:right w:val="single" w:sz="8" w:space="0" w:color="auto"/>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Orta</w:t>
            </w: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center"/>
              <w:rPr>
                <w:rFonts w:ascii="Calibri" w:hAnsi="Calibri" w:cs="Calibri"/>
                <w:b/>
                <w:bCs/>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center"/>
              <w:rPr>
                <w:rFonts w:ascii="Calibri" w:hAnsi="Calibri" w:cs="Calibri"/>
                <w:b/>
                <w:bCs/>
              </w:rPr>
            </w:pPr>
          </w:p>
        </w:tc>
      </w:tr>
      <w:tr w:rsidR="000A2491" w:rsidRPr="000A2491" w:rsidTr="000A2491">
        <w:trPr>
          <w:trHeight w:val="315"/>
        </w:trPr>
        <w:tc>
          <w:tcPr>
            <w:tcW w:w="1500" w:type="dxa"/>
            <w:tcBorders>
              <w:top w:val="nil"/>
              <w:left w:val="single" w:sz="8" w:space="0" w:color="auto"/>
              <w:bottom w:val="single" w:sz="8" w:space="0" w:color="auto"/>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Küçük</w:t>
            </w:r>
          </w:p>
        </w:tc>
        <w:tc>
          <w:tcPr>
            <w:tcW w:w="1440" w:type="dxa"/>
            <w:tcBorders>
              <w:top w:val="nil"/>
              <w:left w:val="nil"/>
              <w:bottom w:val="single" w:sz="8" w:space="0" w:color="auto"/>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2</w:t>
            </w:r>
          </w:p>
        </w:tc>
        <w:tc>
          <w:tcPr>
            <w:tcW w:w="1301" w:type="dxa"/>
            <w:tcBorders>
              <w:top w:val="nil"/>
              <w:left w:val="nil"/>
              <w:bottom w:val="single" w:sz="8" w:space="0" w:color="auto"/>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4</w:t>
            </w:r>
          </w:p>
        </w:tc>
        <w:tc>
          <w:tcPr>
            <w:tcW w:w="1301" w:type="dxa"/>
            <w:tcBorders>
              <w:top w:val="nil"/>
              <w:left w:val="nil"/>
              <w:bottom w:val="single" w:sz="8" w:space="0" w:color="auto"/>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6</w:t>
            </w:r>
          </w:p>
        </w:tc>
        <w:tc>
          <w:tcPr>
            <w:tcW w:w="1420" w:type="dxa"/>
            <w:tcBorders>
              <w:top w:val="nil"/>
              <w:left w:val="nil"/>
              <w:bottom w:val="single" w:sz="8" w:space="0" w:color="auto"/>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8</w:t>
            </w:r>
          </w:p>
        </w:tc>
        <w:tc>
          <w:tcPr>
            <w:tcW w:w="1318" w:type="dxa"/>
            <w:tcBorders>
              <w:top w:val="nil"/>
              <w:left w:val="nil"/>
              <w:bottom w:val="single" w:sz="8" w:space="0" w:color="auto"/>
              <w:right w:val="single" w:sz="8" w:space="0" w:color="auto"/>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10</w:t>
            </w: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center"/>
              <w:rPr>
                <w:rFonts w:ascii="Calibri" w:hAnsi="Calibri" w:cs="Calibri"/>
                <w:b/>
                <w:bCs/>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center"/>
              <w:rPr>
                <w:rFonts w:ascii="Calibri" w:hAnsi="Calibri" w:cs="Calibri"/>
                <w:b/>
                <w:bCs/>
              </w:rPr>
            </w:pPr>
          </w:p>
        </w:tc>
      </w:tr>
      <w:tr w:rsidR="000A2491" w:rsidRPr="000A2491" w:rsidTr="000A2491">
        <w:trPr>
          <w:trHeight w:val="315"/>
        </w:trPr>
        <w:tc>
          <w:tcPr>
            <w:tcW w:w="1500" w:type="dxa"/>
            <w:tcBorders>
              <w:top w:val="nil"/>
              <w:left w:val="single" w:sz="8" w:space="0" w:color="auto"/>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3</w:t>
            </w:r>
          </w:p>
        </w:tc>
        <w:tc>
          <w:tcPr>
            <w:tcW w:w="1440"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Katlanılabilir</w:t>
            </w:r>
          </w:p>
        </w:tc>
        <w:tc>
          <w:tcPr>
            <w:tcW w:w="1301"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left"/>
              <w:rPr>
                <w:rFonts w:ascii="Calibri" w:hAnsi="Calibri" w:cs="Calibri"/>
                <w:b/>
                <w:bCs/>
              </w:rPr>
            </w:pPr>
            <w:r w:rsidRPr="000A2491">
              <w:rPr>
                <w:rFonts w:ascii="Calibri" w:hAnsi="Calibri" w:cs="Calibri"/>
                <w:b/>
                <w:bCs/>
              </w:rPr>
              <w:t>Katlanılabilir</w:t>
            </w:r>
          </w:p>
        </w:tc>
        <w:tc>
          <w:tcPr>
            <w:tcW w:w="1301"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Orta</w:t>
            </w:r>
          </w:p>
        </w:tc>
        <w:tc>
          <w:tcPr>
            <w:tcW w:w="1420"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Orta</w:t>
            </w:r>
          </w:p>
        </w:tc>
        <w:tc>
          <w:tcPr>
            <w:tcW w:w="1318" w:type="dxa"/>
            <w:tcBorders>
              <w:top w:val="nil"/>
              <w:left w:val="nil"/>
              <w:bottom w:val="nil"/>
              <w:right w:val="single" w:sz="8" w:space="0" w:color="auto"/>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Önemli</w:t>
            </w: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center"/>
              <w:rPr>
                <w:rFonts w:ascii="Calibri" w:hAnsi="Calibri" w:cs="Calibri"/>
                <w:b/>
                <w:bCs/>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center"/>
              <w:rPr>
                <w:rFonts w:ascii="Calibri" w:hAnsi="Calibri" w:cs="Calibri"/>
                <w:b/>
                <w:bCs/>
              </w:rPr>
            </w:pPr>
          </w:p>
        </w:tc>
      </w:tr>
      <w:tr w:rsidR="000A2491" w:rsidRPr="000A2491" w:rsidTr="000A2491">
        <w:trPr>
          <w:trHeight w:val="315"/>
        </w:trPr>
        <w:tc>
          <w:tcPr>
            <w:tcW w:w="1500" w:type="dxa"/>
            <w:tcBorders>
              <w:top w:val="nil"/>
              <w:left w:val="single" w:sz="8" w:space="0" w:color="auto"/>
              <w:bottom w:val="single" w:sz="8" w:space="0" w:color="auto"/>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Orta Derece</w:t>
            </w:r>
          </w:p>
        </w:tc>
        <w:tc>
          <w:tcPr>
            <w:tcW w:w="1440" w:type="dxa"/>
            <w:tcBorders>
              <w:top w:val="nil"/>
              <w:left w:val="nil"/>
              <w:bottom w:val="single" w:sz="8" w:space="0" w:color="auto"/>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3</w:t>
            </w:r>
          </w:p>
        </w:tc>
        <w:tc>
          <w:tcPr>
            <w:tcW w:w="1301" w:type="dxa"/>
            <w:tcBorders>
              <w:top w:val="nil"/>
              <w:left w:val="nil"/>
              <w:bottom w:val="single" w:sz="8" w:space="0" w:color="auto"/>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6</w:t>
            </w:r>
          </w:p>
        </w:tc>
        <w:tc>
          <w:tcPr>
            <w:tcW w:w="1301" w:type="dxa"/>
            <w:tcBorders>
              <w:top w:val="nil"/>
              <w:left w:val="nil"/>
              <w:bottom w:val="single" w:sz="8" w:space="0" w:color="auto"/>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9</w:t>
            </w:r>
          </w:p>
        </w:tc>
        <w:tc>
          <w:tcPr>
            <w:tcW w:w="1420" w:type="dxa"/>
            <w:tcBorders>
              <w:top w:val="nil"/>
              <w:left w:val="nil"/>
              <w:bottom w:val="single" w:sz="8" w:space="0" w:color="auto"/>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12</w:t>
            </w:r>
          </w:p>
        </w:tc>
        <w:tc>
          <w:tcPr>
            <w:tcW w:w="1318" w:type="dxa"/>
            <w:tcBorders>
              <w:top w:val="nil"/>
              <w:left w:val="nil"/>
              <w:bottom w:val="single" w:sz="8" w:space="0" w:color="auto"/>
              <w:right w:val="single" w:sz="8" w:space="0" w:color="auto"/>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15</w:t>
            </w: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center"/>
              <w:rPr>
                <w:rFonts w:ascii="Calibri" w:hAnsi="Calibri" w:cs="Calibri"/>
                <w:b/>
                <w:bCs/>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center"/>
              <w:rPr>
                <w:rFonts w:ascii="Calibri" w:hAnsi="Calibri" w:cs="Calibri"/>
                <w:b/>
                <w:bCs/>
              </w:rPr>
            </w:pPr>
          </w:p>
        </w:tc>
      </w:tr>
      <w:tr w:rsidR="000A2491" w:rsidRPr="000A2491" w:rsidTr="000A2491">
        <w:trPr>
          <w:trHeight w:val="300"/>
        </w:trPr>
        <w:tc>
          <w:tcPr>
            <w:tcW w:w="1500" w:type="dxa"/>
            <w:tcBorders>
              <w:top w:val="nil"/>
              <w:left w:val="single" w:sz="8" w:space="0" w:color="000000"/>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4</w:t>
            </w:r>
          </w:p>
        </w:tc>
        <w:tc>
          <w:tcPr>
            <w:tcW w:w="1440"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Katlanılabilir</w:t>
            </w:r>
          </w:p>
        </w:tc>
        <w:tc>
          <w:tcPr>
            <w:tcW w:w="1301"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Orta</w:t>
            </w:r>
          </w:p>
        </w:tc>
        <w:tc>
          <w:tcPr>
            <w:tcW w:w="1301"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Orta</w:t>
            </w:r>
          </w:p>
        </w:tc>
        <w:tc>
          <w:tcPr>
            <w:tcW w:w="1420"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Önemli</w:t>
            </w:r>
          </w:p>
        </w:tc>
        <w:tc>
          <w:tcPr>
            <w:tcW w:w="1318"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Önemli</w:t>
            </w: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center"/>
              <w:rPr>
                <w:rFonts w:ascii="Calibri" w:hAnsi="Calibri" w:cs="Calibri"/>
                <w:b/>
                <w:bCs/>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center"/>
              <w:rPr>
                <w:rFonts w:ascii="Calibri" w:hAnsi="Calibri" w:cs="Calibri"/>
                <w:b/>
                <w:bCs/>
              </w:rPr>
            </w:pPr>
          </w:p>
        </w:tc>
      </w:tr>
      <w:tr w:rsidR="000A2491" w:rsidRPr="000A2491" w:rsidTr="000A2491">
        <w:trPr>
          <w:trHeight w:val="315"/>
        </w:trPr>
        <w:tc>
          <w:tcPr>
            <w:tcW w:w="1500" w:type="dxa"/>
            <w:tcBorders>
              <w:top w:val="nil"/>
              <w:left w:val="single" w:sz="8" w:space="0" w:color="000000"/>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Yüksek</w:t>
            </w:r>
          </w:p>
        </w:tc>
        <w:tc>
          <w:tcPr>
            <w:tcW w:w="1440" w:type="dxa"/>
            <w:tcBorders>
              <w:top w:val="nil"/>
              <w:left w:val="nil"/>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4</w:t>
            </w:r>
          </w:p>
        </w:tc>
        <w:tc>
          <w:tcPr>
            <w:tcW w:w="1301" w:type="dxa"/>
            <w:tcBorders>
              <w:top w:val="nil"/>
              <w:left w:val="nil"/>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8</w:t>
            </w:r>
          </w:p>
        </w:tc>
        <w:tc>
          <w:tcPr>
            <w:tcW w:w="1301" w:type="dxa"/>
            <w:tcBorders>
              <w:top w:val="nil"/>
              <w:left w:val="nil"/>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12</w:t>
            </w:r>
          </w:p>
        </w:tc>
        <w:tc>
          <w:tcPr>
            <w:tcW w:w="1420" w:type="dxa"/>
            <w:tcBorders>
              <w:top w:val="nil"/>
              <w:left w:val="nil"/>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16</w:t>
            </w:r>
          </w:p>
        </w:tc>
        <w:tc>
          <w:tcPr>
            <w:tcW w:w="1318" w:type="dxa"/>
            <w:tcBorders>
              <w:top w:val="nil"/>
              <w:left w:val="nil"/>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20</w:t>
            </w: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center"/>
              <w:rPr>
                <w:rFonts w:ascii="Calibri" w:hAnsi="Calibri" w:cs="Calibri"/>
                <w:b/>
                <w:bCs/>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center"/>
              <w:rPr>
                <w:rFonts w:ascii="Calibri" w:hAnsi="Calibri" w:cs="Calibri"/>
                <w:b/>
                <w:bCs/>
              </w:rPr>
            </w:pPr>
          </w:p>
        </w:tc>
      </w:tr>
      <w:tr w:rsidR="000A2491" w:rsidRPr="000A2491" w:rsidTr="000A2491">
        <w:trPr>
          <w:trHeight w:val="405"/>
        </w:trPr>
        <w:tc>
          <w:tcPr>
            <w:tcW w:w="1500" w:type="dxa"/>
            <w:tcBorders>
              <w:top w:val="nil"/>
              <w:left w:val="single" w:sz="8" w:space="0" w:color="000000"/>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5</w:t>
            </w:r>
          </w:p>
        </w:tc>
        <w:tc>
          <w:tcPr>
            <w:tcW w:w="1440"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Katlanılabilir</w:t>
            </w:r>
          </w:p>
        </w:tc>
        <w:tc>
          <w:tcPr>
            <w:tcW w:w="1301"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Orta</w:t>
            </w:r>
          </w:p>
        </w:tc>
        <w:tc>
          <w:tcPr>
            <w:tcW w:w="1301"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Önemli</w:t>
            </w:r>
          </w:p>
        </w:tc>
        <w:tc>
          <w:tcPr>
            <w:tcW w:w="1420"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Önemli</w:t>
            </w:r>
          </w:p>
        </w:tc>
        <w:tc>
          <w:tcPr>
            <w:tcW w:w="1318" w:type="dxa"/>
            <w:tcBorders>
              <w:top w:val="nil"/>
              <w:left w:val="nil"/>
              <w:bottom w:val="nil"/>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Katlanılamaz</w:t>
            </w: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center"/>
              <w:rPr>
                <w:rFonts w:ascii="Calibri" w:hAnsi="Calibri" w:cs="Calibri"/>
                <w:b/>
                <w:bCs/>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center"/>
              <w:rPr>
                <w:rFonts w:ascii="Calibri" w:hAnsi="Calibri" w:cs="Calibri"/>
                <w:b/>
                <w:bCs/>
              </w:rPr>
            </w:pPr>
          </w:p>
        </w:tc>
      </w:tr>
      <w:tr w:rsidR="000A2491" w:rsidRPr="000A2491" w:rsidTr="000A2491">
        <w:trPr>
          <w:trHeight w:val="315"/>
        </w:trPr>
        <w:tc>
          <w:tcPr>
            <w:tcW w:w="1500" w:type="dxa"/>
            <w:tcBorders>
              <w:top w:val="nil"/>
              <w:left w:val="single" w:sz="8" w:space="0" w:color="000000"/>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Çok Yüksek</w:t>
            </w:r>
          </w:p>
        </w:tc>
        <w:tc>
          <w:tcPr>
            <w:tcW w:w="1440" w:type="dxa"/>
            <w:tcBorders>
              <w:top w:val="nil"/>
              <w:left w:val="nil"/>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5</w:t>
            </w:r>
          </w:p>
        </w:tc>
        <w:tc>
          <w:tcPr>
            <w:tcW w:w="1301" w:type="dxa"/>
            <w:tcBorders>
              <w:top w:val="nil"/>
              <w:left w:val="nil"/>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10</w:t>
            </w:r>
          </w:p>
        </w:tc>
        <w:tc>
          <w:tcPr>
            <w:tcW w:w="1301" w:type="dxa"/>
            <w:tcBorders>
              <w:top w:val="nil"/>
              <w:left w:val="nil"/>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15</w:t>
            </w:r>
          </w:p>
        </w:tc>
        <w:tc>
          <w:tcPr>
            <w:tcW w:w="1420" w:type="dxa"/>
            <w:tcBorders>
              <w:top w:val="nil"/>
              <w:left w:val="nil"/>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20</w:t>
            </w:r>
          </w:p>
        </w:tc>
        <w:tc>
          <w:tcPr>
            <w:tcW w:w="1318" w:type="dxa"/>
            <w:tcBorders>
              <w:top w:val="nil"/>
              <w:left w:val="nil"/>
              <w:bottom w:val="single" w:sz="8" w:space="0" w:color="000000"/>
              <w:right w:val="single" w:sz="8" w:space="0" w:color="000000"/>
            </w:tcBorders>
            <w:shd w:val="clear" w:color="auto" w:fill="auto"/>
            <w:vAlign w:val="bottom"/>
            <w:hideMark/>
          </w:tcPr>
          <w:p w:rsidR="000A2491" w:rsidRPr="000A2491" w:rsidRDefault="000A2491" w:rsidP="000A2491">
            <w:pPr>
              <w:spacing w:after="0" w:line="240" w:lineRule="auto"/>
              <w:ind w:left="0" w:right="0" w:firstLine="0"/>
              <w:jc w:val="center"/>
              <w:rPr>
                <w:rFonts w:ascii="Calibri" w:hAnsi="Calibri" w:cs="Calibri"/>
                <w:b/>
                <w:bCs/>
              </w:rPr>
            </w:pPr>
            <w:r w:rsidRPr="000A2491">
              <w:rPr>
                <w:rFonts w:ascii="Calibri" w:hAnsi="Calibri" w:cs="Calibri"/>
                <w:b/>
                <w:bCs/>
              </w:rPr>
              <w:t>25</w:t>
            </w: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center"/>
              <w:rPr>
                <w:rFonts w:ascii="Calibri" w:hAnsi="Calibri" w:cs="Calibri"/>
                <w:b/>
                <w:bCs/>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center"/>
              <w:rPr>
                <w:rFonts w:ascii="Calibri" w:hAnsi="Calibri" w:cs="Calibri"/>
                <w:b/>
                <w:bCs/>
              </w:rPr>
            </w:pPr>
          </w:p>
        </w:tc>
      </w:tr>
      <w:tr w:rsidR="000A2491" w:rsidRPr="000A2491" w:rsidTr="000A2491">
        <w:trPr>
          <w:trHeight w:val="375"/>
        </w:trPr>
        <w:tc>
          <w:tcPr>
            <w:tcW w:w="150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144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1301"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1301"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142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1318"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r>
      <w:tr w:rsidR="000A2491" w:rsidRPr="000A2491" w:rsidTr="000A2491">
        <w:trPr>
          <w:trHeight w:val="375"/>
        </w:trPr>
        <w:tc>
          <w:tcPr>
            <w:tcW w:w="150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144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1301"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1301"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142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1318"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r>
      <w:tr w:rsidR="000A2491" w:rsidRPr="000A2491" w:rsidTr="000A2491">
        <w:trPr>
          <w:trHeight w:val="315"/>
        </w:trPr>
        <w:tc>
          <w:tcPr>
            <w:tcW w:w="4241" w:type="dxa"/>
            <w:gridSpan w:val="3"/>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sz w:val="24"/>
                <w:szCs w:val="24"/>
              </w:rPr>
            </w:pPr>
            <w:r w:rsidRPr="000A2491">
              <w:rPr>
                <w:sz w:val="24"/>
                <w:szCs w:val="24"/>
              </w:rPr>
              <w:t>Tabloda : 2,3,4,5,6 puan : katlanılabilir</w:t>
            </w:r>
          </w:p>
        </w:tc>
        <w:tc>
          <w:tcPr>
            <w:tcW w:w="1301"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sz w:val="24"/>
                <w:szCs w:val="24"/>
              </w:rPr>
            </w:pPr>
          </w:p>
        </w:tc>
        <w:tc>
          <w:tcPr>
            <w:tcW w:w="142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1318"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r>
      <w:tr w:rsidR="000A2491" w:rsidRPr="000A2491" w:rsidTr="000A2491">
        <w:trPr>
          <w:trHeight w:val="315"/>
        </w:trPr>
        <w:tc>
          <w:tcPr>
            <w:tcW w:w="2940" w:type="dxa"/>
            <w:gridSpan w:val="2"/>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sz w:val="24"/>
                <w:szCs w:val="24"/>
              </w:rPr>
            </w:pPr>
            <w:r w:rsidRPr="000A2491">
              <w:rPr>
                <w:sz w:val="24"/>
                <w:szCs w:val="24"/>
              </w:rPr>
              <w:t>8,9,10 ve 12 puan orta</w:t>
            </w:r>
          </w:p>
        </w:tc>
        <w:tc>
          <w:tcPr>
            <w:tcW w:w="1301"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sz w:val="24"/>
                <w:szCs w:val="24"/>
              </w:rPr>
            </w:pPr>
          </w:p>
        </w:tc>
        <w:tc>
          <w:tcPr>
            <w:tcW w:w="1301"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142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1318"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r>
      <w:tr w:rsidR="000A2491" w:rsidRPr="000A2491" w:rsidTr="000A2491">
        <w:trPr>
          <w:trHeight w:val="315"/>
        </w:trPr>
        <w:tc>
          <w:tcPr>
            <w:tcW w:w="2940" w:type="dxa"/>
            <w:gridSpan w:val="2"/>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sz w:val="24"/>
                <w:szCs w:val="24"/>
              </w:rPr>
            </w:pPr>
            <w:r w:rsidRPr="000A2491">
              <w:rPr>
                <w:sz w:val="24"/>
                <w:szCs w:val="24"/>
              </w:rPr>
              <w:t xml:space="preserve">15,16,20 : önemli ve </w:t>
            </w:r>
          </w:p>
        </w:tc>
        <w:tc>
          <w:tcPr>
            <w:tcW w:w="1301"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sz w:val="24"/>
                <w:szCs w:val="24"/>
              </w:rPr>
            </w:pPr>
          </w:p>
        </w:tc>
        <w:tc>
          <w:tcPr>
            <w:tcW w:w="1301"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142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1318"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r>
      <w:tr w:rsidR="000A2491" w:rsidRPr="000A2491" w:rsidTr="000A2491">
        <w:trPr>
          <w:trHeight w:val="315"/>
        </w:trPr>
        <w:tc>
          <w:tcPr>
            <w:tcW w:w="4241" w:type="dxa"/>
            <w:gridSpan w:val="3"/>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sz w:val="24"/>
                <w:szCs w:val="24"/>
              </w:rPr>
            </w:pPr>
            <w:r w:rsidRPr="000A2491">
              <w:rPr>
                <w:sz w:val="24"/>
                <w:szCs w:val="24"/>
              </w:rPr>
              <w:t>25  puan alan riskler katlanılamaz</w:t>
            </w:r>
          </w:p>
        </w:tc>
        <w:tc>
          <w:tcPr>
            <w:tcW w:w="1301"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sz w:val="24"/>
                <w:szCs w:val="24"/>
              </w:rPr>
            </w:pPr>
          </w:p>
        </w:tc>
        <w:tc>
          <w:tcPr>
            <w:tcW w:w="142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1318"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c>
          <w:tcPr>
            <w:tcW w:w="960" w:type="dxa"/>
            <w:tcBorders>
              <w:top w:val="nil"/>
              <w:left w:val="nil"/>
              <w:bottom w:val="nil"/>
              <w:right w:val="nil"/>
            </w:tcBorders>
          </w:tcPr>
          <w:p w:rsidR="000A2491" w:rsidRPr="000A2491" w:rsidRDefault="000A2491" w:rsidP="000A2491">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0A2491" w:rsidRPr="000A2491" w:rsidRDefault="000A2491" w:rsidP="000A2491">
            <w:pPr>
              <w:spacing w:after="0" w:line="240" w:lineRule="auto"/>
              <w:ind w:left="0" w:right="0" w:firstLine="0"/>
              <w:jc w:val="left"/>
              <w:rPr>
                <w:color w:val="auto"/>
                <w:sz w:val="20"/>
                <w:szCs w:val="20"/>
              </w:rPr>
            </w:pPr>
          </w:p>
        </w:tc>
      </w:tr>
    </w:tbl>
    <w:p w:rsidR="007E7011" w:rsidRDefault="007E7011">
      <w:pPr>
        <w:spacing w:after="3" w:line="259" w:lineRule="auto"/>
        <w:ind w:left="7" w:right="-134" w:firstLine="0"/>
        <w:jc w:val="left"/>
      </w:pPr>
    </w:p>
    <w:p w:rsidR="007E7011" w:rsidRDefault="00A75D5B">
      <w:pPr>
        <w:spacing w:after="155" w:line="259" w:lineRule="auto"/>
        <w:ind w:left="0" w:right="4473" w:firstLine="0"/>
        <w:jc w:val="right"/>
      </w:pPr>
      <w:r>
        <w:rPr>
          <w:sz w:val="28"/>
        </w:rPr>
        <w:t xml:space="preserve"> </w:t>
      </w:r>
    </w:p>
    <w:p w:rsidR="007E7011" w:rsidRDefault="00A75D5B">
      <w:pPr>
        <w:spacing w:after="158" w:line="259" w:lineRule="auto"/>
        <w:ind w:left="0" w:right="4473" w:firstLine="0"/>
        <w:jc w:val="right"/>
      </w:pPr>
      <w:r>
        <w:rPr>
          <w:sz w:val="28"/>
        </w:rPr>
        <w:t xml:space="preserve"> </w:t>
      </w:r>
    </w:p>
    <w:p w:rsidR="007E7011" w:rsidRDefault="00A75D5B">
      <w:pPr>
        <w:spacing w:after="155" w:line="259" w:lineRule="auto"/>
        <w:ind w:left="0" w:right="4473" w:firstLine="0"/>
        <w:jc w:val="right"/>
      </w:pPr>
      <w:r>
        <w:rPr>
          <w:sz w:val="28"/>
        </w:rPr>
        <w:t xml:space="preserve"> </w:t>
      </w:r>
    </w:p>
    <w:p w:rsidR="000A2491" w:rsidRDefault="000A2491">
      <w:pPr>
        <w:spacing w:after="157" w:line="259" w:lineRule="auto"/>
        <w:ind w:left="0" w:right="4473" w:firstLine="0"/>
        <w:jc w:val="right"/>
        <w:rPr>
          <w:sz w:val="28"/>
        </w:rPr>
      </w:pPr>
    </w:p>
    <w:p w:rsidR="000A2491" w:rsidRDefault="000A2491">
      <w:pPr>
        <w:spacing w:after="157" w:line="259" w:lineRule="auto"/>
        <w:ind w:left="0" w:right="4473" w:firstLine="0"/>
        <w:jc w:val="right"/>
        <w:rPr>
          <w:sz w:val="28"/>
        </w:rPr>
      </w:pPr>
    </w:p>
    <w:p w:rsidR="000A2491" w:rsidRDefault="000A2491">
      <w:pPr>
        <w:spacing w:after="157" w:line="259" w:lineRule="auto"/>
        <w:ind w:left="0" w:right="4473" w:firstLine="0"/>
        <w:jc w:val="right"/>
        <w:rPr>
          <w:sz w:val="28"/>
        </w:rPr>
      </w:pPr>
    </w:p>
    <w:p w:rsidR="004C07B1" w:rsidRDefault="004C07B1">
      <w:pPr>
        <w:spacing w:after="157" w:line="259" w:lineRule="auto"/>
        <w:ind w:left="0" w:right="4473" w:firstLine="0"/>
        <w:jc w:val="right"/>
        <w:rPr>
          <w:sz w:val="28"/>
        </w:rPr>
      </w:pPr>
    </w:p>
    <w:p w:rsidR="007E7011" w:rsidRDefault="00A75D5B">
      <w:pPr>
        <w:spacing w:after="157" w:line="259" w:lineRule="auto"/>
        <w:ind w:left="0" w:right="4473" w:firstLine="0"/>
        <w:jc w:val="right"/>
      </w:pPr>
      <w:r>
        <w:rPr>
          <w:sz w:val="28"/>
        </w:rPr>
        <w:t xml:space="preserve"> </w:t>
      </w:r>
    </w:p>
    <w:p w:rsidR="007E7011" w:rsidRDefault="00A75D5B">
      <w:pPr>
        <w:spacing w:after="155" w:line="259" w:lineRule="auto"/>
        <w:ind w:left="0" w:right="4473" w:firstLine="0"/>
        <w:jc w:val="right"/>
      </w:pPr>
      <w:r>
        <w:rPr>
          <w:sz w:val="28"/>
        </w:rPr>
        <w:t xml:space="preserve"> </w:t>
      </w:r>
    </w:p>
    <w:p w:rsidR="007E7011" w:rsidRDefault="00A75D5B">
      <w:pPr>
        <w:spacing w:after="155" w:line="259" w:lineRule="auto"/>
        <w:ind w:left="0" w:right="4473" w:firstLine="0"/>
        <w:jc w:val="right"/>
      </w:pPr>
      <w:r>
        <w:rPr>
          <w:sz w:val="28"/>
        </w:rPr>
        <w:t xml:space="preserve"> </w:t>
      </w:r>
    </w:p>
    <w:p w:rsidR="007E7011" w:rsidRDefault="00A75D5B">
      <w:pPr>
        <w:spacing w:after="0" w:line="259" w:lineRule="auto"/>
        <w:ind w:left="0" w:right="4473" w:firstLine="0"/>
        <w:jc w:val="right"/>
      </w:pPr>
      <w:r>
        <w:rPr>
          <w:sz w:val="28"/>
        </w:rPr>
        <w:t xml:space="preserve"> </w:t>
      </w:r>
    </w:p>
    <w:tbl>
      <w:tblPr>
        <w:tblStyle w:val="TableGrid"/>
        <w:tblW w:w="9064" w:type="dxa"/>
        <w:tblInd w:w="5" w:type="dxa"/>
        <w:tblCellMar>
          <w:top w:w="79" w:type="dxa"/>
          <w:left w:w="108" w:type="dxa"/>
          <w:bottom w:w="10" w:type="dxa"/>
          <w:right w:w="115" w:type="dxa"/>
        </w:tblCellMar>
        <w:tblLook w:val="04A0" w:firstRow="1" w:lastRow="0" w:firstColumn="1" w:lastColumn="0" w:noHBand="0" w:noVBand="1"/>
      </w:tblPr>
      <w:tblGrid>
        <w:gridCol w:w="1555"/>
        <w:gridCol w:w="1702"/>
        <w:gridCol w:w="5807"/>
      </w:tblGrid>
      <w:tr w:rsidR="007E7011">
        <w:trPr>
          <w:trHeight w:val="627"/>
        </w:trPr>
        <w:tc>
          <w:tcPr>
            <w:tcW w:w="1555" w:type="dxa"/>
            <w:vMerge w:val="restart"/>
            <w:tcBorders>
              <w:top w:val="single" w:sz="4" w:space="0" w:color="000000"/>
              <w:left w:val="single" w:sz="4" w:space="0" w:color="000000"/>
              <w:bottom w:val="single" w:sz="4" w:space="0" w:color="000000"/>
              <w:right w:val="single" w:sz="4" w:space="0" w:color="000000"/>
            </w:tcBorders>
            <w:vAlign w:val="bottom"/>
          </w:tcPr>
          <w:p w:rsidR="007E7011" w:rsidRDefault="00BE63D4">
            <w:pPr>
              <w:spacing w:after="3" w:line="259" w:lineRule="auto"/>
              <w:ind w:left="31" w:right="0" w:firstLine="0"/>
              <w:jc w:val="left"/>
            </w:pPr>
            <w:r w:rsidRPr="009F151C">
              <w:rPr>
                <w:noProof/>
                <w:sz w:val="24"/>
                <w:szCs w:val="24"/>
              </w:rPr>
              <w:lastRenderedPageBreak/>
              <w:drawing>
                <wp:inline distT="0" distB="0" distL="0" distR="0" wp14:anchorId="770AB122" wp14:editId="703A5E82">
                  <wp:extent cx="789410" cy="755374"/>
                  <wp:effectExtent l="0" t="0" r="0" b="6985"/>
                  <wp:docPr id="10" name="Resim 10" descr="Açıklama: C:\Users\pc\Desktop\YBU_logo_vector_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C:\Users\pc\Desktop\YBU_logo_vector_K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887" cy="784537"/>
                          </a:xfrm>
                          <a:prstGeom prst="rect">
                            <a:avLst/>
                          </a:prstGeom>
                          <a:noFill/>
                          <a:ln>
                            <a:noFill/>
                          </a:ln>
                        </pic:spPr>
                      </pic:pic>
                    </a:graphicData>
                  </a:graphic>
                </wp:inline>
              </w:drawing>
            </w:r>
          </w:p>
          <w:p w:rsidR="007E7011" w:rsidRDefault="00A75D5B">
            <w:pPr>
              <w:spacing w:after="0" w:line="259" w:lineRule="auto"/>
              <w:ind w:left="67" w:right="0" w:firstLine="0"/>
              <w:jc w:val="center"/>
            </w:pPr>
            <w:r>
              <w:t xml:space="preserve"> </w:t>
            </w:r>
          </w:p>
        </w:tc>
        <w:tc>
          <w:tcPr>
            <w:tcW w:w="7509" w:type="dxa"/>
            <w:gridSpan w:val="2"/>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3" w:right="0" w:firstLine="0"/>
              <w:jc w:val="center"/>
            </w:pPr>
            <w:r>
              <w:t xml:space="preserve">KURUMSAL RİSK YÖNETİMİ STRATEJİSİNE İLİŞKİN YÖNERGE EKİ </w:t>
            </w:r>
          </w:p>
        </w:tc>
      </w:tr>
      <w:tr w:rsidR="007E7011">
        <w:trPr>
          <w:trHeight w:val="439"/>
        </w:trPr>
        <w:tc>
          <w:tcPr>
            <w:tcW w:w="0" w:type="auto"/>
            <w:vMerge/>
            <w:tcBorders>
              <w:top w:val="nil"/>
              <w:left w:val="single" w:sz="4" w:space="0" w:color="000000"/>
              <w:bottom w:val="nil"/>
              <w:right w:val="single" w:sz="4" w:space="0" w:color="000000"/>
            </w:tcBorders>
          </w:tcPr>
          <w:p w:rsidR="007E7011" w:rsidRDefault="007E7011">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ADI </w:t>
            </w:r>
          </w:p>
        </w:tc>
        <w:tc>
          <w:tcPr>
            <w:tcW w:w="5807"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Risk Seviye Tanımları Tablosu </w:t>
            </w:r>
          </w:p>
        </w:tc>
      </w:tr>
      <w:tr w:rsidR="007E7011">
        <w:trPr>
          <w:trHeight w:val="406"/>
        </w:trPr>
        <w:tc>
          <w:tcPr>
            <w:tcW w:w="0" w:type="auto"/>
            <w:vMerge/>
            <w:tcBorders>
              <w:top w:val="nil"/>
              <w:left w:val="single" w:sz="4" w:space="0" w:color="000000"/>
              <w:bottom w:val="single" w:sz="4" w:space="0" w:color="000000"/>
              <w:right w:val="single" w:sz="4" w:space="0" w:color="000000"/>
            </w:tcBorders>
          </w:tcPr>
          <w:p w:rsidR="007E7011" w:rsidRDefault="007E7011">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SIRASI </w:t>
            </w:r>
          </w:p>
        </w:tc>
        <w:tc>
          <w:tcPr>
            <w:tcW w:w="5807"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7 </w:t>
            </w:r>
          </w:p>
        </w:tc>
      </w:tr>
    </w:tbl>
    <w:p w:rsidR="007E7011" w:rsidRDefault="00A75D5B">
      <w:pPr>
        <w:spacing w:after="0" w:line="259" w:lineRule="auto"/>
        <w:ind w:left="0" w:right="0" w:firstLine="0"/>
        <w:jc w:val="left"/>
      </w:pPr>
      <w:r>
        <w:rPr>
          <w:rFonts w:ascii="Calibri" w:eastAsia="Calibri" w:hAnsi="Calibri" w:cs="Calibri"/>
          <w:sz w:val="24"/>
        </w:rPr>
        <w:t xml:space="preserve"> </w:t>
      </w:r>
    </w:p>
    <w:tbl>
      <w:tblPr>
        <w:tblStyle w:val="TableGrid"/>
        <w:tblW w:w="9060" w:type="dxa"/>
        <w:tblInd w:w="7" w:type="dxa"/>
        <w:tblCellMar>
          <w:top w:w="79" w:type="dxa"/>
          <w:left w:w="107" w:type="dxa"/>
          <w:right w:w="52" w:type="dxa"/>
        </w:tblCellMar>
        <w:tblLook w:val="04A0" w:firstRow="1" w:lastRow="0" w:firstColumn="1" w:lastColumn="0" w:noHBand="0" w:noVBand="1"/>
      </w:tblPr>
      <w:tblGrid>
        <w:gridCol w:w="2274"/>
        <w:gridCol w:w="720"/>
        <w:gridCol w:w="2279"/>
        <w:gridCol w:w="720"/>
        <w:gridCol w:w="2278"/>
        <w:gridCol w:w="789"/>
      </w:tblGrid>
      <w:tr w:rsidR="007E7011">
        <w:trPr>
          <w:trHeight w:val="629"/>
        </w:trPr>
        <w:tc>
          <w:tcPr>
            <w:tcW w:w="22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7011" w:rsidRDefault="00A75D5B">
            <w:pPr>
              <w:spacing w:after="0" w:line="259" w:lineRule="auto"/>
              <w:ind w:left="0" w:right="55" w:firstLine="0"/>
              <w:jc w:val="center"/>
            </w:pPr>
            <w:r>
              <w:rPr>
                <w:b/>
              </w:rPr>
              <w:t xml:space="preserve">ETKİ </w:t>
            </w:r>
          </w:p>
        </w:tc>
        <w:tc>
          <w:tcPr>
            <w:tcW w:w="7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7011" w:rsidRDefault="00A75D5B">
            <w:pPr>
              <w:spacing w:after="0" w:line="259" w:lineRule="auto"/>
              <w:ind w:left="0" w:right="57" w:firstLine="0"/>
              <w:jc w:val="center"/>
            </w:pPr>
            <w:r>
              <w:rPr>
                <w:b/>
              </w:rPr>
              <w:t xml:space="preserve">(E) </w:t>
            </w:r>
          </w:p>
        </w:tc>
        <w:tc>
          <w:tcPr>
            <w:tcW w:w="22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7011" w:rsidRDefault="00A75D5B">
            <w:pPr>
              <w:spacing w:after="0" w:line="259" w:lineRule="auto"/>
              <w:ind w:left="0" w:right="58" w:firstLine="0"/>
              <w:jc w:val="center"/>
            </w:pPr>
            <w:r>
              <w:rPr>
                <w:b/>
              </w:rPr>
              <w:t xml:space="preserve">OLASILIK </w:t>
            </w:r>
          </w:p>
        </w:tc>
        <w:tc>
          <w:tcPr>
            <w:tcW w:w="7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7011" w:rsidRDefault="00A75D5B">
            <w:pPr>
              <w:spacing w:after="0" w:line="259" w:lineRule="auto"/>
              <w:ind w:left="0" w:right="54" w:firstLine="0"/>
              <w:jc w:val="center"/>
            </w:pPr>
            <w:r>
              <w:rPr>
                <w:b/>
              </w:rPr>
              <w:t xml:space="preserve">(O) </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7011" w:rsidRDefault="00A75D5B">
            <w:pPr>
              <w:spacing w:after="0" w:line="259" w:lineRule="auto"/>
              <w:ind w:left="0" w:right="54" w:firstLine="0"/>
              <w:jc w:val="center"/>
            </w:pPr>
            <w:r>
              <w:rPr>
                <w:b/>
              </w:rPr>
              <w:t xml:space="preserve">RİSK SEVİYESİ </w:t>
            </w:r>
          </w:p>
        </w:tc>
        <w:tc>
          <w:tcPr>
            <w:tcW w:w="78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7011" w:rsidRDefault="00A75D5B">
            <w:pPr>
              <w:spacing w:after="0" w:line="259" w:lineRule="auto"/>
              <w:ind w:left="1" w:right="0" w:firstLine="0"/>
              <w:jc w:val="left"/>
            </w:pPr>
            <w:r>
              <w:rPr>
                <w:b/>
              </w:rPr>
              <w:t xml:space="preserve">(ExO) </w:t>
            </w:r>
          </w:p>
        </w:tc>
      </w:tr>
      <w:tr w:rsidR="007E7011">
        <w:trPr>
          <w:trHeight w:val="407"/>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Çok 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0000"/>
          </w:tcPr>
          <w:p w:rsidR="007E7011" w:rsidRDefault="00A75D5B">
            <w:pPr>
              <w:spacing w:after="0" w:line="259" w:lineRule="auto"/>
              <w:ind w:left="0" w:right="57" w:firstLine="0"/>
              <w:jc w:val="center"/>
            </w:pPr>
            <w:r>
              <w:t xml:space="preserve">5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Çok 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0000"/>
          </w:tcPr>
          <w:p w:rsidR="007E7011" w:rsidRDefault="00A75D5B">
            <w:pPr>
              <w:spacing w:after="0" w:line="259" w:lineRule="auto"/>
              <w:ind w:left="0" w:right="55" w:firstLine="0"/>
              <w:jc w:val="center"/>
            </w:pPr>
            <w:r>
              <w:t xml:space="preserve">5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Çok Yüksek </w:t>
            </w:r>
          </w:p>
        </w:tc>
        <w:tc>
          <w:tcPr>
            <w:tcW w:w="789" w:type="dxa"/>
            <w:tcBorders>
              <w:top w:val="single" w:sz="4" w:space="0" w:color="000000"/>
              <w:left w:val="single" w:sz="4" w:space="0" w:color="000000"/>
              <w:bottom w:val="single" w:sz="4" w:space="0" w:color="000000"/>
              <w:right w:val="single" w:sz="4" w:space="0" w:color="000000"/>
            </w:tcBorders>
            <w:shd w:val="clear" w:color="auto" w:fill="FF0000"/>
          </w:tcPr>
          <w:p w:rsidR="007E7011" w:rsidRDefault="00A75D5B">
            <w:pPr>
              <w:spacing w:after="0" w:line="259" w:lineRule="auto"/>
              <w:ind w:left="0" w:right="52" w:firstLine="0"/>
              <w:jc w:val="center"/>
            </w:pPr>
            <w:r>
              <w:t xml:space="preserve">25 </w:t>
            </w:r>
          </w:p>
        </w:tc>
      </w:tr>
      <w:tr w:rsidR="007E7011">
        <w:trPr>
          <w:trHeight w:val="408"/>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Çok 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0000"/>
          </w:tcPr>
          <w:p w:rsidR="007E7011" w:rsidRDefault="00A75D5B">
            <w:pPr>
              <w:spacing w:after="0" w:line="259" w:lineRule="auto"/>
              <w:ind w:left="0" w:right="57" w:firstLine="0"/>
              <w:jc w:val="center"/>
            </w:pPr>
            <w:r>
              <w:t xml:space="preserve">5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6600"/>
          </w:tcPr>
          <w:p w:rsidR="007E7011" w:rsidRDefault="00A75D5B">
            <w:pPr>
              <w:spacing w:after="0" w:line="259" w:lineRule="auto"/>
              <w:ind w:left="0" w:right="55" w:firstLine="0"/>
              <w:jc w:val="center"/>
            </w:pPr>
            <w:r>
              <w:t xml:space="preserve">4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Çok Yüksek </w:t>
            </w:r>
          </w:p>
        </w:tc>
        <w:tc>
          <w:tcPr>
            <w:tcW w:w="789" w:type="dxa"/>
            <w:tcBorders>
              <w:top w:val="single" w:sz="4" w:space="0" w:color="000000"/>
              <w:left w:val="single" w:sz="4" w:space="0" w:color="000000"/>
              <w:bottom w:val="single" w:sz="4" w:space="0" w:color="000000"/>
              <w:right w:val="single" w:sz="4" w:space="0" w:color="000000"/>
            </w:tcBorders>
            <w:shd w:val="clear" w:color="auto" w:fill="FF0000"/>
          </w:tcPr>
          <w:p w:rsidR="007E7011" w:rsidRDefault="00A75D5B">
            <w:pPr>
              <w:spacing w:after="0" w:line="259" w:lineRule="auto"/>
              <w:ind w:left="0" w:right="52" w:firstLine="0"/>
              <w:jc w:val="center"/>
            </w:pPr>
            <w:r>
              <w:t xml:space="preserve">20 </w:t>
            </w:r>
          </w:p>
        </w:tc>
      </w:tr>
      <w:tr w:rsidR="007E7011">
        <w:trPr>
          <w:trHeight w:val="406"/>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Çok 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0000"/>
          </w:tcPr>
          <w:p w:rsidR="007E7011" w:rsidRDefault="00A75D5B">
            <w:pPr>
              <w:spacing w:after="0" w:line="259" w:lineRule="auto"/>
              <w:ind w:left="0" w:right="57" w:firstLine="0"/>
              <w:jc w:val="center"/>
            </w:pPr>
            <w:r>
              <w:t xml:space="preserve">5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Orta </w:t>
            </w:r>
          </w:p>
        </w:tc>
        <w:tc>
          <w:tcPr>
            <w:tcW w:w="720"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5" w:firstLine="0"/>
              <w:jc w:val="center"/>
            </w:pPr>
            <w:r>
              <w:t xml:space="preserve">3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Çok Yüksek </w:t>
            </w:r>
          </w:p>
        </w:tc>
        <w:tc>
          <w:tcPr>
            <w:tcW w:w="789" w:type="dxa"/>
            <w:tcBorders>
              <w:top w:val="single" w:sz="4" w:space="0" w:color="000000"/>
              <w:left w:val="single" w:sz="4" w:space="0" w:color="000000"/>
              <w:bottom w:val="single" w:sz="4" w:space="0" w:color="000000"/>
              <w:right w:val="single" w:sz="4" w:space="0" w:color="000000"/>
            </w:tcBorders>
            <w:shd w:val="clear" w:color="auto" w:fill="FF0000"/>
          </w:tcPr>
          <w:p w:rsidR="007E7011" w:rsidRDefault="00A75D5B">
            <w:pPr>
              <w:spacing w:after="0" w:line="259" w:lineRule="auto"/>
              <w:ind w:left="0" w:right="52" w:firstLine="0"/>
              <w:jc w:val="center"/>
            </w:pPr>
            <w:r>
              <w:t xml:space="preserve">15 </w:t>
            </w:r>
          </w:p>
        </w:tc>
      </w:tr>
      <w:tr w:rsidR="007E7011">
        <w:trPr>
          <w:trHeight w:val="409"/>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Çok 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0000"/>
          </w:tcPr>
          <w:p w:rsidR="007E7011" w:rsidRDefault="00A75D5B">
            <w:pPr>
              <w:spacing w:after="0" w:line="259" w:lineRule="auto"/>
              <w:ind w:left="0" w:right="57" w:firstLine="0"/>
              <w:jc w:val="center"/>
            </w:pPr>
            <w:r>
              <w:t xml:space="preserve">5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Düşük  </w:t>
            </w:r>
          </w:p>
        </w:tc>
        <w:tc>
          <w:tcPr>
            <w:tcW w:w="720" w:type="dxa"/>
            <w:tcBorders>
              <w:top w:val="single" w:sz="4" w:space="0" w:color="000000"/>
              <w:left w:val="single" w:sz="4" w:space="0" w:color="000000"/>
              <w:bottom w:val="single" w:sz="4" w:space="0" w:color="000000"/>
              <w:right w:val="single" w:sz="4" w:space="0" w:color="000000"/>
            </w:tcBorders>
            <w:shd w:val="clear" w:color="auto" w:fill="92D050"/>
          </w:tcPr>
          <w:p w:rsidR="007E7011" w:rsidRDefault="00A75D5B">
            <w:pPr>
              <w:spacing w:after="0" w:line="259" w:lineRule="auto"/>
              <w:ind w:left="0" w:right="55" w:firstLine="0"/>
              <w:jc w:val="center"/>
            </w:pPr>
            <w:r>
              <w:t xml:space="preserve">2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Yüksek </w:t>
            </w:r>
          </w:p>
        </w:tc>
        <w:tc>
          <w:tcPr>
            <w:tcW w:w="789" w:type="dxa"/>
            <w:tcBorders>
              <w:top w:val="single" w:sz="4" w:space="0" w:color="000000"/>
              <w:left w:val="single" w:sz="4" w:space="0" w:color="000000"/>
              <w:bottom w:val="single" w:sz="4" w:space="0" w:color="000000"/>
              <w:right w:val="single" w:sz="4" w:space="0" w:color="000000"/>
            </w:tcBorders>
            <w:shd w:val="clear" w:color="auto" w:fill="FF6600"/>
          </w:tcPr>
          <w:p w:rsidR="007E7011" w:rsidRDefault="00A75D5B">
            <w:pPr>
              <w:spacing w:after="0" w:line="259" w:lineRule="auto"/>
              <w:ind w:left="0" w:right="52" w:firstLine="0"/>
              <w:jc w:val="center"/>
            </w:pPr>
            <w:r>
              <w:t xml:space="preserve">10 </w:t>
            </w:r>
          </w:p>
        </w:tc>
      </w:tr>
      <w:tr w:rsidR="007E7011">
        <w:trPr>
          <w:trHeight w:val="406"/>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Çok 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0000"/>
          </w:tcPr>
          <w:p w:rsidR="007E7011" w:rsidRDefault="00A75D5B">
            <w:pPr>
              <w:spacing w:after="0" w:line="259" w:lineRule="auto"/>
              <w:ind w:left="0" w:right="57" w:firstLine="0"/>
              <w:jc w:val="center"/>
            </w:pPr>
            <w:r>
              <w:t xml:space="preserve">5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Çok Düşük </w:t>
            </w:r>
          </w:p>
        </w:tc>
        <w:tc>
          <w:tcPr>
            <w:tcW w:w="720" w:type="dxa"/>
            <w:tcBorders>
              <w:top w:val="single" w:sz="4" w:space="0" w:color="000000"/>
              <w:left w:val="single" w:sz="4" w:space="0" w:color="000000"/>
              <w:bottom w:val="single" w:sz="4" w:space="0" w:color="000000"/>
              <w:right w:val="single" w:sz="4" w:space="0" w:color="000000"/>
            </w:tcBorders>
            <w:shd w:val="clear" w:color="auto" w:fill="00B050"/>
          </w:tcPr>
          <w:p w:rsidR="007E7011" w:rsidRDefault="00A75D5B">
            <w:pPr>
              <w:spacing w:after="0" w:line="259" w:lineRule="auto"/>
              <w:ind w:left="0" w:right="55" w:firstLine="0"/>
              <w:jc w:val="center"/>
            </w:pPr>
            <w:r>
              <w:t xml:space="preserve">1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Yüksek </w:t>
            </w:r>
          </w:p>
        </w:tc>
        <w:tc>
          <w:tcPr>
            <w:tcW w:w="789" w:type="dxa"/>
            <w:tcBorders>
              <w:top w:val="single" w:sz="4" w:space="0" w:color="000000"/>
              <w:left w:val="single" w:sz="4" w:space="0" w:color="000000"/>
              <w:bottom w:val="single" w:sz="4" w:space="0" w:color="000000"/>
              <w:right w:val="single" w:sz="4" w:space="0" w:color="000000"/>
            </w:tcBorders>
            <w:shd w:val="clear" w:color="auto" w:fill="FF6600"/>
          </w:tcPr>
          <w:p w:rsidR="007E7011" w:rsidRDefault="00A75D5B">
            <w:pPr>
              <w:spacing w:after="0" w:line="259" w:lineRule="auto"/>
              <w:ind w:left="0" w:right="52" w:firstLine="0"/>
              <w:jc w:val="center"/>
            </w:pPr>
            <w:r>
              <w:t xml:space="preserve">5 </w:t>
            </w:r>
          </w:p>
        </w:tc>
      </w:tr>
      <w:tr w:rsidR="007E7011">
        <w:trPr>
          <w:trHeight w:val="408"/>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6600"/>
          </w:tcPr>
          <w:p w:rsidR="007E7011" w:rsidRDefault="00A75D5B">
            <w:pPr>
              <w:spacing w:after="0" w:line="259" w:lineRule="auto"/>
              <w:ind w:left="0" w:right="57" w:firstLine="0"/>
              <w:jc w:val="center"/>
            </w:pPr>
            <w:r>
              <w:t xml:space="preserve">4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Çok 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0000"/>
          </w:tcPr>
          <w:p w:rsidR="007E7011" w:rsidRDefault="00A75D5B">
            <w:pPr>
              <w:spacing w:after="0" w:line="259" w:lineRule="auto"/>
              <w:ind w:left="0" w:right="55" w:firstLine="0"/>
              <w:jc w:val="center"/>
            </w:pPr>
            <w:r>
              <w:t xml:space="preserve">5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Çok Yüksek </w:t>
            </w:r>
          </w:p>
        </w:tc>
        <w:tc>
          <w:tcPr>
            <w:tcW w:w="789" w:type="dxa"/>
            <w:tcBorders>
              <w:top w:val="single" w:sz="4" w:space="0" w:color="000000"/>
              <w:left w:val="single" w:sz="4" w:space="0" w:color="000000"/>
              <w:bottom w:val="single" w:sz="4" w:space="0" w:color="000000"/>
              <w:right w:val="single" w:sz="4" w:space="0" w:color="000000"/>
            </w:tcBorders>
            <w:shd w:val="clear" w:color="auto" w:fill="FF0000"/>
          </w:tcPr>
          <w:p w:rsidR="007E7011" w:rsidRDefault="00A75D5B">
            <w:pPr>
              <w:spacing w:after="0" w:line="259" w:lineRule="auto"/>
              <w:ind w:left="0" w:right="52" w:firstLine="0"/>
              <w:jc w:val="center"/>
            </w:pPr>
            <w:r>
              <w:t xml:space="preserve">20 </w:t>
            </w:r>
          </w:p>
        </w:tc>
      </w:tr>
      <w:tr w:rsidR="007E7011">
        <w:trPr>
          <w:trHeight w:val="407"/>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6600"/>
          </w:tcPr>
          <w:p w:rsidR="007E7011" w:rsidRDefault="00A75D5B">
            <w:pPr>
              <w:spacing w:after="0" w:line="259" w:lineRule="auto"/>
              <w:ind w:left="0" w:right="57" w:firstLine="0"/>
              <w:jc w:val="center"/>
            </w:pPr>
            <w:r>
              <w:t xml:space="preserve">4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6600"/>
          </w:tcPr>
          <w:p w:rsidR="007E7011" w:rsidRDefault="00A75D5B">
            <w:pPr>
              <w:spacing w:after="0" w:line="259" w:lineRule="auto"/>
              <w:ind w:left="0" w:right="55" w:firstLine="0"/>
              <w:jc w:val="center"/>
            </w:pPr>
            <w:r>
              <w:t xml:space="preserve">4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Yüksek </w:t>
            </w:r>
          </w:p>
        </w:tc>
        <w:tc>
          <w:tcPr>
            <w:tcW w:w="789" w:type="dxa"/>
            <w:tcBorders>
              <w:top w:val="single" w:sz="4" w:space="0" w:color="000000"/>
              <w:left w:val="single" w:sz="4" w:space="0" w:color="000000"/>
              <w:bottom w:val="single" w:sz="4" w:space="0" w:color="000000"/>
              <w:right w:val="single" w:sz="4" w:space="0" w:color="000000"/>
            </w:tcBorders>
            <w:shd w:val="clear" w:color="auto" w:fill="FF6600"/>
          </w:tcPr>
          <w:p w:rsidR="007E7011" w:rsidRDefault="00A75D5B">
            <w:pPr>
              <w:spacing w:after="0" w:line="259" w:lineRule="auto"/>
              <w:ind w:left="0" w:right="52" w:firstLine="0"/>
              <w:jc w:val="center"/>
            </w:pPr>
            <w:r>
              <w:t xml:space="preserve">16 </w:t>
            </w:r>
          </w:p>
        </w:tc>
      </w:tr>
      <w:tr w:rsidR="007E7011">
        <w:trPr>
          <w:trHeight w:val="407"/>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6600"/>
          </w:tcPr>
          <w:p w:rsidR="007E7011" w:rsidRDefault="00A75D5B">
            <w:pPr>
              <w:spacing w:after="0" w:line="259" w:lineRule="auto"/>
              <w:ind w:left="0" w:right="57" w:firstLine="0"/>
              <w:jc w:val="center"/>
            </w:pPr>
            <w:r>
              <w:t xml:space="preserve">4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Orta </w:t>
            </w:r>
          </w:p>
        </w:tc>
        <w:tc>
          <w:tcPr>
            <w:tcW w:w="720"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5" w:firstLine="0"/>
              <w:jc w:val="center"/>
            </w:pPr>
            <w:r>
              <w:t xml:space="preserve">3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Yüksek </w:t>
            </w:r>
          </w:p>
        </w:tc>
        <w:tc>
          <w:tcPr>
            <w:tcW w:w="789" w:type="dxa"/>
            <w:tcBorders>
              <w:top w:val="single" w:sz="4" w:space="0" w:color="000000"/>
              <w:left w:val="single" w:sz="4" w:space="0" w:color="000000"/>
              <w:bottom w:val="single" w:sz="4" w:space="0" w:color="000000"/>
              <w:right w:val="single" w:sz="4" w:space="0" w:color="000000"/>
            </w:tcBorders>
            <w:shd w:val="clear" w:color="auto" w:fill="FF6600"/>
          </w:tcPr>
          <w:p w:rsidR="007E7011" w:rsidRDefault="00A75D5B">
            <w:pPr>
              <w:spacing w:after="0" w:line="259" w:lineRule="auto"/>
              <w:ind w:left="0" w:right="52" w:firstLine="0"/>
              <w:jc w:val="center"/>
            </w:pPr>
            <w:r>
              <w:t xml:space="preserve">12 </w:t>
            </w:r>
          </w:p>
        </w:tc>
      </w:tr>
      <w:tr w:rsidR="007E7011">
        <w:trPr>
          <w:trHeight w:val="408"/>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6600"/>
          </w:tcPr>
          <w:p w:rsidR="007E7011" w:rsidRDefault="00A75D5B">
            <w:pPr>
              <w:spacing w:after="0" w:line="259" w:lineRule="auto"/>
              <w:ind w:left="0" w:right="57" w:firstLine="0"/>
              <w:jc w:val="center"/>
            </w:pPr>
            <w:r>
              <w:t xml:space="preserve">4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Düşük  </w:t>
            </w:r>
          </w:p>
        </w:tc>
        <w:tc>
          <w:tcPr>
            <w:tcW w:w="720" w:type="dxa"/>
            <w:tcBorders>
              <w:top w:val="single" w:sz="4" w:space="0" w:color="000000"/>
              <w:left w:val="single" w:sz="4" w:space="0" w:color="000000"/>
              <w:bottom w:val="single" w:sz="4" w:space="0" w:color="000000"/>
              <w:right w:val="single" w:sz="4" w:space="0" w:color="000000"/>
            </w:tcBorders>
            <w:shd w:val="clear" w:color="auto" w:fill="92D050"/>
          </w:tcPr>
          <w:p w:rsidR="007E7011" w:rsidRDefault="00A75D5B">
            <w:pPr>
              <w:spacing w:after="0" w:line="259" w:lineRule="auto"/>
              <w:ind w:left="0" w:right="55" w:firstLine="0"/>
              <w:jc w:val="center"/>
            </w:pPr>
            <w:r>
              <w:t xml:space="preserve">2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Orta </w:t>
            </w:r>
          </w:p>
        </w:tc>
        <w:tc>
          <w:tcPr>
            <w:tcW w:w="789"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2" w:firstLine="0"/>
              <w:jc w:val="center"/>
            </w:pPr>
            <w:r>
              <w:t xml:space="preserve">8 </w:t>
            </w:r>
          </w:p>
        </w:tc>
      </w:tr>
      <w:tr w:rsidR="007E7011">
        <w:trPr>
          <w:trHeight w:val="406"/>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6600"/>
          </w:tcPr>
          <w:p w:rsidR="007E7011" w:rsidRDefault="00A75D5B">
            <w:pPr>
              <w:spacing w:after="0" w:line="259" w:lineRule="auto"/>
              <w:ind w:left="0" w:right="57" w:firstLine="0"/>
              <w:jc w:val="center"/>
            </w:pPr>
            <w:r>
              <w:t xml:space="preserve">4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Çok Düşük </w:t>
            </w:r>
          </w:p>
        </w:tc>
        <w:tc>
          <w:tcPr>
            <w:tcW w:w="720" w:type="dxa"/>
            <w:tcBorders>
              <w:top w:val="single" w:sz="4" w:space="0" w:color="000000"/>
              <w:left w:val="single" w:sz="4" w:space="0" w:color="000000"/>
              <w:bottom w:val="single" w:sz="4" w:space="0" w:color="000000"/>
              <w:right w:val="single" w:sz="4" w:space="0" w:color="000000"/>
            </w:tcBorders>
            <w:shd w:val="clear" w:color="auto" w:fill="00B050"/>
          </w:tcPr>
          <w:p w:rsidR="007E7011" w:rsidRDefault="00A75D5B">
            <w:pPr>
              <w:spacing w:after="0" w:line="259" w:lineRule="auto"/>
              <w:ind w:left="0" w:right="55" w:firstLine="0"/>
              <w:jc w:val="center"/>
            </w:pPr>
            <w:r>
              <w:t xml:space="preserve">1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Orta </w:t>
            </w:r>
          </w:p>
        </w:tc>
        <w:tc>
          <w:tcPr>
            <w:tcW w:w="789"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2" w:firstLine="0"/>
              <w:jc w:val="center"/>
            </w:pPr>
            <w:r>
              <w:t xml:space="preserve">4 </w:t>
            </w:r>
          </w:p>
        </w:tc>
      </w:tr>
      <w:tr w:rsidR="007E7011">
        <w:trPr>
          <w:trHeight w:val="408"/>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Orta </w:t>
            </w:r>
          </w:p>
        </w:tc>
        <w:tc>
          <w:tcPr>
            <w:tcW w:w="720"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7" w:firstLine="0"/>
              <w:jc w:val="center"/>
            </w:pPr>
            <w:r>
              <w:t xml:space="preserve">3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Çok 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0000"/>
          </w:tcPr>
          <w:p w:rsidR="007E7011" w:rsidRDefault="00A75D5B">
            <w:pPr>
              <w:spacing w:after="0" w:line="259" w:lineRule="auto"/>
              <w:ind w:left="0" w:right="55" w:firstLine="0"/>
              <w:jc w:val="center"/>
            </w:pPr>
            <w:r>
              <w:t xml:space="preserve">5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Yüksek </w:t>
            </w:r>
          </w:p>
        </w:tc>
        <w:tc>
          <w:tcPr>
            <w:tcW w:w="789" w:type="dxa"/>
            <w:tcBorders>
              <w:top w:val="single" w:sz="4" w:space="0" w:color="000000"/>
              <w:left w:val="single" w:sz="4" w:space="0" w:color="000000"/>
              <w:bottom w:val="single" w:sz="4" w:space="0" w:color="000000"/>
              <w:right w:val="single" w:sz="4" w:space="0" w:color="000000"/>
            </w:tcBorders>
            <w:shd w:val="clear" w:color="auto" w:fill="FF6600"/>
          </w:tcPr>
          <w:p w:rsidR="007E7011" w:rsidRDefault="00A75D5B">
            <w:pPr>
              <w:spacing w:after="0" w:line="259" w:lineRule="auto"/>
              <w:ind w:left="0" w:right="52" w:firstLine="0"/>
              <w:jc w:val="center"/>
            </w:pPr>
            <w:r>
              <w:t xml:space="preserve">15 </w:t>
            </w:r>
          </w:p>
        </w:tc>
      </w:tr>
      <w:tr w:rsidR="007E7011">
        <w:trPr>
          <w:trHeight w:val="407"/>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Orta </w:t>
            </w:r>
          </w:p>
        </w:tc>
        <w:tc>
          <w:tcPr>
            <w:tcW w:w="720"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7" w:firstLine="0"/>
              <w:jc w:val="center"/>
            </w:pPr>
            <w:r>
              <w:t xml:space="preserve">3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6600"/>
          </w:tcPr>
          <w:p w:rsidR="007E7011" w:rsidRDefault="00A75D5B">
            <w:pPr>
              <w:spacing w:after="0" w:line="259" w:lineRule="auto"/>
              <w:ind w:left="0" w:right="55" w:firstLine="0"/>
              <w:jc w:val="center"/>
            </w:pPr>
            <w:r>
              <w:t xml:space="preserve">4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Yüksek </w:t>
            </w:r>
          </w:p>
        </w:tc>
        <w:tc>
          <w:tcPr>
            <w:tcW w:w="789" w:type="dxa"/>
            <w:tcBorders>
              <w:top w:val="single" w:sz="4" w:space="0" w:color="000000"/>
              <w:left w:val="single" w:sz="4" w:space="0" w:color="000000"/>
              <w:bottom w:val="single" w:sz="4" w:space="0" w:color="000000"/>
              <w:right w:val="single" w:sz="4" w:space="0" w:color="000000"/>
            </w:tcBorders>
            <w:shd w:val="clear" w:color="auto" w:fill="FF6600"/>
          </w:tcPr>
          <w:p w:rsidR="007E7011" w:rsidRDefault="00A75D5B">
            <w:pPr>
              <w:spacing w:after="0" w:line="259" w:lineRule="auto"/>
              <w:ind w:left="0" w:right="52" w:firstLine="0"/>
              <w:jc w:val="center"/>
            </w:pPr>
            <w:r>
              <w:t xml:space="preserve">12 </w:t>
            </w:r>
          </w:p>
        </w:tc>
      </w:tr>
      <w:tr w:rsidR="007E7011">
        <w:trPr>
          <w:trHeight w:val="407"/>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Orta </w:t>
            </w:r>
          </w:p>
        </w:tc>
        <w:tc>
          <w:tcPr>
            <w:tcW w:w="720"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7" w:firstLine="0"/>
              <w:jc w:val="center"/>
            </w:pPr>
            <w:r>
              <w:t xml:space="preserve">3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Orta </w:t>
            </w:r>
          </w:p>
        </w:tc>
        <w:tc>
          <w:tcPr>
            <w:tcW w:w="720"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5" w:firstLine="0"/>
              <w:jc w:val="center"/>
            </w:pPr>
            <w:r>
              <w:t xml:space="preserve">3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Orta </w:t>
            </w:r>
          </w:p>
        </w:tc>
        <w:tc>
          <w:tcPr>
            <w:tcW w:w="789"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2" w:firstLine="0"/>
              <w:jc w:val="center"/>
            </w:pPr>
            <w:r>
              <w:t xml:space="preserve">9 </w:t>
            </w:r>
          </w:p>
        </w:tc>
      </w:tr>
      <w:tr w:rsidR="007E7011">
        <w:trPr>
          <w:trHeight w:val="408"/>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Orta </w:t>
            </w:r>
          </w:p>
        </w:tc>
        <w:tc>
          <w:tcPr>
            <w:tcW w:w="720"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7" w:firstLine="0"/>
              <w:jc w:val="center"/>
            </w:pPr>
            <w:r>
              <w:t xml:space="preserve">3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Düşük  </w:t>
            </w:r>
          </w:p>
        </w:tc>
        <w:tc>
          <w:tcPr>
            <w:tcW w:w="720" w:type="dxa"/>
            <w:tcBorders>
              <w:top w:val="single" w:sz="4" w:space="0" w:color="000000"/>
              <w:left w:val="single" w:sz="4" w:space="0" w:color="000000"/>
              <w:bottom w:val="single" w:sz="4" w:space="0" w:color="000000"/>
              <w:right w:val="single" w:sz="4" w:space="0" w:color="000000"/>
            </w:tcBorders>
            <w:shd w:val="clear" w:color="auto" w:fill="92D050"/>
          </w:tcPr>
          <w:p w:rsidR="007E7011" w:rsidRDefault="00A75D5B">
            <w:pPr>
              <w:spacing w:after="0" w:line="259" w:lineRule="auto"/>
              <w:ind w:left="0" w:right="55" w:firstLine="0"/>
              <w:jc w:val="center"/>
            </w:pPr>
            <w:r>
              <w:t xml:space="preserve">2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Orta </w:t>
            </w:r>
          </w:p>
        </w:tc>
        <w:tc>
          <w:tcPr>
            <w:tcW w:w="789"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2" w:firstLine="0"/>
              <w:jc w:val="center"/>
            </w:pPr>
            <w:r>
              <w:t xml:space="preserve">6 </w:t>
            </w:r>
          </w:p>
        </w:tc>
      </w:tr>
      <w:tr w:rsidR="007E7011">
        <w:trPr>
          <w:trHeight w:val="406"/>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Orta </w:t>
            </w:r>
          </w:p>
        </w:tc>
        <w:tc>
          <w:tcPr>
            <w:tcW w:w="720"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7" w:firstLine="0"/>
              <w:jc w:val="center"/>
            </w:pPr>
            <w:r>
              <w:t xml:space="preserve">3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Çok Düşük </w:t>
            </w:r>
          </w:p>
        </w:tc>
        <w:tc>
          <w:tcPr>
            <w:tcW w:w="720" w:type="dxa"/>
            <w:tcBorders>
              <w:top w:val="single" w:sz="4" w:space="0" w:color="000000"/>
              <w:left w:val="single" w:sz="4" w:space="0" w:color="000000"/>
              <w:bottom w:val="single" w:sz="4" w:space="0" w:color="000000"/>
              <w:right w:val="single" w:sz="4" w:space="0" w:color="000000"/>
            </w:tcBorders>
            <w:shd w:val="clear" w:color="auto" w:fill="00B050"/>
          </w:tcPr>
          <w:p w:rsidR="007E7011" w:rsidRDefault="00A75D5B">
            <w:pPr>
              <w:spacing w:after="0" w:line="259" w:lineRule="auto"/>
              <w:ind w:left="0" w:right="55" w:firstLine="0"/>
              <w:jc w:val="center"/>
            </w:pPr>
            <w:r>
              <w:t xml:space="preserve">1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Düşük </w:t>
            </w:r>
          </w:p>
        </w:tc>
        <w:tc>
          <w:tcPr>
            <w:tcW w:w="789" w:type="dxa"/>
            <w:tcBorders>
              <w:top w:val="single" w:sz="4" w:space="0" w:color="000000"/>
              <w:left w:val="single" w:sz="4" w:space="0" w:color="000000"/>
              <w:bottom w:val="single" w:sz="4" w:space="0" w:color="000000"/>
              <w:right w:val="single" w:sz="4" w:space="0" w:color="000000"/>
            </w:tcBorders>
            <w:shd w:val="clear" w:color="auto" w:fill="92D050"/>
          </w:tcPr>
          <w:p w:rsidR="007E7011" w:rsidRDefault="00A75D5B">
            <w:pPr>
              <w:spacing w:after="0" w:line="259" w:lineRule="auto"/>
              <w:ind w:left="0" w:right="52" w:firstLine="0"/>
              <w:jc w:val="center"/>
            </w:pPr>
            <w:r>
              <w:t xml:space="preserve">3 </w:t>
            </w:r>
          </w:p>
        </w:tc>
      </w:tr>
      <w:tr w:rsidR="007E7011">
        <w:trPr>
          <w:trHeight w:val="408"/>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Düşük </w:t>
            </w:r>
          </w:p>
        </w:tc>
        <w:tc>
          <w:tcPr>
            <w:tcW w:w="720" w:type="dxa"/>
            <w:tcBorders>
              <w:top w:val="single" w:sz="4" w:space="0" w:color="000000"/>
              <w:left w:val="single" w:sz="4" w:space="0" w:color="000000"/>
              <w:bottom w:val="single" w:sz="4" w:space="0" w:color="000000"/>
              <w:right w:val="single" w:sz="4" w:space="0" w:color="000000"/>
            </w:tcBorders>
            <w:shd w:val="clear" w:color="auto" w:fill="92D050"/>
          </w:tcPr>
          <w:p w:rsidR="007E7011" w:rsidRDefault="00A75D5B">
            <w:pPr>
              <w:spacing w:after="0" w:line="259" w:lineRule="auto"/>
              <w:ind w:left="0" w:right="57" w:firstLine="0"/>
              <w:jc w:val="center"/>
            </w:pPr>
            <w:r>
              <w:t xml:space="preserve">2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Çok 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0000"/>
          </w:tcPr>
          <w:p w:rsidR="007E7011" w:rsidRDefault="00A75D5B">
            <w:pPr>
              <w:spacing w:after="0" w:line="259" w:lineRule="auto"/>
              <w:ind w:left="0" w:right="55" w:firstLine="0"/>
              <w:jc w:val="center"/>
            </w:pPr>
            <w:r>
              <w:t xml:space="preserve">5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Orta </w:t>
            </w:r>
          </w:p>
        </w:tc>
        <w:tc>
          <w:tcPr>
            <w:tcW w:w="789"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2" w:firstLine="0"/>
              <w:jc w:val="center"/>
            </w:pPr>
            <w:r>
              <w:t xml:space="preserve">10 </w:t>
            </w:r>
          </w:p>
        </w:tc>
      </w:tr>
      <w:tr w:rsidR="007E7011">
        <w:trPr>
          <w:trHeight w:val="406"/>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Düşük </w:t>
            </w:r>
          </w:p>
        </w:tc>
        <w:tc>
          <w:tcPr>
            <w:tcW w:w="720" w:type="dxa"/>
            <w:tcBorders>
              <w:top w:val="single" w:sz="4" w:space="0" w:color="000000"/>
              <w:left w:val="single" w:sz="4" w:space="0" w:color="000000"/>
              <w:bottom w:val="single" w:sz="4" w:space="0" w:color="000000"/>
              <w:right w:val="single" w:sz="4" w:space="0" w:color="000000"/>
            </w:tcBorders>
            <w:shd w:val="clear" w:color="auto" w:fill="92D050"/>
          </w:tcPr>
          <w:p w:rsidR="007E7011" w:rsidRDefault="00A75D5B">
            <w:pPr>
              <w:spacing w:after="0" w:line="259" w:lineRule="auto"/>
              <w:ind w:left="0" w:right="57" w:firstLine="0"/>
              <w:jc w:val="center"/>
            </w:pPr>
            <w:r>
              <w:t xml:space="preserve">2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6600"/>
          </w:tcPr>
          <w:p w:rsidR="007E7011" w:rsidRDefault="00A75D5B">
            <w:pPr>
              <w:spacing w:after="0" w:line="259" w:lineRule="auto"/>
              <w:ind w:left="0" w:right="55" w:firstLine="0"/>
              <w:jc w:val="center"/>
            </w:pPr>
            <w:r>
              <w:t xml:space="preserve">4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Orta </w:t>
            </w:r>
          </w:p>
        </w:tc>
        <w:tc>
          <w:tcPr>
            <w:tcW w:w="789"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2" w:firstLine="0"/>
              <w:jc w:val="center"/>
            </w:pPr>
            <w:r>
              <w:t xml:space="preserve">8 </w:t>
            </w:r>
          </w:p>
        </w:tc>
      </w:tr>
      <w:tr w:rsidR="007E7011">
        <w:trPr>
          <w:trHeight w:val="408"/>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Düşük </w:t>
            </w:r>
          </w:p>
        </w:tc>
        <w:tc>
          <w:tcPr>
            <w:tcW w:w="720" w:type="dxa"/>
            <w:tcBorders>
              <w:top w:val="single" w:sz="4" w:space="0" w:color="000000"/>
              <w:left w:val="single" w:sz="4" w:space="0" w:color="000000"/>
              <w:bottom w:val="single" w:sz="4" w:space="0" w:color="000000"/>
              <w:right w:val="single" w:sz="4" w:space="0" w:color="000000"/>
            </w:tcBorders>
            <w:shd w:val="clear" w:color="auto" w:fill="92D050"/>
          </w:tcPr>
          <w:p w:rsidR="007E7011" w:rsidRDefault="00A75D5B">
            <w:pPr>
              <w:spacing w:after="0" w:line="259" w:lineRule="auto"/>
              <w:ind w:left="0" w:right="57" w:firstLine="0"/>
              <w:jc w:val="center"/>
            </w:pPr>
            <w:r>
              <w:t xml:space="preserve">2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Orta </w:t>
            </w:r>
          </w:p>
        </w:tc>
        <w:tc>
          <w:tcPr>
            <w:tcW w:w="720"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5" w:firstLine="0"/>
              <w:jc w:val="center"/>
            </w:pPr>
            <w:r>
              <w:t xml:space="preserve">3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Orta </w:t>
            </w:r>
          </w:p>
        </w:tc>
        <w:tc>
          <w:tcPr>
            <w:tcW w:w="789"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2" w:firstLine="0"/>
              <w:jc w:val="center"/>
            </w:pPr>
            <w:r>
              <w:t xml:space="preserve">6 </w:t>
            </w:r>
          </w:p>
        </w:tc>
      </w:tr>
      <w:tr w:rsidR="007E7011">
        <w:trPr>
          <w:trHeight w:val="407"/>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Düşük </w:t>
            </w:r>
          </w:p>
        </w:tc>
        <w:tc>
          <w:tcPr>
            <w:tcW w:w="720" w:type="dxa"/>
            <w:tcBorders>
              <w:top w:val="single" w:sz="4" w:space="0" w:color="000000"/>
              <w:left w:val="single" w:sz="4" w:space="0" w:color="000000"/>
              <w:bottom w:val="single" w:sz="4" w:space="0" w:color="000000"/>
              <w:right w:val="single" w:sz="4" w:space="0" w:color="000000"/>
            </w:tcBorders>
            <w:shd w:val="clear" w:color="auto" w:fill="92D050"/>
          </w:tcPr>
          <w:p w:rsidR="007E7011" w:rsidRDefault="00A75D5B">
            <w:pPr>
              <w:spacing w:after="0" w:line="259" w:lineRule="auto"/>
              <w:ind w:left="0" w:right="57" w:firstLine="0"/>
              <w:jc w:val="center"/>
            </w:pPr>
            <w:r>
              <w:t xml:space="preserve">2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Düşük  </w:t>
            </w:r>
          </w:p>
        </w:tc>
        <w:tc>
          <w:tcPr>
            <w:tcW w:w="720" w:type="dxa"/>
            <w:tcBorders>
              <w:top w:val="single" w:sz="4" w:space="0" w:color="000000"/>
              <w:left w:val="single" w:sz="4" w:space="0" w:color="000000"/>
              <w:bottom w:val="single" w:sz="4" w:space="0" w:color="000000"/>
              <w:right w:val="single" w:sz="4" w:space="0" w:color="000000"/>
            </w:tcBorders>
            <w:shd w:val="clear" w:color="auto" w:fill="92D050"/>
          </w:tcPr>
          <w:p w:rsidR="007E7011" w:rsidRDefault="00A75D5B">
            <w:pPr>
              <w:spacing w:after="0" w:line="259" w:lineRule="auto"/>
              <w:ind w:left="0" w:right="55" w:firstLine="0"/>
              <w:jc w:val="center"/>
            </w:pPr>
            <w:r>
              <w:t xml:space="preserve">2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Düşük </w:t>
            </w:r>
          </w:p>
        </w:tc>
        <w:tc>
          <w:tcPr>
            <w:tcW w:w="789" w:type="dxa"/>
            <w:tcBorders>
              <w:top w:val="single" w:sz="4" w:space="0" w:color="000000"/>
              <w:left w:val="single" w:sz="4" w:space="0" w:color="000000"/>
              <w:bottom w:val="single" w:sz="4" w:space="0" w:color="000000"/>
              <w:right w:val="single" w:sz="4" w:space="0" w:color="000000"/>
            </w:tcBorders>
            <w:shd w:val="clear" w:color="auto" w:fill="92D050"/>
          </w:tcPr>
          <w:p w:rsidR="007E7011" w:rsidRDefault="00A75D5B">
            <w:pPr>
              <w:spacing w:after="0" w:line="259" w:lineRule="auto"/>
              <w:ind w:left="0" w:right="52" w:firstLine="0"/>
              <w:jc w:val="center"/>
            </w:pPr>
            <w:r>
              <w:t xml:space="preserve">4 </w:t>
            </w:r>
          </w:p>
        </w:tc>
      </w:tr>
      <w:tr w:rsidR="007E7011">
        <w:trPr>
          <w:trHeight w:val="407"/>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Düşük </w:t>
            </w:r>
          </w:p>
        </w:tc>
        <w:tc>
          <w:tcPr>
            <w:tcW w:w="720" w:type="dxa"/>
            <w:tcBorders>
              <w:top w:val="single" w:sz="4" w:space="0" w:color="000000"/>
              <w:left w:val="single" w:sz="4" w:space="0" w:color="000000"/>
              <w:bottom w:val="single" w:sz="4" w:space="0" w:color="000000"/>
              <w:right w:val="single" w:sz="4" w:space="0" w:color="000000"/>
            </w:tcBorders>
            <w:shd w:val="clear" w:color="auto" w:fill="92D050"/>
          </w:tcPr>
          <w:p w:rsidR="007E7011" w:rsidRDefault="00A75D5B">
            <w:pPr>
              <w:spacing w:after="0" w:line="259" w:lineRule="auto"/>
              <w:ind w:left="0" w:right="57" w:firstLine="0"/>
              <w:jc w:val="center"/>
            </w:pPr>
            <w:r>
              <w:t xml:space="preserve">2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Çok Düşük </w:t>
            </w:r>
          </w:p>
        </w:tc>
        <w:tc>
          <w:tcPr>
            <w:tcW w:w="720" w:type="dxa"/>
            <w:tcBorders>
              <w:top w:val="single" w:sz="4" w:space="0" w:color="000000"/>
              <w:left w:val="single" w:sz="4" w:space="0" w:color="000000"/>
              <w:bottom w:val="single" w:sz="4" w:space="0" w:color="000000"/>
              <w:right w:val="single" w:sz="4" w:space="0" w:color="000000"/>
            </w:tcBorders>
            <w:shd w:val="clear" w:color="auto" w:fill="00B050"/>
          </w:tcPr>
          <w:p w:rsidR="007E7011" w:rsidRDefault="00A75D5B">
            <w:pPr>
              <w:spacing w:after="0" w:line="259" w:lineRule="auto"/>
              <w:ind w:left="0" w:right="55" w:firstLine="0"/>
              <w:jc w:val="center"/>
            </w:pPr>
            <w:r>
              <w:t xml:space="preserve">1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Çok Düşük </w:t>
            </w:r>
          </w:p>
        </w:tc>
        <w:tc>
          <w:tcPr>
            <w:tcW w:w="789" w:type="dxa"/>
            <w:tcBorders>
              <w:top w:val="single" w:sz="4" w:space="0" w:color="000000"/>
              <w:left w:val="single" w:sz="4" w:space="0" w:color="000000"/>
              <w:bottom w:val="single" w:sz="4" w:space="0" w:color="000000"/>
              <w:right w:val="single" w:sz="4" w:space="0" w:color="000000"/>
            </w:tcBorders>
            <w:shd w:val="clear" w:color="auto" w:fill="00B050"/>
          </w:tcPr>
          <w:p w:rsidR="007E7011" w:rsidRDefault="00A75D5B">
            <w:pPr>
              <w:spacing w:after="0" w:line="259" w:lineRule="auto"/>
              <w:ind w:left="0" w:right="52" w:firstLine="0"/>
              <w:jc w:val="center"/>
            </w:pPr>
            <w:r>
              <w:t xml:space="preserve">2 </w:t>
            </w:r>
          </w:p>
        </w:tc>
      </w:tr>
      <w:tr w:rsidR="007E7011">
        <w:trPr>
          <w:trHeight w:val="408"/>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Çok düşük </w:t>
            </w:r>
          </w:p>
        </w:tc>
        <w:tc>
          <w:tcPr>
            <w:tcW w:w="720" w:type="dxa"/>
            <w:tcBorders>
              <w:top w:val="single" w:sz="4" w:space="0" w:color="000000"/>
              <w:left w:val="single" w:sz="4" w:space="0" w:color="000000"/>
              <w:bottom w:val="single" w:sz="4" w:space="0" w:color="000000"/>
              <w:right w:val="single" w:sz="4" w:space="0" w:color="000000"/>
            </w:tcBorders>
            <w:shd w:val="clear" w:color="auto" w:fill="00B050"/>
          </w:tcPr>
          <w:p w:rsidR="007E7011" w:rsidRDefault="00A75D5B">
            <w:pPr>
              <w:spacing w:after="0" w:line="259" w:lineRule="auto"/>
              <w:ind w:left="0" w:right="57" w:firstLine="0"/>
              <w:jc w:val="center"/>
            </w:pPr>
            <w:r>
              <w:t xml:space="preserve">1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Çok 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0000"/>
          </w:tcPr>
          <w:p w:rsidR="007E7011" w:rsidRDefault="00A75D5B">
            <w:pPr>
              <w:spacing w:after="0" w:line="259" w:lineRule="auto"/>
              <w:ind w:left="0" w:right="55" w:firstLine="0"/>
              <w:jc w:val="center"/>
            </w:pPr>
            <w:r>
              <w:t xml:space="preserve">5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Orta </w:t>
            </w:r>
          </w:p>
        </w:tc>
        <w:tc>
          <w:tcPr>
            <w:tcW w:w="789"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2" w:firstLine="0"/>
              <w:jc w:val="center"/>
            </w:pPr>
            <w:r>
              <w:t xml:space="preserve">5 </w:t>
            </w:r>
          </w:p>
        </w:tc>
      </w:tr>
      <w:tr w:rsidR="007E7011">
        <w:trPr>
          <w:trHeight w:val="406"/>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Çok düşük </w:t>
            </w:r>
          </w:p>
        </w:tc>
        <w:tc>
          <w:tcPr>
            <w:tcW w:w="720" w:type="dxa"/>
            <w:tcBorders>
              <w:top w:val="single" w:sz="4" w:space="0" w:color="000000"/>
              <w:left w:val="single" w:sz="4" w:space="0" w:color="000000"/>
              <w:bottom w:val="single" w:sz="4" w:space="0" w:color="000000"/>
              <w:right w:val="single" w:sz="4" w:space="0" w:color="000000"/>
            </w:tcBorders>
            <w:shd w:val="clear" w:color="auto" w:fill="00B050"/>
          </w:tcPr>
          <w:p w:rsidR="007E7011" w:rsidRDefault="00A75D5B">
            <w:pPr>
              <w:spacing w:after="0" w:line="259" w:lineRule="auto"/>
              <w:ind w:left="0" w:right="57" w:firstLine="0"/>
              <w:jc w:val="center"/>
            </w:pPr>
            <w:r>
              <w:t xml:space="preserve">1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Yüksek </w:t>
            </w:r>
          </w:p>
        </w:tc>
        <w:tc>
          <w:tcPr>
            <w:tcW w:w="720" w:type="dxa"/>
            <w:tcBorders>
              <w:top w:val="single" w:sz="4" w:space="0" w:color="000000"/>
              <w:left w:val="single" w:sz="4" w:space="0" w:color="000000"/>
              <w:bottom w:val="single" w:sz="4" w:space="0" w:color="000000"/>
              <w:right w:val="single" w:sz="4" w:space="0" w:color="000000"/>
            </w:tcBorders>
            <w:shd w:val="clear" w:color="auto" w:fill="FF6600"/>
          </w:tcPr>
          <w:p w:rsidR="007E7011" w:rsidRDefault="00A75D5B">
            <w:pPr>
              <w:spacing w:after="0" w:line="259" w:lineRule="auto"/>
              <w:ind w:left="0" w:right="55" w:firstLine="0"/>
              <w:jc w:val="center"/>
            </w:pPr>
            <w:r>
              <w:t xml:space="preserve">4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Düşük </w:t>
            </w:r>
          </w:p>
        </w:tc>
        <w:tc>
          <w:tcPr>
            <w:tcW w:w="789" w:type="dxa"/>
            <w:tcBorders>
              <w:top w:val="single" w:sz="4" w:space="0" w:color="000000"/>
              <w:left w:val="single" w:sz="4" w:space="0" w:color="000000"/>
              <w:bottom w:val="single" w:sz="4" w:space="0" w:color="000000"/>
              <w:right w:val="single" w:sz="4" w:space="0" w:color="000000"/>
            </w:tcBorders>
            <w:shd w:val="clear" w:color="auto" w:fill="92D050"/>
          </w:tcPr>
          <w:p w:rsidR="007E7011" w:rsidRDefault="00A75D5B">
            <w:pPr>
              <w:spacing w:after="0" w:line="259" w:lineRule="auto"/>
              <w:ind w:left="0" w:right="52" w:firstLine="0"/>
              <w:jc w:val="center"/>
            </w:pPr>
            <w:r>
              <w:t xml:space="preserve">4 </w:t>
            </w:r>
          </w:p>
        </w:tc>
      </w:tr>
      <w:tr w:rsidR="007E7011">
        <w:trPr>
          <w:trHeight w:val="409"/>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lastRenderedPageBreak/>
              <w:t xml:space="preserve">Çok düşük </w:t>
            </w:r>
          </w:p>
        </w:tc>
        <w:tc>
          <w:tcPr>
            <w:tcW w:w="720" w:type="dxa"/>
            <w:tcBorders>
              <w:top w:val="single" w:sz="4" w:space="0" w:color="000000"/>
              <w:left w:val="single" w:sz="4" w:space="0" w:color="000000"/>
              <w:bottom w:val="single" w:sz="4" w:space="0" w:color="000000"/>
              <w:right w:val="single" w:sz="4" w:space="0" w:color="000000"/>
            </w:tcBorders>
            <w:shd w:val="clear" w:color="auto" w:fill="00B050"/>
          </w:tcPr>
          <w:p w:rsidR="007E7011" w:rsidRDefault="00A75D5B">
            <w:pPr>
              <w:spacing w:after="0" w:line="259" w:lineRule="auto"/>
              <w:ind w:left="0" w:right="57" w:firstLine="0"/>
              <w:jc w:val="center"/>
            </w:pPr>
            <w:r>
              <w:t xml:space="preserve">1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Orta </w:t>
            </w:r>
          </w:p>
        </w:tc>
        <w:tc>
          <w:tcPr>
            <w:tcW w:w="720" w:type="dxa"/>
            <w:tcBorders>
              <w:top w:val="single" w:sz="4" w:space="0" w:color="000000"/>
              <w:left w:val="single" w:sz="4" w:space="0" w:color="000000"/>
              <w:bottom w:val="single" w:sz="4" w:space="0" w:color="000000"/>
              <w:right w:val="single" w:sz="4" w:space="0" w:color="000000"/>
            </w:tcBorders>
            <w:shd w:val="clear" w:color="auto" w:fill="FFFF00"/>
          </w:tcPr>
          <w:p w:rsidR="007E7011" w:rsidRDefault="00A75D5B">
            <w:pPr>
              <w:spacing w:after="0" w:line="259" w:lineRule="auto"/>
              <w:ind w:left="0" w:right="55" w:firstLine="0"/>
              <w:jc w:val="center"/>
            </w:pPr>
            <w:r>
              <w:t xml:space="preserve">3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Düşük </w:t>
            </w:r>
          </w:p>
        </w:tc>
        <w:tc>
          <w:tcPr>
            <w:tcW w:w="789" w:type="dxa"/>
            <w:tcBorders>
              <w:top w:val="single" w:sz="4" w:space="0" w:color="000000"/>
              <w:left w:val="single" w:sz="4" w:space="0" w:color="000000"/>
              <w:bottom w:val="single" w:sz="4" w:space="0" w:color="000000"/>
              <w:right w:val="single" w:sz="4" w:space="0" w:color="000000"/>
            </w:tcBorders>
            <w:shd w:val="clear" w:color="auto" w:fill="92D050"/>
          </w:tcPr>
          <w:p w:rsidR="007E7011" w:rsidRDefault="00A75D5B">
            <w:pPr>
              <w:spacing w:after="0" w:line="259" w:lineRule="auto"/>
              <w:ind w:left="0" w:right="52" w:firstLine="0"/>
              <w:jc w:val="center"/>
            </w:pPr>
            <w:r>
              <w:t xml:space="preserve">3 </w:t>
            </w:r>
          </w:p>
        </w:tc>
      </w:tr>
      <w:tr w:rsidR="007E7011">
        <w:trPr>
          <w:trHeight w:val="407"/>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Çok düşük </w:t>
            </w:r>
          </w:p>
        </w:tc>
        <w:tc>
          <w:tcPr>
            <w:tcW w:w="720" w:type="dxa"/>
            <w:tcBorders>
              <w:top w:val="single" w:sz="4" w:space="0" w:color="000000"/>
              <w:left w:val="single" w:sz="4" w:space="0" w:color="000000"/>
              <w:bottom w:val="single" w:sz="4" w:space="0" w:color="000000"/>
              <w:right w:val="single" w:sz="4" w:space="0" w:color="000000"/>
            </w:tcBorders>
            <w:shd w:val="clear" w:color="auto" w:fill="00B050"/>
          </w:tcPr>
          <w:p w:rsidR="007E7011" w:rsidRDefault="00A75D5B">
            <w:pPr>
              <w:spacing w:after="0" w:line="259" w:lineRule="auto"/>
              <w:ind w:left="0" w:right="57" w:firstLine="0"/>
              <w:jc w:val="center"/>
            </w:pPr>
            <w:r>
              <w:t xml:space="preserve">1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Düşük  </w:t>
            </w:r>
          </w:p>
        </w:tc>
        <w:tc>
          <w:tcPr>
            <w:tcW w:w="720" w:type="dxa"/>
            <w:tcBorders>
              <w:top w:val="single" w:sz="4" w:space="0" w:color="000000"/>
              <w:left w:val="single" w:sz="4" w:space="0" w:color="000000"/>
              <w:bottom w:val="single" w:sz="4" w:space="0" w:color="000000"/>
              <w:right w:val="single" w:sz="4" w:space="0" w:color="000000"/>
            </w:tcBorders>
            <w:shd w:val="clear" w:color="auto" w:fill="92D050"/>
          </w:tcPr>
          <w:p w:rsidR="007E7011" w:rsidRDefault="00A75D5B">
            <w:pPr>
              <w:spacing w:after="0" w:line="259" w:lineRule="auto"/>
              <w:ind w:left="0" w:right="55" w:firstLine="0"/>
              <w:jc w:val="center"/>
            </w:pPr>
            <w:r>
              <w:t xml:space="preserve">2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Çok Düşük </w:t>
            </w:r>
          </w:p>
        </w:tc>
        <w:tc>
          <w:tcPr>
            <w:tcW w:w="789" w:type="dxa"/>
            <w:tcBorders>
              <w:top w:val="single" w:sz="4" w:space="0" w:color="000000"/>
              <w:left w:val="single" w:sz="4" w:space="0" w:color="000000"/>
              <w:bottom w:val="single" w:sz="4" w:space="0" w:color="000000"/>
              <w:right w:val="single" w:sz="4" w:space="0" w:color="000000"/>
            </w:tcBorders>
            <w:shd w:val="clear" w:color="auto" w:fill="00B050"/>
          </w:tcPr>
          <w:p w:rsidR="007E7011" w:rsidRDefault="00A75D5B">
            <w:pPr>
              <w:spacing w:after="0" w:line="259" w:lineRule="auto"/>
              <w:ind w:left="0" w:right="52" w:firstLine="0"/>
              <w:jc w:val="center"/>
            </w:pPr>
            <w:r>
              <w:t xml:space="preserve">2 </w:t>
            </w:r>
          </w:p>
        </w:tc>
      </w:tr>
      <w:tr w:rsidR="007E7011">
        <w:trPr>
          <w:trHeight w:val="406"/>
        </w:trPr>
        <w:tc>
          <w:tcPr>
            <w:tcW w:w="2274"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Çok düşük </w:t>
            </w:r>
          </w:p>
        </w:tc>
        <w:tc>
          <w:tcPr>
            <w:tcW w:w="720" w:type="dxa"/>
            <w:tcBorders>
              <w:top w:val="single" w:sz="4" w:space="0" w:color="000000"/>
              <w:left w:val="single" w:sz="4" w:space="0" w:color="000000"/>
              <w:bottom w:val="single" w:sz="4" w:space="0" w:color="000000"/>
              <w:right w:val="single" w:sz="4" w:space="0" w:color="000000"/>
            </w:tcBorders>
            <w:shd w:val="clear" w:color="auto" w:fill="00B050"/>
          </w:tcPr>
          <w:p w:rsidR="007E7011" w:rsidRDefault="00A75D5B">
            <w:pPr>
              <w:spacing w:after="0" w:line="259" w:lineRule="auto"/>
              <w:ind w:left="0" w:right="57" w:firstLine="0"/>
              <w:jc w:val="center"/>
            </w:pPr>
            <w:r>
              <w:t xml:space="preserve">1 </w:t>
            </w:r>
          </w:p>
        </w:tc>
        <w:tc>
          <w:tcPr>
            <w:tcW w:w="2279"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Çok Düşük </w:t>
            </w:r>
          </w:p>
        </w:tc>
        <w:tc>
          <w:tcPr>
            <w:tcW w:w="720" w:type="dxa"/>
            <w:tcBorders>
              <w:top w:val="single" w:sz="4" w:space="0" w:color="000000"/>
              <w:left w:val="single" w:sz="4" w:space="0" w:color="000000"/>
              <w:bottom w:val="single" w:sz="4" w:space="0" w:color="000000"/>
              <w:right w:val="single" w:sz="4" w:space="0" w:color="000000"/>
            </w:tcBorders>
            <w:shd w:val="clear" w:color="auto" w:fill="00B050"/>
          </w:tcPr>
          <w:p w:rsidR="007E7011" w:rsidRDefault="00A75D5B">
            <w:pPr>
              <w:spacing w:after="0" w:line="259" w:lineRule="auto"/>
              <w:ind w:left="0" w:right="55" w:firstLine="0"/>
              <w:jc w:val="center"/>
            </w:pPr>
            <w:r>
              <w:t xml:space="preserve">1 </w:t>
            </w:r>
          </w:p>
        </w:tc>
        <w:tc>
          <w:tcPr>
            <w:tcW w:w="2278"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1" w:right="0" w:firstLine="0"/>
              <w:jc w:val="left"/>
            </w:pPr>
            <w:r>
              <w:t xml:space="preserve">Çok Düşük </w:t>
            </w:r>
          </w:p>
        </w:tc>
        <w:tc>
          <w:tcPr>
            <w:tcW w:w="789" w:type="dxa"/>
            <w:tcBorders>
              <w:top w:val="single" w:sz="4" w:space="0" w:color="000000"/>
              <w:left w:val="single" w:sz="4" w:space="0" w:color="000000"/>
              <w:bottom w:val="single" w:sz="4" w:space="0" w:color="000000"/>
              <w:right w:val="single" w:sz="4" w:space="0" w:color="000000"/>
            </w:tcBorders>
            <w:shd w:val="clear" w:color="auto" w:fill="00B050"/>
          </w:tcPr>
          <w:p w:rsidR="007E7011" w:rsidRDefault="00A75D5B">
            <w:pPr>
              <w:spacing w:after="0" w:line="259" w:lineRule="auto"/>
              <w:ind w:left="0" w:right="52" w:firstLine="0"/>
              <w:jc w:val="center"/>
            </w:pPr>
            <w:r>
              <w:t xml:space="preserve">1 </w:t>
            </w:r>
          </w:p>
        </w:tc>
      </w:tr>
    </w:tbl>
    <w:p w:rsidR="007E7011" w:rsidRDefault="00A75D5B">
      <w:pPr>
        <w:spacing w:after="0" w:line="259" w:lineRule="auto"/>
        <w:ind w:left="0" w:right="0" w:firstLine="0"/>
        <w:jc w:val="left"/>
      </w:pPr>
      <w:r>
        <w:rPr>
          <w:rFonts w:ascii="Calibri" w:eastAsia="Calibri" w:hAnsi="Calibri" w:cs="Calibri"/>
          <w:sz w:val="24"/>
        </w:rPr>
        <w:t xml:space="preserve"> </w:t>
      </w:r>
    </w:p>
    <w:p w:rsidR="007E7011" w:rsidRDefault="00A75D5B">
      <w:pPr>
        <w:spacing w:after="157" w:line="259" w:lineRule="auto"/>
        <w:ind w:left="0" w:right="4473" w:firstLine="0"/>
        <w:jc w:val="right"/>
      </w:pPr>
      <w:r>
        <w:rPr>
          <w:sz w:val="28"/>
        </w:rPr>
        <w:t xml:space="preserve"> </w:t>
      </w:r>
    </w:p>
    <w:p w:rsidR="007E7011" w:rsidRDefault="007E7011">
      <w:pPr>
        <w:spacing w:after="158" w:line="259" w:lineRule="auto"/>
        <w:ind w:left="0" w:right="0" w:firstLine="0"/>
        <w:jc w:val="left"/>
      </w:pPr>
    </w:p>
    <w:tbl>
      <w:tblPr>
        <w:tblStyle w:val="TableGrid"/>
        <w:tblpPr w:vertAnchor="page" w:horzAnchor="page" w:tblpX="1421" w:tblpY="1282"/>
        <w:tblOverlap w:val="never"/>
        <w:tblW w:w="9323" w:type="dxa"/>
        <w:tblInd w:w="0" w:type="dxa"/>
        <w:tblCellMar>
          <w:top w:w="79" w:type="dxa"/>
          <w:left w:w="108" w:type="dxa"/>
          <w:bottom w:w="12" w:type="dxa"/>
          <w:right w:w="115" w:type="dxa"/>
        </w:tblCellMar>
        <w:tblLook w:val="04A0" w:firstRow="1" w:lastRow="0" w:firstColumn="1" w:lastColumn="0" w:noHBand="0" w:noVBand="1"/>
      </w:tblPr>
      <w:tblGrid>
        <w:gridCol w:w="1555"/>
        <w:gridCol w:w="1702"/>
        <w:gridCol w:w="6066"/>
      </w:tblGrid>
      <w:tr w:rsidR="007E7011">
        <w:trPr>
          <w:trHeight w:val="627"/>
        </w:trPr>
        <w:tc>
          <w:tcPr>
            <w:tcW w:w="1555" w:type="dxa"/>
            <w:vMerge w:val="restart"/>
            <w:tcBorders>
              <w:top w:val="single" w:sz="4" w:space="0" w:color="000000"/>
              <w:left w:val="single" w:sz="4" w:space="0" w:color="000000"/>
              <w:bottom w:val="single" w:sz="4" w:space="0" w:color="000000"/>
              <w:right w:val="single" w:sz="4" w:space="0" w:color="000000"/>
            </w:tcBorders>
            <w:vAlign w:val="bottom"/>
          </w:tcPr>
          <w:p w:rsidR="007E7011" w:rsidRDefault="00BE63D4">
            <w:pPr>
              <w:spacing w:after="3" w:line="259" w:lineRule="auto"/>
              <w:ind w:left="31" w:right="0" w:firstLine="0"/>
              <w:jc w:val="left"/>
            </w:pPr>
            <w:r w:rsidRPr="009F151C">
              <w:rPr>
                <w:noProof/>
                <w:sz w:val="24"/>
                <w:szCs w:val="24"/>
              </w:rPr>
              <w:drawing>
                <wp:inline distT="0" distB="0" distL="0" distR="0" wp14:anchorId="770AB122" wp14:editId="703A5E82">
                  <wp:extent cx="789410" cy="755374"/>
                  <wp:effectExtent l="0" t="0" r="0" b="6985"/>
                  <wp:docPr id="12" name="Resim 12" descr="Açıklama: C:\Users\pc\Desktop\YBU_logo_vector_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C:\Users\pc\Desktop\YBU_logo_vector_K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887" cy="784537"/>
                          </a:xfrm>
                          <a:prstGeom prst="rect">
                            <a:avLst/>
                          </a:prstGeom>
                          <a:noFill/>
                          <a:ln>
                            <a:noFill/>
                          </a:ln>
                        </pic:spPr>
                      </pic:pic>
                    </a:graphicData>
                  </a:graphic>
                </wp:inline>
              </w:drawing>
            </w:r>
          </w:p>
          <w:p w:rsidR="007E7011" w:rsidRDefault="00A75D5B">
            <w:pPr>
              <w:spacing w:after="0" w:line="259" w:lineRule="auto"/>
              <w:ind w:left="67" w:right="0" w:firstLine="0"/>
              <w:jc w:val="center"/>
            </w:pPr>
            <w:r>
              <w:t xml:space="preserve"> </w:t>
            </w:r>
          </w:p>
        </w:tc>
        <w:tc>
          <w:tcPr>
            <w:tcW w:w="7768" w:type="dxa"/>
            <w:gridSpan w:val="2"/>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7" w:right="0" w:firstLine="0"/>
              <w:jc w:val="center"/>
            </w:pPr>
            <w:r>
              <w:t xml:space="preserve">KURUMSAL RİSK YÖNETİMİ STRATEJİSİNE İLİŞKİN YÖNERGE EKİ </w:t>
            </w:r>
          </w:p>
        </w:tc>
      </w:tr>
      <w:tr w:rsidR="007E7011">
        <w:trPr>
          <w:trHeight w:val="439"/>
        </w:trPr>
        <w:tc>
          <w:tcPr>
            <w:tcW w:w="0" w:type="auto"/>
            <w:vMerge/>
            <w:tcBorders>
              <w:top w:val="nil"/>
              <w:left w:val="single" w:sz="4" w:space="0" w:color="000000"/>
              <w:bottom w:val="nil"/>
              <w:right w:val="single" w:sz="4" w:space="0" w:color="000000"/>
            </w:tcBorders>
          </w:tcPr>
          <w:p w:rsidR="007E7011" w:rsidRDefault="007E7011">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ADI </w:t>
            </w:r>
          </w:p>
        </w:tc>
        <w:tc>
          <w:tcPr>
            <w:tcW w:w="6066"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Risk İştahı Tablosu </w:t>
            </w:r>
          </w:p>
        </w:tc>
      </w:tr>
      <w:tr w:rsidR="007E7011">
        <w:trPr>
          <w:trHeight w:val="406"/>
        </w:trPr>
        <w:tc>
          <w:tcPr>
            <w:tcW w:w="0" w:type="auto"/>
            <w:vMerge/>
            <w:tcBorders>
              <w:top w:val="nil"/>
              <w:left w:val="single" w:sz="4" w:space="0" w:color="000000"/>
              <w:bottom w:val="single" w:sz="4" w:space="0" w:color="000000"/>
              <w:right w:val="single" w:sz="4" w:space="0" w:color="000000"/>
            </w:tcBorders>
          </w:tcPr>
          <w:p w:rsidR="007E7011" w:rsidRDefault="007E7011">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E7011" w:rsidRDefault="00A75D5B">
            <w:pPr>
              <w:spacing w:after="0" w:line="259" w:lineRule="auto"/>
              <w:ind w:left="0" w:right="0" w:firstLine="0"/>
              <w:jc w:val="left"/>
            </w:pPr>
            <w:r>
              <w:t xml:space="preserve">SIRASI </w:t>
            </w:r>
          </w:p>
        </w:tc>
        <w:tc>
          <w:tcPr>
            <w:tcW w:w="6066" w:type="dxa"/>
            <w:tcBorders>
              <w:top w:val="single" w:sz="4" w:space="0" w:color="000000"/>
              <w:left w:val="single" w:sz="4" w:space="0" w:color="000000"/>
              <w:bottom w:val="single" w:sz="4" w:space="0" w:color="000000"/>
              <w:right w:val="single" w:sz="4" w:space="0" w:color="000000"/>
            </w:tcBorders>
          </w:tcPr>
          <w:p w:rsidR="007E7011" w:rsidRDefault="00A01AB7">
            <w:pPr>
              <w:spacing w:after="0" w:line="259" w:lineRule="auto"/>
              <w:ind w:left="0" w:right="0" w:firstLine="0"/>
              <w:jc w:val="left"/>
            </w:pPr>
            <w:r>
              <w:t>8</w:t>
            </w:r>
          </w:p>
        </w:tc>
      </w:tr>
    </w:tbl>
    <w:p w:rsidR="007E7011" w:rsidRDefault="00A75D5B">
      <w:pPr>
        <w:spacing w:after="0" w:line="259" w:lineRule="auto"/>
        <w:ind w:left="0" w:right="0" w:firstLine="0"/>
        <w:jc w:val="left"/>
      </w:pPr>
      <w:r>
        <w:rPr>
          <w:rFonts w:ascii="Calibri" w:eastAsia="Calibri" w:hAnsi="Calibri" w:cs="Calibri"/>
        </w:rPr>
        <w:t xml:space="preserve"> </w:t>
      </w:r>
    </w:p>
    <w:tbl>
      <w:tblPr>
        <w:tblStyle w:val="TableGrid"/>
        <w:tblW w:w="9068" w:type="dxa"/>
        <w:tblInd w:w="0" w:type="dxa"/>
        <w:tblCellMar>
          <w:top w:w="69" w:type="dxa"/>
          <w:left w:w="108" w:type="dxa"/>
          <w:right w:w="61" w:type="dxa"/>
        </w:tblCellMar>
        <w:tblLook w:val="04A0" w:firstRow="1" w:lastRow="0" w:firstColumn="1" w:lastColumn="0" w:noHBand="0" w:noVBand="1"/>
      </w:tblPr>
      <w:tblGrid>
        <w:gridCol w:w="3460"/>
        <w:gridCol w:w="1123"/>
        <w:gridCol w:w="1121"/>
        <w:gridCol w:w="1123"/>
        <w:gridCol w:w="1121"/>
        <w:gridCol w:w="1120"/>
      </w:tblGrid>
      <w:tr w:rsidR="007E7011">
        <w:trPr>
          <w:trHeight w:val="516"/>
        </w:trPr>
        <w:tc>
          <w:tcPr>
            <w:tcW w:w="3459" w:type="dxa"/>
            <w:tcBorders>
              <w:top w:val="nil"/>
              <w:left w:val="nil"/>
              <w:bottom w:val="single" w:sz="4" w:space="0" w:color="000000"/>
              <w:right w:val="single" w:sz="4" w:space="0" w:color="000000"/>
            </w:tcBorders>
            <w:vAlign w:val="center"/>
          </w:tcPr>
          <w:p w:rsidR="007E7011" w:rsidRDefault="00A75D5B">
            <w:pPr>
              <w:spacing w:after="0" w:line="259" w:lineRule="auto"/>
              <w:ind w:left="0" w:right="0" w:firstLine="0"/>
              <w:jc w:val="left"/>
            </w:pPr>
            <w:r>
              <w:rPr>
                <w:rFonts w:ascii="Calibri" w:eastAsia="Calibri" w:hAnsi="Calibri" w:cs="Calibri"/>
                <w:sz w:val="20"/>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00B050"/>
            <w:vAlign w:val="center"/>
          </w:tcPr>
          <w:p w:rsidR="007E7011" w:rsidRDefault="00A75D5B">
            <w:pPr>
              <w:spacing w:after="0" w:line="259" w:lineRule="auto"/>
              <w:ind w:left="0" w:right="0" w:firstLine="0"/>
              <w:jc w:val="left"/>
            </w:pPr>
            <w:r>
              <w:rPr>
                <w:sz w:val="20"/>
              </w:rPr>
              <w:t xml:space="preserve">Çok Düşük </w:t>
            </w:r>
          </w:p>
        </w:tc>
        <w:tc>
          <w:tcPr>
            <w:tcW w:w="1121"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7E7011" w:rsidRDefault="00A75D5B">
            <w:pPr>
              <w:spacing w:after="0" w:line="259" w:lineRule="auto"/>
              <w:ind w:left="0" w:right="47" w:firstLine="0"/>
              <w:jc w:val="center"/>
            </w:pPr>
            <w:r>
              <w:rPr>
                <w:sz w:val="20"/>
              </w:rPr>
              <w:t xml:space="preserve">Düşük </w:t>
            </w:r>
          </w:p>
        </w:tc>
        <w:tc>
          <w:tcPr>
            <w:tcW w:w="112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E7011" w:rsidRDefault="00A75D5B">
            <w:pPr>
              <w:spacing w:after="0" w:line="259" w:lineRule="auto"/>
              <w:ind w:left="0" w:right="48" w:firstLine="0"/>
              <w:jc w:val="center"/>
            </w:pPr>
            <w:r>
              <w:rPr>
                <w:sz w:val="20"/>
              </w:rPr>
              <w:t xml:space="preserve">Orta </w:t>
            </w:r>
          </w:p>
        </w:tc>
        <w:tc>
          <w:tcPr>
            <w:tcW w:w="1121" w:type="dxa"/>
            <w:tcBorders>
              <w:top w:val="single" w:sz="4" w:space="0" w:color="000000"/>
              <w:left w:val="single" w:sz="4" w:space="0" w:color="000000"/>
              <w:bottom w:val="single" w:sz="4" w:space="0" w:color="000000"/>
              <w:right w:val="single" w:sz="4" w:space="0" w:color="000000"/>
            </w:tcBorders>
            <w:shd w:val="clear" w:color="auto" w:fill="FF6600"/>
            <w:vAlign w:val="center"/>
          </w:tcPr>
          <w:p w:rsidR="007E7011" w:rsidRDefault="00A75D5B">
            <w:pPr>
              <w:spacing w:after="0" w:line="259" w:lineRule="auto"/>
              <w:ind w:left="0" w:right="49" w:firstLine="0"/>
              <w:jc w:val="center"/>
            </w:pPr>
            <w:r>
              <w:rPr>
                <w:sz w:val="20"/>
              </w:rPr>
              <w:t xml:space="preserve">Yüksek </w:t>
            </w:r>
          </w:p>
        </w:tc>
        <w:tc>
          <w:tcPr>
            <w:tcW w:w="1120" w:type="dxa"/>
            <w:tcBorders>
              <w:top w:val="single" w:sz="4" w:space="0" w:color="000000"/>
              <w:left w:val="single" w:sz="4" w:space="0" w:color="000000"/>
              <w:bottom w:val="single" w:sz="4" w:space="0" w:color="000000"/>
              <w:right w:val="single" w:sz="4" w:space="0" w:color="000000"/>
            </w:tcBorders>
            <w:shd w:val="clear" w:color="auto" w:fill="FF0000"/>
          </w:tcPr>
          <w:p w:rsidR="007E7011" w:rsidRDefault="00A75D5B">
            <w:pPr>
              <w:spacing w:after="0" w:line="259" w:lineRule="auto"/>
              <w:ind w:left="0" w:right="0" w:firstLine="0"/>
              <w:jc w:val="center"/>
            </w:pPr>
            <w:r>
              <w:rPr>
                <w:sz w:val="20"/>
              </w:rPr>
              <w:t xml:space="preserve">Çok Yüksek </w:t>
            </w:r>
          </w:p>
        </w:tc>
      </w:tr>
      <w:tr w:rsidR="007E7011">
        <w:trPr>
          <w:trHeight w:val="522"/>
        </w:trPr>
        <w:tc>
          <w:tcPr>
            <w:tcW w:w="3459"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0" w:right="0" w:firstLine="0"/>
              <w:jc w:val="left"/>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149" w:right="0" w:firstLine="0"/>
              <w:jc w:val="center"/>
            </w:pP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4" w:right="0" w:firstLine="0"/>
              <w:jc w:val="center"/>
            </w:pPr>
            <w:r>
              <w:rPr>
                <w:rFonts w:ascii="Wingdings" w:eastAsia="Wingdings" w:hAnsi="Wingdings" w:cs="Wingdings"/>
                <w:sz w:val="20"/>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2"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4" w:right="0" w:firstLine="0"/>
              <w:jc w:val="center"/>
            </w:pPr>
            <w:r>
              <w:rPr>
                <w:rFonts w:ascii="Wingdings" w:eastAsia="Wingdings" w:hAnsi="Wingdings" w:cs="Wingdings"/>
                <w:sz w:val="20"/>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1" w:right="0" w:firstLine="0"/>
              <w:jc w:val="center"/>
            </w:pPr>
            <w:r>
              <w:rPr>
                <w:rFonts w:ascii="Wingdings" w:eastAsia="Wingdings" w:hAnsi="Wingdings" w:cs="Wingdings"/>
                <w:sz w:val="20"/>
              </w:rPr>
              <w:t></w:t>
            </w:r>
          </w:p>
        </w:tc>
      </w:tr>
      <w:tr w:rsidR="007E7011">
        <w:trPr>
          <w:trHeight w:val="521"/>
        </w:trPr>
        <w:tc>
          <w:tcPr>
            <w:tcW w:w="3459" w:type="dxa"/>
            <w:tcBorders>
              <w:top w:val="single" w:sz="4" w:space="0" w:color="000000"/>
              <w:left w:val="single" w:sz="4" w:space="0" w:color="000000"/>
              <w:bottom w:val="single" w:sz="4" w:space="0" w:color="000000"/>
              <w:right w:val="single" w:sz="4" w:space="0" w:color="000000"/>
            </w:tcBorders>
            <w:vAlign w:val="center"/>
          </w:tcPr>
          <w:p w:rsidR="007E7011" w:rsidRDefault="007E7011" w:rsidP="0090122C">
            <w:pPr>
              <w:spacing w:after="0" w:line="259" w:lineRule="auto"/>
              <w:ind w:left="0" w:right="0" w:firstLine="0"/>
              <w:jc w:val="left"/>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149" w:right="0" w:firstLine="0"/>
              <w:jc w:val="center"/>
            </w:pP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4" w:right="0" w:firstLine="0"/>
              <w:jc w:val="center"/>
            </w:pPr>
            <w:r>
              <w:rPr>
                <w:rFonts w:ascii="Wingdings" w:eastAsia="Wingdings" w:hAnsi="Wingdings" w:cs="Wingdings"/>
                <w:sz w:val="20"/>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2"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4" w:right="0" w:firstLine="0"/>
              <w:jc w:val="center"/>
            </w:pPr>
            <w:r>
              <w:rPr>
                <w:rFonts w:ascii="Wingdings" w:eastAsia="Wingdings" w:hAnsi="Wingdings" w:cs="Wingdings"/>
                <w:sz w:val="20"/>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1" w:right="0" w:firstLine="0"/>
              <w:jc w:val="center"/>
            </w:pPr>
            <w:r>
              <w:rPr>
                <w:rFonts w:ascii="Wingdings" w:eastAsia="Wingdings" w:hAnsi="Wingdings" w:cs="Wingdings"/>
                <w:sz w:val="20"/>
              </w:rPr>
              <w:t></w:t>
            </w:r>
          </w:p>
        </w:tc>
      </w:tr>
      <w:tr w:rsidR="007E7011">
        <w:trPr>
          <w:trHeight w:val="519"/>
        </w:trPr>
        <w:tc>
          <w:tcPr>
            <w:tcW w:w="3459"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0" w:right="0" w:firstLine="0"/>
              <w:jc w:val="left"/>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149" w:right="0" w:firstLine="0"/>
              <w:jc w:val="center"/>
            </w:pP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4" w:right="0" w:firstLine="0"/>
              <w:jc w:val="center"/>
            </w:pPr>
            <w:r>
              <w:rPr>
                <w:rFonts w:ascii="Wingdings" w:eastAsia="Wingdings" w:hAnsi="Wingdings" w:cs="Wingdings"/>
                <w:sz w:val="20"/>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2"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4" w:right="0" w:firstLine="0"/>
              <w:jc w:val="center"/>
            </w:pPr>
            <w:r>
              <w:rPr>
                <w:rFonts w:ascii="Wingdings" w:eastAsia="Wingdings" w:hAnsi="Wingdings" w:cs="Wingdings"/>
                <w:sz w:val="20"/>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1" w:right="0" w:firstLine="0"/>
              <w:jc w:val="center"/>
            </w:pPr>
            <w:r>
              <w:rPr>
                <w:rFonts w:ascii="Wingdings" w:eastAsia="Wingdings" w:hAnsi="Wingdings" w:cs="Wingdings"/>
                <w:sz w:val="20"/>
              </w:rPr>
              <w:t></w:t>
            </w:r>
          </w:p>
        </w:tc>
      </w:tr>
      <w:tr w:rsidR="007E7011">
        <w:trPr>
          <w:trHeight w:val="521"/>
        </w:trPr>
        <w:tc>
          <w:tcPr>
            <w:tcW w:w="3459"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0" w:right="0" w:firstLine="0"/>
              <w:jc w:val="left"/>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2"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152" w:right="0" w:firstLine="0"/>
              <w:jc w:val="center"/>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2"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4" w:right="0" w:firstLine="0"/>
              <w:jc w:val="center"/>
            </w:pPr>
            <w:r>
              <w:rPr>
                <w:rFonts w:ascii="Wingdings" w:eastAsia="Wingdings" w:hAnsi="Wingdings" w:cs="Wingdings"/>
                <w:sz w:val="20"/>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1" w:right="0" w:firstLine="0"/>
              <w:jc w:val="center"/>
            </w:pPr>
            <w:r>
              <w:rPr>
                <w:rFonts w:ascii="Wingdings" w:eastAsia="Wingdings" w:hAnsi="Wingdings" w:cs="Wingdings"/>
                <w:sz w:val="20"/>
              </w:rPr>
              <w:t></w:t>
            </w:r>
          </w:p>
        </w:tc>
      </w:tr>
      <w:tr w:rsidR="007E7011">
        <w:trPr>
          <w:trHeight w:val="521"/>
        </w:trPr>
        <w:tc>
          <w:tcPr>
            <w:tcW w:w="3459"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0" w:right="0" w:firstLine="0"/>
              <w:jc w:val="left"/>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2"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4" w:right="0" w:firstLine="0"/>
              <w:jc w:val="center"/>
            </w:pPr>
            <w:r>
              <w:rPr>
                <w:rFonts w:ascii="Wingdings" w:eastAsia="Wingdings" w:hAnsi="Wingdings" w:cs="Wingdings"/>
                <w:sz w:val="20"/>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149" w:right="0" w:firstLine="0"/>
              <w:jc w:val="center"/>
            </w:pP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4" w:right="0" w:firstLine="0"/>
              <w:jc w:val="center"/>
            </w:pPr>
            <w:r>
              <w:rPr>
                <w:rFonts w:ascii="Wingdings" w:eastAsia="Wingdings" w:hAnsi="Wingdings" w:cs="Wingdings"/>
                <w:sz w:val="20"/>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1" w:right="0" w:firstLine="0"/>
              <w:jc w:val="center"/>
            </w:pPr>
            <w:r>
              <w:rPr>
                <w:rFonts w:ascii="Wingdings" w:eastAsia="Wingdings" w:hAnsi="Wingdings" w:cs="Wingdings"/>
                <w:sz w:val="20"/>
              </w:rPr>
              <w:t></w:t>
            </w:r>
          </w:p>
        </w:tc>
      </w:tr>
      <w:tr w:rsidR="007E7011">
        <w:trPr>
          <w:trHeight w:val="518"/>
        </w:trPr>
        <w:tc>
          <w:tcPr>
            <w:tcW w:w="3459"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0" w:right="0" w:firstLine="0"/>
              <w:jc w:val="left"/>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2"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152" w:right="0" w:firstLine="0"/>
              <w:jc w:val="center"/>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2"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4" w:right="0" w:firstLine="0"/>
              <w:jc w:val="center"/>
            </w:pPr>
            <w:r>
              <w:rPr>
                <w:rFonts w:ascii="Wingdings" w:eastAsia="Wingdings" w:hAnsi="Wingdings" w:cs="Wingdings"/>
                <w:sz w:val="20"/>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1" w:right="0" w:firstLine="0"/>
              <w:jc w:val="center"/>
            </w:pPr>
            <w:r>
              <w:rPr>
                <w:rFonts w:ascii="Wingdings" w:eastAsia="Wingdings" w:hAnsi="Wingdings" w:cs="Wingdings"/>
                <w:sz w:val="20"/>
              </w:rPr>
              <w:t></w:t>
            </w:r>
          </w:p>
        </w:tc>
      </w:tr>
      <w:tr w:rsidR="007E7011">
        <w:trPr>
          <w:trHeight w:val="521"/>
        </w:trPr>
        <w:tc>
          <w:tcPr>
            <w:tcW w:w="3459" w:type="dxa"/>
            <w:tcBorders>
              <w:top w:val="single" w:sz="4" w:space="0" w:color="000000"/>
              <w:left w:val="single" w:sz="4" w:space="0" w:color="000000"/>
              <w:bottom w:val="single" w:sz="4" w:space="0" w:color="000000"/>
              <w:right w:val="single" w:sz="4" w:space="0" w:color="000000"/>
            </w:tcBorders>
          </w:tcPr>
          <w:p w:rsidR="007E7011" w:rsidRDefault="007E7011">
            <w:pPr>
              <w:spacing w:after="0" w:line="259" w:lineRule="auto"/>
              <w:ind w:left="0" w:right="0" w:firstLine="0"/>
              <w:jc w:val="left"/>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2"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152" w:right="0" w:firstLine="0"/>
              <w:jc w:val="center"/>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2"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4" w:right="0" w:firstLine="0"/>
              <w:jc w:val="center"/>
            </w:pPr>
            <w:r>
              <w:rPr>
                <w:rFonts w:ascii="Wingdings" w:eastAsia="Wingdings" w:hAnsi="Wingdings" w:cs="Wingdings"/>
                <w:sz w:val="20"/>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1" w:right="0" w:firstLine="0"/>
              <w:jc w:val="center"/>
            </w:pPr>
            <w:r>
              <w:rPr>
                <w:rFonts w:ascii="Wingdings" w:eastAsia="Wingdings" w:hAnsi="Wingdings" w:cs="Wingdings"/>
                <w:sz w:val="20"/>
              </w:rPr>
              <w:t></w:t>
            </w:r>
          </w:p>
        </w:tc>
      </w:tr>
      <w:tr w:rsidR="007E7011">
        <w:trPr>
          <w:trHeight w:val="521"/>
        </w:trPr>
        <w:tc>
          <w:tcPr>
            <w:tcW w:w="3459"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0" w:right="0" w:firstLine="0"/>
              <w:jc w:val="left"/>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2"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152" w:right="0" w:firstLine="0"/>
              <w:jc w:val="center"/>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2"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4" w:right="0" w:firstLine="0"/>
              <w:jc w:val="center"/>
            </w:pPr>
            <w:r>
              <w:rPr>
                <w:rFonts w:ascii="Wingdings" w:eastAsia="Wingdings" w:hAnsi="Wingdings" w:cs="Wingdings"/>
                <w:sz w:val="20"/>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1" w:right="0" w:firstLine="0"/>
              <w:jc w:val="center"/>
            </w:pPr>
            <w:r>
              <w:rPr>
                <w:rFonts w:ascii="Wingdings" w:eastAsia="Wingdings" w:hAnsi="Wingdings" w:cs="Wingdings"/>
                <w:sz w:val="20"/>
              </w:rPr>
              <w:t></w:t>
            </w:r>
          </w:p>
        </w:tc>
      </w:tr>
      <w:tr w:rsidR="007E7011">
        <w:trPr>
          <w:trHeight w:val="518"/>
        </w:trPr>
        <w:tc>
          <w:tcPr>
            <w:tcW w:w="3459"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0" w:right="0" w:firstLine="0"/>
              <w:jc w:val="left"/>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2"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4" w:right="0" w:firstLine="0"/>
              <w:jc w:val="center"/>
            </w:pPr>
            <w:r>
              <w:rPr>
                <w:rFonts w:ascii="Wingdings" w:eastAsia="Wingdings" w:hAnsi="Wingdings" w:cs="Wingdings"/>
                <w:sz w:val="20"/>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149" w:right="0" w:firstLine="0"/>
              <w:jc w:val="center"/>
            </w:pP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4" w:right="0" w:firstLine="0"/>
              <w:jc w:val="center"/>
            </w:pPr>
            <w:r>
              <w:rPr>
                <w:rFonts w:ascii="Wingdings" w:eastAsia="Wingdings" w:hAnsi="Wingdings" w:cs="Wingdings"/>
                <w:sz w:val="20"/>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1" w:right="0" w:firstLine="0"/>
              <w:jc w:val="center"/>
            </w:pPr>
            <w:r>
              <w:rPr>
                <w:rFonts w:ascii="Wingdings" w:eastAsia="Wingdings" w:hAnsi="Wingdings" w:cs="Wingdings"/>
                <w:sz w:val="20"/>
              </w:rPr>
              <w:t></w:t>
            </w:r>
          </w:p>
        </w:tc>
      </w:tr>
      <w:tr w:rsidR="007E7011">
        <w:trPr>
          <w:trHeight w:val="521"/>
        </w:trPr>
        <w:tc>
          <w:tcPr>
            <w:tcW w:w="3459"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0" w:right="0" w:firstLine="0"/>
              <w:jc w:val="left"/>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2"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2" w:right="0" w:firstLine="0"/>
              <w:jc w:val="center"/>
            </w:pPr>
            <w:r>
              <w:rPr>
                <w:rFonts w:ascii="Wingdings" w:eastAsia="Wingdings" w:hAnsi="Wingdings" w:cs="Wingdings"/>
                <w:sz w:val="20"/>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2"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4" w:right="0" w:firstLine="0"/>
              <w:jc w:val="center"/>
            </w:pPr>
            <w:r>
              <w:rPr>
                <w:rFonts w:ascii="Wingdings" w:eastAsia="Wingdings" w:hAnsi="Wingdings" w:cs="Wingdings"/>
                <w:sz w:val="20"/>
              </w:rPr>
              <w:t></w:t>
            </w:r>
          </w:p>
        </w:tc>
        <w:tc>
          <w:tcPr>
            <w:tcW w:w="1120"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51" w:right="0" w:firstLine="0"/>
              <w:jc w:val="center"/>
            </w:pPr>
            <w:r>
              <w:rPr>
                <w:rFonts w:ascii="Wingdings" w:eastAsia="Wingdings" w:hAnsi="Wingdings" w:cs="Wingdings"/>
                <w:sz w:val="20"/>
              </w:rPr>
              <w:t></w:t>
            </w:r>
          </w:p>
        </w:tc>
      </w:tr>
    </w:tbl>
    <w:p w:rsidR="007E7011" w:rsidRDefault="00A75D5B">
      <w:pPr>
        <w:tabs>
          <w:tab w:val="center" w:pos="4120"/>
          <w:tab w:val="center" w:pos="5243"/>
          <w:tab w:val="center" w:pos="6365"/>
          <w:tab w:val="center" w:pos="7488"/>
          <w:tab w:val="center" w:pos="8607"/>
        </w:tabs>
        <w:spacing w:after="0" w:line="259" w:lineRule="auto"/>
        <w:ind w:left="0" w:right="0" w:firstLine="0"/>
        <w:jc w:val="left"/>
      </w:pPr>
      <w:r>
        <w:rPr>
          <w:sz w:val="20"/>
        </w:rPr>
        <w:t xml:space="preserve"> </w:t>
      </w:r>
      <w:r>
        <w:rPr>
          <w:sz w:val="20"/>
        </w:rPr>
        <w:tab/>
      </w:r>
      <w:r>
        <w:rPr>
          <w:rFonts w:ascii="Wingdings" w:eastAsia="Wingdings" w:hAnsi="Wingdings" w:cs="Wingdings"/>
          <w:sz w:val="20"/>
        </w:rPr>
        <w:t></w:t>
      </w:r>
      <w:r>
        <w:rPr>
          <w:rFonts w:ascii="Wingdings" w:eastAsia="Wingdings" w:hAnsi="Wingdings" w:cs="Wingdings"/>
          <w:sz w:val="20"/>
        </w:rPr>
        <w:tab/>
      </w:r>
      <w:r>
        <w:rPr>
          <w:rFonts w:ascii="Wingdings" w:eastAsia="Wingdings" w:hAnsi="Wingdings" w:cs="Wingdings"/>
          <w:sz w:val="20"/>
        </w:rPr>
        <w:t></w:t>
      </w:r>
      <w:r>
        <w:rPr>
          <w:rFonts w:ascii="Wingdings" w:eastAsia="Wingdings" w:hAnsi="Wingdings" w:cs="Wingdings"/>
          <w:sz w:val="20"/>
        </w:rPr>
        <w:tab/>
      </w:r>
      <w:r>
        <w:rPr>
          <w:rFonts w:ascii="Wingdings" w:eastAsia="Wingdings" w:hAnsi="Wingdings" w:cs="Wingdings"/>
          <w:sz w:val="20"/>
        </w:rPr>
        <w:t></w:t>
      </w:r>
      <w:r>
        <w:rPr>
          <w:rFonts w:ascii="Wingdings" w:eastAsia="Wingdings" w:hAnsi="Wingdings" w:cs="Wingdings"/>
          <w:sz w:val="20"/>
        </w:rPr>
        <w:tab/>
      </w:r>
      <w:r>
        <w:rPr>
          <w:rFonts w:ascii="Wingdings" w:eastAsia="Wingdings" w:hAnsi="Wingdings" w:cs="Wingdings"/>
          <w:sz w:val="20"/>
        </w:rPr>
        <w:t></w:t>
      </w:r>
      <w:r>
        <w:rPr>
          <w:rFonts w:ascii="Wingdings" w:eastAsia="Wingdings" w:hAnsi="Wingdings" w:cs="Wingdings"/>
          <w:sz w:val="20"/>
        </w:rPr>
        <w:tab/>
      </w:r>
      <w:r>
        <w:rPr>
          <w:rFonts w:ascii="Wingdings" w:eastAsia="Wingdings" w:hAnsi="Wingdings" w:cs="Wingdings"/>
          <w:sz w:val="20"/>
        </w:rPr>
        <w:t></w:t>
      </w:r>
    </w:p>
    <w:tbl>
      <w:tblPr>
        <w:tblStyle w:val="TableGrid"/>
        <w:tblW w:w="9069" w:type="dxa"/>
        <w:tblInd w:w="0" w:type="dxa"/>
        <w:tblCellMar>
          <w:top w:w="31" w:type="dxa"/>
          <w:left w:w="142" w:type="dxa"/>
          <w:right w:w="115" w:type="dxa"/>
        </w:tblCellMar>
        <w:tblLook w:val="04A0" w:firstRow="1" w:lastRow="0" w:firstColumn="1" w:lastColumn="0" w:noHBand="0" w:noVBand="1"/>
      </w:tblPr>
      <w:tblGrid>
        <w:gridCol w:w="3456"/>
        <w:gridCol w:w="1123"/>
        <w:gridCol w:w="1124"/>
        <w:gridCol w:w="1121"/>
        <w:gridCol w:w="1124"/>
        <w:gridCol w:w="1121"/>
      </w:tblGrid>
      <w:tr w:rsidR="007E7011">
        <w:trPr>
          <w:trHeight w:val="518"/>
        </w:trPr>
        <w:tc>
          <w:tcPr>
            <w:tcW w:w="3457"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0" w:right="0" w:firstLine="0"/>
              <w:jc w:val="left"/>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8" w:right="0" w:firstLine="0"/>
              <w:jc w:val="center"/>
            </w:pPr>
            <w:r>
              <w:rPr>
                <w:rFonts w:ascii="Wingdings" w:eastAsia="Wingdings" w:hAnsi="Wingdings" w:cs="Wingdings"/>
                <w:sz w:val="20"/>
              </w:rPr>
              <w:t></w:t>
            </w:r>
          </w:p>
        </w:tc>
        <w:tc>
          <w:tcPr>
            <w:tcW w:w="1124"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7"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5" w:right="0" w:firstLine="0"/>
              <w:jc w:val="center"/>
            </w:pPr>
            <w:r>
              <w:rPr>
                <w:rFonts w:ascii="Wingdings" w:eastAsia="Wingdings" w:hAnsi="Wingdings" w:cs="Wingdings"/>
                <w:sz w:val="20"/>
              </w:rPr>
              <w:t></w:t>
            </w:r>
          </w:p>
        </w:tc>
        <w:tc>
          <w:tcPr>
            <w:tcW w:w="1124"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5"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0" w:right="0" w:firstLine="0"/>
              <w:jc w:val="center"/>
            </w:pPr>
            <w:r>
              <w:rPr>
                <w:rFonts w:ascii="Wingdings" w:eastAsia="Wingdings" w:hAnsi="Wingdings" w:cs="Wingdings"/>
                <w:sz w:val="20"/>
              </w:rPr>
              <w:t></w:t>
            </w:r>
          </w:p>
        </w:tc>
      </w:tr>
      <w:tr w:rsidR="007E7011">
        <w:trPr>
          <w:trHeight w:val="521"/>
        </w:trPr>
        <w:tc>
          <w:tcPr>
            <w:tcW w:w="3457" w:type="dxa"/>
            <w:tcBorders>
              <w:top w:val="single" w:sz="4" w:space="0" w:color="000000"/>
              <w:left w:val="single" w:sz="4" w:space="0" w:color="000000"/>
              <w:bottom w:val="single" w:sz="4" w:space="0" w:color="000000"/>
              <w:right w:val="single" w:sz="4" w:space="0" w:color="000000"/>
            </w:tcBorders>
          </w:tcPr>
          <w:p w:rsidR="007E7011" w:rsidRDefault="007E7011">
            <w:pPr>
              <w:spacing w:after="0" w:line="259" w:lineRule="auto"/>
              <w:ind w:left="142" w:right="0" w:hanging="142"/>
              <w:jc w:val="left"/>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8" w:right="0" w:firstLine="0"/>
              <w:jc w:val="center"/>
            </w:pPr>
            <w:r>
              <w:rPr>
                <w:rFonts w:ascii="Wingdings" w:eastAsia="Wingdings" w:hAnsi="Wingdings" w:cs="Wingdings"/>
                <w:sz w:val="20"/>
              </w:rPr>
              <w:t></w:t>
            </w:r>
          </w:p>
        </w:tc>
        <w:tc>
          <w:tcPr>
            <w:tcW w:w="1124"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7"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5" w:right="0" w:firstLine="0"/>
              <w:jc w:val="center"/>
            </w:pPr>
            <w:r>
              <w:rPr>
                <w:rFonts w:ascii="Wingdings" w:eastAsia="Wingdings" w:hAnsi="Wingdings" w:cs="Wingdings"/>
                <w:sz w:val="20"/>
              </w:rPr>
              <w:t></w:t>
            </w:r>
          </w:p>
        </w:tc>
        <w:tc>
          <w:tcPr>
            <w:tcW w:w="1124"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5"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0" w:right="0" w:firstLine="0"/>
              <w:jc w:val="center"/>
            </w:pPr>
            <w:r>
              <w:rPr>
                <w:rFonts w:ascii="Wingdings" w:eastAsia="Wingdings" w:hAnsi="Wingdings" w:cs="Wingdings"/>
                <w:sz w:val="20"/>
              </w:rPr>
              <w:t></w:t>
            </w:r>
          </w:p>
        </w:tc>
      </w:tr>
      <w:tr w:rsidR="007E7011">
        <w:trPr>
          <w:trHeight w:val="521"/>
        </w:trPr>
        <w:tc>
          <w:tcPr>
            <w:tcW w:w="3457" w:type="dxa"/>
            <w:tcBorders>
              <w:top w:val="single" w:sz="4" w:space="0" w:color="000000"/>
              <w:left w:val="single" w:sz="4" w:space="0" w:color="000000"/>
              <w:bottom w:val="single" w:sz="4" w:space="0" w:color="000000"/>
              <w:right w:val="single" w:sz="4" w:space="0" w:color="000000"/>
            </w:tcBorders>
          </w:tcPr>
          <w:p w:rsidR="007E7011" w:rsidRDefault="007E7011">
            <w:pPr>
              <w:spacing w:after="0" w:line="259" w:lineRule="auto"/>
              <w:ind w:left="142" w:right="0" w:hanging="142"/>
              <w:jc w:val="left"/>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8" w:right="0" w:firstLine="0"/>
              <w:jc w:val="center"/>
            </w:pPr>
            <w:r>
              <w:rPr>
                <w:rFonts w:ascii="Wingdings" w:eastAsia="Wingdings" w:hAnsi="Wingdings" w:cs="Wingdings"/>
                <w:sz w:val="20"/>
              </w:rPr>
              <w:t></w:t>
            </w:r>
          </w:p>
        </w:tc>
        <w:tc>
          <w:tcPr>
            <w:tcW w:w="1124"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7"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5" w:right="0" w:firstLine="0"/>
              <w:jc w:val="center"/>
            </w:pPr>
            <w:r>
              <w:rPr>
                <w:rFonts w:ascii="Wingdings" w:eastAsia="Wingdings" w:hAnsi="Wingdings" w:cs="Wingdings"/>
                <w:sz w:val="20"/>
              </w:rPr>
              <w:t></w:t>
            </w:r>
          </w:p>
        </w:tc>
        <w:tc>
          <w:tcPr>
            <w:tcW w:w="1124"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175" w:right="0" w:firstLine="0"/>
              <w:jc w:val="center"/>
            </w:pP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0" w:right="0" w:firstLine="0"/>
              <w:jc w:val="center"/>
            </w:pPr>
            <w:r>
              <w:rPr>
                <w:rFonts w:ascii="Wingdings" w:eastAsia="Wingdings" w:hAnsi="Wingdings" w:cs="Wingdings"/>
                <w:sz w:val="20"/>
              </w:rPr>
              <w:t></w:t>
            </w:r>
          </w:p>
        </w:tc>
      </w:tr>
      <w:tr w:rsidR="007E7011">
        <w:trPr>
          <w:trHeight w:val="518"/>
        </w:trPr>
        <w:tc>
          <w:tcPr>
            <w:tcW w:w="3457" w:type="dxa"/>
            <w:tcBorders>
              <w:top w:val="single" w:sz="4" w:space="0" w:color="000000"/>
              <w:left w:val="single" w:sz="4" w:space="0" w:color="000000"/>
              <w:bottom w:val="single" w:sz="4" w:space="0" w:color="000000"/>
              <w:right w:val="single" w:sz="4" w:space="0" w:color="000000"/>
            </w:tcBorders>
            <w:vAlign w:val="center"/>
          </w:tcPr>
          <w:p w:rsidR="007E7011" w:rsidRDefault="007E7011">
            <w:pPr>
              <w:spacing w:after="0" w:line="259" w:lineRule="auto"/>
              <w:ind w:left="0" w:right="0" w:firstLine="0"/>
              <w:jc w:val="left"/>
            </w:pPr>
          </w:p>
        </w:tc>
        <w:tc>
          <w:tcPr>
            <w:tcW w:w="1123"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8" w:right="0" w:firstLine="0"/>
              <w:jc w:val="center"/>
            </w:pPr>
            <w:r>
              <w:rPr>
                <w:rFonts w:ascii="Wingdings" w:eastAsia="Wingdings" w:hAnsi="Wingdings" w:cs="Wingdings"/>
                <w:sz w:val="20"/>
              </w:rPr>
              <w:t></w:t>
            </w:r>
          </w:p>
        </w:tc>
        <w:tc>
          <w:tcPr>
            <w:tcW w:w="1124"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7" w:right="0" w:firstLine="0"/>
              <w:jc w:val="center"/>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5" w:right="0" w:firstLine="0"/>
              <w:jc w:val="center"/>
            </w:pPr>
            <w:r>
              <w:rPr>
                <w:rFonts w:ascii="Wingdings" w:eastAsia="Wingdings" w:hAnsi="Wingdings" w:cs="Wingdings"/>
                <w:sz w:val="20"/>
              </w:rPr>
              <w:t></w:t>
            </w:r>
          </w:p>
        </w:tc>
        <w:tc>
          <w:tcPr>
            <w:tcW w:w="1124" w:type="dxa"/>
            <w:tcBorders>
              <w:top w:val="single" w:sz="4" w:space="0" w:color="000000"/>
              <w:left w:val="single" w:sz="4" w:space="0" w:color="000000"/>
              <w:bottom w:val="single" w:sz="4" w:space="0" w:color="000000"/>
              <w:right w:val="single" w:sz="4" w:space="0" w:color="000000"/>
            </w:tcBorders>
            <w:vAlign w:val="center"/>
          </w:tcPr>
          <w:p w:rsidR="007E7011" w:rsidRDefault="00A75D5B" w:rsidP="0090122C">
            <w:pPr>
              <w:spacing w:after="0" w:line="259" w:lineRule="auto"/>
              <w:ind w:left="175" w:right="0" w:firstLine="0"/>
            </w:pPr>
            <w:r>
              <w:rPr>
                <w:rFonts w:ascii="Wingdings" w:eastAsia="Wingdings" w:hAnsi="Wingdings" w:cs="Wingdings"/>
                <w:sz w:val="20"/>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7E7011" w:rsidRDefault="00A75D5B">
            <w:pPr>
              <w:spacing w:after="0" w:line="259" w:lineRule="auto"/>
              <w:ind w:left="170" w:right="0" w:firstLine="0"/>
              <w:jc w:val="center"/>
            </w:pPr>
            <w:r>
              <w:rPr>
                <w:rFonts w:ascii="Wingdings" w:eastAsia="Wingdings" w:hAnsi="Wingdings" w:cs="Wingdings"/>
                <w:sz w:val="20"/>
              </w:rPr>
              <w:t></w:t>
            </w:r>
          </w:p>
        </w:tc>
      </w:tr>
    </w:tbl>
    <w:p w:rsidR="007E7011" w:rsidRDefault="00A75D5B">
      <w:pPr>
        <w:spacing w:after="53" w:line="259" w:lineRule="auto"/>
        <w:ind w:left="720" w:right="0" w:firstLine="0"/>
        <w:jc w:val="left"/>
      </w:pPr>
      <w:r>
        <w:rPr>
          <w:rFonts w:ascii="Cambria" w:eastAsia="Cambria" w:hAnsi="Cambria" w:cs="Cambria"/>
        </w:rPr>
        <w:t xml:space="preserve"> </w:t>
      </w:r>
    </w:p>
    <w:tbl>
      <w:tblPr>
        <w:tblStyle w:val="TableGrid"/>
        <w:tblpPr w:vertAnchor="page" w:horzAnchor="margin" w:tblpY="1554"/>
        <w:tblOverlap w:val="never"/>
        <w:tblW w:w="9323" w:type="dxa"/>
        <w:tblInd w:w="0" w:type="dxa"/>
        <w:tblCellMar>
          <w:top w:w="79" w:type="dxa"/>
          <w:left w:w="108" w:type="dxa"/>
          <w:bottom w:w="12" w:type="dxa"/>
          <w:right w:w="115" w:type="dxa"/>
        </w:tblCellMar>
        <w:tblLook w:val="04A0" w:firstRow="1" w:lastRow="0" w:firstColumn="1" w:lastColumn="0" w:noHBand="0" w:noVBand="1"/>
      </w:tblPr>
      <w:tblGrid>
        <w:gridCol w:w="1555"/>
        <w:gridCol w:w="1702"/>
        <w:gridCol w:w="6066"/>
      </w:tblGrid>
      <w:tr w:rsidR="007A2E0A" w:rsidTr="007A2E0A">
        <w:trPr>
          <w:trHeight w:val="627"/>
        </w:trPr>
        <w:tc>
          <w:tcPr>
            <w:tcW w:w="1555" w:type="dxa"/>
            <w:vMerge w:val="restart"/>
            <w:tcBorders>
              <w:top w:val="single" w:sz="4" w:space="0" w:color="000000"/>
              <w:left w:val="single" w:sz="4" w:space="0" w:color="000000"/>
              <w:bottom w:val="single" w:sz="4" w:space="0" w:color="000000"/>
              <w:right w:val="single" w:sz="4" w:space="0" w:color="000000"/>
            </w:tcBorders>
            <w:vAlign w:val="bottom"/>
          </w:tcPr>
          <w:p w:rsidR="007A2E0A" w:rsidRDefault="007A2E0A" w:rsidP="007A2E0A">
            <w:pPr>
              <w:spacing w:after="3" w:line="259" w:lineRule="auto"/>
              <w:ind w:left="31" w:right="0" w:firstLine="0"/>
              <w:jc w:val="left"/>
            </w:pPr>
            <w:r w:rsidRPr="009F151C">
              <w:rPr>
                <w:noProof/>
                <w:sz w:val="24"/>
                <w:szCs w:val="24"/>
              </w:rPr>
              <w:lastRenderedPageBreak/>
              <w:drawing>
                <wp:inline distT="0" distB="0" distL="0" distR="0" wp14:anchorId="3DDFD511" wp14:editId="4EFDBB7A">
                  <wp:extent cx="789410" cy="755374"/>
                  <wp:effectExtent l="0" t="0" r="0" b="6985"/>
                  <wp:docPr id="13" name="Resim 13" descr="Açıklama: C:\Users\pc\Desktop\YBU_logo_vector_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C:\Users\pc\Desktop\YBU_logo_vector_K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887" cy="784537"/>
                          </a:xfrm>
                          <a:prstGeom prst="rect">
                            <a:avLst/>
                          </a:prstGeom>
                          <a:noFill/>
                          <a:ln>
                            <a:noFill/>
                          </a:ln>
                        </pic:spPr>
                      </pic:pic>
                    </a:graphicData>
                  </a:graphic>
                </wp:inline>
              </w:drawing>
            </w:r>
          </w:p>
          <w:p w:rsidR="007A2E0A" w:rsidRDefault="007A2E0A" w:rsidP="007A2E0A">
            <w:pPr>
              <w:spacing w:after="0" w:line="259" w:lineRule="auto"/>
              <w:ind w:left="67" w:right="0" w:firstLine="0"/>
              <w:jc w:val="center"/>
            </w:pPr>
            <w:r>
              <w:t xml:space="preserve"> </w:t>
            </w:r>
          </w:p>
        </w:tc>
        <w:tc>
          <w:tcPr>
            <w:tcW w:w="7768" w:type="dxa"/>
            <w:gridSpan w:val="2"/>
            <w:tcBorders>
              <w:top w:val="single" w:sz="4" w:space="0" w:color="000000"/>
              <w:left w:val="single" w:sz="4" w:space="0" w:color="000000"/>
              <w:bottom w:val="single" w:sz="4" w:space="0" w:color="000000"/>
              <w:right w:val="single" w:sz="4" w:space="0" w:color="000000"/>
            </w:tcBorders>
            <w:vAlign w:val="center"/>
          </w:tcPr>
          <w:p w:rsidR="007A2E0A" w:rsidRDefault="007A2E0A" w:rsidP="007A2E0A">
            <w:pPr>
              <w:spacing w:after="0" w:line="259" w:lineRule="auto"/>
              <w:ind w:left="3" w:right="0" w:firstLine="0"/>
              <w:jc w:val="center"/>
            </w:pPr>
            <w:r>
              <w:t xml:space="preserve">KURUMSAL RİSK YÖNETİMİ STRATEJİSİNE İLİŞKİN YÖNERGE EKİ </w:t>
            </w:r>
          </w:p>
        </w:tc>
      </w:tr>
      <w:tr w:rsidR="007A2E0A" w:rsidTr="007A2E0A">
        <w:trPr>
          <w:trHeight w:val="439"/>
        </w:trPr>
        <w:tc>
          <w:tcPr>
            <w:tcW w:w="0" w:type="auto"/>
            <w:vMerge/>
            <w:tcBorders>
              <w:top w:val="nil"/>
              <w:left w:val="single" w:sz="4" w:space="0" w:color="000000"/>
              <w:bottom w:val="nil"/>
              <w:right w:val="single" w:sz="4" w:space="0" w:color="000000"/>
            </w:tcBorders>
          </w:tcPr>
          <w:p w:rsidR="007A2E0A" w:rsidRDefault="007A2E0A" w:rsidP="007A2E0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A2E0A" w:rsidRDefault="007A2E0A" w:rsidP="007A2E0A">
            <w:pPr>
              <w:spacing w:after="0" w:line="259" w:lineRule="auto"/>
              <w:ind w:left="0" w:right="0" w:firstLine="0"/>
              <w:jc w:val="left"/>
            </w:pPr>
            <w:r>
              <w:t xml:space="preserve">ADI </w:t>
            </w:r>
          </w:p>
        </w:tc>
        <w:tc>
          <w:tcPr>
            <w:tcW w:w="6066" w:type="dxa"/>
            <w:tcBorders>
              <w:top w:val="single" w:sz="4" w:space="0" w:color="000000"/>
              <w:left w:val="single" w:sz="4" w:space="0" w:color="000000"/>
              <w:bottom w:val="single" w:sz="4" w:space="0" w:color="000000"/>
              <w:right w:val="single" w:sz="4" w:space="0" w:color="000000"/>
            </w:tcBorders>
          </w:tcPr>
          <w:p w:rsidR="007A2E0A" w:rsidRDefault="007A2E0A" w:rsidP="007A2E0A">
            <w:pPr>
              <w:spacing w:after="0" w:line="259" w:lineRule="auto"/>
              <w:ind w:left="0" w:right="0" w:firstLine="0"/>
              <w:jc w:val="left"/>
            </w:pPr>
            <w:r>
              <w:t xml:space="preserve">Kontrol Tanımları Tablosu </w:t>
            </w:r>
          </w:p>
        </w:tc>
      </w:tr>
      <w:tr w:rsidR="007A2E0A" w:rsidTr="007A2E0A">
        <w:trPr>
          <w:trHeight w:val="406"/>
        </w:trPr>
        <w:tc>
          <w:tcPr>
            <w:tcW w:w="0" w:type="auto"/>
            <w:vMerge/>
            <w:tcBorders>
              <w:top w:val="nil"/>
              <w:left w:val="single" w:sz="4" w:space="0" w:color="000000"/>
              <w:bottom w:val="single" w:sz="4" w:space="0" w:color="000000"/>
              <w:right w:val="single" w:sz="4" w:space="0" w:color="000000"/>
            </w:tcBorders>
          </w:tcPr>
          <w:p w:rsidR="007A2E0A" w:rsidRDefault="007A2E0A" w:rsidP="007A2E0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A2E0A" w:rsidRDefault="007A2E0A" w:rsidP="007A2E0A">
            <w:pPr>
              <w:spacing w:after="0" w:line="259" w:lineRule="auto"/>
              <w:ind w:left="0" w:right="0" w:firstLine="0"/>
              <w:jc w:val="left"/>
            </w:pPr>
            <w:r>
              <w:t xml:space="preserve">SIRASI </w:t>
            </w:r>
          </w:p>
        </w:tc>
        <w:tc>
          <w:tcPr>
            <w:tcW w:w="6066" w:type="dxa"/>
            <w:tcBorders>
              <w:top w:val="single" w:sz="4" w:space="0" w:color="000000"/>
              <w:left w:val="single" w:sz="4" w:space="0" w:color="000000"/>
              <w:bottom w:val="single" w:sz="4" w:space="0" w:color="000000"/>
              <w:right w:val="single" w:sz="4" w:space="0" w:color="000000"/>
            </w:tcBorders>
          </w:tcPr>
          <w:p w:rsidR="007A2E0A" w:rsidRDefault="007A2E0A" w:rsidP="007A2E0A">
            <w:pPr>
              <w:spacing w:after="0" w:line="259" w:lineRule="auto"/>
              <w:ind w:left="0" w:right="0" w:firstLine="0"/>
              <w:jc w:val="left"/>
            </w:pPr>
            <w:r>
              <w:t>9</w:t>
            </w:r>
          </w:p>
        </w:tc>
      </w:tr>
    </w:tbl>
    <w:tbl>
      <w:tblPr>
        <w:tblStyle w:val="TableGrid"/>
        <w:tblpPr w:leftFromText="141" w:rightFromText="141" w:vertAnchor="text" w:horzAnchor="margin" w:tblpY="32"/>
        <w:tblW w:w="9323" w:type="dxa"/>
        <w:tblInd w:w="0" w:type="dxa"/>
        <w:tblCellMar>
          <w:left w:w="108" w:type="dxa"/>
          <w:right w:w="115" w:type="dxa"/>
        </w:tblCellMar>
        <w:tblLook w:val="04A0" w:firstRow="1" w:lastRow="0" w:firstColumn="1" w:lastColumn="0" w:noHBand="0" w:noVBand="1"/>
      </w:tblPr>
      <w:tblGrid>
        <w:gridCol w:w="1555"/>
        <w:gridCol w:w="1530"/>
        <w:gridCol w:w="6238"/>
      </w:tblGrid>
      <w:tr w:rsidR="007A2E0A" w:rsidTr="005104A0">
        <w:trPr>
          <w:trHeight w:val="1145"/>
        </w:trPr>
        <w:tc>
          <w:tcPr>
            <w:tcW w:w="1555" w:type="dxa"/>
            <w:vMerge w:val="restart"/>
            <w:tcBorders>
              <w:top w:val="single" w:sz="4" w:space="0" w:color="000000"/>
              <w:left w:val="single" w:sz="4" w:space="0" w:color="000000"/>
              <w:bottom w:val="single" w:sz="4" w:space="0" w:color="000000"/>
              <w:right w:val="single" w:sz="4" w:space="0" w:color="000000"/>
            </w:tcBorders>
            <w:vAlign w:val="center"/>
          </w:tcPr>
          <w:p w:rsidR="007A2E0A" w:rsidRDefault="007A2E0A" w:rsidP="007A2E0A">
            <w:pPr>
              <w:spacing w:after="0" w:line="259" w:lineRule="auto"/>
              <w:ind w:left="2" w:right="0" w:firstLine="0"/>
              <w:jc w:val="left"/>
            </w:pPr>
            <w:r>
              <w:rPr>
                <w:b/>
              </w:rPr>
              <w:t xml:space="preserve">Kontrol </w:t>
            </w:r>
          </w:p>
          <w:p w:rsidR="007A2E0A" w:rsidRDefault="007A2E0A" w:rsidP="007A2E0A">
            <w:pPr>
              <w:spacing w:after="0" w:line="259" w:lineRule="auto"/>
              <w:ind w:left="2" w:right="0" w:firstLine="0"/>
              <w:jc w:val="left"/>
            </w:pPr>
            <w:r>
              <w:rPr>
                <w:b/>
              </w:rPr>
              <w:t xml:space="preserve">Otomasyon </w:t>
            </w:r>
          </w:p>
          <w:p w:rsidR="007A2E0A" w:rsidRDefault="007A2E0A" w:rsidP="007A2E0A">
            <w:pPr>
              <w:spacing w:after="0" w:line="259" w:lineRule="auto"/>
              <w:ind w:left="2" w:right="0" w:firstLine="0"/>
              <w:jc w:val="left"/>
            </w:pPr>
            <w:r>
              <w:rPr>
                <w:b/>
              </w:rPr>
              <w:t xml:space="preserve">Seviyesi </w:t>
            </w:r>
          </w:p>
        </w:tc>
        <w:tc>
          <w:tcPr>
            <w:tcW w:w="1530" w:type="dxa"/>
            <w:tcBorders>
              <w:top w:val="single" w:sz="4" w:space="0" w:color="000000"/>
              <w:left w:val="single" w:sz="4" w:space="0" w:color="000000"/>
              <w:bottom w:val="single" w:sz="4" w:space="0" w:color="000000"/>
              <w:right w:val="single" w:sz="4" w:space="0" w:color="000000"/>
            </w:tcBorders>
            <w:vAlign w:val="center"/>
          </w:tcPr>
          <w:p w:rsidR="007A2E0A" w:rsidRDefault="007A2E0A" w:rsidP="007A2E0A">
            <w:pPr>
              <w:spacing w:after="0" w:line="259" w:lineRule="auto"/>
              <w:ind w:left="0" w:right="0" w:firstLine="0"/>
              <w:jc w:val="left"/>
            </w:pPr>
            <w:r>
              <w:t xml:space="preserve">Manuel </w:t>
            </w:r>
          </w:p>
        </w:tc>
        <w:tc>
          <w:tcPr>
            <w:tcW w:w="6238" w:type="dxa"/>
            <w:tcBorders>
              <w:top w:val="single" w:sz="4" w:space="0" w:color="000000"/>
              <w:left w:val="single" w:sz="4" w:space="0" w:color="000000"/>
              <w:bottom w:val="single" w:sz="4" w:space="0" w:color="000000"/>
              <w:right w:val="single" w:sz="4" w:space="0" w:color="000000"/>
            </w:tcBorders>
            <w:vAlign w:val="center"/>
          </w:tcPr>
          <w:p w:rsidR="007A2E0A" w:rsidRDefault="007A2E0A" w:rsidP="007A2E0A">
            <w:pPr>
              <w:spacing w:after="0" w:line="259" w:lineRule="auto"/>
              <w:ind w:left="2" w:right="0" w:firstLine="0"/>
              <w:jc w:val="left"/>
            </w:pPr>
            <w:r>
              <w:t xml:space="preserve">Süreç içerisinde çalışanlarca manuel olarak gerçekleştirilen kontrollerdir. </w:t>
            </w:r>
          </w:p>
        </w:tc>
      </w:tr>
      <w:tr w:rsidR="007A2E0A" w:rsidTr="005104A0">
        <w:trPr>
          <w:trHeight w:val="1143"/>
        </w:trPr>
        <w:tc>
          <w:tcPr>
            <w:tcW w:w="0" w:type="auto"/>
            <w:vMerge/>
            <w:tcBorders>
              <w:top w:val="nil"/>
              <w:left w:val="single" w:sz="4" w:space="0" w:color="000000"/>
              <w:bottom w:val="single" w:sz="4" w:space="0" w:color="000000"/>
              <w:right w:val="single" w:sz="4" w:space="0" w:color="000000"/>
            </w:tcBorders>
          </w:tcPr>
          <w:p w:rsidR="007A2E0A" w:rsidRDefault="007A2E0A" w:rsidP="007A2E0A">
            <w:pPr>
              <w:spacing w:after="160" w:line="259" w:lineRule="auto"/>
              <w:ind w:left="0" w:right="0" w:firstLine="0"/>
              <w:jc w:val="left"/>
            </w:pPr>
          </w:p>
        </w:tc>
        <w:tc>
          <w:tcPr>
            <w:tcW w:w="1530" w:type="dxa"/>
            <w:tcBorders>
              <w:top w:val="single" w:sz="4" w:space="0" w:color="000000"/>
              <w:left w:val="single" w:sz="4" w:space="0" w:color="000000"/>
              <w:bottom w:val="single" w:sz="4" w:space="0" w:color="000000"/>
              <w:right w:val="single" w:sz="4" w:space="0" w:color="000000"/>
            </w:tcBorders>
            <w:vAlign w:val="center"/>
          </w:tcPr>
          <w:p w:rsidR="007A2E0A" w:rsidRDefault="007A2E0A" w:rsidP="007A2E0A">
            <w:pPr>
              <w:spacing w:after="0" w:line="259" w:lineRule="auto"/>
              <w:ind w:left="0" w:right="0" w:firstLine="0"/>
              <w:jc w:val="left"/>
            </w:pPr>
            <w:r>
              <w:t xml:space="preserve">Otomatik </w:t>
            </w:r>
          </w:p>
        </w:tc>
        <w:tc>
          <w:tcPr>
            <w:tcW w:w="6238" w:type="dxa"/>
            <w:tcBorders>
              <w:top w:val="single" w:sz="4" w:space="0" w:color="000000"/>
              <w:left w:val="single" w:sz="4" w:space="0" w:color="000000"/>
              <w:bottom w:val="single" w:sz="4" w:space="0" w:color="000000"/>
              <w:right w:val="single" w:sz="4" w:space="0" w:color="000000"/>
            </w:tcBorders>
            <w:vAlign w:val="center"/>
          </w:tcPr>
          <w:p w:rsidR="007A2E0A" w:rsidRDefault="007A2E0A" w:rsidP="007A2E0A">
            <w:pPr>
              <w:spacing w:after="0" w:line="259" w:lineRule="auto"/>
              <w:ind w:left="2" w:right="0" w:firstLine="0"/>
              <w:jc w:val="left"/>
            </w:pPr>
            <w:r>
              <w:t xml:space="preserve">Sistem içerisine yerleştirilen, bilgisayar ya da otomasyon sistemleri destekli kontrollerdir. </w:t>
            </w:r>
          </w:p>
        </w:tc>
      </w:tr>
    </w:tbl>
    <w:p w:rsidR="0090122C" w:rsidRDefault="0090122C" w:rsidP="0090122C">
      <w:pPr>
        <w:spacing w:after="0" w:line="259" w:lineRule="auto"/>
        <w:ind w:left="0" w:right="0" w:firstLine="0"/>
        <w:jc w:val="left"/>
        <w:rPr>
          <w:b/>
        </w:rPr>
      </w:pPr>
    </w:p>
    <w:p w:rsidR="0090122C" w:rsidRDefault="005104A0" w:rsidP="007A2E0A">
      <w:pPr>
        <w:spacing w:after="0" w:line="259" w:lineRule="auto"/>
        <w:ind w:left="0" w:right="0" w:firstLine="0"/>
        <w:jc w:val="left"/>
        <w:rPr>
          <w:b/>
        </w:rPr>
      </w:pPr>
      <w:r w:rsidRPr="00E4127E">
        <w:rPr>
          <w:noProof/>
        </w:rPr>
        <w:drawing>
          <wp:inline distT="0" distB="0" distL="0" distR="0" wp14:anchorId="1AAEFF40" wp14:editId="46830939">
            <wp:extent cx="5852160" cy="2464904"/>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0166" cy="2468276"/>
                    </a:xfrm>
                    <a:prstGeom prst="rect">
                      <a:avLst/>
                    </a:prstGeom>
                    <a:noFill/>
                    <a:ln>
                      <a:noFill/>
                    </a:ln>
                  </pic:spPr>
                </pic:pic>
              </a:graphicData>
            </a:graphic>
          </wp:inline>
        </w:drawing>
      </w:r>
    </w:p>
    <w:p w:rsidR="0090122C" w:rsidRDefault="0090122C">
      <w:pPr>
        <w:spacing w:after="0" w:line="259" w:lineRule="auto"/>
        <w:ind w:left="115" w:right="0" w:firstLine="0"/>
        <w:jc w:val="left"/>
        <w:rPr>
          <w:b/>
        </w:rPr>
      </w:pPr>
    </w:p>
    <w:p w:rsidR="0090122C" w:rsidRDefault="0090122C">
      <w:pPr>
        <w:spacing w:after="0" w:line="259" w:lineRule="auto"/>
        <w:ind w:left="115" w:right="0" w:firstLine="0"/>
        <w:jc w:val="left"/>
        <w:rPr>
          <w:b/>
        </w:rPr>
      </w:pPr>
    </w:p>
    <w:p w:rsidR="0090122C" w:rsidRDefault="0090122C">
      <w:pPr>
        <w:spacing w:after="0" w:line="259" w:lineRule="auto"/>
        <w:ind w:left="115" w:right="0" w:firstLine="0"/>
        <w:jc w:val="left"/>
        <w:rPr>
          <w:b/>
        </w:rPr>
      </w:pPr>
    </w:p>
    <w:p w:rsidR="007E7011" w:rsidRDefault="00A75D5B">
      <w:pPr>
        <w:spacing w:after="0" w:line="259" w:lineRule="auto"/>
        <w:ind w:left="115" w:right="0" w:firstLine="0"/>
        <w:jc w:val="left"/>
      </w:pPr>
      <w:r>
        <w:t xml:space="preserve"> </w:t>
      </w:r>
      <w:r>
        <w:tab/>
        <w:t xml:space="preserve"> </w:t>
      </w:r>
    </w:p>
    <w:p w:rsidR="007E7011" w:rsidRDefault="00A75D5B">
      <w:pPr>
        <w:spacing w:after="160" w:line="259" w:lineRule="auto"/>
        <w:ind w:left="0" w:right="0" w:firstLine="0"/>
        <w:jc w:val="left"/>
      </w:pPr>
      <w:r>
        <w:rPr>
          <w:rFonts w:ascii="Calibri" w:eastAsia="Calibri" w:hAnsi="Calibri" w:cs="Calibri"/>
        </w:rPr>
        <w:t xml:space="preserve"> </w:t>
      </w:r>
    </w:p>
    <w:p w:rsidR="007E7011" w:rsidRDefault="007E7011">
      <w:pPr>
        <w:spacing w:after="158" w:line="259" w:lineRule="auto"/>
        <w:ind w:left="0" w:right="0" w:firstLine="0"/>
        <w:jc w:val="left"/>
      </w:pPr>
    </w:p>
    <w:p w:rsidR="0001370F" w:rsidRDefault="0001370F" w:rsidP="0001370F">
      <w:pPr>
        <w:rPr>
          <w:color w:val="FF0000"/>
        </w:rPr>
      </w:pPr>
    </w:p>
    <w:sectPr w:rsidR="0001370F">
      <w:footerReference w:type="even" r:id="rId19"/>
      <w:footerReference w:type="default" r:id="rId20"/>
      <w:footerReference w:type="first" r:id="rId21"/>
      <w:pgSz w:w="11906" w:h="16838"/>
      <w:pgMar w:top="1421" w:right="1416"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AE0" w:rsidRDefault="00434AE0">
      <w:pPr>
        <w:spacing w:after="0" w:line="240" w:lineRule="auto"/>
      </w:pPr>
      <w:r>
        <w:separator/>
      </w:r>
    </w:p>
  </w:endnote>
  <w:endnote w:type="continuationSeparator" w:id="0">
    <w:p w:rsidR="00434AE0" w:rsidRDefault="0043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02E" w:rsidRDefault="0071502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02E" w:rsidRDefault="0071502E">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02E" w:rsidRDefault="0071502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AE0" w:rsidRDefault="00434AE0">
      <w:pPr>
        <w:spacing w:after="0" w:line="240" w:lineRule="auto"/>
      </w:pPr>
      <w:r>
        <w:separator/>
      </w:r>
    </w:p>
  </w:footnote>
  <w:footnote w:type="continuationSeparator" w:id="0">
    <w:p w:rsidR="00434AE0" w:rsidRDefault="00434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596"/>
    <w:multiLevelType w:val="hybridMultilevel"/>
    <w:tmpl w:val="7AE6644E"/>
    <w:lvl w:ilvl="0" w:tplc="041F0017">
      <w:start w:val="1"/>
      <w:numFmt w:val="lowerLetter"/>
      <w:lvlText w:val="%1)"/>
      <w:lvlJc w:val="left"/>
      <w:pPr>
        <w:ind w:left="632" w:hanging="360"/>
      </w:pPr>
    </w:lvl>
    <w:lvl w:ilvl="1" w:tplc="041F0019" w:tentative="1">
      <w:start w:val="1"/>
      <w:numFmt w:val="lowerLetter"/>
      <w:lvlText w:val="%2."/>
      <w:lvlJc w:val="left"/>
      <w:pPr>
        <w:ind w:left="1352" w:hanging="360"/>
      </w:pPr>
    </w:lvl>
    <w:lvl w:ilvl="2" w:tplc="041F001B" w:tentative="1">
      <w:start w:val="1"/>
      <w:numFmt w:val="lowerRoman"/>
      <w:lvlText w:val="%3."/>
      <w:lvlJc w:val="right"/>
      <w:pPr>
        <w:ind w:left="2072" w:hanging="180"/>
      </w:pPr>
    </w:lvl>
    <w:lvl w:ilvl="3" w:tplc="041F000F" w:tentative="1">
      <w:start w:val="1"/>
      <w:numFmt w:val="decimal"/>
      <w:lvlText w:val="%4."/>
      <w:lvlJc w:val="left"/>
      <w:pPr>
        <w:ind w:left="2792" w:hanging="360"/>
      </w:pPr>
    </w:lvl>
    <w:lvl w:ilvl="4" w:tplc="041F0019" w:tentative="1">
      <w:start w:val="1"/>
      <w:numFmt w:val="lowerLetter"/>
      <w:lvlText w:val="%5."/>
      <w:lvlJc w:val="left"/>
      <w:pPr>
        <w:ind w:left="3512" w:hanging="360"/>
      </w:pPr>
    </w:lvl>
    <w:lvl w:ilvl="5" w:tplc="041F001B" w:tentative="1">
      <w:start w:val="1"/>
      <w:numFmt w:val="lowerRoman"/>
      <w:lvlText w:val="%6."/>
      <w:lvlJc w:val="right"/>
      <w:pPr>
        <w:ind w:left="4232" w:hanging="180"/>
      </w:pPr>
    </w:lvl>
    <w:lvl w:ilvl="6" w:tplc="041F000F" w:tentative="1">
      <w:start w:val="1"/>
      <w:numFmt w:val="decimal"/>
      <w:lvlText w:val="%7."/>
      <w:lvlJc w:val="left"/>
      <w:pPr>
        <w:ind w:left="4952" w:hanging="360"/>
      </w:pPr>
    </w:lvl>
    <w:lvl w:ilvl="7" w:tplc="041F0019" w:tentative="1">
      <w:start w:val="1"/>
      <w:numFmt w:val="lowerLetter"/>
      <w:lvlText w:val="%8."/>
      <w:lvlJc w:val="left"/>
      <w:pPr>
        <w:ind w:left="5672" w:hanging="360"/>
      </w:pPr>
    </w:lvl>
    <w:lvl w:ilvl="8" w:tplc="041F001B" w:tentative="1">
      <w:start w:val="1"/>
      <w:numFmt w:val="lowerRoman"/>
      <w:lvlText w:val="%9."/>
      <w:lvlJc w:val="right"/>
      <w:pPr>
        <w:ind w:left="6392" w:hanging="180"/>
      </w:pPr>
    </w:lvl>
  </w:abstractNum>
  <w:abstractNum w:abstractNumId="1" w15:restartNumberingAfterBreak="0">
    <w:nsid w:val="0B1E2FE9"/>
    <w:multiLevelType w:val="hybridMultilevel"/>
    <w:tmpl w:val="576088F6"/>
    <w:lvl w:ilvl="0" w:tplc="DE2E350C">
      <w:start w:val="1"/>
      <w:numFmt w:val="lowerLetter"/>
      <w:lvlText w:val="%1)"/>
      <w:lvlJc w:val="left"/>
      <w:pPr>
        <w:ind w:left="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626064">
      <w:start w:val="1"/>
      <w:numFmt w:val="lowerLetter"/>
      <w:lvlText w:val="%2"/>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682094">
      <w:start w:val="1"/>
      <w:numFmt w:val="lowerRoman"/>
      <w:lvlText w:val="%3"/>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4E46E">
      <w:start w:val="1"/>
      <w:numFmt w:val="decimal"/>
      <w:lvlText w:val="%4"/>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43706">
      <w:start w:val="1"/>
      <w:numFmt w:val="lowerLetter"/>
      <w:lvlText w:val="%5"/>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6D220">
      <w:start w:val="1"/>
      <w:numFmt w:val="lowerRoman"/>
      <w:lvlText w:val="%6"/>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9CB0B6">
      <w:start w:val="1"/>
      <w:numFmt w:val="decimal"/>
      <w:lvlText w:val="%7"/>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508E06">
      <w:start w:val="1"/>
      <w:numFmt w:val="lowerLetter"/>
      <w:lvlText w:val="%8"/>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AED354">
      <w:start w:val="1"/>
      <w:numFmt w:val="lowerRoman"/>
      <w:lvlText w:val="%9"/>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750D3F"/>
    <w:multiLevelType w:val="hybridMultilevel"/>
    <w:tmpl w:val="4AFAAE4C"/>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3" w15:restartNumberingAfterBreak="0">
    <w:nsid w:val="0E2F4EFF"/>
    <w:multiLevelType w:val="hybridMultilevel"/>
    <w:tmpl w:val="2F5EB54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945D14"/>
    <w:multiLevelType w:val="hybridMultilevel"/>
    <w:tmpl w:val="1CB2615C"/>
    <w:lvl w:ilvl="0" w:tplc="8E40DA66">
      <w:start w:val="1"/>
      <w:numFmt w:val="bullet"/>
      <w:lvlText w:val="*"/>
      <w:lvlJc w:val="left"/>
      <w:pPr>
        <w:ind w:left="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7F285DA">
      <w:start w:val="1"/>
      <w:numFmt w:val="bullet"/>
      <w:lvlText w:val="o"/>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52A620">
      <w:start w:val="1"/>
      <w:numFmt w:val="bullet"/>
      <w:lvlText w:val="▪"/>
      <w:lvlJc w:val="left"/>
      <w:pPr>
        <w:ind w:left="18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660C06">
      <w:start w:val="1"/>
      <w:numFmt w:val="bullet"/>
      <w:lvlText w:val="•"/>
      <w:lvlJc w:val="left"/>
      <w:pPr>
        <w:ind w:left="25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6A2F0E">
      <w:start w:val="1"/>
      <w:numFmt w:val="bullet"/>
      <w:lvlText w:val="o"/>
      <w:lvlJc w:val="left"/>
      <w:pPr>
        <w:ind w:left="33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CF4B048">
      <w:start w:val="1"/>
      <w:numFmt w:val="bullet"/>
      <w:lvlText w:val="▪"/>
      <w:lvlJc w:val="left"/>
      <w:pPr>
        <w:ind w:left="40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86B1F0">
      <w:start w:val="1"/>
      <w:numFmt w:val="bullet"/>
      <w:lvlText w:val="•"/>
      <w:lvlJc w:val="left"/>
      <w:pPr>
        <w:ind w:left="47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9834AC">
      <w:start w:val="1"/>
      <w:numFmt w:val="bullet"/>
      <w:lvlText w:val="o"/>
      <w:lvlJc w:val="left"/>
      <w:pPr>
        <w:ind w:left="54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AD2673A">
      <w:start w:val="1"/>
      <w:numFmt w:val="bullet"/>
      <w:lvlText w:val="▪"/>
      <w:lvlJc w:val="left"/>
      <w:pPr>
        <w:ind w:left="6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26C7930"/>
    <w:multiLevelType w:val="hybridMultilevel"/>
    <w:tmpl w:val="8B000A34"/>
    <w:lvl w:ilvl="0" w:tplc="041F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DC0FE9C">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48A402">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E2A880">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002190">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0CA30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BC146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9C0FC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D8AEC0">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061814"/>
    <w:multiLevelType w:val="hybridMultilevel"/>
    <w:tmpl w:val="DF02E536"/>
    <w:lvl w:ilvl="0" w:tplc="EE58363A">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9CB86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B6FB2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5CCF2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EEFBC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BE290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DE09C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AA1AD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847DC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0E36A5"/>
    <w:multiLevelType w:val="hybridMultilevel"/>
    <w:tmpl w:val="3E8C0644"/>
    <w:lvl w:ilvl="0" w:tplc="041F0017">
      <w:start w:val="1"/>
      <w:numFmt w:val="lowerLetter"/>
      <w:lvlText w:val="%1)"/>
      <w:lvlJc w:val="left"/>
      <w:pPr>
        <w:ind w:left="705"/>
      </w:pPr>
      <w:rPr>
        <w:rFonts w:hint="default"/>
        <w:b w:val="0"/>
        <w:i w:val="0"/>
        <w:strike w:val="0"/>
        <w:dstrike w:val="0"/>
        <w:color w:val="000000"/>
        <w:sz w:val="22"/>
        <w:szCs w:val="22"/>
        <w:u w:val="none" w:color="000000"/>
        <w:bdr w:val="none" w:sz="0" w:space="0" w:color="auto"/>
        <w:shd w:val="clear" w:color="auto" w:fill="auto"/>
        <w:vertAlign w:val="baseline"/>
      </w:rPr>
    </w:lvl>
    <w:lvl w:ilvl="1" w:tplc="F75AD13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6A0F5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92F48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24FA2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50DCE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58835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90CA4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E876E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241882"/>
    <w:multiLevelType w:val="hybridMultilevel"/>
    <w:tmpl w:val="BD224EA2"/>
    <w:lvl w:ilvl="0" w:tplc="EFCE747A">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72771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FE5336">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E8077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B69D02">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B05EB8">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EEB3A8">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26187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30459C">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324A37"/>
    <w:multiLevelType w:val="hybridMultilevel"/>
    <w:tmpl w:val="C10454DC"/>
    <w:lvl w:ilvl="0" w:tplc="F0B8841A">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4A5500">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DEAE8A">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AAC85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BA91F0">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1610D0">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245AF0">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E6A0B4">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CA96D6">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BE0898"/>
    <w:multiLevelType w:val="hybridMultilevel"/>
    <w:tmpl w:val="DE84ED52"/>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1" w15:restartNumberingAfterBreak="0">
    <w:nsid w:val="1EC22804"/>
    <w:multiLevelType w:val="hybridMultilevel"/>
    <w:tmpl w:val="C810BFBA"/>
    <w:lvl w:ilvl="0" w:tplc="D71A997E">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D4C262">
      <w:start w:val="1"/>
      <w:numFmt w:val="lowerLetter"/>
      <w:lvlText w:val="%2"/>
      <w:lvlJc w:val="left"/>
      <w:pPr>
        <w:ind w:left="1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D8279E">
      <w:start w:val="1"/>
      <w:numFmt w:val="lowerRoman"/>
      <w:lvlText w:val="%3"/>
      <w:lvlJc w:val="left"/>
      <w:pPr>
        <w:ind w:left="2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66191C">
      <w:start w:val="1"/>
      <w:numFmt w:val="decimal"/>
      <w:lvlText w:val="%4"/>
      <w:lvlJc w:val="left"/>
      <w:pPr>
        <w:ind w:left="2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98AA72">
      <w:start w:val="1"/>
      <w:numFmt w:val="lowerLetter"/>
      <w:lvlText w:val="%5"/>
      <w:lvlJc w:val="left"/>
      <w:pPr>
        <w:ind w:left="3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769442">
      <w:start w:val="1"/>
      <w:numFmt w:val="lowerRoman"/>
      <w:lvlText w:val="%6"/>
      <w:lvlJc w:val="left"/>
      <w:pPr>
        <w:ind w:left="4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E0DA00">
      <w:start w:val="1"/>
      <w:numFmt w:val="decimal"/>
      <w:lvlText w:val="%7"/>
      <w:lvlJc w:val="left"/>
      <w:pPr>
        <w:ind w:left="5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BA1086">
      <w:start w:val="1"/>
      <w:numFmt w:val="lowerLetter"/>
      <w:lvlText w:val="%8"/>
      <w:lvlJc w:val="left"/>
      <w:pPr>
        <w:ind w:left="5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76E220">
      <w:start w:val="1"/>
      <w:numFmt w:val="lowerRoman"/>
      <w:lvlText w:val="%9"/>
      <w:lvlJc w:val="left"/>
      <w:pPr>
        <w:ind w:left="6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2990357"/>
    <w:multiLevelType w:val="hybridMultilevel"/>
    <w:tmpl w:val="BBD2E556"/>
    <w:lvl w:ilvl="0" w:tplc="BCC0CC0C">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1ADBA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D401C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3296C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A2D88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C0761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DA96A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F0F83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8E7D4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4E2277E"/>
    <w:multiLevelType w:val="hybridMultilevel"/>
    <w:tmpl w:val="872AEA8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81A3A2C"/>
    <w:multiLevelType w:val="hybridMultilevel"/>
    <w:tmpl w:val="AFE2E304"/>
    <w:lvl w:ilvl="0" w:tplc="041F0017">
      <w:start w:val="1"/>
      <w:numFmt w:val="lowerLetter"/>
      <w:lvlText w:val="%1)"/>
      <w:lvlJc w:val="left"/>
      <w:pPr>
        <w:ind w:left="770" w:hanging="360"/>
      </w:pPr>
    </w:lvl>
    <w:lvl w:ilvl="1" w:tplc="041F0019" w:tentative="1">
      <w:start w:val="1"/>
      <w:numFmt w:val="lowerLetter"/>
      <w:lvlText w:val="%2."/>
      <w:lvlJc w:val="left"/>
      <w:pPr>
        <w:ind w:left="1490" w:hanging="360"/>
      </w:pPr>
    </w:lvl>
    <w:lvl w:ilvl="2" w:tplc="041F001B" w:tentative="1">
      <w:start w:val="1"/>
      <w:numFmt w:val="lowerRoman"/>
      <w:lvlText w:val="%3."/>
      <w:lvlJc w:val="right"/>
      <w:pPr>
        <w:ind w:left="2210" w:hanging="180"/>
      </w:pPr>
    </w:lvl>
    <w:lvl w:ilvl="3" w:tplc="041F000F" w:tentative="1">
      <w:start w:val="1"/>
      <w:numFmt w:val="decimal"/>
      <w:lvlText w:val="%4."/>
      <w:lvlJc w:val="left"/>
      <w:pPr>
        <w:ind w:left="2930" w:hanging="360"/>
      </w:pPr>
    </w:lvl>
    <w:lvl w:ilvl="4" w:tplc="041F0019" w:tentative="1">
      <w:start w:val="1"/>
      <w:numFmt w:val="lowerLetter"/>
      <w:lvlText w:val="%5."/>
      <w:lvlJc w:val="left"/>
      <w:pPr>
        <w:ind w:left="3650" w:hanging="360"/>
      </w:pPr>
    </w:lvl>
    <w:lvl w:ilvl="5" w:tplc="041F001B" w:tentative="1">
      <w:start w:val="1"/>
      <w:numFmt w:val="lowerRoman"/>
      <w:lvlText w:val="%6."/>
      <w:lvlJc w:val="right"/>
      <w:pPr>
        <w:ind w:left="4370" w:hanging="180"/>
      </w:pPr>
    </w:lvl>
    <w:lvl w:ilvl="6" w:tplc="041F000F" w:tentative="1">
      <w:start w:val="1"/>
      <w:numFmt w:val="decimal"/>
      <w:lvlText w:val="%7."/>
      <w:lvlJc w:val="left"/>
      <w:pPr>
        <w:ind w:left="5090" w:hanging="360"/>
      </w:pPr>
    </w:lvl>
    <w:lvl w:ilvl="7" w:tplc="041F0019" w:tentative="1">
      <w:start w:val="1"/>
      <w:numFmt w:val="lowerLetter"/>
      <w:lvlText w:val="%8."/>
      <w:lvlJc w:val="left"/>
      <w:pPr>
        <w:ind w:left="5810" w:hanging="360"/>
      </w:pPr>
    </w:lvl>
    <w:lvl w:ilvl="8" w:tplc="041F001B" w:tentative="1">
      <w:start w:val="1"/>
      <w:numFmt w:val="lowerRoman"/>
      <w:lvlText w:val="%9."/>
      <w:lvlJc w:val="right"/>
      <w:pPr>
        <w:ind w:left="6530" w:hanging="180"/>
      </w:pPr>
    </w:lvl>
  </w:abstractNum>
  <w:abstractNum w:abstractNumId="15" w15:restartNumberingAfterBreak="0">
    <w:nsid w:val="2ABF2355"/>
    <w:multiLevelType w:val="hybridMultilevel"/>
    <w:tmpl w:val="5FC449C6"/>
    <w:lvl w:ilvl="0" w:tplc="AA6C7B4C">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C838F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E40DE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3695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12286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90009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90550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DC389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A25D2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B285FA8"/>
    <w:multiLevelType w:val="hybridMultilevel"/>
    <w:tmpl w:val="FE4A150C"/>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7" w15:restartNumberingAfterBreak="0">
    <w:nsid w:val="31AE1536"/>
    <w:multiLevelType w:val="hybridMultilevel"/>
    <w:tmpl w:val="CB16C900"/>
    <w:lvl w:ilvl="0" w:tplc="C3566DAA">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84E95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B4587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C859C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3AC2C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1C18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46BCA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6EBB9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0870D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53030E5"/>
    <w:multiLevelType w:val="hybridMultilevel"/>
    <w:tmpl w:val="0FE8A4F8"/>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9" w15:restartNumberingAfterBreak="0">
    <w:nsid w:val="35995D91"/>
    <w:multiLevelType w:val="hybridMultilevel"/>
    <w:tmpl w:val="89F02C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A8A0133"/>
    <w:multiLevelType w:val="hybridMultilevel"/>
    <w:tmpl w:val="4B405E62"/>
    <w:lvl w:ilvl="0" w:tplc="6AA0DE12">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2AA46E0">
      <w:start w:val="1"/>
      <w:numFmt w:val="bullet"/>
      <w:lvlText w:val="o"/>
      <w:lvlJc w:val="left"/>
      <w:pPr>
        <w:ind w:left="1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B806292">
      <w:start w:val="1"/>
      <w:numFmt w:val="bullet"/>
      <w:lvlText w:val="▪"/>
      <w:lvlJc w:val="left"/>
      <w:pPr>
        <w:ind w:left="18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86DF2C">
      <w:start w:val="1"/>
      <w:numFmt w:val="bullet"/>
      <w:lvlText w:val="•"/>
      <w:lvlJc w:val="left"/>
      <w:pPr>
        <w:ind w:left="2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B18B020">
      <w:start w:val="1"/>
      <w:numFmt w:val="bullet"/>
      <w:lvlText w:val="o"/>
      <w:lvlJc w:val="left"/>
      <w:pPr>
        <w:ind w:left="3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1C1F7A">
      <w:start w:val="1"/>
      <w:numFmt w:val="bullet"/>
      <w:lvlText w:val="▪"/>
      <w:lvlJc w:val="left"/>
      <w:pPr>
        <w:ind w:left="40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8F89450">
      <w:start w:val="1"/>
      <w:numFmt w:val="bullet"/>
      <w:lvlText w:val="•"/>
      <w:lvlJc w:val="left"/>
      <w:pPr>
        <w:ind w:left="47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5FEEC14">
      <w:start w:val="1"/>
      <w:numFmt w:val="bullet"/>
      <w:lvlText w:val="o"/>
      <w:lvlJc w:val="left"/>
      <w:pPr>
        <w:ind w:left="54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9329DA0">
      <w:start w:val="1"/>
      <w:numFmt w:val="bullet"/>
      <w:lvlText w:val="▪"/>
      <w:lvlJc w:val="left"/>
      <w:pPr>
        <w:ind w:left="6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DE40659"/>
    <w:multiLevelType w:val="hybridMultilevel"/>
    <w:tmpl w:val="43A6B80E"/>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2" w15:restartNumberingAfterBreak="0">
    <w:nsid w:val="4245107A"/>
    <w:multiLevelType w:val="hybridMultilevel"/>
    <w:tmpl w:val="849A7176"/>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3" w15:restartNumberingAfterBreak="0">
    <w:nsid w:val="44AE7DC9"/>
    <w:multiLevelType w:val="hybridMultilevel"/>
    <w:tmpl w:val="1B02999C"/>
    <w:lvl w:ilvl="0" w:tplc="6B84FF1A">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064FD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CED63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2877A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AC4D0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2675E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7A055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6043E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BE1A0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54A7CF6"/>
    <w:multiLevelType w:val="hybridMultilevel"/>
    <w:tmpl w:val="844E47C0"/>
    <w:lvl w:ilvl="0" w:tplc="E570B9BE">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65260F8">
      <w:start w:val="1"/>
      <w:numFmt w:val="bullet"/>
      <w:lvlText w:val="o"/>
      <w:lvlJc w:val="left"/>
      <w:pPr>
        <w:ind w:left="1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B0D9B0">
      <w:start w:val="1"/>
      <w:numFmt w:val="bullet"/>
      <w:lvlText w:val="▪"/>
      <w:lvlJc w:val="left"/>
      <w:pPr>
        <w:ind w:left="18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084CF42">
      <w:start w:val="1"/>
      <w:numFmt w:val="bullet"/>
      <w:lvlText w:val="•"/>
      <w:lvlJc w:val="left"/>
      <w:pPr>
        <w:ind w:left="2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BB4EB98">
      <w:start w:val="1"/>
      <w:numFmt w:val="bullet"/>
      <w:lvlText w:val="o"/>
      <w:lvlJc w:val="left"/>
      <w:pPr>
        <w:ind w:left="3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EC0160E">
      <w:start w:val="1"/>
      <w:numFmt w:val="bullet"/>
      <w:lvlText w:val="▪"/>
      <w:lvlJc w:val="left"/>
      <w:pPr>
        <w:ind w:left="40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42E316A">
      <w:start w:val="1"/>
      <w:numFmt w:val="bullet"/>
      <w:lvlText w:val="•"/>
      <w:lvlJc w:val="left"/>
      <w:pPr>
        <w:ind w:left="47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990D630">
      <w:start w:val="1"/>
      <w:numFmt w:val="bullet"/>
      <w:lvlText w:val="o"/>
      <w:lvlJc w:val="left"/>
      <w:pPr>
        <w:ind w:left="54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140B08C">
      <w:start w:val="1"/>
      <w:numFmt w:val="bullet"/>
      <w:lvlText w:val="▪"/>
      <w:lvlJc w:val="left"/>
      <w:pPr>
        <w:ind w:left="6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96C6695"/>
    <w:multiLevelType w:val="hybridMultilevel"/>
    <w:tmpl w:val="66D8FF7E"/>
    <w:lvl w:ilvl="0" w:tplc="228E1E0C">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946240">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88D706">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1E9BC4">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960002">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489E24">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BA259A">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2A87D8">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18E93A">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A654C0A"/>
    <w:multiLevelType w:val="hybridMultilevel"/>
    <w:tmpl w:val="D1B0F1D2"/>
    <w:lvl w:ilvl="0" w:tplc="B7466EC6">
      <w:start w:val="1"/>
      <w:numFmt w:val="bullet"/>
      <w:lvlText w:val="*"/>
      <w:lvlJc w:val="left"/>
      <w:pPr>
        <w:ind w:left="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63093F4">
      <w:start w:val="1"/>
      <w:numFmt w:val="bullet"/>
      <w:lvlText w:val="o"/>
      <w:lvlJc w:val="left"/>
      <w:pPr>
        <w:ind w:left="1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B0EEC18">
      <w:start w:val="1"/>
      <w:numFmt w:val="bullet"/>
      <w:lvlText w:val="▪"/>
      <w:lvlJc w:val="left"/>
      <w:pPr>
        <w:ind w:left="18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0E0108">
      <w:start w:val="1"/>
      <w:numFmt w:val="bullet"/>
      <w:lvlText w:val="•"/>
      <w:lvlJc w:val="left"/>
      <w:pPr>
        <w:ind w:left="2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138E0B0">
      <w:start w:val="1"/>
      <w:numFmt w:val="bullet"/>
      <w:lvlText w:val="o"/>
      <w:lvlJc w:val="left"/>
      <w:pPr>
        <w:ind w:left="3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D658C0">
      <w:start w:val="1"/>
      <w:numFmt w:val="bullet"/>
      <w:lvlText w:val="▪"/>
      <w:lvlJc w:val="left"/>
      <w:pPr>
        <w:ind w:left="40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5B24BDE">
      <w:start w:val="1"/>
      <w:numFmt w:val="bullet"/>
      <w:lvlText w:val="•"/>
      <w:lvlJc w:val="left"/>
      <w:pPr>
        <w:ind w:left="47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B6414C6">
      <w:start w:val="1"/>
      <w:numFmt w:val="bullet"/>
      <w:lvlText w:val="o"/>
      <w:lvlJc w:val="left"/>
      <w:pPr>
        <w:ind w:left="54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744E332">
      <w:start w:val="1"/>
      <w:numFmt w:val="bullet"/>
      <w:lvlText w:val="▪"/>
      <w:lvlJc w:val="left"/>
      <w:pPr>
        <w:ind w:left="6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B832497"/>
    <w:multiLevelType w:val="hybridMultilevel"/>
    <w:tmpl w:val="F7401B06"/>
    <w:lvl w:ilvl="0" w:tplc="35FC7206">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50583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9A9A9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E44AE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8E249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B62F4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AE3BC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C648D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4CC92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A25084"/>
    <w:multiLevelType w:val="hybridMultilevel"/>
    <w:tmpl w:val="5FF0067A"/>
    <w:lvl w:ilvl="0" w:tplc="CE2E4ACE">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B083B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34834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F41CC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988AA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1E3DD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DAD7B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98C51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580D9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1AD12FB"/>
    <w:multiLevelType w:val="hybridMultilevel"/>
    <w:tmpl w:val="C28ABA68"/>
    <w:lvl w:ilvl="0" w:tplc="041F0017">
      <w:start w:val="1"/>
      <w:numFmt w:val="lowerLetter"/>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30" w15:restartNumberingAfterBreak="0">
    <w:nsid w:val="51BE2B55"/>
    <w:multiLevelType w:val="hybridMultilevel"/>
    <w:tmpl w:val="130C0CAC"/>
    <w:lvl w:ilvl="0" w:tplc="688C1AF0">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CC1F5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88AE3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6EDED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22103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FEF47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32BC4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4ABA2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B6726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2037494"/>
    <w:multiLevelType w:val="hybridMultilevel"/>
    <w:tmpl w:val="35E291F0"/>
    <w:lvl w:ilvl="0" w:tplc="1928617E">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30B098">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50D53E">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CC3AA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104890">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BA6EAC">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A6157A">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52671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30441E">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3430082"/>
    <w:multiLevelType w:val="hybridMultilevel"/>
    <w:tmpl w:val="AE161E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36D391D"/>
    <w:multiLevelType w:val="hybridMultilevel"/>
    <w:tmpl w:val="BA12D2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5402260B"/>
    <w:multiLevelType w:val="hybridMultilevel"/>
    <w:tmpl w:val="3E3E4F00"/>
    <w:lvl w:ilvl="0" w:tplc="407AFA00">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B67E8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CA9EA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C4CC5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EC274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487A2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E2DEF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D2DD0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48396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88643D5"/>
    <w:multiLevelType w:val="hybridMultilevel"/>
    <w:tmpl w:val="01F8FCB2"/>
    <w:lvl w:ilvl="0" w:tplc="0270F450">
      <w:start w:val="1"/>
      <w:numFmt w:val="bullet"/>
      <w:lvlText w:val="•"/>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8CA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90AB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F07B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FAD2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0ADA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5E40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E2C4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9247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34772EC"/>
    <w:multiLevelType w:val="hybridMultilevel"/>
    <w:tmpl w:val="2D7C797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9443344"/>
    <w:multiLevelType w:val="hybridMultilevel"/>
    <w:tmpl w:val="DD4A22D0"/>
    <w:lvl w:ilvl="0" w:tplc="DF323F38">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748F4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A705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94A1F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EAE56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04013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6E047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5C84F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5E7FB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D6E62DC"/>
    <w:multiLevelType w:val="hybridMultilevel"/>
    <w:tmpl w:val="C680AD06"/>
    <w:lvl w:ilvl="0" w:tplc="6B84FF1A">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064FD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CED63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2877A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AC4D0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2675E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7A055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6043E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BE1A0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10D570F"/>
    <w:multiLevelType w:val="hybridMultilevel"/>
    <w:tmpl w:val="523894D4"/>
    <w:lvl w:ilvl="0" w:tplc="193445BC">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3CD46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EE3E0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82A6D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CA711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36714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901C8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7251C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06D5E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3694A5A"/>
    <w:multiLevelType w:val="hybridMultilevel"/>
    <w:tmpl w:val="51688D38"/>
    <w:lvl w:ilvl="0" w:tplc="355440BE">
      <w:start w:val="1"/>
      <w:numFmt w:val="lowerLetter"/>
      <w:lvlText w:val="%1)"/>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5626F4">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630A6">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64C4E">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807CD6">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6BEDE">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448926">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662AAA">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F4E730">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633574D"/>
    <w:multiLevelType w:val="hybridMultilevel"/>
    <w:tmpl w:val="B2A02BF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6AB4098"/>
    <w:multiLevelType w:val="hybridMultilevel"/>
    <w:tmpl w:val="F8187A80"/>
    <w:lvl w:ilvl="0" w:tplc="38F6A6D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326B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02D2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A081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5A32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D836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20AB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4C52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F28A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7746ABE"/>
    <w:multiLevelType w:val="hybridMultilevel"/>
    <w:tmpl w:val="8C5C25D6"/>
    <w:lvl w:ilvl="0" w:tplc="F6E2F2AC">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0C762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5205B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50184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360E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1A33B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DADCA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CE021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B6D6D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97F460F"/>
    <w:multiLevelType w:val="hybridMultilevel"/>
    <w:tmpl w:val="F40AE1AE"/>
    <w:lvl w:ilvl="0" w:tplc="6ECC120E">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90450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5AE7E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72D89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F8C15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BC53A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EC153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D23A4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1E589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A10182F"/>
    <w:multiLevelType w:val="hybridMultilevel"/>
    <w:tmpl w:val="032AB57C"/>
    <w:lvl w:ilvl="0" w:tplc="E062D244">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CA548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0E60B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7EB30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28FA1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20648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84747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2CCC4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5AC14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CF92D06"/>
    <w:multiLevelType w:val="hybridMultilevel"/>
    <w:tmpl w:val="15F6F09A"/>
    <w:lvl w:ilvl="0" w:tplc="07185FE0">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6ED93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748DD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C0CDC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6E726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BAF93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02B1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D60D3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EA3EC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11"/>
  </w:num>
  <w:num w:numId="3">
    <w:abstractNumId w:val="34"/>
  </w:num>
  <w:num w:numId="4">
    <w:abstractNumId w:val="28"/>
  </w:num>
  <w:num w:numId="5">
    <w:abstractNumId w:val="6"/>
  </w:num>
  <w:num w:numId="6">
    <w:abstractNumId w:val="46"/>
  </w:num>
  <w:num w:numId="7">
    <w:abstractNumId w:val="37"/>
  </w:num>
  <w:num w:numId="8">
    <w:abstractNumId w:val="27"/>
  </w:num>
  <w:num w:numId="9">
    <w:abstractNumId w:val="45"/>
  </w:num>
  <w:num w:numId="10">
    <w:abstractNumId w:val="15"/>
  </w:num>
  <w:num w:numId="11">
    <w:abstractNumId w:val="43"/>
  </w:num>
  <w:num w:numId="12">
    <w:abstractNumId w:val="5"/>
  </w:num>
  <w:num w:numId="13">
    <w:abstractNumId w:val="30"/>
  </w:num>
  <w:num w:numId="14">
    <w:abstractNumId w:val="17"/>
  </w:num>
  <w:num w:numId="15">
    <w:abstractNumId w:val="39"/>
  </w:num>
  <w:num w:numId="16">
    <w:abstractNumId w:val="7"/>
  </w:num>
  <w:num w:numId="17">
    <w:abstractNumId w:val="12"/>
  </w:num>
  <w:num w:numId="18">
    <w:abstractNumId w:val="44"/>
  </w:num>
  <w:num w:numId="19">
    <w:abstractNumId w:val="4"/>
  </w:num>
  <w:num w:numId="20">
    <w:abstractNumId w:val="26"/>
  </w:num>
  <w:num w:numId="21">
    <w:abstractNumId w:val="24"/>
  </w:num>
  <w:num w:numId="22">
    <w:abstractNumId w:val="20"/>
  </w:num>
  <w:num w:numId="23">
    <w:abstractNumId w:val="1"/>
  </w:num>
  <w:num w:numId="24">
    <w:abstractNumId w:val="40"/>
  </w:num>
  <w:num w:numId="25">
    <w:abstractNumId w:val="38"/>
  </w:num>
  <w:num w:numId="26">
    <w:abstractNumId w:val="31"/>
  </w:num>
  <w:num w:numId="27">
    <w:abstractNumId w:val="3"/>
  </w:num>
  <w:num w:numId="28">
    <w:abstractNumId w:val="25"/>
  </w:num>
  <w:num w:numId="29">
    <w:abstractNumId w:val="36"/>
  </w:num>
  <w:num w:numId="30">
    <w:abstractNumId w:val="32"/>
  </w:num>
  <w:num w:numId="31">
    <w:abstractNumId w:val="18"/>
  </w:num>
  <w:num w:numId="32">
    <w:abstractNumId w:val="8"/>
  </w:num>
  <w:num w:numId="33">
    <w:abstractNumId w:val="10"/>
  </w:num>
  <w:num w:numId="34">
    <w:abstractNumId w:val="21"/>
  </w:num>
  <w:num w:numId="35">
    <w:abstractNumId w:val="16"/>
  </w:num>
  <w:num w:numId="36">
    <w:abstractNumId w:val="22"/>
  </w:num>
  <w:num w:numId="37">
    <w:abstractNumId w:val="2"/>
  </w:num>
  <w:num w:numId="38">
    <w:abstractNumId w:val="42"/>
  </w:num>
  <w:num w:numId="39">
    <w:abstractNumId w:val="9"/>
  </w:num>
  <w:num w:numId="40">
    <w:abstractNumId w:val="14"/>
  </w:num>
  <w:num w:numId="41">
    <w:abstractNumId w:val="29"/>
  </w:num>
  <w:num w:numId="42">
    <w:abstractNumId w:val="41"/>
  </w:num>
  <w:num w:numId="43">
    <w:abstractNumId w:val="0"/>
  </w:num>
  <w:num w:numId="44">
    <w:abstractNumId w:val="13"/>
  </w:num>
  <w:num w:numId="45">
    <w:abstractNumId w:val="35"/>
  </w:num>
  <w:num w:numId="46">
    <w:abstractNumId w:val="19"/>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11"/>
    <w:rsid w:val="0001370F"/>
    <w:rsid w:val="000935BE"/>
    <w:rsid w:val="000A2491"/>
    <w:rsid w:val="000C5710"/>
    <w:rsid w:val="000E0710"/>
    <w:rsid w:val="000E75FA"/>
    <w:rsid w:val="00144167"/>
    <w:rsid w:val="001B79D7"/>
    <w:rsid w:val="001C3572"/>
    <w:rsid w:val="001C5A57"/>
    <w:rsid w:val="00216A63"/>
    <w:rsid w:val="0022037C"/>
    <w:rsid w:val="002302A8"/>
    <w:rsid w:val="0024739C"/>
    <w:rsid w:val="002632F6"/>
    <w:rsid w:val="002B6420"/>
    <w:rsid w:val="00301CA1"/>
    <w:rsid w:val="00322AE4"/>
    <w:rsid w:val="003428F8"/>
    <w:rsid w:val="00372F77"/>
    <w:rsid w:val="0038316F"/>
    <w:rsid w:val="003C0AF6"/>
    <w:rsid w:val="003E50E3"/>
    <w:rsid w:val="003F38B8"/>
    <w:rsid w:val="00430FB0"/>
    <w:rsid w:val="00434AE0"/>
    <w:rsid w:val="00493AEA"/>
    <w:rsid w:val="004B00FC"/>
    <w:rsid w:val="004B2172"/>
    <w:rsid w:val="004C07B1"/>
    <w:rsid w:val="004C1E25"/>
    <w:rsid w:val="005104A0"/>
    <w:rsid w:val="00512DC9"/>
    <w:rsid w:val="005324EE"/>
    <w:rsid w:val="005A1DE9"/>
    <w:rsid w:val="005B656D"/>
    <w:rsid w:val="005B68FC"/>
    <w:rsid w:val="005C2309"/>
    <w:rsid w:val="005D78B8"/>
    <w:rsid w:val="005E43AD"/>
    <w:rsid w:val="006523A2"/>
    <w:rsid w:val="00655EF7"/>
    <w:rsid w:val="006706BD"/>
    <w:rsid w:val="0068154D"/>
    <w:rsid w:val="006D29C9"/>
    <w:rsid w:val="0071502E"/>
    <w:rsid w:val="00725272"/>
    <w:rsid w:val="00727B67"/>
    <w:rsid w:val="00775B04"/>
    <w:rsid w:val="00794334"/>
    <w:rsid w:val="007A2E0A"/>
    <w:rsid w:val="007A57ED"/>
    <w:rsid w:val="007D5239"/>
    <w:rsid w:val="007E7011"/>
    <w:rsid w:val="00842633"/>
    <w:rsid w:val="00850487"/>
    <w:rsid w:val="00862D7E"/>
    <w:rsid w:val="008B2D86"/>
    <w:rsid w:val="008D0F7C"/>
    <w:rsid w:val="0090122C"/>
    <w:rsid w:val="009136B8"/>
    <w:rsid w:val="00934E4D"/>
    <w:rsid w:val="00953DE0"/>
    <w:rsid w:val="00997EA7"/>
    <w:rsid w:val="009D607B"/>
    <w:rsid w:val="00A01AB7"/>
    <w:rsid w:val="00A32657"/>
    <w:rsid w:val="00A75D5B"/>
    <w:rsid w:val="00AC6B65"/>
    <w:rsid w:val="00B42F32"/>
    <w:rsid w:val="00B51A0A"/>
    <w:rsid w:val="00B6105E"/>
    <w:rsid w:val="00B652CC"/>
    <w:rsid w:val="00B922F1"/>
    <w:rsid w:val="00B94827"/>
    <w:rsid w:val="00BC2BBF"/>
    <w:rsid w:val="00BE63D4"/>
    <w:rsid w:val="00C16E13"/>
    <w:rsid w:val="00C31F43"/>
    <w:rsid w:val="00C50BC1"/>
    <w:rsid w:val="00C52E82"/>
    <w:rsid w:val="00D24882"/>
    <w:rsid w:val="00D37090"/>
    <w:rsid w:val="00D44B61"/>
    <w:rsid w:val="00D5278D"/>
    <w:rsid w:val="00DA7282"/>
    <w:rsid w:val="00DB5B32"/>
    <w:rsid w:val="00DC4E2E"/>
    <w:rsid w:val="00E71F87"/>
    <w:rsid w:val="00E72C64"/>
    <w:rsid w:val="00EA338B"/>
    <w:rsid w:val="00EC343A"/>
    <w:rsid w:val="00F50F00"/>
    <w:rsid w:val="00F81D35"/>
    <w:rsid w:val="00FA59A7"/>
    <w:rsid w:val="00FC3FEF"/>
    <w:rsid w:val="00FD31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A6A9B-F2F8-4821-AF22-9C2642B8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386" w:lineRule="auto"/>
      <w:ind w:left="370" w:right="4" w:hanging="370"/>
      <w:jc w:val="both"/>
    </w:pPr>
    <w:rPr>
      <w:rFonts w:ascii="Times New Roman" w:eastAsia="Times New Roman" w:hAnsi="Times New Roman" w:cs="Times New Roman"/>
      <w:color w:val="000000"/>
    </w:rPr>
  </w:style>
  <w:style w:type="paragraph" w:styleId="Balk1">
    <w:name w:val="heading 1"/>
    <w:next w:val="Normal"/>
    <w:link w:val="Balk1Char"/>
    <w:uiPriority w:val="9"/>
    <w:unhideWhenUsed/>
    <w:qFormat/>
    <w:pPr>
      <w:keepNext/>
      <w:keepLines/>
      <w:spacing w:after="392"/>
      <w:ind w:right="1329"/>
      <w:jc w:val="right"/>
      <w:outlineLvl w:val="0"/>
    </w:pPr>
    <w:rPr>
      <w:rFonts w:ascii="Cambria" w:eastAsia="Cambria" w:hAnsi="Cambria" w:cs="Cambria"/>
      <w:b/>
      <w:color w:val="000000"/>
      <w:sz w:val="48"/>
    </w:rPr>
  </w:style>
  <w:style w:type="paragraph" w:styleId="Balk2">
    <w:name w:val="heading 2"/>
    <w:next w:val="Normal"/>
    <w:link w:val="Balk2Char"/>
    <w:uiPriority w:val="9"/>
    <w:unhideWhenUsed/>
    <w:qFormat/>
    <w:pPr>
      <w:keepNext/>
      <w:keepLines/>
      <w:spacing w:after="291" w:line="265" w:lineRule="auto"/>
      <w:ind w:left="10" w:right="5" w:hanging="10"/>
      <w:outlineLvl w:val="1"/>
    </w:pPr>
    <w:rPr>
      <w:rFonts w:ascii="Times New Roman" w:eastAsia="Times New Roman" w:hAnsi="Times New Roman" w:cs="Times New Roman"/>
      <w:b/>
      <w:color w:val="000000"/>
    </w:rPr>
  </w:style>
  <w:style w:type="paragraph" w:styleId="Balk5">
    <w:name w:val="heading 5"/>
    <w:basedOn w:val="Normal"/>
    <w:next w:val="Normal"/>
    <w:link w:val="Balk5Char"/>
    <w:uiPriority w:val="9"/>
    <w:semiHidden/>
    <w:unhideWhenUsed/>
    <w:qFormat/>
    <w:rsid w:val="0024739C"/>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E72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Times New Roman" w:eastAsia="Times New Roman" w:hAnsi="Times New Roman" w:cs="Times New Roman"/>
      <w:b/>
      <w:color w:val="000000"/>
      <w:sz w:val="22"/>
    </w:rPr>
  </w:style>
  <w:style w:type="character" w:customStyle="1" w:styleId="Balk1Char">
    <w:name w:val="Başlık 1 Char"/>
    <w:link w:val="Balk1"/>
    <w:rPr>
      <w:rFonts w:ascii="Cambria" w:eastAsia="Cambria" w:hAnsi="Cambria" w:cs="Cambria"/>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C50BC1"/>
    <w:pPr>
      <w:ind w:left="720"/>
      <w:contextualSpacing/>
    </w:pPr>
  </w:style>
  <w:style w:type="paragraph" w:styleId="AltBilgi">
    <w:name w:val="footer"/>
    <w:basedOn w:val="Normal"/>
    <w:link w:val="AltBilgiChar"/>
    <w:uiPriority w:val="99"/>
    <w:unhideWhenUsed/>
    <w:rsid w:val="0001370F"/>
    <w:pPr>
      <w:tabs>
        <w:tab w:val="center" w:pos="4536"/>
        <w:tab w:val="right" w:pos="9072"/>
      </w:tabs>
      <w:spacing w:after="0" w:line="240" w:lineRule="auto"/>
      <w:ind w:left="0" w:right="0" w:firstLine="0"/>
      <w:jc w:val="left"/>
    </w:pPr>
    <w:rPr>
      <w:color w:val="auto"/>
      <w:sz w:val="24"/>
      <w:szCs w:val="24"/>
    </w:rPr>
  </w:style>
  <w:style w:type="character" w:customStyle="1" w:styleId="AltBilgiChar">
    <w:name w:val="Alt Bilgi Char"/>
    <w:basedOn w:val="VarsaylanParagrafYazTipi"/>
    <w:link w:val="AltBilgi"/>
    <w:uiPriority w:val="99"/>
    <w:rsid w:val="0001370F"/>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0137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370F"/>
    <w:rPr>
      <w:rFonts w:ascii="Segoe UI" w:eastAsia="Times New Roman" w:hAnsi="Segoe UI" w:cs="Segoe UI"/>
      <w:color w:val="000000"/>
      <w:sz w:val="18"/>
      <w:szCs w:val="18"/>
    </w:rPr>
  </w:style>
  <w:style w:type="character" w:customStyle="1" w:styleId="Balk6Char">
    <w:name w:val="Başlık 6 Char"/>
    <w:basedOn w:val="VarsaylanParagrafYazTipi"/>
    <w:link w:val="Balk6"/>
    <w:uiPriority w:val="9"/>
    <w:semiHidden/>
    <w:rsid w:val="00E72C64"/>
    <w:rPr>
      <w:rFonts w:asciiTheme="majorHAnsi" w:eastAsiaTheme="majorEastAsia" w:hAnsiTheme="majorHAnsi" w:cstheme="majorBidi"/>
      <w:color w:val="1F4D78" w:themeColor="accent1" w:themeShade="7F"/>
    </w:rPr>
  </w:style>
  <w:style w:type="character" w:customStyle="1" w:styleId="Balk5Char">
    <w:name w:val="Başlık 5 Char"/>
    <w:basedOn w:val="VarsaylanParagrafYazTipi"/>
    <w:link w:val="Balk5"/>
    <w:uiPriority w:val="9"/>
    <w:semiHidden/>
    <w:rsid w:val="0024739C"/>
    <w:rPr>
      <w:rFonts w:asciiTheme="majorHAnsi" w:eastAsiaTheme="majorEastAsia" w:hAnsiTheme="majorHAnsi" w:cstheme="majorBidi"/>
      <w:color w:val="2E74B5" w:themeColor="accent1" w:themeShade="BF"/>
    </w:rPr>
  </w:style>
  <w:style w:type="paragraph" w:styleId="stBilgi">
    <w:name w:val="header"/>
    <w:basedOn w:val="Normal"/>
    <w:link w:val="stBilgiChar"/>
    <w:uiPriority w:val="99"/>
    <w:unhideWhenUsed/>
    <w:rsid w:val="007A2E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2E0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925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0.emf"/><Relationship Id="rId2" Type="http://schemas.openxmlformats.org/officeDocument/2006/relationships/numbering" Target="numbering.xml"/><Relationship Id="rId16" Type="http://schemas.openxmlformats.org/officeDocument/2006/relationships/image" Target="media/image70.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F8306-E2BE-443A-90E8-46BF0444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8130</Words>
  <Characters>46343</Characters>
  <Application>Microsoft Office Word</Application>
  <DocSecurity>0</DocSecurity>
  <Lines>386</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dc:creator>
  <cp:lastModifiedBy>YBU</cp:lastModifiedBy>
  <cp:revision>2</cp:revision>
  <cp:lastPrinted>2018-06-18T07:56:00Z</cp:lastPrinted>
  <dcterms:created xsi:type="dcterms:W3CDTF">2021-03-22T07:07:00Z</dcterms:created>
  <dcterms:modified xsi:type="dcterms:W3CDTF">2021-03-22T07:07:00Z</dcterms:modified>
</cp:coreProperties>
</file>