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0C32D5"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E4A44">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4B50EE1" w14:textId="3862039C" w:rsidR="00410AB8" w:rsidRPr="00410AB8" w:rsidRDefault="00410AB8" w:rsidP="00410AB8">
            <w:pPr>
              <w:pStyle w:val="TableParagraph"/>
              <w:ind w:left="62" w:right="47"/>
              <w:jc w:val="center"/>
              <w:rPr>
                <w:sz w:val="20"/>
              </w:rPr>
            </w:pPr>
            <w:r w:rsidRPr="00410AB8">
              <w:rPr>
                <w:sz w:val="20"/>
              </w:rPr>
              <w:t>TM</w:t>
            </w:r>
            <w:r w:rsidR="00C86555">
              <w:rPr>
                <w:sz w:val="20"/>
              </w:rPr>
              <w:t>397</w:t>
            </w:r>
            <w:r w:rsidRPr="00410AB8">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B2B0489" w14:textId="77777777" w:rsidR="00410AB8" w:rsidRPr="00410AB8" w:rsidRDefault="00410AB8" w:rsidP="00410AB8">
            <w:pPr>
              <w:pStyle w:val="TableParagraph"/>
              <w:ind w:left="14"/>
              <w:jc w:val="center"/>
              <w:rPr>
                <w:sz w:val="20"/>
              </w:rPr>
            </w:pPr>
            <w:r w:rsidRPr="00410AB8">
              <w:rPr>
                <w:sz w:val="20"/>
              </w:rPr>
              <w:t xml:space="preserve">TÜRK MÜZİĞİNDE PROZODİ VE BESTELEME TEKNİKLERİ I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9A7B5E5" w:rsidR="00867237" w:rsidRPr="00A07762" w:rsidRDefault="00AD4C05"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DB71E2F" w:rsidR="00867237" w:rsidRPr="00A07762" w:rsidRDefault="00C86555" w:rsidP="00423F35">
            <w:pPr>
              <w:pStyle w:val="TableParagraph"/>
              <w:ind w:left="14"/>
              <w:jc w:val="center"/>
              <w:rPr>
                <w:sz w:val="20"/>
              </w:rPr>
            </w:pPr>
            <w:r>
              <w:rPr>
                <w:sz w:val="20"/>
              </w:rPr>
              <w:t xml:space="preserve">YOK </w:t>
            </w:r>
          </w:p>
        </w:tc>
        <w:tc>
          <w:tcPr>
            <w:tcW w:w="1710" w:type="dxa"/>
            <w:vAlign w:val="center"/>
          </w:tcPr>
          <w:p w14:paraId="6E69D48B" w14:textId="44E82762" w:rsidR="00867237" w:rsidRPr="00A07762" w:rsidRDefault="00867237" w:rsidP="00423F35">
            <w:pPr>
              <w:pStyle w:val="TableParagraph"/>
              <w:jc w:val="center"/>
              <w:rPr>
                <w:sz w:val="20"/>
              </w:rPr>
            </w:pP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0DD55961" w:rsidR="000441DB" w:rsidRPr="00EA0355" w:rsidRDefault="00867237" w:rsidP="009B50FD">
            <w:pPr>
              <w:pStyle w:val="TableParagraph"/>
              <w:jc w:val="both"/>
              <w:rPr>
                <w:sz w:val="20"/>
              </w:rPr>
            </w:pPr>
            <w:r>
              <w:rPr>
                <w:sz w:val="20"/>
              </w:rPr>
              <w:t xml:space="preserve"> </w:t>
            </w:r>
            <w:proofErr w:type="spellStart"/>
            <w:r w:rsidR="007D660D">
              <w:rPr>
                <w:sz w:val="20"/>
              </w:rPr>
              <w:t>Msf</w:t>
            </w:r>
            <w:proofErr w:type="spellEnd"/>
            <w:r w:rsidR="007D660D">
              <w:rPr>
                <w:sz w:val="20"/>
              </w:rPr>
              <w:t xml:space="preserve">. Öğr. </w:t>
            </w:r>
            <w:proofErr w:type="spellStart"/>
            <w:r w:rsidR="007D660D">
              <w:rPr>
                <w:sz w:val="20"/>
              </w:rPr>
              <w:t>Elm</w:t>
            </w:r>
            <w:proofErr w:type="spellEnd"/>
            <w:r w:rsidR="007D660D">
              <w:rPr>
                <w:sz w:val="20"/>
              </w:rPr>
              <w:t>. Murat Demirhan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86B238E"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7FE2D54" w14:textId="77777777" w:rsidR="00630C60" w:rsidRDefault="00630C60" w:rsidP="009B50FD">
            <w:pPr>
              <w:pStyle w:val="TableParagraph"/>
              <w:spacing w:before="54"/>
              <w:jc w:val="both"/>
              <w:rPr>
                <w:sz w:val="20"/>
              </w:rPr>
            </w:pPr>
          </w:p>
          <w:p w14:paraId="010FAA76" w14:textId="77777777" w:rsidR="00AD4C05" w:rsidRPr="00AD4C05" w:rsidRDefault="00AD4C05" w:rsidP="00AD4C05">
            <w:proofErr w:type="spellStart"/>
            <w:r w:rsidRPr="00AD4C05">
              <w:t>Sözlu</w:t>
            </w:r>
            <w:proofErr w:type="spellEnd"/>
            <w:r w:rsidRPr="00AD4C05">
              <w:t xml:space="preserve">̈ </w:t>
            </w:r>
            <w:proofErr w:type="spellStart"/>
            <w:r w:rsidRPr="00AD4C05">
              <w:t>müzik</w:t>
            </w:r>
            <w:proofErr w:type="spellEnd"/>
            <w:r w:rsidRPr="00AD4C05">
              <w:t xml:space="preserve"> </w:t>
            </w:r>
            <w:proofErr w:type="spellStart"/>
            <w:r w:rsidRPr="00AD4C05">
              <w:t>besteciliğinde</w:t>
            </w:r>
            <w:proofErr w:type="spellEnd"/>
            <w:r w:rsidRPr="00AD4C05">
              <w:t xml:space="preserve"> </w:t>
            </w:r>
            <w:proofErr w:type="spellStart"/>
            <w:r w:rsidRPr="00AD4C05">
              <w:t>sözün</w:t>
            </w:r>
            <w:proofErr w:type="spellEnd"/>
            <w:r w:rsidRPr="00AD4C05">
              <w:t xml:space="preserve"> </w:t>
            </w:r>
            <w:proofErr w:type="spellStart"/>
            <w:r w:rsidRPr="00AD4C05">
              <w:t>müziğe</w:t>
            </w:r>
            <w:proofErr w:type="spellEnd"/>
            <w:r w:rsidRPr="00AD4C05">
              <w:t xml:space="preserve"> </w:t>
            </w:r>
            <w:proofErr w:type="spellStart"/>
            <w:r w:rsidRPr="00AD4C05">
              <w:t>uygunluğu</w:t>
            </w:r>
            <w:proofErr w:type="spellEnd"/>
            <w:r w:rsidRPr="00AD4C05">
              <w:t xml:space="preserve"> konusu olan prozodinin kuralları ve bu </w:t>
            </w:r>
            <w:proofErr w:type="spellStart"/>
            <w:r w:rsidRPr="00AD4C05">
              <w:t>çerçevede</w:t>
            </w:r>
            <w:proofErr w:type="spellEnd"/>
            <w:r w:rsidRPr="00AD4C05">
              <w:t xml:space="preserve"> besteleme tekniklerine yansıma konusunda bilgi beceri ve pratik kazandırmak. </w:t>
            </w:r>
          </w:p>
          <w:p w14:paraId="413F8BE2" w14:textId="1AC41C17" w:rsidR="00AD4C05" w:rsidRPr="00AD4C05" w:rsidRDefault="00AD4C05" w:rsidP="00AD4C05"/>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336268F7" w14:textId="77777777" w:rsidR="00AD4C05" w:rsidRPr="00AD4C05" w:rsidRDefault="00AD4C05" w:rsidP="00AD4C05">
            <w:pPr>
              <w:pStyle w:val="TableParagraph"/>
              <w:spacing w:before="140"/>
              <w:rPr>
                <w:iCs/>
                <w:sz w:val="20"/>
              </w:rPr>
            </w:pPr>
            <w:proofErr w:type="spellStart"/>
            <w:r w:rsidRPr="00AD4C05">
              <w:rPr>
                <w:iCs/>
                <w:sz w:val="20"/>
              </w:rPr>
              <w:t>Öğretim</w:t>
            </w:r>
            <w:proofErr w:type="spellEnd"/>
            <w:r w:rsidRPr="00AD4C05">
              <w:rPr>
                <w:iCs/>
                <w:sz w:val="20"/>
              </w:rPr>
              <w:t xml:space="preserve"> elemanına ait </w:t>
            </w:r>
            <w:proofErr w:type="spellStart"/>
            <w:r w:rsidRPr="00AD4C05">
              <w:rPr>
                <w:iCs/>
                <w:sz w:val="20"/>
              </w:rPr>
              <w:t>özel</w:t>
            </w:r>
            <w:proofErr w:type="spellEnd"/>
            <w:r w:rsidRPr="00AD4C05">
              <w:rPr>
                <w:iCs/>
                <w:sz w:val="20"/>
              </w:rPr>
              <w:t xml:space="preserve"> </w:t>
            </w:r>
            <w:proofErr w:type="spellStart"/>
            <w:r w:rsidRPr="00AD4C05">
              <w:rPr>
                <w:iCs/>
                <w:sz w:val="20"/>
              </w:rPr>
              <w:t>arşiv</w:t>
            </w:r>
            <w:proofErr w:type="spellEnd"/>
            <w:r w:rsidRPr="00AD4C05">
              <w:rPr>
                <w:iCs/>
                <w:sz w:val="20"/>
              </w:rPr>
              <w:br/>
            </w:r>
            <w:proofErr w:type="spellStart"/>
            <w:r w:rsidRPr="00AD4C05">
              <w:rPr>
                <w:iCs/>
                <w:sz w:val="20"/>
              </w:rPr>
              <w:t>Türk</w:t>
            </w:r>
            <w:proofErr w:type="spellEnd"/>
            <w:r w:rsidRPr="00AD4C05">
              <w:rPr>
                <w:iCs/>
                <w:sz w:val="20"/>
              </w:rPr>
              <w:t xml:space="preserve"> </w:t>
            </w:r>
            <w:proofErr w:type="spellStart"/>
            <w:r w:rsidRPr="00AD4C05">
              <w:rPr>
                <w:iCs/>
                <w:sz w:val="20"/>
              </w:rPr>
              <w:t>Müziğinde</w:t>
            </w:r>
            <w:proofErr w:type="spellEnd"/>
            <w:r w:rsidRPr="00AD4C05">
              <w:rPr>
                <w:iCs/>
                <w:sz w:val="20"/>
              </w:rPr>
              <w:t xml:space="preserve"> </w:t>
            </w:r>
            <w:proofErr w:type="spellStart"/>
            <w:r w:rsidRPr="00AD4C05">
              <w:rPr>
                <w:iCs/>
                <w:sz w:val="20"/>
              </w:rPr>
              <w:t>Türler</w:t>
            </w:r>
            <w:proofErr w:type="spellEnd"/>
            <w:r w:rsidRPr="00AD4C05">
              <w:rPr>
                <w:iCs/>
                <w:sz w:val="20"/>
              </w:rPr>
              <w:t xml:space="preserve"> ve </w:t>
            </w:r>
            <w:proofErr w:type="spellStart"/>
            <w:r w:rsidRPr="00AD4C05">
              <w:rPr>
                <w:iCs/>
                <w:sz w:val="20"/>
              </w:rPr>
              <w:t>Biçimler</w:t>
            </w:r>
            <w:proofErr w:type="spellEnd"/>
            <w:r w:rsidRPr="00AD4C05">
              <w:rPr>
                <w:iCs/>
                <w:sz w:val="20"/>
              </w:rPr>
              <w:t xml:space="preserve"> –Onur AKDOĞU</w:t>
            </w:r>
            <w:r w:rsidRPr="00AD4C05">
              <w:rPr>
                <w:iCs/>
                <w:sz w:val="20"/>
              </w:rPr>
              <w:br/>
              <w:t>TÜRK MUSIKİSİ PROZODİSİ –</w:t>
            </w:r>
            <w:r w:rsidRPr="00AD4C05">
              <w:rPr>
                <w:iCs/>
                <w:sz w:val="20"/>
              </w:rPr>
              <w:br/>
              <w:t xml:space="preserve">KARŞILAŞTIRMALI ve UYGULAMALI –Ahmet HATİPOĞLU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475E6E02" w14:textId="51542057" w:rsidR="00AD4C05" w:rsidRPr="00AD4C05" w:rsidRDefault="00AD4C05" w:rsidP="00AD4C05">
            <w:pPr>
              <w:pStyle w:val="TableParagraph"/>
              <w:spacing w:before="159"/>
              <w:ind w:left="110"/>
              <w:jc w:val="both"/>
              <w:rPr>
                <w:sz w:val="20"/>
              </w:rPr>
            </w:pPr>
            <w:r w:rsidRPr="00AD4C05">
              <w:rPr>
                <w:sz w:val="20"/>
              </w:rPr>
              <w:t>Prozodinin kuralları ve besteleme tekniklerine yansıma</w:t>
            </w:r>
            <w:r>
              <w:rPr>
                <w:sz w:val="20"/>
              </w:rPr>
              <w:t>sı, örnek besteleme çalışmaları.</w:t>
            </w:r>
            <w:r w:rsidRPr="00AD4C05">
              <w:rPr>
                <w:sz w:val="20"/>
              </w:rPr>
              <w:t xml:space="preserve"> </w:t>
            </w:r>
          </w:p>
          <w:p w14:paraId="008A3926" w14:textId="4E82D53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7F376D2C" w:rsidR="003D5B92" w:rsidRDefault="00AD4C05" w:rsidP="00AD4C05">
                  <w:pPr>
                    <w:jc w:val="both"/>
                  </w:pPr>
                  <w:proofErr w:type="spellStart"/>
                  <w:r w:rsidRPr="00AD4C05">
                    <w:t>Öğrenci</w:t>
                  </w:r>
                  <w:proofErr w:type="spellEnd"/>
                  <w:r w:rsidRPr="00AD4C05">
                    <w:t xml:space="preserve">, prozodinin kurallarını bilir, besteleme tekniklerini </w:t>
                  </w:r>
                  <w:proofErr w:type="spellStart"/>
                  <w:r w:rsidRPr="00AD4C05">
                    <w:t>öğrenir</w:t>
                  </w:r>
                  <w:proofErr w:type="spellEnd"/>
                  <w:r w:rsidRPr="00AD4C05">
                    <w:t xml:space="preserve"> ve uygular. </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31D563E5" w14:textId="3DE84006" w:rsidR="00AD4C05" w:rsidRPr="00AD4C05" w:rsidRDefault="00AD4C05" w:rsidP="00AD4C05">
                  <w:pPr>
                    <w:pStyle w:val="TableParagraph"/>
                    <w:spacing w:before="159"/>
                    <w:jc w:val="both"/>
                    <w:rPr>
                      <w:sz w:val="20"/>
                    </w:rPr>
                  </w:pPr>
                  <w:r>
                    <w:rPr>
                      <w:sz w:val="20"/>
                    </w:rPr>
                    <w:t xml:space="preserve">Öğrenci, </w:t>
                  </w:r>
                  <w:r w:rsidRPr="00AD4C05">
                    <w:rPr>
                      <w:sz w:val="20"/>
                    </w:rPr>
                    <w:t>Prozodinin kuralları ve besteleme tekniklerin</w:t>
                  </w:r>
                  <w:r>
                    <w:rPr>
                      <w:sz w:val="20"/>
                    </w:rPr>
                    <w:t>i öğrenir, örnek beste çalışmaları yapar.</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0F28B422" w:rsidR="00AE2FFC" w:rsidRDefault="00AD4C05" w:rsidP="00AD4C05">
                  <w:pPr>
                    <w:jc w:val="both"/>
                  </w:pPr>
                  <w:r w:rsidRPr="00AD4C05">
                    <w:t xml:space="preserve">Prozodinin tarifi, </w:t>
                  </w:r>
                  <w:proofErr w:type="spellStart"/>
                  <w:r w:rsidRPr="00AD4C05">
                    <w:t>Konuşma</w:t>
                  </w:r>
                  <w:proofErr w:type="spellEnd"/>
                  <w:r w:rsidRPr="00AD4C05">
                    <w:t xml:space="preserve"> Prozodisi, Musiki Prozodisi</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2BCFA3F" w:rsidR="00AE2FFC" w:rsidRDefault="00AD4C05" w:rsidP="00AD4C05">
                  <w:pPr>
                    <w:jc w:val="both"/>
                  </w:pPr>
                  <w:r w:rsidRPr="00AD4C05">
                    <w:t xml:space="preserve">Beste </w:t>
                  </w:r>
                  <w:proofErr w:type="spellStart"/>
                  <w:r w:rsidRPr="00AD4C05">
                    <w:t>öncesi</w:t>
                  </w:r>
                  <w:proofErr w:type="spellEnd"/>
                  <w:r w:rsidRPr="00AD4C05">
                    <w:t xml:space="preserve"> hazırlık </w:t>
                  </w:r>
                  <w:proofErr w:type="spellStart"/>
                  <w:r w:rsidRPr="00AD4C05">
                    <w:t>çalışması</w:t>
                  </w:r>
                  <w:proofErr w:type="spellEnd"/>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28F71BC2" w:rsidR="00AE2FFC" w:rsidRDefault="00AD4C05" w:rsidP="00AD4C05">
                  <w:pPr>
                    <w:jc w:val="both"/>
                  </w:pPr>
                  <w:proofErr w:type="spellStart"/>
                  <w:r w:rsidRPr="00AD4C05">
                    <w:t>Sözlerdeki</w:t>
                  </w:r>
                  <w:proofErr w:type="spellEnd"/>
                  <w:r w:rsidRPr="00AD4C05">
                    <w:t xml:space="preserve"> uzun-kısa hece </w:t>
                  </w:r>
                  <w:proofErr w:type="spellStart"/>
                  <w:r w:rsidRPr="00AD4C05">
                    <w:t>münasebetlerinin</w:t>
                  </w:r>
                  <w:proofErr w:type="spellEnd"/>
                  <w:r w:rsidRPr="00AD4C05">
                    <w:t xml:space="preserve"> </w:t>
                  </w:r>
                  <w:proofErr w:type="spellStart"/>
                  <w:r w:rsidRPr="00AD4C05">
                    <w:t>usûllere</w:t>
                  </w:r>
                  <w:proofErr w:type="spellEnd"/>
                  <w:r w:rsidRPr="00AD4C05">
                    <w:t xml:space="preserve"> </w:t>
                  </w:r>
                  <w:proofErr w:type="spellStart"/>
                  <w:r w:rsidRPr="00AD4C05">
                    <w:t>uyguulanması</w:t>
                  </w:r>
                  <w:proofErr w:type="spellEnd"/>
                  <w:r w:rsidRPr="00AD4C05">
                    <w:t xml:space="preserve"> </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51D32715" w:rsidR="00AE2FFC" w:rsidRDefault="00AD4C05" w:rsidP="00AD4C05">
                  <w:pPr>
                    <w:tabs>
                      <w:tab w:val="left" w:pos="2459"/>
                    </w:tabs>
                    <w:jc w:val="both"/>
                  </w:pPr>
                  <w:r w:rsidRPr="00AD4C05">
                    <w:t xml:space="preserve">Prozodinin Usul Darpları </w:t>
                  </w:r>
                  <w:proofErr w:type="spellStart"/>
                  <w:r w:rsidRPr="00AD4C05">
                    <w:t>yönünden</w:t>
                  </w:r>
                  <w:proofErr w:type="spellEnd"/>
                  <w:r w:rsidRPr="00AD4C05">
                    <w:t xml:space="preserve"> ele alınması</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5F86C22D" w:rsidR="00AE2FFC" w:rsidRDefault="00AD4C05" w:rsidP="00AD4C05">
                  <w:pPr>
                    <w:tabs>
                      <w:tab w:val="left" w:pos="1651"/>
                    </w:tabs>
                    <w:jc w:val="both"/>
                  </w:pPr>
                  <w:r w:rsidRPr="00AD4C05">
                    <w:t xml:space="preserve">Semai </w:t>
                  </w:r>
                  <w:proofErr w:type="spellStart"/>
                  <w:r w:rsidRPr="00AD4C05">
                    <w:t>Usûlünün</w:t>
                  </w:r>
                  <w:proofErr w:type="spellEnd"/>
                  <w:r w:rsidRPr="00AD4C05">
                    <w:t xml:space="preserve"> kullanılmasında </w:t>
                  </w:r>
                  <w:proofErr w:type="spellStart"/>
                  <w:r w:rsidRPr="00AD4C05">
                    <w:t>doğan</w:t>
                  </w:r>
                  <w:proofErr w:type="spellEnd"/>
                  <w:r w:rsidRPr="00AD4C05">
                    <w:t xml:space="preserve"> </w:t>
                  </w:r>
                  <w:proofErr w:type="spellStart"/>
                  <w:r w:rsidRPr="00AD4C05">
                    <w:t>prozodik</w:t>
                  </w:r>
                  <w:proofErr w:type="spellEnd"/>
                  <w:r w:rsidRPr="00AD4C05">
                    <w:t xml:space="preserve"> </w:t>
                  </w:r>
                  <w:proofErr w:type="spellStart"/>
                  <w:r w:rsidRPr="00AD4C05">
                    <w:t>mes’eleler</w:t>
                  </w:r>
                  <w:proofErr w:type="spellEnd"/>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72A6670E" w:rsidR="00AE2FFC" w:rsidRDefault="00AD4C05" w:rsidP="00AD4C05">
                  <w:pPr>
                    <w:jc w:val="both"/>
                  </w:pPr>
                  <w:r w:rsidRPr="00AD4C05">
                    <w:t xml:space="preserve">10 zamanlı </w:t>
                  </w:r>
                  <w:proofErr w:type="spellStart"/>
                  <w:r w:rsidRPr="00AD4C05">
                    <w:t>Usûllerin</w:t>
                  </w:r>
                  <w:proofErr w:type="spellEnd"/>
                  <w:r w:rsidRPr="00AD4C05">
                    <w:t xml:space="preserve"> kullanılmasında </w:t>
                  </w:r>
                  <w:proofErr w:type="spellStart"/>
                  <w:r w:rsidRPr="00AD4C05">
                    <w:t>doğan</w:t>
                  </w:r>
                  <w:proofErr w:type="spellEnd"/>
                  <w:r w:rsidRPr="00AD4C05">
                    <w:t xml:space="preserve"> </w:t>
                  </w:r>
                  <w:proofErr w:type="spellStart"/>
                  <w:r w:rsidRPr="00AD4C05">
                    <w:t>prozodik</w:t>
                  </w:r>
                  <w:proofErr w:type="spellEnd"/>
                  <w:r w:rsidRPr="00AD4C05">
                    <w:t xml:space="preserve"> </w:t>
                  </w:r>
                  <w:proofErr w:type="spellStart"/>
                  <w:r w:rsidRPr="00AD4C05">
                    <w:t>mes’eleler</w:t>
                  </w:r>
                  <w:proofErr w:type="spellEnd"/>
                  <w:r w:rsidRPr="00AD4C05">
                    <w:t xml:space="preserve"> </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0FDA67E7" w:rsidR="00AE2FFC" w:rsidRDefault="00AD4C05" w:rsidP="00AD4C05">
                  <w:pPr>
                    <w:jc w:val="both"/>
                  </w:pPr>
                  <w:r w:rsidRPr="00AD4C05">
                    <w:t xml:space="preserve">Prozodide </w:t>
                  </w:r>
                  <w:proofErr w:type="gramStart"/>
                  <w:r w:rsidRPr="00AD4C05">
                    <w:t>cevaz(</w:t>
                  </w:r>
                  <w:proofErr w:type="spellStart"/>
                  <w:proofErr w:type="gramEnd"/>
                  <w:r w:rsidRPr="00AD4C05">
                    <w:t>hos</w:t>
                  </w:r>
                  <w:proofErr w:type="spellEnd"/>
                  <w:r w:rsidRPr="00AD4C05">
                    <w:t xml:space="preserve">̧ </w:t>
                  </w:r>
                  <w:proofErr w:type="spellStart"/>
                  <w:r w:rsidRPr="00AD4C05">
                    <w:t>görme</w:t>
                  </w:r>
                  <w:proofErr w:type="spellEnd"/>
                  <w:r w:rsidRPr="00AD4C05">
                    <w:t xml:space="preserve"> </w:t>
                  </w:r>
                  <w:proofErr w:type="spellStart"/>
                  <w:r w:rsidRPr="00AD4C05">
                    <w:t>mes’elesi</w:t>
                  </w:r>
                  <w:proofErr w:type="spellEnd"/>
                  <w:r w:rsidRPr="00AD4C05">
                    <w:t>)</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1EF1C899" w:rsidR="00AE2FFC" w:rsidRDefault="00AD4C05" w:rsidP="00AD4C05">
                  <w:pPr>
                    <w:jc w:val="both"/>
                  </w:pPr>
                  <w:r w:rsidRPr="00AD4C05">
                    <w:t xml:space="preserve">Mertebe farkından </w:t>
                  </w:r>
                  <w:proofErr w:type="spellStart"/>
                  <w:r w:rsidRPr="00AD4C05">
                    <w:t>doğan</w:t>
                  </w:r>
                  <w:proofErr w:type="spellEnd"/>
                  <w:r w:rsidRPr="00AD4C05">
                    <w:t xml:space="preserve"> hatalar</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74EED6A" w:rsidR="00AE2FFC" w:rsidRDefault="00AD4C05" w:rsidP="00AD4C05">
                  <w:pPr>
                    <w:tabs>
                      <w:tab w:val="left" w:pos="2248"/>
                    </w:tabs>
                    <w:jc w:val="both"/>
                  </w:pPr>
                  <w:proofErr w:type="spellStart"/>
                  <w:r w:rsidRPr="00AD4C05">
                    <w:t>İmâle</w:t>
                  </w:r>
                  <w:proofErr w:type="spellEnd"/>
                  <w:r w:rsidRPr="00AD4C05">
                    <w:t>, zihaf ve vurgu konuları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475538C3" w:rsidR="00AE2FFC" w:rsidRDefault="00AD4C05" w:rsidP="00AD4C05">
                  <w:pPr>
                    <w:jc w:val="both"/>
                  </w:pPr>
                  <w:proofErr w:type="spellStart"/>
                  <w:r w:rsidRPr="00AD4C05">
                    <w:t>Karşılaştırmalı</w:t>
                  </w:r>
                  <w:proofErr w:type="spellEnd"/>
                  <w:r w:rsidRPr="00AD4C05">
                    <w:t xml:space="preserve"> </w:t>
                  </w:r>
                  <w:proofErr w:type="spellStart"/>
                  <w:r w:rsidRPr="00AD4C05">
                    <w:t>örnekler</w:t>
                  </w:r>
                  <w:proofErr w:type="spellEnd"/>
                  <w:r w:rsidRPr="00AD4C05">
                    <w:t xml:space="preserve"> ve tek </w:t>
                  </w:r>
                  <w:proofErr w:type="spellStart"/>
                  <w:r w:rsidRPr="00AD4C05">
                    <w:t>çizgi</w:t>
                  </w:r>
                  <w:proofErr w:type="spellEnd"/>
                  <w:r w:rsidRPr="00AD4C05">
                    <w:t xml:space="preserve"> </w:t>
                  </w:r>
                  <w:proofErr w:type="spellStart"/>
                  <w:r w:rsidRPr="00AD4C05">
                    <w:t>yöntemi</w:t>
                  </w:r>
                  <w:proofErr w:type="spellEnd"/>
                  <w:r w:rsidRPr="00AD4C05">
                    <w:t xml:space="preserve"> </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5D300341" w:rsidR="00AE2FFC" w:rsidRDefault="00AD4C05" w:rsidP="00AD4C05">
                  <w:pPr>
                    <w:tabs>
                      <w:tab w:val="left" w:pos="2142"/>
                    </w:tabs>
                    <w:jc w:val="both"/>
                  </w:pPr>
                  <w:proofErr w:type="spellStart"/>
                  <w:r w:rsidRPr="00AD4C05">
                    <w:t>Çeşitli</w:t>
                  </w:r>
                  <w:proofErr w:type="spellEnd"/>
                  <w:r w:rsidRPr="00AD4C05">
                    <w:t xml:space="preserve"> usullerde Prozodisi bozuk olan </w:t>
                  </w:r>
                  <w:proofErr w:type="spellStart"/>
                  <w:r w:rsidRPr="00AD4C05">
                    <w:t>örnek</w:t>
                  </w:r>
                  <w:proofErr w:type="spellEnd"/>
                  <w:r w:rsidRPr="00AD4C05">
                    <w:t xml:space="preserve"> eserler ile Prozodisi </w:t>
                  </w:r>
                  <w:proofErr w:type="spellStart"/>
                  <w:r w:rsidRPr="00AD4C05">
                    <w:t>düzgün</w:t>
                  </w:r>
                  <w:proofErr w:type="spellEnd"/>
                  <w:r w:rsidRPr="00AD4C05">
                    <w:t xml:space="preserve"> olan eserlerin incelenmesi</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6DAE4D26" w:rsidR="00AE2FFC" w:rsidRDefault="00AD4C05" w:rsidP="00AD4C05">
                  <w:pPr>
                    <w:jc w:val="both"/>
                  </w:pPr>
                  <w:proofErr w:type="spellStart"/>
                  <w:r w:rsidRPr="00AD4C05">
                    <w:t>Aruz-Usûl</w:t>
                  </w:r>
                  <w:proofErr w:type="spellEnd"/>
                  <w:r w:rsidRPr="00AD4C05">
                    <w:t xml:space="preserve"> </w:t>
                  </w:r>
                  <w:proofErr w:type="spellStart"/>
                  <w:r w:rsidRPr="00AD4C05">
                    <w:t>ilişkisi</w:t>
                  </w:r>
                  <w:proofErr w:type="spellEnd"/>
                  <w:r w:rsidRPr="00AD4C05">
                    <w:t xml:space="preserve"> ve Prozodiye yansıması </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54FE8DFE" w:rsidR="00AE2FFC" w:rsidRDefault="00AD4C05" w:rsidP="00AD4C05">
                  <w:pPr>
                    <w:jc w:val="both"/>
                  </w:pPr>
                  <w:r w:rsidRPr="00AD4C05">
                    <w:t>Beste uygulamaları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C2A45D1" w:rsidR="00AE2FFC" w:rsidRDefault="00AD4C05" w:rsidP="00AE2FFC">
                  <w:pPr>
                    <w:jc w:val="both"/>
                  </w:pPr>
                  <w:r>
                    <w:t xml:space="preserve">Final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5CC542D5" w:rsidR="007F634E" w:rsidRPr="00226CD7" w:rsidRDefault="00AD4C05" w:rsidP="007F634E">
                  <w:pPr>
                    <w:rPr>
                      <w:rFonts w:ascii="Calibri" w:hAnsi="Calibri" w:cs="Calibri"/>
                      <w:sz w:val="20"/>
                      <w:szCs w:val="20"/>
                    </w:rPr>
                  </w:pPr>
                  <w:r>
                    <w:rPr>
                      <w:rFonts w:ascii="Calibri" w:hAnsi="Calibri" w:cs="Calibri"/>
                      <w:sz w:val="20"/>
                      <w:szCs w:val="20"/>
                    </w:rPr>
                    <w:t>1</w:t>
                  </w:r>
                </w:p>
              </w:tc>
              <w:tc>
                <w:tcPr>
                  <w:tcW w:w="3020" w:type="dxa"/>
                </w:tcPr>
                <w:p w14:paraId="3C35A695" w14:textId="427912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6A1D267"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6048D0B2" w14:textId="39D66CB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591177E8"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50477F83" w14:textId="7215E26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E31EBDB"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3C956288" w14:textId="4C9A6FA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C31EB9B"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237210E5" w14:textId="5BBAB1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122851E2" w:rsidR="007F634E" w:rsidRPr="00226CD7" w:rsidRDefault="00AD4C05" w:rsidP="007F634E">
                  <w:pPr>
                    <w:rPr>
                      <w:rFonts w:ascii="Calibri" w:hAnsi="Calibri" w:cs="Calibri"/>
                      <w:sz w:val="20"/>
                      <w:szCs w:val="20"/>
                    </w:rPr>
                  </w:pPr>
                  <w:r>
                    <w:rPr>
                      <w:rFonts w:ascii="Calibri" w:hAnsi="Calibri" w:cs="Calibri"/>
                      <w:sz w:val="20"/>
                      <w:szCs w:val="20"/>
                    </w:rPr>
                    <w:t>0</w:t>
                  </w:r>
                </w:p>
              </w:tc>
              <w:tc>
                <w:tcPr>
                  <w:tcW w:w="3020" w:type="dxa"/>
                </w:tcPr>
                <w:p w14:paraId="51D69B6B" w14:textId="24287B2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D4C0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FDA03E6" w:rsidR="007F634E" w:rsidRPr="00226CD7" w:rsidRDefault="00AD4C05" w:rsidP="007F634E">
                  <w:pPr>
                    <w:rPr>
                      <w:rFonts w:ascii="Calibri" w:hAnsi="Calibri" w:cs="Calibri"/>
                      <w:sz w:val="20"/>
                      <w:szCs w:val="20"/>
                    </w:rPr>
                  </w:pPr>
                  <w:r>
                    <w:rPr>
                      <w:rFonts w:ascii="Calibri" w:hAnsi="Calibri" w:cs="Calibri"/>
                      <w:sz w:val="20"/>
                      <w:szCs w:val="20"/>
                    </w:rPr>
                    <w:t>1</w:t>
                  </w:r>
                </w:p>
              </w:tc>
              <w:tc>
                <w:tcPr>
                  <w:tcW w:w="3020" w:type="dxa"/>
                </w:tcPr>
                <w:p w14:paraId="04B895A7" w14:textId="3CD0E0FA" w:rsidR="007F634E" w:rsidRPr="00226CD7" w:rsidRDefault="007F634E" w:rsidP="007F634E">
                  <w:pPr>
                    <w:rPr>
                      <w:rFonts w:ascii="Calibri" w:hAnsi="Calibri" w:cs="Calibri"/>
                      <w:sz w:val="20"/>
                      <w:szCs w:val="20"/>
                    </w:rPr>
                  </w:pPr>
                  <w:r>
                    <w:rPr>
                      <w:rFonts w:ascii="Calibri" w:hAnsi="Calibri" w:cs="Calibri"/>
                      <w:sz w:val="20"/>
                      <w:szCs w:val="20"/>
                    </w:rPr>
                    <w:t>%</w:t>
                  </w:r>
                  <w:r w:rsidR="00AD4C05">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9D45C41" w:rsidR="007F634E" w:rsidRPr="00226CD7" w:rsidRDefault="00AD4C0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0AB8"/>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D660D"/>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D4C05"/>
    <w:rsid w:val="00AE2FFC"/>
    <w:rsid w:val="00AF5B8B"/>
    <w:rsid w:val="00B75D3B"/>
    <w:rsid w:val="00BA0934"/>
    <w:rsid w:val="00BC180B"/>
    <w:rsid w:val="00C57A35"/>
    <w:rsid w:val="00C63DB9"/>
    <w:rsid w:val="00C86555"/>
    <w:rsid w:val="00CC3B7A"/>
    <w:rsid w:val="00CC7DF4"/>
    <w:rsid w:val="00D26E72"/>
    <w:rsid w:val="00D32D8D"/>
    <w:rsid w:val="00D92073"/>
    <w:rsid w:val="00DB0918"/>
    <w:rsid w:val="00DD6DCD"/>
    <w:rsid w:val="00DF0DA0"/>
    <w:rsid w:val="00EA0355"/>
    <w:rsid w:val="00EA2E4A"/>
    <w:rsid w:val="00EB0594"/>
    <w:rsid w:val="00EC1DD9"/>
    <w:rsid w:val="00EE3856"/>
    <w:rsid w:val="00EE4A44"/>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4C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2025-11-07T11:14:00Z</dcterms:created>
  <dcterms:modified xsi:type="dcterms:W3CDTF">2025-11-07T12:03:00Z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