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FC6B7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172638">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6570FDC6" w:rsidR="006A2B3D" w:rsidRPr="006A2B3D" w:rsidRDefault="006A2B3D" w:rsidP="006A2B3D">
            <w:pPr>
              <w:pStyle w:val="TableParagraph"/>
              <w:ind w:left="62" w:right="47"/>
              <w:jc w:val="center"/>
              <w:rPr>
                <w:sz w:val="20"/>
              </w:rPr>
            </w:pPr>
            <w:r w:rsidRPr="006A2B3D">
              <w:rPr>
                <w:sz w:val="20"/>
              </w:rPr>
              <w:t>K</w:t>
            </w:r>
            <w:r w:rsidR="00172638">
              <w:rPr>
                <w:sz w:val="20"/>
              </w:rPr>
              <w:t>TM</w:t>
            </w:r>
            <w:r w:rsidR="00B15568">
              <w:rPr>
                <w:sz w:val="20"/>
              </w:rPr>
              <w:t>2</w:t>
            </w:r>
            <w:r w:rsidRPr="006A2B3D">
              <w:rPr>
                <w:sz w:val="20"/>
              </w:rPr>
              <w:t xml:space="preserve">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4427B256" w:rsidR="006A2B3D" w:rsidRPr="006A2B3D" w:rsidRDefault="006A2B3D" w:rsidP="006A2B3D">
            <w:pPr>
              <w:pStyle w:val="TableParagraph"/>
              <w:ind w:left="14"/>
              <w:jc w:val="center"/>
              <w:rPr>
                <w:sz w:val="20"/>
              </w:rPr>
            </w:pPr>
            <w:r w:rsidRPr="006A2B3D">
              <w:rPr>
                <w:sz w:val="20"/>
              </w:rPr>
              <w:t xml:space="preserve">TÜRK MÜZİĞİ SOLFEJ VE DİKTESİ </w:t>
            </w:r>
            <w:r w:rsidR="00B15568">
              <w:rPr>
                <w:sz w:val="20"/>
              </w:rPr>
              <w:t>III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2DA0DDF3" w:rsidR="006A2B3D" w:rsidRPr="006A2B3D" w:rsidRDefault="00B15568" w:rsidP="00B15568">
            <w:pPr>
              <w:pStyle w:val="TableParagraph"/>
              <w:jc w:val="center"/>
              <w:rPr>
                <w:sz w:val="20"/>
              </w:rPr>
            </w:pPr>
            <w:r>
              <w:rPr>
                <w:sz w:val="20"/>
              </w:rPr>
              <w:t>Yok</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8E43A20" w:rsidR="00867237" w:rsidRPr="00A07762" w:rsidRDefault="00B1556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68B6F7B" w14:textId="3EF53A63" w:rsidR="006A2B3D" w:rsidRPr="006A2B3D" w:rsidRDefault="00867237" w:rsidP="006A2B3D">
            <w:pPr>
              <w:pStyle w:val="TableParagraph"/>
              <w:jc w:val="both"/>
              <w:rPr>
                <w:sz w:val="20"/>
              </w:rPr>
            </w:pPr>
            <w:r>
              <w:rPr>
                <w:sz w:val="20"/>
              </w:rPr>
              <w:t xml:space="preserve"> </w:t>
            </w:r>
            <w:r w:rsidR="006A2B3D">
              <w:rPr>
                <w:sz w:val="20"/>
              </w:rPr>
              <w:t xml:space="preserve">Dr. Öğr. Üyesi </w:t>
            </w:r>
            <w:r w:rsidR="006A2B3D" w:rsidRPr="006A2B3D">
              <w:rPr>
                <w:sz w:val="20"/>
              </w:rPr>
              <w:t xml:space="preserve">Çağlar Toptaş </w:t>
            </w:r>
          </w:p>
          <w:p w14:paraId="1ABCB78D" w14:textId="2E406DBE"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0724E13" w:rsidR="00867237" w:rsidRPr="00A07762" w:rsidRDefault="00867237" w:rsidP="00867237">
            <w:pPr>
              <w:pStyle w:val="TableParagraph"/>
              <w:jc w:val="both"/>
              <w:rPr>
                <w:b/>
                <w:bCs/>
                <w:sz w:val="20"/>
              </w:rPr>
            </w:pPr>
            <w:r w:rsidRPr="00A07762">
              <w:rPr>
                <w:b/>
                <w:bCs/>
                <w:sz w:val="20"/>
              </w:rPr>
              <w:t xml:space="preserve">  </w:t>
            </w:r>
            <w:r w:rsidR="00516A31">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B15568" w14:paraId="3A073A0B" w14:textId="77777777" w:rsidTr="00B15568">
              <w:trPr>
                <w:trHeight w:val="288"/>
              </w:trPr>
              <w:tc>
                <w:tcPr>
                  <w:tcW w:w="1054" w:type="dxa"/>
                </w:tcPr>
                <w:p w14:paraId="03770F62" w14:textId="77777777" w:rsidR="00B15568" w:rsidRDefault="00B15568" w:rsidP="00B15568">
                  <w:pPr>
                    <w:jc w:val="both"/>
                  </w:pPr>
                </w:p>
                <w:p w14:paraId="3365C584" w14:textId="0995D15C" w:rsidR="00B15568" w:rsidRDefault="00B15568" w:rsidP="00B15568">
                  <w:pPr>
                    <w:jc w:val="both"/>
                  </w:pPr>
                  <w:r>
                    <w:t>P03</w:t>
                  </w:r>
                </w:p>
              </w:tc>
              <w:tc>
                <w:tcPr>
                  <w:tcW w:w="8023" w:type="dxa"/>
                </w:tcPr>
                <w:p w14:paraId="1BE28A06" w14:textId="303867DC" w:rsidR="00B15568" w:rsidRPr="00884464" w:rsidRDefault="00B15568" w:rsidP="00B15568">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14F0EBE0" w14:textId="01F7D63D" w:rsidR="00B15568" w:rsidRPr="00884464" w:rsidRDefault="00B15568" w:rsidP="00B15568">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B15568" w:rsidRDefault="00B15568" w:rsidP="00B15568">
                  <w:pPr>
                    <w:jc w:val="both"/>
                  </w:pPr>
                </w:p>
              </w:tc>
            </w:tr>
            <w:tr w:rsidR="00B15568" w14:paraId="084F6DA6" w14:textId="77777777" w:rsidTr="00B15568">
              <w:trPr>
                <w:trHeight w:val="276"/>
              </w:trPr>
              <w:tc>
                <w:tcPr>
                  <w:tcW w:w="1054" w:type="dxa"/>
                </w:tcPr>
                <w:p w14:paraId="435EC8C9" w14:textId="538D7716" w:rsidR="00B15568" w:rsidRDefault="00B15568" w:rsidP="00B15568">
                  <w:pPr>
                    <w:jc w:val="both"/>
                  </w:pPr>
                  <w:r>
                    <w:t>P01</w:t>
                  </w:r>
                </w:p>
              </w:tc>
              <w:tc>
                <w:tcPr>
                  <w:tcW w:w="8023" w:type="dxa"/>
                </w:tcPr>
                <w:p w14:paraId="12305ACF" w14:textId="7EF53929" w:rsidR="00B15568" w:rsidRPr="00884464" w:rsidRDefault="00B15568" w:rsidP="00B15568">
                  <w:pPr>
                    <w:jc w:val="both"/>
                  </w:pPr>
                  <w:r w:rsidRPr="000E63CC">
                    <w:t>Klasik Türk Musikisi icra geleneğinde yer alan geleneksel çalgı icrası veya ses icrası alanında üst düzey bilgi, beceri ve donanıma sahip olur.</w:t>
                  </w:r>
                </w:p>
              </w:tc>
              <w:tc>
                <w:tcPr>
                  <w:tcW w:w="8023" w:type="dxa"/>
                </w:tcPr>
                <w:p w14:paraId="12B96C06" w14:textId="5CD5D3EF" w:rsidR="00B15568" w:rsidRPr="00884464" w:rsidRDefault="00B15568" w:rsidP="00B15568">
                  <w:pPr>
                    <w:jc w:val="both"/>
                  </w:pPr>
                  <w:r w:rsidRPr="00884464">
                    <w:t>Türk Din Musikisi başta olmak üzere, Geleneksel Türk Müziği'ne ilişkin geniş bir repertuvar bilgisi ve birikimine sahip olur.</w:t>
                  </w:r>
                </w:p>
                <w:p w14:paraId="419B927C" w14:textId="77777777" w:rsidR="00B15568" w:rsidRDefault="00B15568" w:rsidP="00B15568">
                  <w:pPr>
                    <w:jc w:val="both"/>
                  </w:pPr>
                </w:p>
              </w:tc>
            </w:tr>
            <w:tr w:rsidR="00B15568" w14:paraId="6E8DF19E" w14:textId="77777777" w:rsidTr="00B15568">
              <w:trPr>
                <w:trHeight w:val="288"/>
              </w:trPr>
              <w:tc>
                <w:tcPr>
                  <w:tcW w:w="1054" w:type="dxa"/>
                </w:tcPr>
                <w:p w14:paraId="6FF7FD40" w14:textId="751E5776" w:rsidR="00B15568" w:rsidRDefault="00B15568" w:rsidP="00B15568">
                  <w:pPr>
                    <w:jc w:val="both"/>
                  </w:pPr>
                  <w:r>
                    <w:t>P02</w:t>
                  </w:r>
                </w:p>
              </w:tc>
              <w:tc>
                <w:tcPr>
                  <w:tcW w:w="8023" w:type="dxa"/>
                </w:tcPr>
                <w:p w14:paraId="1773A404" w14:textId="209EDCB9" w:rsidR="00B15568" w:rsidRDefault="00B15568" w:rsidP="00B15568">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641868A6" w:rsidR="00B15568" w:rsidRDefault="00B15568" w:rsidP="00B15568">
                  <w:pPr>
                    <w:jc w:val="both"/>
                  </w:pPr>
                </w:p>
              </w:tc>
            </w:tr>
            <w:tr w:rsidR="00B15568" w14:paraId="21978F1E" w14:textId="77777777" w:rsidTr="00B15568">
              <w:trPr>
                <w:trHeight w:val="276"/>
              </w:trPr>
              <w:tc>
                <w:tcPr>
                  <w:tcW w:w="1054" w:type="dxa"/>
                </w:tcPr>
                <w:p w14:paraId="0B4DA128" w14:textId="280E4D38" w:rsidR="00B15568" w:rsidRDefault="00B15568" w:rsidP="00B15568">
                  <w:pPr>
                    <w:jc w:val="both"/>
                  </w:pPr>
                  <w:r>
                    <w:lastRenderedPageBreak/>
                    <w:t>P04</w:t>
                  </w:r>
                </w:p>
              </w:tc>
              <w:tc>
                <w:tcPr>
                  <w:tcW w:w="8023" w:type="dxa"/>
                </w:tcPr>
                <w:p w14:paraId="0D890382" w14:textId="09865E3B" w:rsidR="00B15568" w:rsidRDefault="00B15568" w:rsidP="00B1556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4A67DCA8" w:rsidR="00B15568" w:rsidRDefault="00B15568" w:rsidP="00B15568">
                  <w:pPr>
                    <w:jc w:val="both"/>
                  </w:pPr>
                </w:p>
              </w:tc>
            </w:tr>
            <w:tr w:rsidR="00B15568" w14:paraId="578B2B92" w14:textId="77777777" w:rsidTr="00B15568">
              <w:trPr>
                <w:trHeight w:val="288"/>
              </w:trPr>
              <w:tc>
                <w:tcPr>
                  <w:tcW w:w="1054" w:type="dxa"/>
                </w:tcPr>
                <w:p w14:paraId="04BE20CB" w14:textId="47B520DB" w:rsidR="00B15568" w:rsidRDefault="00B15568" w:rsidP="00B15568">
                  <w:pPr>
                    <w:jc w:val="both"/>
                  </w:pPr>
                  <w:r>
                    <w:t>P05</w:t>
                  </w:r>
                </w:p>
              </w:tc>
              <w:tc>
                <w:tcPr>
                  <w:tcW w:w="8023" w:type="dxa"/>
                </w:tcPr>
                <w:p w14:paraId="421AB4B1" w14:textId="02D9B9AE" w:rsidR="00B15568" w:rsidRDefault="00B15568" w:rsidP="00B15568">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C5849F9" w:rsidR="00B15568" w:rsidRDefault="00B15568" w:rsidP="00B15568">
                  <w:pPr>
                    <w:jc w:val="both"/>
                  </w:pPr>
                </w:p>
              </w:tc>
            </w:tr>
            <w:tr w:rsidR="00B15568" w14:paraId="1FC64131" w14:textId="77777777" w:rsidTr="00B15568">
              <w:trPr>
                <w:trHeight w:val="288"/>
              </w:trPr>
              <w:tc>
                <w:tcPr>
                  <w:tcW w:w="1054" w:type="dxa"/>
                </w:tcPr>
                <w:p w14:paraId="55F06E82" w14:textId="0ABA3E4A" w:rsidR="00B15568" w:rsidRDefault="00B15568" w:rsidP="00B15568">
                  <w:pPr>
                    <w:jc w:val="both"/>
                  </w:pPr>
                  <w:r>
                    <w:t>P06</w:t>
                  </w:r>
                </w:p>
              </w:tc>
              <w:tc>
                <w:tcPr>
                  <w:tcW w:w="8023" w:type="dxa"/>
                </w:tcPr>
                <w:p w14:paraId="39B513AD" w14:textId="75B4FD2F" w:rsidR="00B15568" w:rsidRDefault="00B15568" w:rsidP="00B15568">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1592BEF9" w:rsidR="00B15568" w:rsidRDefault="00B15568" w:rsidP="00B15568">
                  <w:pPr>
                    <w:jc w:val="both"/>
                  </w:pPr>
                </w:p>
              </w:tc>
            </w:tr>
            <w:tr w:rsidR="00B15568" w14:paraId="7348118E" w14:textId="77777777" w:rsidTr="00B15568">
              <w:trPr>
                <w:trHeight w:val="288"/>
              </w:trPr>
              <w:tc>
                <w:tcPr>
                  <w:tcW w:w="1054" w:type="dxa"/>
                </w:tcPr>
                <w:p w14:paraId="529BD7FD" w14:textId="25F4505C" w:rsidR="00B15568" w:rsidRDefault="00B15568" w:rsidP="00B15568">
                  <w:pPr>
                    <w:jc w:val="both"/>
                  </w:pPr>
                  <w:r>
                    <w:t>P07</w:t>
                  </w:r>
                </w:p>
              </w:tc>
              <w:tc>
                <w:tcPr>
                  <w:tcW w:w="8023" w:type="dxa"/>
                </w:tcPr>
                <w:p w14:paraId="61619250" w14:textId="3B61DE07" w:rsidR="00B15568" w:rsidRDefault="00B15568" w:rsidP="00B15568">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224CB1A7" w14:textId="72C096AE" w:rsidR="00B15568" w:rsidRDefault="00B15568" w:rsidP="00B15568">
                  <w:pPr>
                    <w:jc w:val="both"/>
                  </w:pPr>
                </w:p>
              </w:tc>
            </w:tr>
            <w:tr w:rsidR="00B15568" w14:paraId="6868CC01" w14:textId="77777777" w:rsidTr="00B15568">
              <w:trPr>
                <w:trHeight w:val="288"/>
              </w:trPr>
              <w:tc>
                <w:tcPr>
                  <w:tcW w:w="1054" w:type="dxa"/>
                </w:tcPr>
                <w:p w14:paraId="5AC844B8" w14:textId="28BBAB18" w:rsidR="00B15568" w:rsidRDefault="00B15568" w:rsidP="00B15568">
                  <w:pPr>
                    <w:jc w:val="both"/>
                  </w:pPr>
                  <w:r>
                    <w:t>P08</w:t>
                  </w:r>
                </w:p>
              </w:tc>
              <w:tc>
                <w:tcPr>
                  <w:tcW w:w="8023" w:type="dxa"/>
                </w:tcPr>
                <w:p w14:paraId="0F30D1AA" w14:textId="348F76CE" w:rsidR="00B15568" w:rsidRDefault="00B15568" w:rsidP="00B15568">
                  <w:pPr>
                    <w:jc w:val="both"/>
                  </w:pPr>
                  <w:r w:rsidRPr="000E63CC">
                    <w:t>Geleneksel Türk Müziği'ne ilişkin geniş bir repertuvar bilgisi ve birikimine sahip olur.</w:t>
                  </w:r>
                </w:p>
              </w:tc>
              <w:tc>
                <w:tcPr>
                  <w:tcW w:w="8023" w:type="dxa"/>
                </w:tcPr>
                <w:p w14:paraId="15EAB685" w14:textId="7736DFB3" w:rsidR="00B15568" w:rsidRDefault="00B15568" w:rsidP="00B15568">
                  <w:pPr>
                    <w:jc w:val="both"/>
                  </w:pPr>
                </w:p>
              </w:tc>
            </w:tr>
            <w:tr w:rsidR="00B15568" w14:paraId="0F426276" w14:textId="77777777" w:rsidTr="00B15568">
              <w:trPr>
                <w:trHeight w:val="288"/>
              </w:trPr>
              <w:tc>
                <w:tcPr>
                  <w:tcW w:w="1054" w:type="dxa"/>
                </w:tcPr>
                <w:p w14:paraId="59046C14" w14:textId="429F911C" w:rsidR="00B15568" w:rsidRDefault="00B15568" w:rsidP="00B15568">
                  <w:pPr>
                    <w:jc w:val="both"/>
                  </w:pPr>
                  <w:r>
                    <w:t>P09</w:t>
                  </w:r>
                </w:p>
              </w:tc>
              <w:tc>
                <w:tcPr>
                  <w:tcW w:w="8023" w:type="dxa"/>
                </w:tcPr>
                <w:p w14:paraId="079414DF" w14:textId="7ECD8284" w:rsidR="00B15568" w:rsidRDefault="00B15568" w:rsidP="00B1556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5EE80EFE" w:rsidR="00B15568" w:rsidRDefault="00B15568" w:rsidP="00B15568">
                  <w:pPr>
                    <w:jc w:val="both"/>
                  </w:pPr>
                </w:p>
              </w:tc>
            </w:tr>
            <w:tr w:rsidR="00B15568" w14:paraId="17E5CDDA" w14:textId="77777777" w:rsidTr="00B15568">
              <w:trPr>
                <w:trHeight w:val="288"/>
              </w:trPr>
              <w:tc>
                <w:tcPr>
                  <w:tcW w:w="1054" w:type="dxa"/>
                </w:tcPr>
                <w:p w14:paraId="06D017E3" w14:textId="7E8EAD65" w:rsidR="00B15568" w:rsidRDefault="00B15568" w:rsidP="00B15568">
                  <w:pPr>
                    <w:jc w:val="both"/>
                  </w:pPr>
                  <w:r>
                    <w:t>P10</w:t>
                  </w:r>
                </w:p>
              </w:tc>
              <w:tc>
                <w:tcPr>
                  <w:tcW w:w="8023" w:type="dxa"/>
                </w:tcPr>
                <w:p w14:paraId="05F1A05C" w14:textId="2D14FF4F" w:rsidR="00B15568" w:rsidRDefault="00B15568" w:rsidP="00B15568">
                  <w:pPr>
                    <w:jc w:val="both"/>
                  </w:pPr>
                  <w:r w:rsidRPr="000E63CC">
                    <w:t>Bir bilimsel araştırma konusu belirleme ve bu konu ile ilgili kaynak taraması, yöntem tespiti ve veri elde etme becerilerini kazanır.</w:t>
                  </w:r>
                </w:p>
              </w:tc>
              <w:tc>
                <w:tcPr>
                  <w:tcW w:w="8023" w:type="dxa"/>
                </w:tcPr>
                <w:p w14:paraId="6746883F" w14:textId="56F16662" w:rsidR="00B15568" w:rsidRDefault="00B15568" w:rsidP="00B15568">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141B31E9" w:rsidR="00884464" w:rsidRPr="00884464" w:rsidRDefault="00B15568" w:rsidP="00884464">
                  <w:pPr>
                    <w:jc w:val="both"/>
                  </w:pPr>
                  <w:r>
                    <w:t>Bayati</w:t>
                  </w:r>
                  <w:r w:rsidR="00884464" w:rsidRPr="00884464">
                    <w:t xml:space="preserve">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65B58C94" w:rsidR="00884464" w:rsidRPr="00884464" w:rsidRDefault="00B15568" w:rsidP="00884464">
                  <w:pPr>
                    <w:jc w:val="both"/>
                  </w:pPr>
                  <w:r>
                    <w:t>Bayati</w:t>
                  </w:r>
                  <w:r w:rsidR="00884464" w:rsidRPr="00884464">
                    <w:t xml:space="preserve">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C0B1A06" w:rsidR="00AE2FFC" w:rsidRDefault="00B15568" w:rsidP="00AE2FFC">
                  <w:pPr>
                    <w:jc w:val="both"/>
                  </w:pPr>
                  <w:r>
                    <w:t xml:space="preserve">Isfahan ve Beste Isfahan </w:t>
                  </w:r>
                  <w:r w:rsidR="00884464">
                    <w:t>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DC4D667" w:rsidR="00AE2FFC" w:rsidRDefault="00B15568" w:rsidP="00AE2FFC">
                  <w:pPr>
                    <w:jc w:val="both"/>
                  </w:pPr>
                  <w:r>
                    <w:t xml:space="preserve">Isfahan ve Beste Isfahan </w:t>
                  </w:r>
                  <w:r w:rsidR="00884464">
                    <w:t>Makamları</w:t>
                  </w:r>
                </w:p>
              </w:tc>
            </w:tr>
            <w:tr w:rsidR="00B15568" w14:paraId="468CA674" w14:textId="77777777" w:rsidTr="0043309A">
              <w:trPr>
                <w:trHeight w:val="280"/>
              </w:trPr>
              <w:tc>
                <w:tcPr>
                  <w:tcW w:w="1054" w:type="dxa"/>
                </w:tcPr>
                <w:p w14:paraId="1474B177" w14:textId="4036329A" w:rsidR="00B15568" w:rsidRDefault="00B15568" w:rsidP="00B15568">
                  <w:pPr>
                    <w:jc w:val="both"/>
                  </w:pPr>
                  <w:r>
                    <w:rPr>
                      <w:sz w:val="20"/>
                      <w:szCs w:val="20"/>
                    </w:rPr>
                    <w:t>5. Hafta</w:t>
                  </w:r>
                </w:p>
              </w:tc>
              <w:tc>
                <w:tcPr>
                  <w:tcW w:w="8015" w:type="dxa"/>
                </w:tcPr>
                <w:p w14:paraId="5BC8EF2E" w14:textId="45787640" w:rsidR="00B15568" w:rsidRDefault="00B15568" w:rsidP="00B15568">
                  <w:pPr>
                    <w:jc w:val="both"/>
                  </w:pPr>
                  <w:r>
                    <w:t>Acem Makamı</w:t>
                  </w:r>
                </w:p>
              </w:tc>
            </w:tr>
            <w:tr w:rsidR="00B15568" w14:paraId="3404A3ED" w14:textId="77777777" w:rsidTr="0043309A">
              <w:trPr>
                <w:trHeight w:val="280"/>
              </w:trPr>
              <w:tc>
                <w:tcPr>
                  <w:tcW w:w="1054" w:type="dxa"/>
                </w:tcPr>
                <w:p w14:paraId="1CDA9BD1" w14:textId="7A4016CF" w:rsidR="00B15568" w:rsidRDefault="00B15568" w:rsidP="00B15568">
                  <w:pPr>
                    <w:jc w:val="both"/>
                  </w:pPr>
                  <w:r>
                    <w:rPr>
                      <w:sz w:val="20"/>
                      <w:szCs w:val="20"/>
                    </w:rPr>
                    <w:t>6. Hafta</w:t>
                  </w:r>
                </w:p>
              </w:tc>
              <w:tc>
                <w:tcPr>
                  <w:tcW w:w="8015" w:type="dxa"/>
                </w:tcPr>
                <w:p w14:paraId="09985514" w14:textId="4A76BC20" w:rsidR="00B15568" w:rsidRDefault="00B15568" w:rsidP="00B15568">
                  <w:pPr>
                    <w:jc w:val="both"/>
                  </w:pPr>
                  <w:r>
                    <w:rPr>
                      <w:sz w:val="20"/>
                      <w:szCs w:val="20"/>
                    </w:rPr>
                    <w:t>Acem Kürdi ve Acem Buselik Makamları</w:t>
                  </w:r>
                </w:p>
              </w:tc>
            </w:tr>
            <w:tr w:rsidR="00B15568" w14:paraId="63AE3A1B" w14:textId="77777777" w:rsidTr="0043309A">
              <w:trPr>
                <w:trHeight w:val="269"/>
              </w:trPr>
              <w:tc>
                <w:tcPr>
                  <w:tcW w:w="1054" w:type="dxa"/>
                </w:tcPr>
                <w:p w14:paraId="311195C3" w14:textId="07B7ED60" w:rsidR="00B15568" w:rsidRDefault="00B15568" w:rsidP="00B15568">
                  <w:pPr>
                    <w:jc w:val="both"/>
                  </w:pPr>
                  <w:r>
                    <w:rPr>
                      <w:sz w:val="20"/>
                      <w:szCs w:val="20"/>
                    </w:rPr>
                    <w:t>7. Hafta</w:t>
                  </w:r>
                </w:p>
              </w:tc>
              <w:tc>
                <w:tcPr>
                  <w:tcW w:w="8015" w:type="dxa"/>
                </w:tcPr>
                <w:p w14:paraId="0AAB2B71" w14:textId="481C0326" w:rsidR="00B15568" w:rsidRDefault="00B15568" w:rsidP="00B15568">
                  <w:pPr>
                    <w:jc w:val="both"/>
                  </w:pPr>
                  <w:r>
                    <w:t>Acemaşiran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BF4BCCD" w:rsidR="00AE2FFC" w:rsidRDefault="00B15568" w:rsidP="00AE2FFC">
                  <w:pPr>
                    <w:jc w:val="both"/>
                  </w:pPr>
                  <w:r>
                    <w:t>VİZE</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6D7A8C1" w:rsidR="00AE2FFC" w:rsidRDefault="00B15568" w:rsidP="00AE2FFC">
                  <w:pPr>
                    <w:jc w:val="both"/>
                  </w:pPr>
                  <w:r>
                    <w:t>Ferahfeza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F8F0AA9" w:rsidR="00AE2FFC" w:rsidRDefault="00B15568" w:rsidP="00AE2FFC">
                  <w:pPr>
                    <w:jc w:val="both"/>
                  </w:pPr>
                  <w:r>
                    <w:t>Ferahfeza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B7C4A14" w:rsidR="00AE2FFC" w:rsidRDefault="00B15568" w:rsidP="00AE2FFC">
                  <w:pPr>
                    <w:jc w:val="both"/>
                  </w:pPr>
                  <w:r>
                    <w:t>Sultaniyegah Makamı</w:t>
                  </w:r>
                </w:p>
              </w:tc>
            </w:tr>
            <w:tr w:rsidR="00B15568" w14:paraId="5968C6F7" w14:textId="77777777" w:rsidTr="0043309A">
              <w:trPr>
                <w:trHeight w:val="280"/>
              </w:trPr>
              <w:tc>
                <w:tcPr>
                  <w:tcW w:w="1054" w:type="dxa"/>
                </w:tcPr>
                <w:p w14:paraId="1F1CE3C4" w14:textId="78DAD9AD" w:rsidR="00B15568" w:rsidRDefault="00B15568" w:rsidP="00B15568">
                  <w:pPr>
                    <w:jc w:val="both"/>
                  </w:pPr>
                  <w:r>
                    <w:rPr>
                      <w:sz w:val="20"/>
                      <w:szCs w:val="20"/>
                    </w:rPr>
                    <w:t>13. Hafta</w:t>
                  </w:r>
                </w:p>
              </w:tc>
              <w:tc>
                <w:tcPr>
                  <w:tcW w:w="8015" w:type="dxa"/>
                </w:tcPr>
                <w:p w14:paraId="325A9DE9" w14:textId="029BD299" w:rsidR="00B15568" w:rsidRDefault="00B15568" w:rsidP="00B15568">
                  <w:pPr>
                    <w:jc w:val="both"/>
                  </w:pPr>
                  <w:r>
                    <w:t>Sultaniyegah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72790A4A" w:rsidR="00AE2FFC" w:rsidRDefault="00B15568" w:rsidP="00AE2FFC">
                  <w:pPr>
                    <w:jc w:val="both"/>
                  </w:pPr>
                  <w:r>
                    <w:t>Neva – Pençgah-ı Asıl Makamları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16A31"/>
    <w:rsid w:val="00574951"/>
    <w:rsid w:val="005833E5"/>
    <w:rsid w:val="00597347"/>
    <w:rsid w:val="00630C60"/>
    <w:rsid w:val="006339D8"/>
    <w:rsid w:val="00661E39"/>
    <w:rsid w:val="00677D29"/>
    <w:rsid w:val="006A2B3D"/>
    <w:rsid w:val="006F7080"/>
    <w:rsid w:val="00732FAF"/>
    <w:rsid w:val="00736CCA"/>
    <w:rsid w:val="00742A50"/>
    <w:rsid w:val="00793015"/>
    <w:rsid w:val="007C3723"/>
    <w:rsid w:val="007F5803"/>
    <w:rsid w:val="007F634E"/>
    <w:rsid w:val="00812CCA"/>
    <w:rsid w:val="008572D7"/>
    <w:rsid w:val="00867237"/>
    <w:rsid w:val="00871F5E"/>
    <w:rsid w:val="00884464"/>
    <w:rsid w:val="008B015F"/>
    <w:rsid w:val="008B7E4A"/>
    <w:rsid w:val="008C2FEF"/>
    <w:rsid w:val="008F5B0A"/>
    <w:rsid w:val="00930D25"/>
    <w:rsid w:val="009341D6"/>
    <w:rsid w:val="0095231C"/>
    <w:rsid w:val="00974855"/>
    <w:rsid w:val="009B50FD"/>
    <w:rsid w:val="00A07762"/>
    <w:rsid w:val="00A27A75"/>
    <w:rsid w:val="00AE2FFC"/>
    <w:rsid w:val="00AF5B8B"/>
    <w:rsid w:val="00B15568"/>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2025-11-09T12:08:00Z</dcterms:created>
  <dcterms:modified xsi:type="dcterms:W3CDTF">2025-11-10T06:17:00Z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