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5A1F6" w14:textId="7BB17692" w:rsidR="00A27906" w:rsidRPr="001240F3" w:rsidRDefault="00A27906">
      <w:pPr>
        <w:rPr>
          <w:b/>
          <w:bCs/>
        </w:rPr>
      </w:pPr>
      <w:r w:rsidRPr="001240F3">
        <w:rPr>
          <w:b/>
          <w:bCs/>
          <w:highlight w:val="yellow"/>
        </w:rPr>
        <w:t>THE LIST OF COURSES THAT REGULAR STUDENTS NEED TO</w:t>
      </w:r>
      <w:r w:rsidR="00CE6018" w:rsidRPr="001240F3">
        <w:rPr>
          <w:b/>
          <w:bCs/>
          <w:highlight w:val="yellow"/>
        </w:rPr>
        <w:t xml:space="preserve"> BE</w:t>
      </w:r>
      <w:r w:rsidRPr="001240F3">
        <w:rPr>
          <w:b/>
          <w:bCs/>
          <w:highlight w:val="yellow"/>
        </w:rPr>
        <w:t xml:space="preserve"> TAK</w:t>
      </w:r>
      <w:r w:rsidR="00687D81" w:rsidRPr="001240F3">
        <w:rPr>
          <w:b/>
          <w:bCs/>
          <w:highlight w:val="yellow"/>
        </w:rPr>
        <w:t>EN</w:t>
      </w:r>
    </w:p>
    <w:p w14:paraId="78A46A33" w14:textId="77777777" w:rsidR="001240F3" w:rsidRPr="001240F3" w:rsidRDefault="001240F3">
      <w:pPr>
        <w:rPr>
          <w:b/>
          <w:bCs/>
        </w:rPr>
      </w:pPr>
    </w:p>
    <w:p w14:paraId="66862655" w14:textId="0C23E423" w:rsidR="003251FA" w:rsidRPr="001240F3" w:rsidRDefault="00A27906">
      <w:pPr>
        <w:rPr>
          <w:b/>
          <w:bCs/>
          <w:color w:val="FF0000"/>
        </w:rPr>
      </w:pPr>
      <w:r w:rsidRPr="001240F3">
        <w:rPr>
          <w:b/>
          <w:bCs/>
          <w:color w:val="FF0000"/>
          <w:highlight w:val="black"/>
        </w:rPr>
        <w:t>SECOND GRADE STUDENTS</w:t>
      </w:r>
      <w:r w:rsidRPr="001240F3">
        <w:rPr>
          <w:b/>
          <w:bCs/>
          <w:color w:val="FF0000"/>
        </w:rPr>
        <w:t xml:space="preserve"> </w:t>
      </w:r>
    </w:p>
    <w:p w14:paraId="4139916B" w14:textId="39900207" w:rsidR="00A218C5" w:rsidRPr="001240F3" w:rsidRDefault="00687D81">
      <w:r w:rsidRPr="001240F3">
        <w:rPr>
          <w:b/>
          <w:bCs/>
        </w:rPr>
        <w:t xml:space="preserve">ARCH201 </w:t>
      </w:r>
      <w:r w:rsidR="00A218C5" w:rsidRPr="001240F3">
        <w:rPr>
          <w:b/>
          <w:bCs/>
        </w:rPr>
        <w:t>STUDIO-3</w:t>
      </w:r>
      <w:r w:rsidR="00A218C5" w:rsidRPr="001240F3">
        <w:t xml:space="preserve"> </w:t>
      </w:r>
      <w:r w:rsidR="00A27906" w:rsidRPr="001240F3">
        <w:t>/ (</w:t>
      </w:r>
      <w:r w:rsidR="00462D2F" w:rsidRPr="001240F3">
        <w:t>8 AKTS</w:t>
      </w:r>
      <w:r w:rsidR="00A27906" w:rsidRPr="001240F3">
        <w:t>)</w:t>
      </w:r>
    </w:p>
    <w:p w14:paraId="354485DD" w14:textId="30DB4480" w:rsidR="00A218C5" w:rsidRPr="001240F3" w:rsidRDefault="00A27906">
      <w:r w:rsidRPr="001240F3">
        <w:t xml:space="preserve">ARCH211 </w:t>
      </w:r>
      <w:r w:rsidR="00A218C5" w:rsidRPr="001240F3">
        <w:t xml:space="preserve">BUILDING COMPONENTS </w:t>
      </w:r>
      <w:r w:rsidR="00D000B1" w:rsidRPr="001240F3">
        <w:t>---</w:t>
      </w:r>
      <w:r w:rsidRPr="001240F3">
        <w:t>-</w:t>
      </w:r>
      <w:r w:rsidR="00D000B1" w:rsidRPr="001240F3">
        <w:t xml:space="preserve"> </w:t>
      </w:r>
      <w:r w:rsidRPr="001240F3">
        <w:t>(Alternative course (ARCH216) will be taken next semester /bu dersin yerine alınması gereken intibak dersi öbür dönem açılacak)</w:t>
      </w:r>
    </w:p>
    <w:p w14:paraId="2B701B9D" w14:textId="5C8336D4" w:rsidR="00A218C5" w:rsidRPr="001240F3" w:rsidRDefault="00A27906">
      <w:r w:rsidRPr="001240F3">
        <w:t xml:space="preserve">ARCH213 </w:t>
      </w:r>
      <w:r w:rsidR="00A218C5" w:rsidRPr="001240F3">
        <w:t xml:space="preserve">BUILDING MATERIAL </w:t>
      </w:r>
      <w:r w:rsidRPr="001240F3">
        <w:t>---- (Alternative course</w:t>
      </w:r>
      <w:r w:rsidR="00687D81" w:rsidRPr="001240F3">
        <w:t xml:space="preserve"> (ARCH114)</w:t>
      </w:r>
      <w:r w:rsidRPr="001240F3">
        <w:t xml:space="preserve"> will be taken next semester /bu dersin yerine alınması gereken intibak dersi öbür dönem açılacak)</w:t>
      </w:r>
    </w:p>
    <w:p w14:paraId="6D6AAA85" w14:textId="11A6138F" w:rsidR="00A218C5" w:rsidRPr="001240F3" w:rsidRDefault="00687D81">
      <w:r w:rsidRPr="001240F3">
        <w:t xml:space="preserve">ARCH221 ARCHITECTURAL </w:t>
      </w:r>
      <w:r w:rsidR="00A218C5" w:rsidRPr="001240F3">
        <w:t>HISTORY -</w:t>
      </w:r>
      <w:r w:rsidR="00462D2F" w:rsidRPr="001240F3">
        <w:t xml:space="preserve"> </w:t>
      </w:r>
      <w:r w:rsidR="00A218C5" w:rsidRPr="001240F3">
        <w:t>I</w:t>
      </w:r>
      <w:r w:rsidR="00462D2F" w:rsidRPr="001240F3">
        <w:t xml:space="preserve"> </w:t>
      </w:r>
      <w:r w:rsidR="00A27906" w:rsidRPr="001240F3">
        <w:t>---- (</w:t>
      </w:r>
      <w:r w:rsidRPr="001240F3">
        <w:t xml:space="preserve">This </w:t>
      </w:r>
      <w:r w:rsidR="00A27906" w:rsidRPr="001240F3">
        <w:t>course will be taken next semester)</w:t>
      </w:r>
    </w:p>
    <w:p w14:paraId="72FDD378" w14:textId="2B490F9F" w:rsidR="00A218C5" w:rsidRPr="001240F3" w:rsidRDefault="00687D81">
      <w:r w:rsidRPr="001240F3">
        <w:rPr>
          <w:b/>
          <w:bCs/>
        </w:rPr>
        <w:t>ARCH241 COMPUTER AIDED DESIGN</w:t>
      </w:r>
      <w:r w:rsidR="00462D2F" w:rsidRPr="001240F3">
        <w:t xml:space="preserve"> </w:t>
      </w:r>
      <w:r w:rsidR="00A27906" w:rsidRPr="001240F3">
        <w:t>(</w:t>
      </w:r>
      <w:r w:rsidR="00462D2F" w:rsidRPr="001240F3">
        <w:t>4 AKTS</w:t>
      </w:r>
      <w:r w:rsidR="00A27906" w:rsidRPr="001240F3">
        <w:t>)</w:t>
      </w:r>
      <w:r w:rsidR="00462D2F" w:rsidRPr="001240F3">
        <w:t xml:space="preserve"> </w:t>
      </w:r>
    </w:p>
    <w:p w14:paraId="7507F9AC" w14:textId="117BFC1A" w:rsidR="00A218C5" w:rsidRPr="001240F3" w:rsidRDefault="00687D81">
      <w:r w:rsidRPr="001240F3">
        <w:rPr>
          <w:b/>
          <w:bCs/>
        </w:rPr>
        <w:t xml:space="preserve">ARCH215 </w:t>
      </w:r>
      <w:r w:rsidR="00D000B1" w:rsidRPr="001240F3">
        <w:rPr>
          <w:b/>
          <w:bCs/>
        </w:rPr>
        <w:t>BUILDING STATICS AND STRENGTH OF MATERIALS FOR ARCHITECTS</w:t>
      </w:r>
      <w:r w:rsidR="00462D2F" w:rsidRPr="001240F3">
        <w:t xml:space="preserve"> </w:t>
      </w:r>
      <w:r w:rsidR="00A27906" w:rsidRPr="001240F3">
        <w:t>(</w:t>
      </w:r>
      <w:r w:rsidR="00462D2F" w:rsidRPr="001240F3">
        <w:t>5 AKTS</w:t>
      </w:r>
      <w:r w:rsidR="00A27906" w:rsidRPr="001240F3">
        <w:t>)</w:t>
      </w:r>
    </w:p>
    <w:p w14:paraId="44D5B669" w14:textId="77851A0F" w:rsidR="00A218C5" w:rsidRPr="001240F3" w:rsidRDefault="00687D81" w:rsidP="00680968">
      <w:r w:rsidRPr="001240F3">
        <w:rPr>
          <w:b/>
          <w:bCs/>
        </w:rPr>
        <w:t>ARCH22</w:t>
      </w:r>
      <w:r w:rsidR="00CE6018" w:rsidRPr="001240F3">
        <w:rPr>
          <w:b/>
          <w:bCs/>
        </w:rPr>
        <w:t>3</w:t>
      </w:r>
      <w:r w:rsidRPr="001240F3">
        <w:rPr>
          <w:b/>
          <w:bCs/>
        </w:rPr>
        <w:t xml:space="preserve"> ARCHITECTURAL </w:t>
      </w:r>
      <w:r w:rsidR="00D000B1" w:rsidRPr="001240F3">
        <w:rPr>
          <w:b/>
          <w:bCs/>
        </w:rPr>
        <w:t>HISTORY</w:t>
      </w:r>
      <w:r w:rsidR="00462D2F" w:rsidRPr="001240F3">
        <w:rPr>
          <w:b/>
          <w:bCs/>
        </w:rPr>
        <w:t xml:space="preserve"> – </w:t>
      </w:r>
      <w:r w:rsidR="00D000B1" w:rsidRPr="001240F3">
        <w:rPr>
          <w:b/>
          <w:bCs/>
        </w:rPr>
        <w:t>II</w:t>
      </w:r>
      <w:r w:rsidR="00462D2F" w:rsidRPr="001240F3">
        <w:t xml:space="preserve"> </w:t>
      </w:r>
      <w:r w:rsidR="00286633" w:rsidRPr="001240F3">
        <w:t>(</w:t>
      </w:r>
      <w:r w:rsidR="00462D2F" w:rsidRPr="001240F3">
        <w:t>2 AKTS</w:t>
      </w:r>
      <w:r w:rsidR="00286633" w:rsidRPr="001240F3">
        <w:t>)</w:t>
      </w:r>
      <w:r w:rsidR="00462D2F" w:rsidRPr="001240F3">
        <w:t xml:space="preserve"> </w:t>
      </w:r>
      <w:r w:rsidR="00680968" w:rsidRPr="001240F3">
        <w:t>(It is highly recommended that all students eligible for this course enroll in it)</w:t>
      </w:r>
    </w:p>
    <w:p w14:paraId="7C0429D5" w14:textId="50101B0F" w:rsidR="00D000B1" w:rsidRPr="001240F3" w:rsidRDefault="00687D81">
      <w:r w:rsidRPr="001240F3">
        <w:rPr>
          <w:b/>
          <w:bCs/>
        </w:rPr>
        <w:t xml:space="preserve">ARCH225 </w:t>
      </w:r>
      <w:r w:rsidR="00D000B1" w:rsidRPr="001240F3">
        <w:rPr>
          <w:b/>
          <w:bCs/>
        </w:rPr>
        <w:t>CONTEMPORAY ARCHITECTURE</w:t>
      </w:r>
      <w:r w:rsidR="00462D2F" w:rsidRPr="001240F3">
        <w:t xml:space="preserve"> </w:t>
      </w:r>
      <w:r w:rsidR="00A27906" w:rsidRPr="001240F3">
        <w:t>(</w:t>
      </w:r>
      <w:r w:rsidR="00462D2F" w:rsidRPr="001240F3">
        <w:t>2 AKTS</w:t>
      </w:r>
      <w:r w:rsidR="00A27906" w:rsidRPr="001240F3">
        <w:t>)</w:t>
      </w:r>
      <w:r w:rsidR="00462D2F" w:rsidRPr="001240F3">
        <w:t xml:space="preserve"> </w:t>
      </w:r>
      <w:r w:rsidR="00680968" w:rsidRPr="001240F3">
        <w:t>(It is highly recommended that all students eligible for this course enroll in it)</w:t>
      </w:r>
    </w:p>
    <w:p w14:paraId="1AF57C43" w14:textId="1054F5C9" w:rsidR="00A218C5" w:rsidRPr="001240F3" w:rsidRDefault="00D000B1">
      <w:pPr>
        <w:rPr>
          <w:b/>
          <w:bCs/>
          <w:color w:val="FF0000"/>
        </w:rPr>
      </w:pPr>
      <w:r w:rsidRPr="001240F3">
        <w:rPr>
          <w:b/>
          <w:bCs/>
          <w:color w:val="FF0000"/>
        </w:rPr>
        <w:t xml:space="preserve">+ </w:t>
      </w:r>
      <w:r w:rsidR="00A27906" w:rsidRPr="001240F3">
        <w:rPr>
          <w:b/>
          <w:bCs/>
          <w:color w:val="FF0000"/>
        </w:rPr>
        <w:t>AT LEAST 3 ELECTIVE COURSES MUST BE TAKEN!</w:t>
      </w:r>
      <w:r w:rsidRPr="001240F3">
        <w:rPr>
          <w:b/>
          <w:bCs/>
          <w:color w:val="FF0000"/>
        </w:rPr>
        <w:t xml:space="preserve"> </w:t>
      </w:r>
    </w:p>
    <w:p w14:paraId="2BB3FCC5" w14:textId="77777777" w:rsidR="001240F3" w:rsidRPr="001240F3" w:rsidRDefault="001240F3">
      <w:pPr>
        <w:rPr>
          <w:b/>
          <w:bCs/>
          <w:color w:val="FF0000"/>
        </w:rPr>
      </w:pPr>
    </w:p>
    <w:p w14:paraId="44735E43" w14:textId="25346829" w:rsidR="00A27906" w:rsidRPr="001240F3" w:rsidRDefault="00A27906" w:rsidP="00A27906">
      <w:pPr>
        <w:rPr>
          <w:b/>
          <w:bCs/>
          <w:color w:val="FF0000"/>
        </w:rPr>
      </w:pPr>
      <w:r w:rsidRPr="001240F3">
        <w:rPr>
          <w:b/>
          <w:bCs/>
          <w:color w:val="FF0000"/>
          <w:highlight w:val="black"/>
        </w:rPr>
        <w:t>THIRD GRADE STUDENTS</w:t>
      </w:r>
      <w:r w:rsidRPr="001240F3">
        <w:rPr>
          <w:b/>
          <w:bCs/>
          <w:color w:val="FF0000"/>
        </w:rPr>
        <w:t xml:space="preserve"> </w:t>
      </w:r>
    </w:p>
    <w:p w14:paraId="4216F6F0" w14:textId="2DE9062F" w:rsidR="00A218C5" w:rsidRPr="001240F3" w:rsidRDefault="00CE6018">
      <w:r w:rsidRPr="001240F3">
        <w:rPr>
          <w:b/>
          <w:bCs/>
        </w:rPr>
        <w:t xml:space="preserve">ARCH 300 INTERNSHIP ON THE CONSTRUCTION SITE </w:t>
      </w:r>
      <w:r w:rsidR="00A265DE" w:rsidRPr="001240F3">
        <w:t>(</w:t>
      </w:r>
      <w:r w:rsidR="00462D2F" w:rsidRPr="001240F3">
        <w:t>2 AKTS</w:t>
      </w:r>
      <w:r w:rsidR="00A265DE" w:rsidRPr="001240F3">
        <w:t>)</w:t>
      </w:r>
      <w:r w:rsidR="00462D2F" w:rsidRPr="001240F3">
        <w:t xml:space="preserve"> </w:t>
      </w:r>
      <w:r w:rsidR="001240F3" w:rsidRPr="001240F3">
        <w:t>(Those who have completed the relevant internships during the summer will add this course/Yaz dönemi ilgili stajı yapan öğrenciler bu dersi ekleyecek)</w:t>
      </w:r>
    </w:p>
    <w:p w14:paraId="2D6D09D3" w14:textId="6F31F676" w:rsidR="00D000B1" w:rsidRPr="001240F3" w:rsidRDefault="00A265DE">
      <w:r w:rsidRPr="001240F3">
        <w:rPr>
          <w:b/>
          <w:bCs/>
        </w:rPr>
        <w:t xml:space="preserve">ARCH301 </w:t>
      </w:r>
      <w:r w:rsidR="00D000B1" w:rsidRPr="001240F3">
        <w:rPr>
          <w:b/>
          <w:bCs/>
        </w:rPr>
        <w:t>STUDIO-5</w:t>
      </w:r>
      <w:r w:rsidR="00462D2F" w:rsidRPr="001240F3">
        <w:t xml:space="preserve"> </w:t>
      </w:r>
      <w:r w:rsidRPr="001240F3">
        <w:t>(</w:t>
      </w:r>
      <w:r w:rsidR="00462D2F" w:rsidRPr="001240F3">
        <w:t>8 AKTS</w:t>
      </w:r>
      <w:r w:rsidRPr="001240F3">
        <w:t>)</w:t>
      </w:r>
    </w:p>
    <w:p w14:paraId="28C0448F" w14:textId="5056FE07" w:rsidR="00A265DE" w:rsidRPr="001240F3" w:rsidRDefault="00A265DE">
      <w:r w:rsidRPr="001240F3">
        <w:t xml:space="preserve">ARCH311 STRUCTURAL </w:t>
      </w:r>
      <w:r w:rsidR="00D000B1" w:rsidRPr="001240F3">
        <w:t xml:space="preserve">STRUCTURAL SYSTEM DESIGN ---- </w:t>
      </w:r>
      <w:r w:rsidRPr="001240F3">
        <w:t>(Alternative course (ARCH316) will be taken next semester /bu dersin yerine alınması gereken intibak dersi öbür dönem açılacak)</w:t>
      </w:r>
    </w:p>
    <w:p w14:paraId="55C83E0A" w14:textId="2D8F00C0" w:rsidR="00D000B1" w:rsidRPr="001240F3" w:rsidRDefault="00A265DE">
      <w:r w:rsidRPr="001240F3">
        <w:rPr>
          <w:b/>
          <w:bCs/>
        </w:rPr>
        <w:t xml:space="preserve">ARCH215 </w:t>
      </w:r>
      <w:r w:rsidR="00D000B1" w:rsidRPr="001240F3">
        <w:rPr>
          <w:b/>
          <w:bCs/>
        </w:rPr>
        <w:t>BUILDING STATICS AND STRENGTH OF MATERIALS FOR ARCHITECTS</w:t>
      </w:r>
      <w:r w:rsidR="00462D2F" w:rsidRPr="001240F3">
        <w:t xml:space="preserve"> </w:t>
      </w:r>
      <w:r w:rsidR="007F3CD7" w:rsidRPr="001240F3">
        <w:t>(</w:t>
      </w:r>
      <w:r w:rsidR="00462D2F" w:rsidRPr="001240F3">
        <w:t>5 AKTS</w:t>
      </w:r>
      <w:r w:rsidR="007F3CD7" w:rsidRPr="001240F3">
        <w:t>)/</w:t>
      </w:r>
      <w:r w:rsidR="00462D2F" w:rsidRPr="001240F3">
        <w:t xml:space="preserve"> </w:t>
      </w:r>
      <w:r w:rsidRPr="001240F3">
        <w:t xml:space="preserve">(This course will be taken as </w:t>
      </w:r>
      <w:r w:rsidR="007F3CD7" w:rsidRPr="001240F3">
        <w:t>an alternative</w:t>
      </w:r>
      <w:r w:rsidRPr="001240F3">
        <w:t xml:space="preserve"> of ARCH313 STRENGTH OF MATERIALS)</w:t>
      </w:r>
    </w:p>
    <w:p w14:paraId="34B3360F" w14:textId="5F7982EC" w:rsidR="00D000B1" w:rsidRPr="001240F3" w:rsidRDefault="007F3CD7">
      <w:r w:rsidRPr="001240F3">
        <w:rPr>
          <w:b/>
          <w:bCs/>
        </w:rPr>
        <w:t xml:space="preserve">ARCH433 </w:t>
      </w:r>
      <w:r w:rsidR="00D000B1" w:rsidRPr="001240F3">
        <w:rPr>
          <w:b/>
          <w:bCs/>
        </w:rPr>
        <w:t>ARCHITECTURAL SURVEY</w:t>
      </w:r>
      <w:r w:rsidR="00D000B1" w:rsidRPr="001240F3">
        <w:t xml:space="preserve"> </w:t>
      </w:r>
      <w:r w:rsidRPr="001240F3">
        <w:t>(</w:t>
      </w:r>
      <w:r w:rsidR="00462D2F" w:rsidRPr="001240F3">
        <w:t>5 AKTS</w:t>
      </w:r>
      <w:r w:rsidRPr="001240F3">
        <w:t>)</w:t>
      </w:r>
      <w:r w:rsidR="00462D2F" w:rsidRPr="001240F3">
        <w:t xml:space="preserve"> </w:t>
      </w:r>
    </w:p>
    <w:p w14:paraId="697F4ED0" w14:textId="0E113B9F" w:rsidR="00A265DE" w:rsidRPr="001240F3" w:rsidRDefault="007F3CD7">
      <w:r w:rsidRPr="001240F3">
        <w:rPr>
          <w:b/>
          <w:bCs/>
        </w:rPr>
        <w:t xml:space="preserve">ARCH315 </w:t>
      </w:r>
      <w:r w:rsidR="00A265DE" w:rsidRPr="001240F3">
        <w:rPr>
          <w:b/>
          <w:bCs/>
        </w:rPr>
        <w:t>BUILDING INSTALLATIONS AND PHYSICS</w:t>
      </w:r>
      <w:r w:rsidR="00A265DE" w:rsidRPr="001240F3">
        <w:t xml:space="preserve">  </w:t>
      </w:r>
      <w:r w:rsidRPr="001240F3">
        <w:t>(</w:t>
      </w:r>
      <w:r w:rsidR="00A265DE" w:rsidRPr="001240F3">
        <w:t>5 AKTS</w:t>
      </w:r>
      <w:r w:rsidRPr="001240F3">
        <w:t>)</w:t>
      </w:r>
    </w:p>
    <w:p w14:paraId="598B1BFA" w14:textId="5EC3019B" w:rsidR="00D000B1" w:rsidRPr="001240F3" w:rsidRDefault="00286633">
      <w:pPr>
        <w:rPr>
          <w:b/>
          <w:bCs/>
          <w:color w:val="FF0000"/>
        </w:rPr>
      </w:pPr>
      <w:r w:rsidRPr="001240F3">
        <w:rPr>
          <w:b/>
          <w:bCs/>
          <w:color w:val="FF0000"/>
        </w:rPr>
        <w:t xml:space="preserve">+ </w:t>
      </w:r>
      <w:r w:rsidR="007F3CD7" w:rsidRPr="001240F3">
        <w:rPr>
          <w:b/>
          <w:bCs/>
          <w:color w:val="FF0000"/>
        </w:rPr>
        <w:t>AT LEAST 2 ELECTIVE COURSES MUST BE TAKEN!</w:t>
      </w:r>
    </w:p>
    <w:p w14:paraId="73049F6E" w14:textId="77777777" w:rsidR="001240F3" w:rsidRPr="001240F3" w:rsidRDefault="001240F3">
      <w:pPr>
        <w:rPr>
          <w:b/>
          <w:bCs/>
          <w:color w:val="FF0000"/>
        </w:rPr>
      </w:pPr>
    </w:p>
    <w:p w14:paraId="668CC4B5" w14:textId="54A66999" w:rsidR="00A27906" w:rsidRPr="001240F3" w:rsidRDefault="00A27906" w:rsidP="00A27906">
      <w:pPr>
        <w:rPr>
          <w:b/>
          <w:bCs/>
          <w:color w:val="FF0000"/>
        </w:rPr>
      </w:pPr>
      <w:r w:rsidRPr="001240F3">
        <w:rPr>
          <w:b/>
          <w:bCs/>
          <w:color w:val="FF0000"/>
          <w:highlight w:val="black"/>
        </w:rPr>
        <w:t>FOURTH GRADE STUDENTS</w:t>
      </w:r>
      <w:r w:rsidRPr="001240F3">
        <w:rPr>
          <w:b/>
          <w:bCs/>
          <w:color w:val="FF0000"/>
        </w:rPr>
        <w:t xml:space="preserve"> </w:t>
      </w:r>
    </w:p>
    <w:p w14:paraId="59FA31FF" w14:textId="2B4FD358" w:rsidR="001240F3" w:rsidRPr="001240F3" w:rsidRDefault="00CE6018" w:rsidP="00462D2F">
      <w:r w:rsidRPr="001240F3">
        <w:rPr>
          <w:b/>
          <w:bCs/>
        </w:rPr>
        <w:t xml:space="preserve">ARCH 400 INTERNSHIP IN AN ARCHITECTURAL OFFICE </w:t>
      </w:r>
      <w:r w:rsidR="007F3CD7" w:rsidRPr="001240F3">
        <w:t>(</w:t>
      </w:r>
      <w:r w:rsidR="00462D2F" w:rsidRPr="001240F3">
        <w:t>3 AKTS</w:t>
      </w:r>
      <w:r w:rsidR="007F3CD7" w:rsidRPr="001240F3">
        <w:t>)</w:t>
      </w:r>
      <w:r w:rsidR="00462D2F" w:rsidRPr="001240F3">
        <w:t xml:space="preserve"> </w:t>
      </w:r>
      <w:r w:rsidR="001240F3" w:rsidRPr="001240F3">
        <w:t>(Those who have completed the relevant internships during the summer will add this course/Yaz dönemi ilgili stajı yapan öğrenciler bu dersi ekleyecek)</w:t>
      </w:r>
    </w:p>
    <w:p w14:paraId="44A71C48" w14:textId="66D379F2" w:rsidR="00462D2F" w:rsidRPr="001240F3" w:rsidRDefault="007F3CD7" w:rsidP="00462D2F">
      <w:r w:rsidRPr="001240F3">
        <w:rPr>
          <w:b/>
          <w:bCs/>
        </w:rPr>
        <w:t xml:space="preserve">ARCH401 </w:t>
      </w:r>
      <w:r w:rsidR="004B5C04" w:rsidRPr="001240F3">
        <w:rPr>
          <w:b/>
          <w:bCs/>
        </w:rPr>
        <w:t xml:space="preserve">STUDIO-7 </w:t>
      </w:r>
      <w:r w:rsidRPr="001240F3">
        <w:t>(</w:t>
      </w:r>
      <w:r w:rsidR="00462D2F" w:rsidRPr="001240F3">
        <w:t>8 AKTS</w:t>
      </w:r>
      <w:r w:rsidRPr="001240F3">
        <w:t>)</w:t>
      </w:r>
    </w:p>
    <w:p w14:paraId="2CC61079" w14:textId="6403D9B5" w:rsidR="007F3CD7" w:rsidRPr="001240F3" w:rsidRDefault="007F3CD7" w:rsidP="007F3CD7">
      <w:r w:rsidRPr="001240F3">
        <w:rPr>
          <w:b/>
          <w:bCs/>
        </w:rPr>
        <w:t>ARCH315 BUILDING INSTALLATIONS AND PHYSICS</w:t>
      </w:r>
      <w:r w:rsidRPr="001240F3">
        <w:t xml:space="preserve">  (5 AKTS) (This course will be taken as an alternative of ARCH411 BUILDING INSTALLATIONS)</w:t>
      </w:r>
    </w:p>
    <w:p w14:paraId="42CB4FFA" w14:textId="5BB3C3D2" w:rsidR="00462D2F" w:rsidRPr="001240F3" w:rsidRDefault="007F3CD7">
      <w:r w:rsidRPr="001240F3">
        <w:t xml:space="preserve">ARCH324 </w:t>
      </w:r>
      <w:r w:rsidR="00462D2F" w:rsidRPr="001240F3">
        <w:t xml:space="preserve">REPUBLICAN-ERA TURKISH ARCHITECTURE ----- </w:t>
      </w:r>
      <w:r w:rsidRPr="001240F3">
        <w:t>(This course will be taken next semester)</w:t>
      </w:r>
    </w:p>
    <w:p w14:paraId="02E7A7A5" w14:textId="11059617" w:rsidR="00462D2F" w:rsidRPr="001240F3" w:rsidRDefault="007F3CD7">
      <w:r w:rsidRPr="001240F3">
        <w:rPr>
          <w:b/>
          <w:bCs/>
        </w:rPr>
        <w:lastRenderedPageBreak/>
        <w:t xml:space="preserve">ARCH333 </w:t>
      </w:r>
      <w:r w:rsidR="00462D2F" w:rsidRPr="001240F3">
        <w:rPr>
          <w:b/>
          <w:bCs/>
        </w:rPr>
        <w:t>URBAN DESIGN</w:t>
      </w:r>
      <w:r w:rsidR="00462D2F" w:rsidRPr="001240F3">
        <w:t xml:space="preserve"> </w:t>
      </w:r>
      <w:r w:rsidRPr="001240F3">
        <w:t>(</w:t>
      </w:r>
      <w:r w:rsidR="00462D2F" w:rsidRPr="001240F3">
        <w:t>3 AKTS</w:t>
      </w:r>
      <w:r w:rsidRPr="001240F3">
        <w:t>)</w:t>
      </w:r>
    </w:p>
    <w:p w14:paraId="15095ECA" w14:textId="1F9C3515" w:rsidR="00462D2F" w:rsidRPr="001240F3" w:rsidRDefault="007F3CD7">
      <w:r w:rsidRPr="001240F3">
        <w:rPr>
          <w:b/>
          <w:bCs/>
        </w:rPr>
        <w:t xml:space="preserve">ENGR401 </w:t>
      </w:r>
      <w:r w:rsidR="00462D2F" w:rsidRPr="001240F3">
        <w:rPr>
          <w:b/>
          <w:bCs/>
        </w:rPr>
        <w:t>PRINCIPLES OF OCCUPATIONAL HEALTH AND SAFETY – I</w:t>
      </w:r>
      <w:r w:rsidR="00462D2F" w:rsidRPr="001240F3">
        <w:t xml:space="preserve"> </w:t>
      </w:r>
      <w:r w:rsidRPr="001240F3">
        <w:t>(</w:t>
      </w:r>
      <w:r w:rsidR="00462D2F" w:rsidRPr="001240F3">
        <w:t>3 AKTS</w:t>
      </w:r>
      <w:r w:rsidRPr="001240F3">
        <w:t>)</w:t>
      </w:r>
      <w:r w:rsidR="00462D2F" w:rsidRPr="001240F3">
        <w:t xml:space="preserve"> </w:t>
      </w:r>
    </w:p>
    <w:p w14:paraId="73E159A3" w14:textId="4AF6C08D" w:rsidR="007F3CD7" w:rsidRPr="001240F3" w:rsidRDefault="00462D2F" w:rsidP="007F3CD7">
      <w:pPr>
        <w:rPr>
          <w:b/>
          <w:bCs/>
          <w:color w:val="FF0000"/>
        </w:rPr>
      </w:pPr>
      <w:r w:rsidRPr="001240F3">
        <w:rPr>
          <w:b/>
          <w:bCs/>
          <w:color w:val="FF0000"/>
        </w:rPr>
        <w:t xml:space="preserve">+ </w:t>
      </w:r>
      <w:r w:rsidR="007F3CD7" w:rsidRPr="001240F3">
        <w:rPr>
          <w:b/>
          <w:bCs/>
          <w:color w:val="FF0000"/>
        </w:rPr>
        <w:t>2 OR 3 ELECTIVE COURSES MUST BE TAKEN!</w:t>
      </w:r>
    </w:p>
    <w:p w14:paraId="417490CC" w14:textId="48A577A4" w:rsidR="00680968" w:rsidRPr="001240F3" w:rsidRDefault="00680968" w:rsidP="00680968">
      <w:pPr>
        <w:rPr>
          <w:b/>
          <w:bCs/>
        </w:rPr>
      </w:pPr>
      <w:r w:rsidRPr="001240F3">
        <w:rPr>
          <w:b/>
          <w:bCs/>
          <w:color w:val="FF0000"/>
        </w:rPr>
        <w:t>N</w:t>
      </w:r>
      <w:r w:rsidR="00C623C2">
        <w:rPr>
          <w:b/>
          <w:bCs/>
          <w:color w:val="FF0000"/>
        </w:rPr>
        <w:t>OTE</w:t>
      </w:r>
      <w:r w:rsidRPr="001240F3">
        <w:rPr>
          <w:b/>
          <w:bCs/>
          <w:color w:val="FF0000"/>
        </w:rPr>
        <w:t xml:space="preserve">: </w:t>
      </w:r>
      <w:r w:rsidRPr="001240F3">
        <w:t>ARCH 413 ANTISEISMIC AND RC DESIGN FOR ARCHITECTS and ARCH243 ARCHITECTURAL GEOMETRY COURSES WILL BE TAKEN BY THE STUDENTS WHO FAILED BEFORE!</w:t>
      </w:r>
    </w:p>
    <w:p w14:paraId="7EA2E432" w14:textId="1F95667E" w:rsidR="00C623C2" w:rsidRDefault="00C623C2" w:rsidP="00C623C2">
      <w:r w:rsidRPr="001240F3">
        <w:rPr>
          <w:b/>
          <w:bCs/>
          <w:color w:val="FF0000"/>
        </w:rPr>
        <w:t>N</w:t>
      </w:r>
      <w:r>
        <w:rPr>
          <w:b/>
          <w:bCs/>
          <w:color w:val="FF0000"/>
        </w:rPr>
        <w:t>OTE</w:t>
      </w:r>
      <w:r w:rsidRPr="001240F3">
        <w:rPr>
          <w:b/>
          <w:bCs/>
          <w:color w:val="FF0000"/>
        </w:rPr>
        <w:t xml:space="preserve">: </w:t>
      </w:r>
      <w:r w:rsidRPr="00C623C2">
        <w:t>E</w:t>
      </w:r>
      <w:r>
        <w:t>VE</w:t>
      </w:r>
      <w:r w:rsidRPr="00C623C2">
        <w:t>RY STUDENT IS REQUIRED TO TAKE THE ELECTIVE COURSES OFFERED FOR THEIR CURRENT YEAR OF STUDY (E.G., SECOND-YEAR STUDENTS MUST TAKE SECOND-YEAR ELECTIVES). IN CASE OF A SCHEDULING CONFLICT, AN UPPER-YEAR ELECTIVE COURSE OR RECTORATE ELECTIVES MAY BE ADDED.</w:t>
      </w:r>
    </w:p>
    <w:p w14:paraId="53312985" w14:textId="5CE1ABD6" w:rsidR="00C623C2" w:rsidRDefault="00C623C2" w:rsidP="00C623C2">
      <w:r w:rsidRPr="001240F3">
        <w:rPr>
          <w:b/>
          <w:bCs/>
          <w:color w:val="FF0000"/>
        </w:rPr>
        <w:t>N</w:t>
      </w:r>
      <w:r>
        <w:rPr>
          <w:b/>
          <w:bCs/>
          <w:color w:val="FF0000"/>
        </w:rPr>
        <w:t>OTE</w:t>
      </w:r>
      <w:r w:rsidRPr="001240F3">
        <w:rPr>
          <w:b/>
          <w:bCs/>
          <w:color w:val="FF0000"/>
        </w:rPr>
        <w:t>:</w:t>
      </w:r>
      <w:r>
        <w:rPr>
          <w:b/>
          <w:bCs/>
          <w:color w:val="FF0000"/>
        </w:rPr>
        <w:t xml:space="preserve"> </w:t>
      </w:r>
      <w:r w:rsidRPr="00C623C2">
        <w:t>THIS LIST HAS BEEN PREPARED FOR REGULAR STUDENTS. IRREGULAR STUDENTS MUST MAKE THEIR COURSE</w:t>
      </w:r>
      <w:r w:rsidRPr="00C623C2">
        <w:rPr>
          <w:b/>
          <w:bCs/>
        </w:rPr>
        <w:t xml:space="preserve"> </w:t>
      </w:r>
      <w:r w:rsidRPr="00C623C2">
        <w:t xml:space="preserve">SELECTIONS CONSIDERING THE COURSES THEY </w:t>
      </w:r>
      <w:r>
        <w:t xml:space="preserve">HAVE FAILED OR </w:t>
      </w:r>
      <w:r w:rsidRPr="00C623C2">
        <w:t>HAVE NOT COMPLETED</w:t>
      </w:r>
      <w:r>
        <w:t xml:space="preserve"> YET</w:t>
      </w:r>
      <w:r w:rsidRPr="00C623C2">
        <w:t>.</w:t>
      </w:r>
      <w:r>
        <w:t xml:space="preserve"> </w:t>
      </w:r>
    </w:p>
    <w:p w14:paraId="5A8C0FA9" w14:textId="77777777" w:rsidR="00C623C2" w:rsidRPr="001240F3" w:rsidRDefault="00C623C2" w:rsidP="00C623C2">
      <w:pPr>
        <w:rPr>
          <w:b/>
          <w:bCs/>
        </w:rPr>
      </w:pPr>
    </w:p>
    <w:p w14:paraId="5779815F" w14:textId="2FE3AD90" w:rsidR="00680968" w:rsidRPr="001240F3" w:rsidRDefault="00680968" w:rsidP="007F3CD7">
      <w:pPr>
        <w:rPr>
          <w:b/>
          <w:bCs/>
          <w:color w:val="FF0000"/>
        </w:rPr>
      </w:pPr>
    </w:p>
    <w:sectPr w:rsidR="00680968" w:rsidRPr="001240F3" w:rsidSect="00647992">
      <w:pgSz w:w="11906" w:h="16838" w:code="9"/>
      <w:pgMar w:top="1021" w:right="1021" w:bottom="1021" w:left="102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zNDWwNDU0NLG0NDNQ0lEKTi0uzszPAykwqgUAYhaYcSwAAAA="/>
  </w:docVars>
  <w:rsids>
    <w:rsidRoot w:val="00A218C5"/>
    <w:rsid w:val="000B7782"/>
    <w:rsid w:val="000B7DAC"/>
    <w:rsid w:val="001240F3"/>
    <w:rsid w:val="00286633"/>
    <w:rsid w:val="00294ED3"/>
    <w:rsid w:val="003251FA"/>
    <w:rsid w:val="00462D2F"/>
    <w:rsid w:val="004A565A"/>
    <w:rsid w:val="004B5C04"/>
    <w:rsid w:val="00647992"/>
    <w:rsid w:val="00665517"/>
    <w:rsid w:val="00680968"/>
    <w:rsid w:val="00687D81"/>
    <w:rsid w:val="007F3CD7"/>
    <w:rsid w:val="00A218C5"/>
    <w:rsid w:val="00A265DE"/>
    <w:rsid w:val="00A27906"/>
    <w:rsid w:val="00A758CB"/>
    <w:rsid w:val="00C623C2"/>
    <w:rsid w:val="00CE6018"/>
    <w:rsid w:val="00CE730C"/>
    <w:rsid w:val="00D000B1"/>
    <w:rsid w:val="00F67D9E"/>
    <w:rsid w:val="00F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0257A"/>
  <w15:chartTrackingRefBased/>
  <w15:docId w15:val="{1F275548-1B69-4B10-B43C-1D2381DE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CD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A21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1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1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1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1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1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1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1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1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18C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18C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18C5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18C5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18C5"/>
    <w:rPr>
      <w:rFonts w:eastAsiaTheme="majorEastAsia" w:cstheme="majorBidi"/>
      <w:noProof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18C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18C5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18C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18C5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1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18C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1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18C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1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18C5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18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18C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1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18C5"/>
    <w:rPr>
      <w:i/>
      <w:iCs/>
      <w:noProof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18C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23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Büşra İNCE</dc:creator>
  <cp:keywords/>
  <dc:description/>
  <cp:lastModifiedBy>Busra Ince</cp:lastModifiedBy>
  <cp:revision>4</cp:revision>
  <dcterms:created xsi:type="dcterms:W3CDTF">2024-09-12T19:50:00Z</dcterms:created>
  <dcterms:modified xsi:type="dcterms:W3CDTF">2024-09-12T19:59:00Z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9ce91a6c-2242-49c6-be86-ce2c2260ae68</vt:lpwstr>
  </property>
</Properties>
</file>