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A0B5" w14:textId="68959F05" w:rsidR="006A0CC2" w:rsidRPr="009D4F71" w:rsidRDefault="006A0CC2" w:rsidP="009D4F71">
      <w:pPr>
        <w:shd w:val="clear" w:color="auto" w:fill="FFFFFF"/>
        <w:spacing w:before="360" w:after="240" w:line="360" w:lineRule="atLeast"/>
        <w:jc w:val="center"/>
        <w:textAlignment w:val="baseline"/>
        <w:outlineLvl w:val="0"/>
        <w:rPr>
          <w:rFonts w:ascii="Arial" w:eastAsia="Times New Roman" w:hAnsi="Arial" w:cs="Arial"/>
          <w:b/>
          <w:bCs/>
          <w:i/>
          <w:iCs/>
          <w:color w:val="1D1D1D"/>
          <w:kern w:val="36"/>
          <w:sz w:val="36"/>
          <w:szCs w:val="36"/>
          <w:lang w:eastAsia="en-GB"/>
          <w14:ligatures w14:val="none"/>
        </w:rPr>
      </w:pPr>
      <w:r w:rsidRPr="009D4F71">
        <w:rPr>
          <w:rFonts w:ascii="Arial" w:eastAsia="Times New Roman" w:hAnsi="Arial" w:cs="Arial"/>
          <w:b/>
          <w:bCs/>
          <w:i/>
          <w:iCs/>
          <w:color w:val="1D1D1D"/>
          <w:kern w:val="36"/>
          <w:sz w:val="36"/>
          <w:szCs w:val="36"/>
          <w:lang w:eastAsia="en-GB"/>
          <w14:ligatures w14:val="none"/>
        </w:rPr>
        <w:t>From Laser scanning to 3D modelling of historical Buildings</w:t>
      </w:r>
    </w:p>
    <w:p w14:paraId="02A98B4F" w14:textId="0FED54ED" w:rsidR="006A0CC2" w:rsidRPr="006A0CC2" w:rsidRDefault="006A0CC2" w:rsidP="006A0CC2">
      <w:pPr>
        <w:shd w:val="clear" w:color="auto" w:fill="FFFFFF"/>
        <w:spacing w:before="360" w:after="240" w:line="360" w:lineRule="atLeast"/>
        <w:textAlignment w:val="baseline"/>
        <w:outlineLvl w:val="0"/>
        <w:rPr>
          <w:rFonts w:ascii="Arial" w:eastAsia="Times New Roman" w:hAnsi="Arial" w:cs="Arial"/>
          <w:b/>
          <w:bCs/>
          <w:color w:val="1D1D1D"/>
          <w:kern w:val="36"/>
          <w:sz w:val="36"/>
          <w:szCs w:val="36"/>
          <w:lang w:eastAsia="en-GB"/>
          <w14:ligatures w14:val="none"/>
        </w:rPr>
      </w:pPr>
      <w:r w:rsidRPr="006A0CC2">
        <w:rPr>
          <w:rFonts w:ascii="Arial" w:eastAsia="Times New Roman" w:hAnsi="Arial" w:cs="Arial"/>
          <w:b/>
          <w:bCs/>
          <w:color w:val="1D1D1D"/>
          <w:kern w:val="36"/>
          <w:sz w:val="36"/>
          <w:szCs w:val="36"/>
          <w:lang w:eastAsia="en-GB"/>
          <w14:ligatures w14:val="none"/>
        </w:rPr>
        <w:t xml:space="preserve"> Workshop</w:t>
      </w:r>
      <w:r w:rsidR="009D4F71">
        <w:rPr>
          <w:rFonts w:ascii="Arial" w:eastAsia="Times New Roman" w:hAnsi="Arial" w:cs="Arial"/>
          <w:b/>
          <w:bCs/>
          <w:color w:val="1D1D1D"/>
          <w:kern w:val="36"/>
          <w:sz w:val="36"/>
          <w:szCs w:val="36"/>
          <w:lang w:eastAsia="en-GB"/>
          <w14:ligatures w14:val="none"/>
        </w:rPr>
        <w:t>:</w:t>
      </w:r>
      <w:r w:rsidRPr="006A0CC2">
        <w:rPr>
          <w:rFonts w:ascii="Arial" w:eastAsia="Times New Roman" w:hAnsi="Arial" w:cs="Arial"/>
          <w:b/>
          <w:bCs/>
          <w:color w:val="1D1D1D"/>
          <w:kern w:val="36"/>
          <w:sz w:val="36"/>
          <w:szCs w:val="36"/>
          <w:lang w:eastAsia="en-GB"/>
          <w14:ligatures w14:val="none"/>
        </w:rPr>
        <w:t xml:space="preserve"> </w:t>
      </w:r>
      <w:r>
        <w:rPr>
          <w:rFonts w:ascii="Arial" w:eastAsia="Times New Roman" w:hAnsi="Arial" w:cs="Arial"/>
          <w:b/>
          <w:bCs/>
          <w:color w:val="1D1D1D"/>
          <w:kern w:val="36"/>
          <w:sz w:val="36"/>
          <w:szCs w:val="36"/>
          <w:lang w:eastAsia="en-GB"/>
          <w14:ligatures w14:val="none"/>
        </w:rPr>
        <w:t>AYBU+UNIRC</w:t>
      </w:r>
    </w:p>
    <w:p w14:paraId="6AE49038" w14:textId="2C79607B" w:rsid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 xml:space="preserve">Through the cooperation between Ankara Yildirim Beyazit University, Department of Architecture, </w:t>
      </w:r>
      <w:proofErr w:type="spellStart"/>
      <w:r>
        <w:rPr>
          <w:rFonts w:ascii="Arial" w:eastAsia="Times New Roman" w:hAnsi="Arial" w:cs="Arial"/>
          <w:color w:val="373D3F"/>
          <w:kern w:val="0"/>
          <w:lang w:eastAsia="en-GB"/>
          <w14:ligatures w14:val="none"/>
        </w:rPr>
        <w:t>Turkiye</w:t>
      </w:r>
      <w:proofErr w:type="spellEnd"/>
      <w:r>
        <w:rPr>
          <w:rFonts w:ascii="Arial" w:eastAsia="Times New Roman" w:hAnsi="Arial" w:cs="Arial"/>
          <w:color w:val="373D3F"/>
          <w:kern w:val="0"/>
          <w:lang w:eastAsia="en-GB"/>
          <w14:ligatures w14:val="none"/>
        </w:rPr>
        <w:t xml:space="preserve">, and </w:t>
      </w:r>
      <w:r w:rsidR="009D4F71" w:rsidRPr="009D4F71">
        <w:rPr>
          <w:rFonts w:ascii="Arial" w:eastAsia="Times New Roman" w:hAnsi="Arial" w:cs="Arial"/>
          <w:color w:val="373D3F"/>
          <w:kern w:val="0"/>
          <w:lang w:eastAsia="en-GB"/>
          <w14:ligatures w14:val="none"/>
        </w:rPr>
        <w:t xml:space="preserve">The University </w:t>
      </w:r>
      <w:proofErr w:type="spellStart"/>
      <w:r w:rsidR="009D4F71" w:rsidRPr="009D4F71">
        <w:rPr>
          <w:rFonts w:ascii="Arial" w:eastAsia="Times New Roman" w:hAnsi="Arial" w:cs="Arial"/>
          <w:color w:val="373D3F"/>
          <w:kern w:val="0"/>
          <w:lang w:eastAsia="en-GB"/>
          <w14:ligatures w14:val="none"/>
        </w:rPr>
        <w:t>Medditerranea</w:t>
      </w:r>
      <w:proofErr w:type="spellEnd"/>
      <w:r w:rsidR="009D4F71" w:rsidRPr="009D4F71">
        <w:rPr>
          <w:rFonts w:ascii="Arial" w:eastAsia="Times New Roman" w:hAnsi="Arial" w:cs="Arial"/>
          <w:color w:val="373D3F"/>
          <w:kern w:val="0"/>
          <w:lang w:eastAsia="en-GB"/>
          <w14:ligatures w14:val="none"/>
        </w:rPr>
        <w:t xml:space="preserve"> of Reggio Calabria</w:t>
      </w:r>
      <w:r>
        <w:rPr>
          <w:rFonts w:ascii="Arial" w:eastAsia="Times New Roman" w:hAnsi="Arial" w:cs="Arial"/>
          <w:color w:val="373D3F"/>
          <w:kern w:val="0"/>
          <w:lang w:eastAsia="en-GB"/>
          <w14:ligatures w14:val="none"/>
        </w:rPr>
        <w:t>, Department of Architecture, Italy</w:t>
      </w:r>
    </w:p>
    <w:p w14:paraId="21C5C12B" w14:textId="4268A8DB" w:rsid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The workshop of (</w:t>
      </w:r>
      <w:r w:rsidRPr="006A0CC2">
        <w:rPr>
          <w:rFonts w:ascii="Arial" w:eastAsia="Times New Roman" w:hAnsi="Arial" w:cs="Arial"/>
          <w:color w:val="373D3F"/>
          <w:kern w:val="0"/>
          <w:lang w:eastAsia="en-GB"/>
          <w14:ligatures w14:val="none"/>
        </w:rPr>
        <w:t>From Laser scanning to 3D modelling of historical Buildings</w:t>
      </w:r>
      <w:r>
        <w:rPr>
          <w:rFonts w:ascii="Arial" w:eastAsia="Times New Roman" w:hAnsi="Arial" w:cs="Arial"/>
          <w:color w:val="373D3F"/>
          <w:kern w:val="0"/>
          <w:lang w:eastAsia="en-GB"/>
          <w14:ligatures w14:val="none"/>
        </w:rPr>
        <w:t>) will be held in two parts:</w:t>
      </w:r>
    </w:p>
    <w:p w14:paraId="5D41ACDF" w14:textId="49E787A8" w:rsid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2</w:t>
      </w:r>
      <w:r w:rsidR="00AA72F8">
        <w:rPr>
          <w:rFonts w:ascii="Arial" w:eastAsia="Times New Roman" w:hAnsi="Arial" w:cs="Arial"/>
          <w:color w:val="373D3F"/>
          <w:kern w:val="0"/>
          <w:lang w:eastAsia="en-GB"/>
          <w14:ligatures w14:val="none"/>
        </w:rPr>
        <w:t>6</w:t>
      </w:r>
      <w:r>
        <w:rPr>
          <w:rFonts w:ascii="Arial" w:eastAsia="Times New Roman" w:hAnsi="Arial" w:cs="Arial"/>
          <w:color w:val="373D3F"/>
          <w:kern w:val="0"/>
          <w:lang w:eastAsia="en-GB"/>
          <w14:ligatures w14:val="none"/>
        </w:rPr>
        <w:t>-29 May 2024 In Ankara, at AYBU</w:t>
      </w:r>
    </w:p>
    <w:p w14:paraId="5FEB74C0" w14:textId="0831E187" w:rsid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3-7July 2024 in Reggio Calabria at UNIRC</w:t>
      </w:r>
    </w:p>
    <w:p w14:paraId="6574344A" w14:textId="1E2DFB99" w:rsid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 xml:space="preserve">We invite interested students and professionals to participate in the workshop, announcing the availability of partial scholarship for 5 students which can cover the accommodation and mobility in the hosting country (Italy for AYBU students, and </w:t>
      </w:r>
      <w:proofErr w:type="spellStart"/>
      <w:r>
        <w:rPr>
          <w:rFonts w:ascii="Arial" w:eastAsia="Times New Roman" w:hAnsi="Arial" w:cs="Arial"/>
          <w:color w:val="373D3F"/>
          <w:kern w:val="0"/>
          <w:lang w:eastAsia="en-GB"/>
          <w14:ligatures w14:val="none"/>
        </w:rPr>
        <w:t>Turkiye</w:t>
      </w:r>
      <w:proofErr w:type="spellEnd"/>
      <w:r>
        <w:rPr>
          <w:rFonts w:ascii="Arial" w:eastAsia="Times New Roman" w:hAnsi="Arial" w:cs="Arial"/>
          <w:color w:val="373D3F"/>
          <w:kern w:val="0"/>
          <w:lang w:eastAsia="en-GB"/>
          <w14:ligatures w14:val="none"/>
        </w:rPr>
        <w:t xml:space="preserve"> for UNIRC students)</w:t>
      </w:r>
      <w:r w:rsidR="006F52DA">
        <w:rPr>
          <w:rStyle w:val="EndnoteReference"/>
          <w:rFonts w:ascii="Arial" w:eastAsia="Times New Roman" w:hAnsi="Arial" w:cs="Arial"/>
          <w:color w:val="373D3F"/>
          <w:kern w:val="0"/>
          <w:lang w:eastAsia="en-GB"/>
          <w14:ligatures w14:val="none"/>
        </w:rPr>
        <w:endnoteReference w:id="1"/>
      </w:r>
      <w:r>
        <w:rPr>
          <w:rFonts w:ascii="Arial" w:eastAsia="Times New Roman" w:hAnsi="Arial" w:cs="Arial"/>
          <w:color w:val="373D3F"/>
          <w:kern w:val="0"/>
          <w:lang w:eastAsia="en-GB"/>
          <w14:ligatures w14:val="none"/>
        </w:rPr>
        <w:t xml:space="preserve"> </w:t>
      </w:r>
    </w:p>
    <w:p w14:paraId="66C4E580" w14:textId="16CDCDC3" w:rsidR="006F52DA" w:rsidRDefault="006F52DA"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Students who DO NOT want to apply for benefiting from this scholarship, and can cover the cost of the workshop are recommended to register their names in order to have the supporting documents to apply for visa.</w:t>
      </w:r>
    </w:p>
    <w:p w14:paraId="45208B2A" w14:textId="3D58550F" w:rsidR="006F52DA" w:rsidRDefault="006F52DA"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Students who DO want to apply for the scholarship, should send the required documents till 30</w:t>
      </w:r>
      <w:r w:rsidR="00BC43E6">
        <w:rPr>
          <w:rFonts w:ascii="Arial" w:eastAsia="Times New Roman" w:hAnsi="Arial" w:cs="Arial"/>
          <w:color w:val="373D3F"/>
          <w:kern w:val="0"/>
          <w:lang w:eastAsia="en-GB"/>
          <w14:ligatures w14:val="none"/>
        </w:rPr>
        <w:t xml:space="preserve"> </w:t>
      </w:r>
      <w:r>
        <w:rPr>
          <w:rFonts w:ascii="Arial" w:eastAsia="Times New Roman" w:hAnsi="Arial" w:cs="Arial"/>
          <w:color w:val="373D3F"/>
          <w:kern w:val="0"/>
          <w:lang w:eastAsia="en-GB"/>
          <w14:ligatures w14:val="none"/>
        </w:rPr>
        <w:t xml:space="preserve">April 2024 to </w:t>
      </w:r>
      <w:proofErr w:type="spellStart"/>
      <w:r w:rsidR="00EE7529">
        <w:rPr>
          <w:rFonts w:ascii="Arial" w:eastAsia="Times New Roman" w:hAnsi="Arial" w:cs="Arial"/>
          <w:color w:val="373D3F"/>
          <w:kern w:val="0"/>
          <w:lang w:eastAsia="en-GB"/>
          <w14:ligatures w14:val="none"/>
        </w:rPr>
        <w:t>s</w:t>
      </w:r>
      <w:r>
        <w:rPr>
          <w:rFonts w:ascii="Arial" w:eastAsia="Times New Roman" w:hAnsi="Arial" w:cs="Arial"/>
          <w:color w:val="373D3F"/>
          <w:kern w:val="0"/>
          <w:lang w:eastAsia="en-GB"/>
          <w14:ligatures w14:val="none"/>
        </w:rPr>
        <w:t>alah,hajismail@aybu.edu.tr</w:t>
      </w:r>
      <w:proofErr w:type="spellEnd"/>
    </w:p>
    <w:p w14:paraId="35BF586D" w14:textId="0C3D672E" w:rsidR="006F52DA" w:rsidRDefault="006F52DA" w:rsidP="006F52DA">
      <w:pPr>
        <w:pStyle w:val="ListParagraph"/>
        <w:numPr>
          <w:ilvl w:val="0"/>
          <w:numId w:val="3"/>
        </w:num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 xml:space="preserve">Transcript </w:t>
      </w:r>
    </w:p>
    <w:p w14:paraId="4F85D999" w14:textId="34EEC633" w:rsidR="006F52DA" w:rsidRDefault="006F52DA" w:rsidP="006F52DA">
      <w:pPr>
        <w:pStyle w:val="ListParagraph"/>
        <w:numPr>
          <w:ilvl w:val="0"/>
          <w:numId w:val="3"/>
        </w:num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English Language exam certificate</w:t>
      </w:r>
    </w:p>
    <w:p w14:paraId="21BE743C" w14:textId="0B552C23" w:rsidR="006F52DA" w:rsidRDefault="006F52DA" w:rsidP="006F52DA">
      <w:pPr>
        <w:pStyle w:val="ListParagraph"/>
        <w:numPr>
          <w:ilvl w:val="0"/>
          <w:numId w:val="3"/>
        </w:num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14:ligatures w14:val="none"/>
        </w:rPr>
        <w:t>Valid passport (at least till 6 months after the end of the workshop in Italy)</w:t>
      </w:r>
    </w:p>
    <w:p w14:paraId="387B8178" w14:textId="234F83AC" w:rsidR="006F52DA" w:rsidRDefault="006F52DA" w:rsidP="006F52DA">
      <w:pPr>
        <w:pStyle w:val="ListParagraph"/>
        <w:numPr>
          <w:ilvl w:val="0"/>
          <w:numId w:val="3"/>
        </w:num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bidi="ar-SY"/>
          <w14:ligatures w14:val="none"/>
        </w:rPr>
        <w:t xml:space="preserve">Written and signed </w:t>
      </w:r>
      <w:r w:rsidRPr="006F52DA">
        <w:rPr>
          <w:rFonts w:ascii="Arial" w:eastAsia="Times New Roman" w:hAnsi="Arial" w:cs="Arial"/>
          <w:color w:val="373D3F"/>
          <w:kern w:val="0"/>
          <w:lang w:eastAsia="en-GB" w:bidi="ar-SY"/>
          <w14:ligatures w14:val="none"/>
        </w:rPr>
        <w:t>assurance</w:t>
      </w:r>
      <w:r>
        <w:rPr>
          <w:rFonts w:ascii="Arial" w:eastAsia="Times New Roman" w:hAnsi="Arial" w:cs="Arial"/>
          <w:color w:val="373D3F"/>
          <w:kern w:val="0"/>
          <w:lang w:eastAsia="en-GB" w:bidi="ar-SY"/>
          <w14:ligatures w14:val="none"/>
        </w:rPr>
        <w:t xml:space="preserve"> that he/she will cover the flight cost, visa fees and any other costs not covered by the scholarship</w:t>
      </w:r>
    </w:p>
    <w:p w14:paraId="25F4EDFC" w14:textId="08FE60F9" w:rsidR="006F52DA" w:rsidRPr="006F52DA" w:rsidRDefault="006F52DA" w:rsidP="006F52DA">
      <w:pPr>
        <w:pStyle w:val="ListParagraph"/>
        <w:numPr>
          <w:ilvl w:val="0"/>
          <w:numId w:val="3"/>
        </w:num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r>
        <w:rPr>
          <w:rFonts w:ascii="Arial" w:eastAsia="Times New Roman" w:hAnsi="Arial" w:cs="Arial"/>
          <w:color w:val="373D3F"/>
          <w:kern w:val="0"/>
          <w:lang w:eastAsia="en-GB" w:bidi="ar-SY"/>
          <w14:ligatures w14:val="none"/>
        </w:rPr>
        <w:t xml:space="preserve">Written and signed </w:t>
      </w:r>
      <w:r w:rsidRPr="006F52DA">
        <w:rPr>
          <w:rFonts w:ascii="Arial" w:eastAsia="Times New Roman" w:hAnsi="Arial" w:cs="Arial"/>
          <w:color w:val="373D3F"/>
          <w:kern w:val="0"/>
          <w:lang w:eastAsia="en-GB" w:bidi="ar-SY"/>
          <w14:ligatures w14:val="none"/>
        </w:rPr>
        <w:t>assurance</w:t>
      </w:r>
      <w:r>
        <w:rPr>
          <w:rFonts w:ascii="Arial" w:eastAsia="Times New Roman" w:hAnsi="Arial" w:cs="Arial"/>
          <w:color w:val="373D3F"/>
          <w:kern w:val="0"/>
          <w:lang w:eastAsia="en-GB" w:bidi="ar-SY"/>
          <w14:ligatures w14:val="none"/>
        </w:rPr>
        <w:t xml:space="preserve"> that the student will attend actively both parts of the workshop, and if he/she does not attend </w:t>
      </w:r>
      <w:r w:rsidR="009D4F71">
        <w:rPr>
          <w:rFonts w:ascii="Arial" w:eastAsia="Times New Roman" w:hAnsi="Arial" w:cs="Arial"/>
          <w:color w:val="373D3F"/>
          <w:kern w:val="0"/>
          <w:lang w:eastAsia="en-GB" w:bidi="ar-SY"/>
          <w14:ligatures w14:val="none"/>
        </w:rPr>
        <w:t>the workshop</w:t>
      </w:r>
      <w:r>
        <w:rPr>
          <w:rFonts w:ascii="Arial" w:eastAsia="Times New Roman" w:hAnsi="Arial" w:cs="Arial"/>
          <w:color w:val="373D3F"/>
          <w:kern w:val="0"/>
          <w:lang w:eastAsia="en-GB" w:bidi="ar-SY"/>
          <w14:ligatures w14:val="none"/>
        </w:rPr>
        <w:t xml:space="preserve"> in </w:t>
      </w:r>
      <w:proofErr w:type="spellStart"/>
      <w:r>
        <w:rPr>
          <w:rFonts w:ascii="Arial" w:eastAsia="Times New Roman" w:hAnsi="Arial" w:cs="Arial"/>
          <w:color w:val="373D3F"/>
          <w:kern w:val="0"/>
          <w:lang w:eastAsia="en-GB" w:bidi="ar-SY"/>
          <w14:ligatures w14:val="none"/>
        </w:rPr>
        <w:t>Turkiye</w:t>
      </w:r>
      <w:proofErr w:type="spellEnd"/>
      <w:r>
        <w:rPr>
          <w:rFonts w:ascii="Arial" w:eastAsia="Times New Roman" w:hAnsi="Arial" w:cs="Arial"/>
          <w:color w:val="373D3F"/>
          <w:kern w:val="0"/>
          <w:lang w:eastAsia="en-GB" w:bidi="ar-SY"/>
          <w14:ligatures w14:val="none"/>
        </w:rPr>
        <w:t xml:space="preserve"> </w:t>
      </w:r>
      <w:r w:rsidR="009D4F71">
        <w:rPr>
          <w:rFonts w:ascii="Arial" w:eastAsia="Times New Roman" w:hAnsi="Arial" w:cs="Arial"/>
          <w:color w:val="373D3F"/>
          <w:kern w:val="0"/>
          <w:lang w:eastAsia="en-GB" w:bidi="ar-SY"/>
          <w14:ligatures w14:val="none"/>
        </w:rPr>
        <w:t>will lose his right for participating and benefiting from the scholarship in Italy</w:t>
      </w:r>
      <w:r>
        <w:rPr>
          <w:rFonts w:ascii="Arial" w:eastAsia="Times New Roman" w:hAnsi="Arial" w:cs="Arial"/>
          <w:color w:val="373D3F"/>
          <w:kern w:val="0"/>
          <w:lang w:eastAsia="en-GB" w:bidi="ar-SY"/>
          <w14:ligatures w14:val="none"/>
        </w:rPr>
        <w:t xml:space="preserve">  </w:t>
      </w:r>
    </w:p>
    <w:p w14:paraId="542DF156" w14:textId="38810152" w:rsidR="006A0CC2" w:rsidRPr="006A0CC2" w:rsidRDefault="006A0CC2" w:rsidP="006A0CC2">
      <w:pPr>
        <w:shd w:val="clear" w:color="auto" w:fill="FFFFFF"/>
        <w:spacing w:before="100" w:beforeAutospacing="1" w:after="100" w:afterAutospacing="1" w:line="240" w:lineRule="auto"/>
        <w:textAlignment w:val="baseline"/>
        <w:rPr>
          <w:rFonts w:ascii="Arial" w:eastAsia="Times New Roman" w:hAnsi="Arial" w:cs="Arial"/>
          <w:color w:val="373D3F"/>
          <w:kern w:val="0"/>
          <w:lang w:eastAsia="en-GB"/>
          <w14:ligatures w14:val="none"/>
        </w:rPr>
      </w:pPr>
    </w:p>
    <w:sectPr w:rsidR="006A0CC2" w:rsidRPr="006A0C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A4B7" w14:textId="77777777" w:rsidR="00246ECD" w:rsidRDefault="00246ECD" w:rsidP="006F52DA">
      <w:pPr>
        <w:spacing w:after="0" w:line="240" w:lineRule="auto"/>
      </w:pPr>
      <w:r>
        <w:separator/>
      </w:r>
    </w:p>
  </w:endnote>
  <w:endnote w:type="continuationSeparator" w:id="0">
    <w:p w14:paraId="33A323F0" w14:textId="77777777" w:rsidR="00246ECD" w:rsidRDefault="00246ECD" w:rsidP="006F52DA">
      <w:pPr>
        <w:spacing w:after="0" w:line="240" w:lineRule="auto"/>
      </w:pPr>
      <w:r>
        <w:continuationSeparator/>
      </w:r>
    </w:p>
  </w:endnote>
  <w:endnote w:id="1">
    <w:p w14:paraId="68600C02" w14:textId="38A49D29" w:rsidR="006F52DA" w:rsidRPr="009D4F71" w:rsidRDefault="006F52DA">
      <w:pPr>
        <w:pStyle w:val="EndnoteText"/>
        <w:rPr>
          <w:sz w:val="16"/>
          <w:szCs w:val="16"/>
        </w:rPr>
      </w:pPr>
      <w:r w:rsidRPr="009D4F71">
        <w:rPr>
          <w:rStyle w:val="EndnoteReference"/>
          <w:sz w:val="16"/>
          <w:szCs w:val="16"/>
        </w:rPr>
        <w:endnoteRef/>
      </w:r>
      <w:r w:rsidRPr="009D4F71">
        <w:rPr>
          <w:sz w:val="16"/>
          <w:szCs w:val="16"/>
        </w:rPr>
        <w:t xml:space="preserve"> </w:t>
      </w:r>
      <w:r w:rsidR="009D4F71" w:rsidRPr="009D4F71">
        <w:rPr>
          <w:sz w:val="16"/>
          <w:szCs w:val="16"/>
        </w:rPr>
        <w:t xml:space="preserve">The maximum </w:t>
      </w:r>
      <w:r w:rsidR="009D4F71">
        <w:rPr>
          <w:sz w:val="16"/>
          <w:szCs w:val="16"/>
        </w:rPr>
        <w:t xml:space="preserve">amount for </w:t>
      </w:r>
      <w:r w:rsidR="009D4F71" w:rsidRPr="009D4F71">
        <w:rPr>
          <w:sz w:val="16"/>
          <w:szCs w:val="16"/>
        </w:rPr>
        <w:t>scholarship is 180</w:t>
      </w:r>
      <w:r w:rsidR="009D4F71">
        <w:rPr>
          <w:sz w:val="16"/>
          <w:szCs w:val="16"/>
        </w:rPr>
        <w:t xml:space="preserve"> </w:t>
      </w:r>
      <w:r w:rsidR="009D4F71" w:rsidRPr="009D4F71">
        <w:rPr>
          <w:sz w:val="16"/>
          <w:szCs w:val="16"/>
        </w:rPr>
        <w:t>euros per person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10A6" w14:textId="77777777" w:rsidR="00246ECD" w:rsidRDefault="00246ECD" w:rsidP="006F52DA">
      <w:pPr>
        <w:spacing w:after="0" w:line="240" w:lineRule="auto"/>
      </w:pPr>
      <w:r>
        <w:separator/>
      </w:r>
    </w:p>
  </w:footnote>
  <w:footnote w:type="continuationSeparator" w:id="0">
    <w:p w14:paraId="0122E7EA" w14:textId="77777777" w:rsidR="00246ECD" w:rsidRDefault="00246ECD" w:rsidP="006F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DEB6" w14:textId="65B13754" w:rsidR="009D4F71" w:rsidRDefault="009D4F71">
    <w:pPr>
      <w:pStyle w:val="Header"/>
    </w:pPr>
    <w:r>
      <w:rPr>
        <w:noProof/>
      </w:rPr>
      <w:drawing>
        <wp:anchor distT="0" distB="0" distL="114300" distR="114300" simplePos="0" relativeHeight="251659264" behindDoc="1" locked="0" layoutInCell="1" allowOverlap="0" wp14:anchorId="1FF47B6B" wp14:editId="54BE31EA">
          <wp:simplePos x="0" y="0"/>
          <wp:positionH relativeFrom="column">
            <wp:posOffset>95250</wp:posOffset>
          </wp:positionH>
          <wp:positionV relativeFrom="paragraph">
            <wp:posOffset>-173355</wp:posOffset>
          </wp:positionV>
          <wp:extent cx="1162050" cy="1000125"/>
          <wp:effectExtent l="0" t="0" r="0" b="9525"/>
          <wp:wrapNone/>
          <wp:docPr id="147" name="Picture 147" descr="A blue logo with a arch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47" name="Picture 147" descr="A blue logo with a arch and text&#10;&#10;Description automatically generated"/>
                  <pic:cNvPicPr/>
                </pic:nvPicPr>
                <pic:blipFill>
                  <a:blip r:embed="rId1"/>
                  <a:stretch>
                    <a:fillRect/>
                  </a:stretch>
                </pic:blipFill>
                <pic:spPr>
                  <a:xfrm>
                    <a:off x="0" y="0"/>
                    <a:ext cx="1162050" cy="1000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27C5EC7" wp14:editId="1824FE0A">
          <wp:simplePos x="0" y="0"/>
          <wp:positionH relativeFrom="column">
            <wp:posOffset>4467860</wp:posOffset>
          </wp:positionH>
          <wp:positionV relativeFrom="paragraph">
            <wp:posOffset>-262890</wp:posOffset>
          </wp:positionV>
          <wp:extent cx="1200150" cy="1085850"/>
          <wp:effectExtent l="0" t="0" r="0" b="0"/>
          <wp:wrapNone/>
          <wp:docPr id="141" name="Picture 141" descr="A logo with text on i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1" name="Picture 141" descr="A logo with text on it&#10;&#10;Description automatically generated with medium confidence"/>
                  <pic:cNvPicPr/>
                </pic:nvPicPr>
                <pic:blipFill rotWithShape="1">
                  <a:blip r:embed="rId2">
                    <a:extLst>
                      <a:ext uri="{28A0092B-C50C-407E-A947-70E740481C1C}">
                        <a14:useLocalDpi xmlns:a14="http://schemas.microsoft.com/office/drawing/2010/main" val="0"/>
                      </a:ext>
                    </a:extLst>
                  </a:blip>
                  <a:srcRect r="56225"/>
                  <a:stretch/>
                </pic:blipFill>
                <pic:spPr bwMode="auto">
                  <a:xfrm>
                    <a:off x="0" y="0"/>
                    <a:ext cx="1200150"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0EEB01" w14:textId="01703F38" w:rsidR="009D4F71" w:rsidRDefault="009D4F71">
    <w:pPr>
      <w:pStyle w:val="Header"/>
    </w:pPr>
  </w:p>
  <w:p w14:paraId="4A368637" w14:textId="77777777" w:rsidR="009D4F71" w:rsidRDefault="009D4F71">
    <w:pPr>
      <w:pStyle w:val="Header"/>
    </w:pPr>
  </w:p>
  <w:p w14:paraId="6EE7220A" w14:textId="0CE76608" w:rsidR="009D4F71" w:rsidRDefault="009D4F71">
    <w:pPr>
      <w:pStyle w:val="Header"/>
    </w:pPr>
  </w:p>
  <w:p w14:paraId="092D8F40" w14:textId="77777777" w:rsidR="009D4F71" w:rsidRDefault="009D4F71">
    <w:pPr>
      <w:pStyle w:val="Header"/>
      <w:pBdr>
        <w:bottom w:val="double" w:sz="6" w:space="1" w:color="auto"/>
      </w:pBdr>
    </w:pPr>
  </w:p>
  <w:p w14:paraId="4D3176CC" w14:textId="77777777" w:rsidR="009D4F71" w:rsidRDefault="009D4F71" w:rsidP="009D4F7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0D75"/>
    <w:multiLevelType w:val="hybridMultilevel"/>
    <w:tmpl w:val="8F482060"/>
    <w:lvl w:ilvl="0" w:tplc="A46EBD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796A37"/>
    <w:multiLevelType w:val="multilevel"/>
    <w:tmpl w:val="040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046C0A"/>
    <w:multiLevelType w:val="multilevel"/>
    <w:tmpl w:val="20E2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7251935">
    <w:abstractNumId w:val="2"/>
  </w:num>
  <w:num w:numId="2" w16cid:durableId="1236553580">
    <w:abstractNumId w:val="1"/>
  </w:num>
  <w:num w:numId="3" w16cid:durableId="69215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C2"/>
    <w:rsid w:val="00246ECD"/>
    <w:rsid w:val="006A0CC2"/>
    <w:rsid w:val="006F11C5"/>
    <w:rsid w:val="006F52DA"/>
    <w:rsid w:val="009D4F71"/>
    <w:rsid w:val="00AA72F8"/>
    <w:rsid w:val="00B924D5"/>
    <w:rsid w:val="00BC43E6"/>
    <w:rsid w:val="00EE75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C724"/>
  <w15:chartTrackingRefBased/>
  <w15:docId w15:val="{B0437E6E-F62B-42A8-8435-FEC09629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0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CC2"/>
    <w:rPr>
      <w:rFonts w:eastAsiaTheme="majorEastAsia" w:cstheme="majorBidi"/>
      <w:color w:val="272727" w:themeColor="text1" w:themeTint="D8"/>
    </w:rPr>
  </w:style>
  <w:style w:type="paragraph" w:styleId="Title">
    <w:name w:val="Title"/>
    <w:basedOn w:val="Normal"/>
    <w:next w:val="Normal"/>
    <w:link w:val="TitleChar"/>
    <w:uiPriority w:val="10"/>
    <w:qFormat/>
    <w:rsid w:val="006A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CC2"/>
    <w:pPr>
      <w:spacing w:before="160"/>
      <w:jc w:val="center"/>
    </w:pPr>
    <w:rPr>
      <w:i/>
      <w:iCs/>
      <w:color w:val="404040" w:themeColor="text1" w:themeTint="BF"/>
    </w:rPr>
  </w:style>
  <w:style w:type="character" w:customStyle="1" w:styleId="QuoteChar">
    <w:name w:val="Quote Char"/>
    <w:basedOn w:val="DefaultParagraphFont"/>
    <w:link w:val="Quote"/>
    <w:uiPriority w:val="29"/>
    <w:rsid w:val="006A0CC2"/>
    <w:rPr>
      <w:i/>
      <w:iCs/>
      <w:color w:val="404040" w:themeColor="text1" w:themeTint="BF"/>
    </w:rPr>
  </w:style>
  <w:style w:type="paragraph" w:styleId="ListParagraph">
    <w:name w:val="List Paragraph"/>
    <w:basedOn w:val="Normal"/>
    <w:uiPriority w:val="34"/>
    <w:qFormat/>
    <w:rsid w:val="006A0CC2"/>
    <w:pPr>
      <w:ind w:left="720"/>
      <w:contextualSpacing/>
    </w:pPr>
  </w:style>
  <w:style w:type="character" w:styleId="IntenseEmphasis">
    <w:name w:val="Intense Emphasis"/>
    <w:basedOn w:val="DefaultParagraphFont"/>
    <w:uiPriority w:val="21"/>
    <w:qFormat/>
    <w:rsid w:val="006A0CC2"/>
    <w:rPr>
      <w:i/>
      <w:iCs/>
      <w:color w:val="0F4761" w:themeColor="accent1" w:themeShade="BF"/>
    </w:rPr>
  </w:style>
  <w:style w:type="paragraph" w:styleId="IntenseQuote">
    <w:name w:val="Intense Quote"/>
    <w:basedOn w:val="Normal"/>
    <w:next w:val="Normal"/>
    <w:link w:val="IntenseQuoteChar"/>
    <w:uiPriority w:val="30"/>
    <w:qFormat/>
    <w:rsid w:val="006A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CC2"/>
    <w:rPr>
      <w:i/>
      <w:iCs/>
      <w:color w:val="0F4761" w:themeColor="accent1" w:themeShade="BF"/>
    </w:rPr>
  </w:style>
  <w:style w:type="character" w:styleId="IntenseReference">
    <w:name w:val="Intense Reference"/>
    <w:basedOn w:val="DefaultParagraphFont"/>
    <w:uiPriority w:val="32"/>
    <w:qFormat/>
    <w:rsid w:val="006A0CC2"/>
    <w:rPr>
      <w:b/>
      <w:bCs/>
      <w:smallCaps/>
      <w:color w:val="0F4761" w:themeColor="accent1" w:themeShade="BF"/>
      <w:spacing w:val="5"/>
    </w:rPr>
  </w:style>
  <w:style w:type="paragraph" w:styleId="NormalWeb">
    <w:name w:val="Normal (Web)"/>
    <w:basedOn w:val="Normal"/>
    <w:uiPriority w:val="99"/>
    <w:semiHidden/>
    <w:unhideWhenUsed/>
    <w:rsid w:val="006A0C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6F5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52DA"/>
    <w:rPr>
      <w:sz w:val="20"/>
      <w:szCs w:val="20"/>
    </w:rPr>
  </w:style>
  <w:style w:type="character" w:styleId="EndnoteReference">
    <w:name w:val="endnote reference"/>
    <w:basedOn w:val="DefaultParagraphFont"/>
    <w:uiPriority w:val="99"/>
    <w:semiHidden/>
    <w:unhideWhenUsed/>
    <w:rsid w:val="006F52DA"/>
    <w:rPr>
      <w:vertAlign w:val="superscript"/>
    </w:rPr>
  </w:style>
  <w:style w:type="paragraph" w:styleId="Header">
    <w:name w:val="header"/>
    <w:basedOn w:val="Normal"/>
    <w:link w:val="HeaderChar"/>
    <w:uiPriority w:val="99"/>
    <w:unhideWhenUsed/>
    <w:rsid w:val="009D4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71"/>
  </w:style>
  <w:style w:type="paragraph" w:styleId="Footer">
    <w:name w:val="footer"/>
    <w:basedOn w:val="Normal"/>
    <w:link w:val="FooterChar"/>
    <w:uiPriority w:val="99"/>
    <w:unhideWhenUsed/>
    <w:rsid w:val="009D4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4277">
      <w:bodyDiv w:val="1"/>
      <w:marLeft w:val="0"/>
      <w:marRight w:val="0"/>
      <w:marTop w:val="0"/>
      <w:marBottom w:val="0"/>
      <w:divBdr>
        <w:top w:val="none" w:sz="0" w:space="0" w:color="auto"/>
        <w:left w:val="none" w:sz="0" w:space="0" w:color="auto"/>
        <w:bottom w:val="none" w:sz="0" w:space="0" w:color="auto"/>
        <w:right w:val="none" w:sz="0" w:space="0" w:color="auto"/>
      </w:divBdr>
      <w:divsChild>
        <w:div w:id="137038390">
          <w:marLeft w:val="0"/>
          <w:marRight w:val="0"/>
          <w:marTop w:val="150"/>
          <w:marBottom w:val="450"/>
          <w:divBdr>
            <w:top w:val="single" w:sz="6" w:space="8" w:color="000000"/>
            <w:left w:val="single" w:sz="6" w:space="8" w:color="000000"/>
            <w:bottom w:val="single" w:sz="6" w:space="8"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3EC1-FCA1-4B22-B352-8E3243B9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 HAJISMAIL</dc:creator>
  <cp:keywords/>
  <dc:description/>
  <cp:lastModifiedBy>Aslı Zeynep Doğan</cp:lastModifiedBy>
  <cp:revision>3</cp:revision>
  <dcterms:created xsi:type="dcterms:W3CDTF">2024-04-23T20:24:00Z</dcterms:created>
  <dcterms:modified xsi:type="dcterms:W3CDTF">2024-04-24T10:45:00Z</dcterms:modified>
</cp:coreProperties>
</file>