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C4083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B42E8">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446DE4" w14:textId="77777777" w:rsidR="004B42E8" w:rsidRPr="004B42E8" w:rsidRDefault="004B42E8" w:rsidP="004B42E8">
            <w:pPr>
              <w:pStyle w:val="TableParagraph"/>
              <w:ind w:left="62" w:right="47"/>
              <w:jc w:val="center"/>
              <w:rPr>
                <w:sz w:val="20"/>
              </w:rPr>
            </w:pPr>
            <w:r w:rsidRPr="004B42E8">
              <w:rPr>
                <w:sz w:val="20"/>
              </w:rPr>
              <w:t xml:space="preserve">KON327 </w:t>
            </w:r>
          </w:p>
          <w:p w14:paraId="662124F0" w14:textId="015EADF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17CCA73" w:rsidR="00867237" w:rsidRPr="00A07762" w:rsidRDefault="004D728F" w:rsidP="00423F35">
            <w:pPr>
              <w:pStyle w:val="TableParagraph"/>
              <w:ind w:left="14"/>
              <w:jc w:val="center"/>
              <w:rPr>
                <w:sz w:val="20"/>
              </w:rPr>
            </w:pPr>
            <w:r>
              <w:rPr>
                <w:sz w:val="20"/>
              </w:rPr>
              <w:t xml:space="preserve">GELENEKSEL VURMALI ÇALGILAR </w:t>
            </w:r>
            <w:r w:rsidR="006A602A" w:rsidRPr="006A602A">
              <w:rPr>
                <w:sz w:val="20"/>
              </w:rPr>
              <w:t xml:space="preserve">EĞİTİMİ </w:t>
            </w:r>
            <w:r w:rsidR="004B42E8">
              <w:rPr>
                <w:sz w:val="20"/>
              </w:rPr>
              <w:t>V</w:t>
            </w:r>
          </w:p>
        </w:tc>
        <w:tc>
          <w:tcPr>
            <w:tcW w:w="1276" w:type="dxa"/>
            <w:vAlign w:val="center"/>
          </w:tcPr>
          <w:p w14:paraId="2EDFD95E" w14:textId="79A65CD6" w:rsidR="00867237" w:rsidRPr="00A07762" w:rsidRDefault="004B42E8"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130E63D" w:rsidR="00867237" w:rsidRPr="00A07762" w:rsidRDefault="004B42E8"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3690A7AC" w:rsidR="004B42E8" w:rsidRPr="004B42E8" w:rsidRDefault="004B42E8" w:rsidP="004B42E8">
            <w:pPr>
              <w:pStyle w:val="TableParagraph"/>
              <w:ind w:left="14"/>
              <w:jc w:val="center"/>
              <w:rPr>
                <w:sz w:val="20"/>
              </w:rPr>
            </w:pPr>
            <w:r w:rsidRPr="004B42E8">
              <w:rPr>
                <w:sz w:val="20"/>
              </w:rPr>
              <w:t xml:space="preserve">(KON127) ve (KON128)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990F591" w:rsidR="006A602A" w:rsidRPr="00EA0355" w:rsidRDefault="002D3921" w:rsidP="009B50FD">
            <w:pPr>
              <w:pStyle w:val="TableParagraph"/>
              <w:jc w:val="both"/>
              <w:rPr>
                <w:sz w:val="20"/>
              </w:rPr>
            </w:pPr>
            <w:r>
              <w:rPr>
                <w:sz w:val="20"/>
              </w:rPr>
              <w:t>D</w:t>
            </w:r>
            <w:r w:rsidR="004D728F">
              <w:rPr>
                <w:sz w:val="20"/>
              </w:rPr>
              <w:t xml:space="preserve">oç. Dr. Sadettin Volkan Kopar </w:t>
            </w:r>
            <w:r w:rsidR="00804A49">
              <w:rPr>
                <w:sz w:val="20"/>
              </w:rPr>
              <w:t>/ svkopar@aybu.edu.tr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B203D37" w:rsidR="00867237" w:rsidRPr="00804A49" w:rsidRDefault="00867237" w:rsidP="00867237">
            <w:pPr>
              <w:pStyle w:val="TableParagraph"/>
              <w:jc w:val="both"/>
              <w:rPr>
                <w:sz w:val="20"/>
              </w:rPr>
            </w:pPr>
            <w:r w:rsidRPr="00A07762">
              <w:rPr>
                <w:b/>
                <w:bCs/>
                <w:sz w:val="20"/>
              </w:rPr>
              <w:t xml:space="preserve">  </w:t>
            </w:r>
            <w:r w:rsidR="00804A49">
              <w:rPr>
                <w:sz w:val="20"/>
              </w:rPr>
              <w:t>Cuma 14.00-15.00 / 405</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54ABFAC" w:rsidR="00630C60" w:rsidRPr="00A07762" w:rsidRDefault="004D728F" w:rsidP="009B50FD">
            <w:pPr>
              <w:pStyle w:val="TableParagraph"/>
              <w:spacing w:before="54"/>
              <w:jc w:val="both"/>
              <w:rPr>
                <w:sz w:val="20"/>
              </w:rPr>
            </w:pPr>
            <w:r w:rsidRPr="004D728F">
              <w:rPr>
                <w:sz w:val="20"/>
              </w:rPr>
              <w:t>Klasik Türk Musikisi eserlerinin kudüm</w:t>
            </w:r>
            <w:r w:rsidR="004B42E8">
              <w:rPr>
                <w:sz w:val="20"/>
              </w:rPr>
              <w:t>, bendir ve daire</w:t>
            </w:r>
            <w:r w:rsidRPr="004D728F">
              <w:rPr>
                <w:sz w:val="20"/>
              </w:rPr>
              <w:t xml:space="preserve">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E857ACC" w:rsidR="00630C60" w:rsidRPr="00EA0355" w:rsidRDefault="004D728F" w:rsidP="004D728F">
            <w:pPr>
              <w:pStyle w:val="TableParagraph"/>
              <w:spacing w:before="159"/>
              <w:jc w:val="both"/>
              <w:rPr>
                <w:sz w:val="20"/>
              </w:rPr>
            </w:pPr>
            <w:r w:rsidRPr="004D728F">
              <w:rPr>
                <w:sz w:val="20"/>
              </w:rPr>
              <w:t>Geleneksel repertuvara ait eserlerin kudüm</w:t>
            </w:r>
            <w:r w:rsidR="004B42E8">
              <w:rPr>
                <w:sz w:val="20"/>
              </w:rPr>
              <w:t>, bendir ve daire</w:t>
            </w:r>
            <w:r w:rsidRPr="004D728F">
              <w:rPr>
                <w:sz w:val="20"/>
              </w:rPr>
              <w:t xml:space="preserve">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6B7DC40A" w:rsidR="000E63CC" w:rsidRPr="004B42E8" w:rsidRDefault="004B42E8" w:rsidP="006A602A">
                  <w:pPr>
                    <w:pStyle w:val="p1"/>
                    <w:rPr>
                      <w:sz w:val="20"/>
                      <w:szCs w:val="20"/>
                    </w:rPr>
                  </w:pPr>
                  <w:r w:rsidRPr="004B42E8">
                    <w:rPr>
                      <w:sz w:val="20"/>
                      <w:szCs w:val="20"/>
                    </w:rPr>
                    <w:t>Daire</w:t>
                  </w:r>
                  <w:r w:rsidR="00AA2360" w:rsidRPr="004B42E8">
                    <w:rPr>
                      <w:sz w:val="20"/>
                      <w:szCs w:val="20"/>
                    </w:rPr>
                    <w:t xml:space="preserve">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7EC9A9A" w:rsidR="000E63CC" w:rsidRPr="004B42E8" w:rsidRDefault="004B42E8" w:rsidP="004B42E8">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71BF26E" w:rsidR="000E63CC" w:rsidRPr="004B42E8" w:rsidRDefault="004B42E8" w:rsidP="000E63CC">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Pr="004B42E8" w:rsidRDefault="00AA2360" w:rsidP="000E63CC">
                  <w:pPr>
                    <w:jc w:val="both"/>
                    <w:rPr>
                      <w:rFonts w:ascii="Tahoma" w:hAnsi="Tahoma" w:cs="Tahoma"/>
                      <w:sz w:val="20"/>
                      <w:szCs w:val="20"/>
                    </w:rPr>
                  </w:pPr>
                  <w:r w:rsidRPr="004B42E8">
                    <w:rPr>
                      <w:rFonts w:ascii="Tahoma" w:hAnsi="Tahoma" w:cs="Tahoma"/>
                      <w:sz w:val="20"/>
                      <w:szCs w:val="20"/>
                    </w:rPr>
                    <w:t>Kudüm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w:t>
                  </w:r>
                  <w:proofErr w:type="spellStart"/>
                  <w:r w:rsidRPr="004B42E8">
                    <w:rPr>
                      <w:rFonts w:ascii="Tahoma" w:hAnsi="Tahoma" w:cs="Tahoma"/>
                      <w:sz w:val="20"/>
                      <w:szCs w:val="20"/>
                    </w:rPr>
                    <w:t>üst</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düzeydeki</w:t>
                  </w:r>
                  <w:proofErr w:type="spellEnd"/>
                  <w:r w:rsidRPr="004B42E8">
                    <w:rPr>
                      <w:rFonts w:ascii="Tahoma" w:hAnsi="Tahoma" w:cs="Tahoma"/>
                      <w:sz w:val="20"/>
                      <w:szCs w:val="20"/>
                    </w:rPr>
                    <w:t xml:space="preserve"> eserlerin </w:t>
                  </w:r>
                  <w:proofErr w:type="spellStart"/>
                  <w:r w:rsidRPr="004B42E8">
                    <w:rPr>
                      <w:rFonts w:ascii="Tahoma" w:hAnsi="Tahoma" w:cs="Tahoma"/>
                      <w:sz w:val="20"/>
                      <w:szCs w:val="20"/>
                    </w:rPr>
                    <w:t>kudüm</w:t>
                  </w:r>
                  <w:proofErr w:type="spellEnd"/>
                  <w:r w:rsidRPr="004B42E8">
                    <w:rPr>
                      <w:rFonts w:ascii="Tahoma" w:hAnsi="Tahoma" w:cs="Tahoma"/>
                      <w:sz w:val="20"/>
                      <w:szCs w:val="20"/>
                    </w:rPr>
                    <w:t xml:space="preserve">, bendir ve dairedeki ana kalıp ve </w:t>
                  </w:r>
                  <w:proofErr w:type="spellStart"/>
                  <w:r w:rsidRPr="004B42E8">
                    <w:rPr>
                      <w:rFonts w:ascii="Tahoma" w:hAnsi="Tahoma" w:cs="Tahoma"/>
                      <w:sz w:val="20"/>
                      <w:szCs w:val="20"/>
                    </w:rPr>
                    <w:t>velveleli</w:t>
                  </w:r>
                  <w:proofErr w:type="spellEnd"/>
                  <w:r w:rsidRPr="004B42E8">
                    <w:rPr>
                      <w:rFonts w:ascii="Tahoma" w:hAnsi="Tahoma" w:cs="Tahoma"/>
                      <w:sz w:val="20"/>
                      <w:szCs w:val="20"/>
                    </w:rPr>
                    <w:t xml:space="preserve"> </w:t>
                  </w:r>
                  <w:proofErr w:type="spellStart"/>
                  <w:r w:rsidRPr="004B42E8">
                    <w:rPr>
                      <w:rFonts w:ascii="Tahoma" w:hAnsi="Tahoma" w:cs="Tahoma"/>
                      <w:sz w:val="20"/>
                      <w:szCs w:val="20"/>
                    </w:rPr>
                    <w:t>vuruşlarla</w:t>
                  </w:r>
                  <w:proofErr w:type="spellEnd"/>
                  <w:r w:rsidRPr="004B42E8">
                    <w:rPr>
                      <w:rFonts w:ascii="Tahoma" w:hAnsi="Tahoma" w:cs="Tahoma"/>
                      <w:sz w:val="20"/>
                      <w:szCs w:val="20"/>
                    </w:rPr>
                    <w:t xml:space="preserve">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728F"/>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04A49"/>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822</Words>
  <Characters>4690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2025-11-06T18:36:00Z</dcterms:created>
  <dcterms:modified xsi:type="dcterms:W3CDTF">2025-11-08T19:14:00Z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