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92566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61574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35ACBFF5" w:rsidR="001955C8" w:rsidRPr="001955C8" w:rsidRDefault="001955C8" w:rsidP="001955C8">
            <w:pPr>
              <w:pStyle w:val="TableParagraph"/>
              <w:ind w:left="62" w:right="47"/>
              <w:jc w:val="center"/>
              <w:rPr>
                <w:sz w:val="20"/>
              </w:rPr>
            </w:pPr>
            <w:r w:rsidRPr="001955C8">
              <w:rPr>
                <w:sz w:val="20"/>
              </w:rPr>
              <w:t>KON</w:t>
            </w:r>
            <w:r w:rsidR="00AC1496">
              <w:rPr>
                <w:sz w:val="20"/>
              </w:rPr>
              <w:t>237</w:t>
            </w:r>
            <w:r w:rsidRPr="001955C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6F588A8F" w:rsidR="001955C8" w:rsidRPr="001955C8" w:rsidRDefault="00AC1496" w:rsidP="001955C8">
            <w:pPr>
              <w:pStyle w:val="TableParagraph"/>
              <w:ind w:left="14"/>
              <w:jc w:val="center"/>
              <w:rPr>
                <w:sz w:val="20"/>
              </w:rPr>
            </w:pPr>
            <w:r>
              <w:rPr>
                <w:sz w:val="20"/>
              </w:rPr>
              <w:t>DİNİ MÛSİKÎ</w:t>
            </w:r>
            <w:r w:rsidR="001955C8" w:rsidRPr="001955C8">
              <w:rPr>
                <w:sz w:val="20"/>
              </w:rPr>
              <w:t xml:space="preserve"> TARİHİ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222ED0E9" w14:textId="273F5062" w:rsidR="001955C8" w:rsidRPr="001955C8" w:rsidRDefault="00867237" w:rsidP="001955C8">
            <w:pPr>
              <w:pStyle w:val="TableParagraph"/>
              <w:jc w:val="both"/>
              <w:rPr>
                <w:sz w:val="20"/>
              </w:rPr>
            </w:pPr>
            <w:r>
              <w:rPr>
                <w:sz w:val="20"/>
              </w:rPr>
              <w:t xml:space="preserve"> </w:t>
            </w:r>
            <w:r w:rsidR="001955C8">
              <w:rPr>
                <w:sz w:val="20"/>
              </w:rPr>
              <w:t xml:space="preserve">Prof. Dr. </w:t>
            </w:r>
            <w:r w:rsidR="001955C8" w:rsidRPr="001955C8">
              <w:rPr>
                <w:sz w:val="20"/>
              </w:rPr>
              <w:t xml:space="preserve">Mehmet </w:t>
            </w:r>
            <w:proofErr w:type="spellStart"/>
            <w:r w:rsidR="001955C8" w:rsidRPr="001955C8">
              <w:rPr>
                <w:sz w:val="20"/>
              </w:rPr>
              <w:t>Tıraşcı</w:t>
            </w:r>
            <w:proofErr w:type="spellEnd"/>
            <w:r w:rsidR="001955C8" w:rsidRPr="001955C8">
              <w:rPr>
                <w:sz w:val="20"/>
              </w:rPr>
              <w:t xml:space="preserve"> </w:t>
            </w:r>
          </w:p>
          <w:p w14:paraId="1ABCB78D" w14:textId="79114006"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48EE48" w:rsidR="00867237" w:rsidRPr="00A07762" w:rsidRDefault="00867237" w:rsidP="00867237">
            <w:pPr>
              <w:pStyle w:val="TableParagraph"/>
              <w:jc w:val="both"/>
              <w:rPr>
                <w:b/>
                <w:bCs/>
                <w:sz w:val="20"/>
              </w:rPr>
            </w:pPr>
            <w:r w:rsidRPr="00A07762">
              <w:rPr>
                <w:b/>
                <w:bCs/>
                <w:sz w:val="20"/>
              </w:rPr>
              <w:t xml:space="preserve">  </w:t>
            </w:r>
            <w:r w:rsidR="00627490">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D673620" w14:textId="77777777" w:rsidR="00630C60" w:rsidRDefault="00AC1496" w:rsidP="009B50FD">
            <w:pPr>
              <w:pStyle w:val="TableParagraph"/>
              <w:spacing w:before="54"/>
              <w:jc w:val="both"/>
              <w:rPr>
                <w:sz w:val="20"/>
              </w:rPr>
            </w:pPr>
            <w:r w:rsidRPr="00AC1496">
              <w:rPr>
                <w:sz w:val="20"/>
              </w:rPr>
              <w:t>Türklerin İslam öncesi müzik anlayışı ve İslamlaştıktan sonraki süreçte yaşanan değişim, gelişim ve dönüşümün sebep-sonuç ilişkileri, anlatılarak tartışılır, kaynaklarla birlikte değerlendirilir.</w:t>
            </w:r>
          </w:p>
          <w:p w14:paraId="413F8BE2" w14:textId="0D8B51F4" w:rsidR="00AC1496" w:rsidRPr="00A07762" w:rsidRDefault="00AC1496" w:rsidP="009B50FD">
            <w:pPr>
              <w:pStyle w:val="TableParagraph"/>
              <w:spacing w:before="54"/>
              <w:jc w:val="both"/>
              <w:rPr>
                <w:sz w:val="20"/>
              </w:rPr>
            </w:pPr>
            <w:r w:rsidRPr="00AC1496">
              <w:rPr>
                <w:sz w:val="20"/>
              </w:rPr>
              <w:t>Türk Din Musikisi dersinin amacını, hedefini açıklamak, başlangıçtan günümüze tarihi gelişimini, geçirdiği evreleri, formlarını ve musikişinasların hayatını aktarmak.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6446C2" w14:textId="77777777" w:rsidR="00871F5E" w:rsidRDefault="00AC1496" w:rsidP="009B50FD">
            <w:pPr>
              <w:pStyle w:val="TableParagraph"/>
              <w:spacing w:before="140"/>
              <w:jc w:val="both"/>
              <w:rPr>
                <w:iCs/>
                <w:sz w:val="20"/>
              </w:rPr>
            </w:pPr>
            <w:r w:rsidRPr="00AC1496">
              <w:rPr>
                <w:iCs/>
                <w:sz w:val="20"/>
              </w:rPr>
              <w:t xml:space="preserve">Bin Yılın Mirası, Cenk Güray, </w:t>
            </w:r>
            <w:proofErr w:type="spellStart"/>
            <w:r w:rsidRPr="00AC1496">
              <w:rPr>
                <w:iCs/>
                <w:sz w:val="20"/>
              </w:rPr>
              <w:t>Pan</w:t>
            </w:r>
            <w:proofErr w:type="spellEnd"/>
            <w:r w:rsidRPr="00AC1496">
              <w:rPr>
                <w:iCs/>
                <w:sz w:val="20"/>
              </w:rPr>
              <w:t xml:space="preserve"> Yayıncılık, İstanbul 2012.</w:t>
            </w:r>
          </w:p>
          <w:p w14:paraId="6093A56F" w14:textId="1D0D3F75" w:rsidR="00AC1496" w:rsidRPr="00423F35" w:rsidRDefault="00AC1496" w:rsidP="009B50FD">
            <w:pPr>
              <w:pStyle w:val="TableParagraph"/>
              <w:spacing w:before="140"/>
              <w:jc w:val="both"/>
              <w:rPr>
                <w:iCs/>
                <w:sz w:val="20"/>
              </w:rPr>
            </w:pPr>
            <w:r w:rsidRPr="00AC1496">
              <w:rPr>
                <w:iCs/>
                <w:sz w:val="20"/>
              </w:rPr>
              <w:t>Turabi, Ahmet Hakkı, Türk Din Musikisi El Kitabı, Ankara 2017.</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A8B8CD7" w:rsidR="00630C60" w:rsidRPr="00EA0355" w:rsidRDefault="00AC1496" w:rsidP="009B50FD">
            <w:pPr>
              <w:pStyle w:val="TableParagraph"/>
              <w:spacing w:before="159"/>
              <w:ind w:left="110"/>
              <w:jc w:val="both"/>
              <w:rPr>
                <w:sz w:val="20"/>
              </w:rPr>
            </w:pPr>
            <w:r>
              <w:rPr>
                <w:sz w:val="20"/>
              </w:rPr>
              <w:t xml:space="preserve">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8AF437F" w:rsidR="003D5B92" w:rsidRDefault="00AC1496" w:rsidP="003D5B92">
                  <w:pPr>
                    <w:jc w:val="both"/>
                  </w:pPr>
                  <w:r w:rsidRPr="00AC1496">
                    <w:t>Öğrencinin Türk Din Musikisi dair bilincini geliştirmek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AC1496" w14:paraId="3A073A0B" w14:textId="77777777" w:rsidTr="00EC1DD9">
              <w:trPr>
                <w:trHeight w:val="288"/>
              </w:trPr>
              <w:tc>
                <w:tcPr>
                  <w:tcW w:w="1054" w:type="dxa"/>
                </w:tcPr>
                <w:p w14:paraId="55034C85" w14:textId="065D8C17" w:rsidR="00AC1496" w:rsidRDefault="00AC1496" w:rsidP="00AC1496">
                  <w:pPr>
                    <w:jc w:val="both"/>
                  </w:pPr>
                </w:p>
              </w:tc>
              <w:tc>
                <w:tcPr>
                  <w:tcW w:w="8023" w:type="dxa"/>
                </w:tcPr>
                <w:p w14:paraId="75BBDDD8" w14:textId="77777777" w:rsidR="00AC1496" w:rsidRPr="00010104" w:rsidRDefault="00AC1496" w:rsidP="00AC1496">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7A9B7C94" w14:textId="1958F700" w:rsidR="00AC1496" w:rsidRDefault="00AC1496" w:rsidP="00AC1496">
                  <w:pPr>
                    <w:tabs>
                      <w:tab w:val="left" w:pos="913"/>
                    </w:tabs>
                    <w:jc w:val="both"/>
                  </w:pPr>
                </w:p>
              </w:tc>
            </w:tr>
            <w:tr w:rsidR="00AC1496" w14:paraId="084F6DA6" w14:textId="77777777" w:rsidTr="00EC1DD9">
              <w:trPr>
                <w:trHeight w:val="276"/>
              </w:trPr>
              <w:tc>
                <w:tcPr>
                  <w:tcW w:w="1054" w:type="dxa"/>
                </w:tcPr>
                <w:p w14:paraId="424A90A3" w14:textId="77777777" w:rsidR="00AC1496" w:rsidRDefault="00AC1496" w:rsidP="00AC1496">
                  <w:pPr>
                    <w:jc w:val="both"/>
                  </w:pPr>
                </w:p>
              </w:tc>
              <w:tc>
                <w:tcPr>
                  <w:tcW w:w="8023" w:type="dxa"/>
                </w:tcPr>
                <w:p w14:paraId="433AB037" w14:textId="77777777" w:rsidR="00AC1496" w:rsidRPr="00010104" w:rsidRDefault="00AC1496" w:rsidP="00AC1496">
                  <w:pPr>
                    <w:jc w:val="both"/>
                  </w:pPr>
                  <w:proofErr w:type="spellStart"/>
                  <w:r w:rsidRPr="00010104">
                    <w:t>Türk</w:t>
                  </w:r>
                  <w:proofErr w:type="spellEnd"/>
                  <w:r w:rsidRPr="00010104">
                    <w:t xml:space="preserve"> Din </w:t>
                  </w:r>
                  <w:proofErr w:type="spellStart"/>
                  <w:r w:rsidRPr="00010104">
                    <w:t>Musikisi'ni</w:t>
                  </w:r>
                  <w:proofErr w:type="spellEnd"/>
                  <w:r w:rsidRPr="00010104">
                    <w:t xml:space="preserve"> icra boyutunun yanı sıra tarihsel </w:t>
                  </w:r>
                  <w:proofErr w:type="spellStart"/>
                  <w:r w:rsidRPr="00010104">
                    <w:t>gelişim</w:t>
                  </w:r>
                  <w:proofErr w:type="spellEnd"/>
                  <w:r w:rsidRPr="00010104">
                    <w:t xml:space="preserve">, sosyolojik, </w:t>
                  </w:r>
                  <w:proofErr w:type="spellStart"/>
                  <w:r w:rsidRPr="00010104">
                    <w:t>kültürel</w:t>
                  </w:r>
                  <w:proofErr w:type="spellEnd"/>
                  <w:r w:rsidRPr="00010104">
                    <w:t xml:space="preserve"> ve felsefi boyutları ile birlikte </w:t>
                  </w:r>
                  <w:proofErr w:type="spellStart"/>
                  <w:r w:rsidRPr="00010104">
                    <w:t>bütüncül</w:t>
                  </w:r>
                  <w:proofErr w:type="spellEnd"/>
                  <w:r w:rsidRPr="00010104">
                    <w:t xml:space="preserve"> bir </w:t>
                  </w:r>
                  <w:proofErr w:type="spellStart"/>
                  <w:r w:rsidRPr="00010104">
                    <w:t>bakıs</w:t>
                  </w:r>
                  <w:proofErr w:type="spellEnd"/>
                  <w:r w:rsidRPr="00010104">
                    <w:t xml:space="preserve">̧ </w:t>
                  </w:r>
                  <w:proofErr w:type="spellStart"/>
                  <w:r w:rsidRPr="00010104">
                    <w:t>açısı</w:t>
                  </w:r>
                  <w:proofErr w:type="spellEnd"/>
                  <w:r w:rsidRPr="00010104">
                    <w:t xml:space="preserve"> ile irdeleyebilir.</w:t>
                  </w:r>
                </w:p>
                <w:p w14:paraId="419B927C" w14:textId="77777777" w:rsidR="00AC1496" w:rsidRDefault="00AC1496" w:rsidP="00AC1496">
                  <w:pPr>
                    <w:jc w:val="both"/>
                  </w:pPr>
                </w:p>
              </w:tc>
            </w:tr>
            <w:tr w:rsidR="00AC1496" w14:paraId="6E8DF19E" w14:textId="77777777" w:rsidTr="00EC1DD9">
              <w:trPr>
                <w:trHeight w:val="288"/>
              </w:trPr>
              <w:tc>
                <w:tcPr>
                  <w:tcW w:w="1054" w:type="dxa"/>
                </w:tcPr>
                <w:p w14:paraId="6A2E4189" w14:textId="77777777" w:rsidR="00AC1496" w:rsidRDefault="00AC1496" w:rsidP="00AC1496">
                  <w:pPr>
                    <w:jc w:val="both"/>
                  </w:pPr>
                </w:p>
              </w:tc>
              <w:tc>
                <w:tcPr>
                  <w:tcW w:w="8023" w:type="dxa"/>
                </w:tcPr>
                <w:p w14:paraId="3D86F47D" w14:textId="77777777" w:rsidR="00AC1496" w:rsidRPr="00010104" w:rsidRDefault="00AC1496" w:rsidP="00AC1496">
                  <w:pPr>
                    <w:jc w:val="both"/>
                  </w:pPr>
                  <w:r w:rsidRPr="00010104">
                    <w:t xml:space="preserve">Din ile sosyal ve </w:t>
                  </w:r>
                  <w:proofErr w:type="spellStart"/>
                  <w:r w:rsidRPr="00010104">
                    <w:t>kültürel</w:t>
                  </w:r>
                  <w:proofErr w:type="spellEnd"/>
                  <w:r w:rsidRPr="00010104">
                    <w:t xml:space="preserve"> hayatın önemli bir </w:t>
                  </w:r>
                  <w:proofErr w:type="spellStart"/>
                  <w:r w:rsidRPr="00010104">
                    <w:t>parçası</w:t>
                  </w:r>
                  <w:proofErr w:type="spellEnd"/>
                  <w:r w:rsidRPr="00010104">
                    <w:t xml:space="preserve"> olan </w:t>
                  </w:r>
                  <w:proofErr w:type="spellStart"/>
                  <w:r w:rsidRPr="00010104">
                    <w:t>müziğin</w:t>
                  </w:r>
                  <w:proofErr w:type="spellEnd"/>
                  <w:r w:rsidRPr="00010104">
                    <w:t xml:space="preserve"> </w:t>
                  </w:r>
                  <w:proofErr w:type="spellStart"/>
                  <w:r w:rsidRPr="00010104">
                    <w:t>etkileşimi</w:t>
                  </w:r>
                  <w:proofErr w:type="spellEnd"/>
                  <w:r w:rsidRPr="00010104">
                    <w:t xml:space="preserve">, dini </w:t>
                  </w:r>
                  <w:proofErr w:type="spellStart"/>
                  <w:r w:rsidRPr="00010104">
                    <w:t>müziğin</w:t>
                  </w:r>
                  <w:proofErr w:type="spellEnd"/>
                  <w:r w:rsidRPr="00010104">
                    <w:t xml:space="preserve"> felsefi boyutu ve bunun icraya </w:t>
                  </w:r>
                  <w:proofErr w:type="spellStart"/>
                  <w:r w:rsidRPr="00010104">
                    <w:t>çeşitli</w:t>
                  </w:r>
                  <w:proofErr w:type="spellEnd"/>
                  <w:r w:rsidRPr="00010104">
                    <w:t xml:space="preserve"> şekillerde yansıması hususlarında gerekli bilgi ve donanıma sahip olur. </w:t>
                  </w:r>
                </w:p>
                <w:p w14:paraId="0B950282" w14:textId="77777777" w:rsidR="00AC1496" w:rsidRDefault="00AC1496" w:rsidP="00AC1496">
                  <w:pPr>
                    <w:jc w:val="both"/>
                  </w:pPr>
                </w:p>
              </w:tc>
            </w:tr>
            <w:tr w:rsidR="00AC1496" w14:paraId="21978F1E" w14:textId="77777777" w:rsidTr="00EC1DD9">
              <w:trPr>
                <w:trHeight w:val="276"/>
              </w:trPr>
              <w:tc>
                <w:tcPr>
                  <w:tcW w:w="1054" w:type="dxa"/>
                </w:tcPr>
                <w:p w14:paraId="567B23AC" w14:textId="77777777" w:rsidR="00AC1496" w:rsidRDefault="00AC1496" w:rsidP="00AC1496">
                  <w:pPr>
                    <w:jc w:val="both"/>
                  </w:pPr>
                </w:p>
              </w:tc>
              <w:tc>
                <w:tcPr>
                  <w:tcW w:w="8023" w:type="dxa"/>
                </w:tcPr>
                <w:p w14:paraId="7D5E3653" w14:textId="77777777" w:rsidR="00AC1496" w:rsidRPr="00010104" w:rsidRDefault="00AC1496" w:rsidP="00AC1496">
                  <w:pPr>
                    <w:jc w:val="both"/>
                  </w:pPr>
                  <w:proofErr w:type="spellStart"/>
                  <w:r w:rsidRPr="00010104">
                    <w:t>Türk</w:t>
                  </w:r>
                  <w:proofErr w:type="spellEnd"/>
                  <w:r w:rsidRPr="00010104">
                    <w:t xml:space="preserve"> Din Musikisi </w:t>
                  </w:r>
                  <w:proofErr w:type="spellStart"/>
                  <w:r w:rsidRPr="00010104">
                    <w:t>başta</w:t>
                  </w:r>
                  <w:proofErr w:type="spellEnd"/>
                  <w:r w:rsidRPr="00010104">
                    <w:t xml:space="preserve"> olmak üzere, Geleneksel </w:t>
                  </w:r>
                  <w:proofErr w:type="spellStart"/>
                  <w:r w:rsidRPr="00010104">
                    <w:t>Türk</w:t>
                  </w:r>
                  <w:proofErr w:type="spellEnd"/>
                  <w:r w:rsidRPr="00010104">
                    <w:t xml:space="preserve"> </w:t>
                  </w:r>
                  <w:proofErr w:type="spellStart"/>
                  <w:r w:rsidRPr="00010104">
                    <w:t>Müziği'ne</w:t>
                  </w:r>
                  <w:proofErr w:type="spellEnd"/>
                  <w:r w:rsidRPr="00010104">
                    <w:t xml:space="preserve"> ilişkin </w:t>
                  </w:r>
                  <w:proofErr w:type="spellStart"/>
                  <w:r w:rsidRPr="00010104">
                    <w:t>genis</w:t>
                  </w:r>
                  <w:proofErr w:type="spellEnd"/>
                  <w:r w:rsidRPr="00010104">
                    <w:t>̧ bir repertuvar bilgisi ve birikimine sahip olur.</w:t>
                  </w:r>
                </w:p>
                <w:p w14:paraId="4D145F44" w14:textId="77777777" w:rsidR="00AC1496" w:rsidRDefault="00AC1496" w:rsidP="00AC1496">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083890F" w:rsidR="00AE2FFC" w:rsidRDefault="00AC1496" w:rsidP="00AE2FFC">
                  <w:pPr>
                    <w:jc w:val="both"/>
                  </w:pPr>
                  <w:r w:rsidRPr="00AC1496">
                    <w:t>Türk din Musikisi Tariki dersinin hedefi, amacı ve tarihi sürecine ilişkin genel bilgilerin verilmesi.</w:t>
                  </w:r>
                  <w:r w:rsidRPr="00AC1496">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1C91A10C" w:rsidR="00AE2FFC" w:rsidRDefault="00AC1496" w:rsidP="00AE2FFC">
                  <w:pPr>
                    <w:jc w:val="both"/>
                  </w:pPr>
                  <w:r w:rsidRPr="00AC1496">
                    <w:t>İslam Öncesi Türklerde Musiki Anlayışı</w:t>
                  </w:r>
                  <w:r w:rsidRPr="00AC1496">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5911CE21" w:rsidR="00AE2FFC" w:rsidRDefault="00AC1496" w:rsidP="00AE2FFC">
                  <w:pPr>
                    <w:jc w:val="both"/>
                  </w:pPr>
                  <w:r w:rsidRPr="00AC1496">
                    <w:t>İslam Öncesi Türklerde Musiki Anlayışı</w:t>
                  </w:r>
                  <w:r w:rsidRPr="00AC1496">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48B2A56" w:rsidR="00AE2FFC" w:rsidRDefault="00AC1496" w:rsidP="00AE2FFC">
                  <w:pPr>
                    <w:jc w:val="both"/>
                  </w:pPr>
                  <w:r w:rsidRPr="00AC1496">
                    <w:t>Altay Dönemi Türk Musiki Kültürü</w:t>
                  </w:r>
                  <w:r w:rsidRPr="00AC1496">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685F0A01" w:rsidR="00AE2FFC" w:rsidRDefault="00AC1496" w:rsidP="00AE2FFC">
                  <w:pPr>
                    <w:jc w:val="both"/>
                  </w:pPr>
                  <w:r w:rsidRPr="00AC1496">
                    <w:t>Altay Dönemi Türk Musiki Kültürü</w:t>
                  </w:r>
                  <w:r w:rsidRPr="00AC1496">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3AC4DEAC" w:rsidR="00AE2FFC" w:rsidRDefault="00AC1496" w:rsidP="00AE2FFC">
                  <w:pPr>
                    <w:jc w:val="both"/>
                  </w:pPr>
                  <w:r w:rsidRPr="00AC1496">
                    <w:t>Hunlar Dönemi Türk Musiki Kültürü</w:t>
                  </w:r>
                  <w:r w:rsidRPr="00AC1496">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C3D879F" w:rsidR="00AE2FFC" w:rsidRDefault="00AC1496" w:rsidP="00E249E1">
                  <w:pPr>
                    <w:tabs>
                      <w:tab w:val="left" w:pos="1651"/>
                    </w:tabs>
                    <w:jc w:val="both"/>
                  </w:pPr>
                  <w:r w:rsidRPr="00AC1496">
                    <w:t>Hunlar Dönemi Türk Musiki Kültürü</w:t>
                  </w:r>
                  <w:r w:rsidRPr="00AC1496">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3DCABCA0" w:rsidR="00AE2FFC" w:rsidRDefault="00AC1496" w:rsidP="00AE2FFC">
                  <w:pPr>
                    <w:jc w:val="both"/>
                  </w:pPr>
                  <w:r w:rsidRPr="00AC1496">
                    <w:t>Göktürkler Dönemi Türk Musiki Kültürü</w:t>
                  </w:r>
                  <w:r w:rsidRPr="00AC1496">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D522420" w:rsidR="00AE2FFC" w:rsidRDefault="00AC1496" w:rsidP="00AE2FFC">
                  <w:pPr>
                    <w:jc w:val="both"/>
                  </w:pPr>
                  <w:r w:rsidRPr="00AC1496">
                    <w:t>Göktürkler Dönemi Türk Musiki Kültürü</w:t>
                  </w:r>
                  <w:r w:rsidRPr="00AC1496">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A96B0BE" w:rsidR="00AE2FFC" w:rsidRDefault="00AC1496" w:rsidP="00AE2FFC">
                  <w:pPr>
                    <w:jc w:val="both"/>
                  </w:pPr>
                  <w:r w:rsidRPr="00AC1496">
                    <w:t>Uygurlar Dönemi Türk Musiki Kültürü</w:t>
                  </w:r>
                  <w:r w:rsidRPr="00AC1496">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05C6E97" w:rsidR="00AE2FFC" w:rsidRDefault="00AC1496" w:rsidP="00AE2FFC">
                  <w:pPr>
                    <w:jc w:val="both"/>
                  </w:pPr>
                  <w:r w:rsidRPr="00AC1496">
                    <w:t>Uygurlar Dönemi Türk Musiki Kültürü</w:t>
                  </w:r>
                  <w:r w:rsidRPr="00AC1496">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FC513E8" w:rsidR="00AE2FFC" w:rsidRDefault="00AC1496" w:rsidP="00AE2FFC">
                  <w:pPr>
                    <w:jc w:val="both"/>
                  </w:pPr>
                  <w:r w:rsidRPr="00AC1496">
                    <w:t>İlk Dönem İslam Dünyasında Musiki Çalışmaları</w:t>
                  </w:r>
                  <w:r w:rsidRPr="00AC1496">
                    <w:tab/>
                  </w:r>
                </w:p>
              </w:tc>
            </w:tr>
            <w:tr w:rsidR="00AC1496" w14:paraId="0406DD63" w14:textId="77777777" w:rsidTr="0043309A">
              <w:trPr>
                <w:trHeight w:val="269"/>
              </w:trPr>
              <w:tc>
                <w:tcPr>
                  <w:tcW w:w="1054" w:type="dxa"/>
                </w:tcPr>
                <w:p w14:paraId="23A5CAF9" w14:textId="7EDDB084" w:rsidR="00AC1496" w:rsidRDefault="00AC1496" w:rsidP="00AC1496">
                  <w:pPr>
                    <w:jc w:val="both"/>
                  </w:pPr>
                  <w:r>
                    <w:rPr>
                      <w:sz w:val="20"/>
                      <w:szCs w:val="20"/>
                    </w:rPr>
                    <w:t>14. Hafta</w:t>
                  </w:r>
                </w:p>
              </w:tc>
              <w:tc>
                <w:tcPr>
                  <w:tcW w:w="8015" w:type="dxa"/>
                </w:tcPr>
                <w:p w14:paraId="2A6872BF" w14:textId="0068DD31" w:rsidR="00AC1496" w:rsidRDefault="00AC1496" w:rsidP="00AC1496">
                  <w:pPr>
                    <w:jc w:val="both"/>
                  </w:pPr>
                  <w:r w:rsidRPr="00AC1496">
                    <w:t>İlk Dönem İslam Dünyasında Musiki Çalışmaları</w:t>
                  </w:r>
                  <w:r w:rsidRPr="00AC1496">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2D58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15745"/>
    <w:rsid w:val="00627490"/>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C1496"/>
    <w:rsid w:val="00AE2FFC"/>
    <w:rsid w:val="00AF5B8B"/>
    <w:rsid w:val="00B75D3B"/>
    <w:rsid w:val="00BA0934"/>
    <w:rsid w:val="00BC180B"/>
    <w:rsid w:val="00BD0A4A"/>
    <w:rsid w:val="00C57A35"/>
    <w:rsid w:val="00C63DB9"/>
    <w:rsid w:val="00CC3B7A"/>
    <w:rsid w:val="00CC7DF4"/>
    <w:rsid w:val="00D26E72"/>
    <w:rsid w:val="00D32D8D"/>
    <w:rsid w:val="00D92073"/>
    <w:rsid w:val="00DB0918"/>
    <w:rsid w:val="00DD6DCD"/>
    <w:rsid w:val="00DF0DA0"/>
    <w:rsid w:val="00E249E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2025-11-09T18:59:00Z</dcterms:created>
  <dcterms:modified xsi:type="dcterms:W3CDTF">2025-11-10T06:16:00Z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