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74706" w14:textId="77777777" w:rsidR="00B851EA" w:rsidRDefault="0032348F" w:rsidP="00B851EA">
      <w:pPr>
        <w:jc w:val="center"/>
        <w:rPr>
          <w:rFonts w:ascii="Times New Roman" w:hAnsi="Times New Roman" w:cs="Times New Roman"/>
          <w:b/>
          <w:spacing w:val="-1"/>
          <w:w w:val="105"/>
        </w:rPr>
      </w:pPr>
      <w:r>
        <w:rPr>
          <w:noProof/>
          <w:lang w:eastAsia="tr-TR"/>
        </w:rPr>
        <w:drawing>
          <wp:inline distT="0" distB="0" distL="0" distR="0" wp14:anchorId="2FD487D4" wp14:editId="076BAB6F">
            <wp:extent cx="1846979" cy="754380"/>
            <wp:effectExtent l="0" t="0" r="1270" b="7620"/>
            <wp:docPr id="2" name="Resim 2" descr="Ankara Yıldırım Beyazıt Üniversitesi Logo - Amblem -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kara Yıldırım Beyazıt Üniversitesi Logo - Amblem - PNG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382" cy="770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C79D2" w14:textId="465C9574" w:rsidR="0032348F" w:rsidRPr="009F7C4D" w:rsidRDefault="009F7C4D" w:rsidP="009F7C4D">
      <w:pPr>
        <w:spacing w:after="120"/>
        <w:jc w:val="center"/>
        <w:rPr>
          <w:rFonts w:ascii="Times New Roman" w:hAnsi="Times New Roman" w:cs="Times New Roman"/>
          <w:b/>
          <w:spacing w:val="-1"/>
          <w:w w:val="105"/>
          <w:sz w:val="20"/>
          <w:szCs w:val="20"/>
        </w:rPr>
      </w:pPr>
      <w:r w:rsidRPr="009F7C4D">
        <w:rPr>
          <w:rFonts w:ascii="Times New Roman" w:hAnsi="Times New Roman" w:cs="Times New Roman"/>
          <w:b/>
          <w:spacing w:val="-1"/>
          <w:w w:val="105"/>
          <w:sz w:val="20"/>
          <w:szCs w:val="20"/>
        </w:rPr>
        <w:t xml:space="preserve">ÖN LİSANS – LİSANS PROGRAMI </w:t>
      </w:r>
      <w:r w:rsidR="00D53F20" w:rsidRPr="009F7C4D">
        <w:rPr>
          <w:rFonts w:ascii="Times New Roman" w:hAnsi="Times New Roman" w:cs="Times New Roman"/>
          <w:b/>
          <w:spacing w:val="-1"/>
          <w:w w:val="105"/>
          <w:sz w:val="20"/>
          <w:szCs w:val="20"/>
        </w:rPr>
        <w:t>KREDİ TRANSFERİ</w:t>
      </w:r>
      <w:r w:rsidR="00CB4E5C" w:rsidRPr="009F7C4D">
        <w:rPr>
          <w:rFonts w:ascii="Times New Roman" w:hAnsi="Times New Roman" w:cs="Times New Roman"/>
          <w:b/>
          <w:spacing w:val="-1"/>
          <w:w w:val="105"/>
          <w:sz w:val="20"/>
          <w:szCs w:val="20"/>
        </w:rPr>
        <w:t xml:space="preserve">/ </w:t>
      </w:r>
      <w:r w:rsidR="0032348F" w:rsidRPr="009F7C4D">
        <w:rPr>
          <w:rFonts w:ascii="Times New Roman" w:hAnsi="Times New Roman" w:cs="Times New Roman"/>
          <w:b/>
          <w:spacing w:val="-1"/>
          <w:w w:val="105"/>
          <w:sz w:val="20"/>
          <w:szCs w:val="20"/>
        </w:rPr>
        <w:t xml:space="preserve">İNTİBAK İŞLEMİ </w:t>
      </w:r>
      <w:r w:rsidR="00CB4E5C" w:rsidRPr="009F7C4D">
        <w:rPr>
          <w:rFonts w:ascii="Times New Roman" w:hAnsi="Times New Roman" w:cs="Times New Roman"/>
          <w:b/>
          <w:spacing w:val="-1"/>
          <w:w w:val="105"/>
          <w:sz w:val="20"/>
          <w:szCs w:val="20"/>
        </w:rPr>
        <w:t>İÇİN KOMİSYON KARARI</w:t>
      </w:r>
      <w:r w:rsidR="004B7C18" w:rsidRPr="009F7C4D">
        <w:rPr>
          <w:rFonts w:ascii="Times New Roman" w:hAnsi="Times New Roman" w:cs="Times New Roman"/>
          <w:b/>
          <w:spacing w:val="-1"/>
          <w:w w:val="105"/>
          <w:sz w:val="20"/>
          <w:szCs w:val="20"/>
        </w:rPr>
        <w:t>*</w:t>
      </w:r>
    </w:p>
    <w:tbl>
      <w:tblPr>
        <w:tblStyle w:val="TableNormal"/>
        <w:tblW w:w="10490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2410"/>
        <w:gridCol w:w="1134"/>
        <w:gridCol w:w="999"/>
        <w:gridCol w:w="135"/>
        <w:gridCol w:w="708"/>
        <w:gridCol w:w="2417"/>
        <w:gridCol w:w="1127"/>
        <w:gridCol w:w="858"/>
      </w:tblGrid>
      <w:tr w:rsidR="003212A4" w14:paraId="7B64648D" w14:textId="77777777" w:rsidTr="005E663A">
        <w:trPr>
          <w:trHeight w:val="1068"/>
        </w:trPr>
        <w:tc>
          <w:tcPr>
            <w:tcW w:w="5245" w:type="dxa"/>
            <w:gridSpan w:val="4"/>
            <w:tcBorders>
              <w:top w:val="double" w:sz="4" w:space="0" w:color="000000"/>
              <w:left w:val="double" w:sz="4" w:space="0" w:color="000000"/>
              <w:right w:val="nil"/>
            </w:tcBorders>
            <w:shd w:val="clear" w:color="auto" w:fill="D5DCE4" w:themeFill="text2" w:themeFillTint="33"/>
            <w:vAlign w:val="center"/>
          </w:tcPr>
          <w:p w14:paraId="01720D56" w14:textId="77777777" w:rsidR="003212A4" w:rsidRPr="00B851EA" w:rsidRDefault="003212A4" w:rsidP="00B851EA">
            <w:pPr>
              <w:pStyle w:val="TableParagraph"/>
              <w:spacing w:before="120" w:line="264" w:lineRule="auto"/>
              <w:rPr>
                <w:rFonts w:ascii="Times New Roman" w:hAnsi="Times New Roman" w:cs="Times New Roman"/>
                <w:b/>
                <w:bCs/>
                <w:spacing w:val="-1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  <w:sz w:val="18"/>
              </w:rPr>
              <w:t xml:space="preserve"> </w:t>
            </w:r>
            <w:r w:rsidRPr="00B851EA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20"/>
                <w:szCs w:val="20"/>
              </w:rPr>
              <w:t xml:space="preserve">ÖĞRENCİNİN </w:t>
            </w:r>
          </w:p>
          <w:p w14:paraId="6F0A2E8D" w14:textId="021FD8C8" w:rsidR="003212A4" w:rsidRDefault="003212A4" w:rsidP="00B851EA">
            <w:pPr>
              <w:pStyle w:val="TableParagraph"/>
              <w:spacing w:line="264" w:lineRule="auto"/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 xml:space="preserve"> </w:t>
            </w:r>
            <w:r w:rsidRPr="00B851EA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>Adı, Soyadı:</w:t>
            </w:r>
          </w:p>
          <w:p w14:paraId="5FAEE88F" w14:textId="551E544F" w:rsidR="003212A4" w:rsidRPr="00B851EA" w:rsidRDefault="003212A4" w:rsidP="00B851EA">
            <w:pPr>
              <w:pStyle w:val="TableParagraph"/>
              <w:spacing w:line="264" w:lineRule="auto"/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 xml:space="preserve"> T.C. Kimlik</w:t>
            </w:r>
            <w:r w:rsidR="009F7C4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>/ Öğrenci</w:t>
            </w:r>
            <w:r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 xml:space="preserve"> No:</w:t>
            </w:r>
          </w:p>
        </w:tc>
        <w:tc>
          <w:tcPr>
            <w:tcW w:w="5245" w:type="dxa"/>
            <w:gridSpan w:val="5"/>
            <w:tcBorders>
              <w:top w:val="double" w:sz="4" w:space="0" w:color="000000"/>
              <w:left w:val="nil"/>
              <w:right w:val="double" w:sz="4" w:space="0" w:color="000000"/>
            </w:tcBorders>
            <w:shd w:val="clear" w:color="auto" w:fill="D5DCE4" w:themeFill="text2" w:themeFillTint="33"/>
            <w:vAlign w:val="center"/>
          </w:tcPr>
          <w:p w14:paraId="478F18FF" w14:textId="77777777" w:rsidR="003212A4" w:rsidRDefault="003212A4" w:rsidP="00B851EA">
            <w:pPr>
              <w:pStyle w:val="TableParagraph"/>
              <w:spacing w:line="264" w:lineRule="auto"/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</w:pPr>
            <w:r w:rsidRPr="00B851EA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 xml:space="preserve"> </w:t>
            </w:r>
          </w:p>
          <w:p w14:paraId="74A8B913" w14:textId="26C08FD9" w:rsidR="003212A4" w:rsidRPr="00B851EA" w:rsidRDefault="003212A4" w:rsidP="00B851EA">
            <w:pPr>
              <w:pStyle w:val="TableParagraph"/>
              <w:spacing w:line="264" w:lineRule="auto"/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 xml:space="preserve"> </w:t>
            </w:r>
            <w:r w:rsidR="009F7C4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 xml:space="preserve">    </w:t>
            </w:r>
            <w:r w:rsidRPr="00B851EA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>Ders Yılı:</w:t>
            </w:r>
          </w:p>
          <w:p w14:paraId="07D116CD" w14:textId="6F1521C8" w:rsidR="003212A4" w:rsidRDefault="003212A4" w:rsidP="00B851EA">
            <w:pPr>
              <w:pStyle w:val="TableParagraph"/>
              <w:spacing w:before="8" w:line="264" w:lineRule="auto"/>
              <w:rPr>
                <w:sz w:val="16"/>
              </w:rPr>
            </w:pPr>
            <w:r w:rsidRPr="00B851EA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 xml:space="preserve"> </w:t>
            </w:r>
            <w:r w:rsidR="009F7C4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 xml:space="preserve">    </w:t>
            </w:r>
            <w:r w:rsidRPr="00B851EA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>İntibak Sınıfı:</w:t>
            </w:r>
          </w:p>
        </w:tc>
      </w:tr>
      <w:tr w:rsidR="00CB4E5C" w14:paraId="6D645476" w14:textId="77777777" w:rsidTr="005E663A">
        <w:trPr>
          <w:trHeight w:val="1592"/>
        </w:trPr>
        <w:tc>
          <w:tcPr>
            <w:tcW w:w="5245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14:paraId="55726A42" w14:textId="76E34481" w:rsidR="00CB4E5C" w:rsidRPr="00B851EA" w:rsidRDefault="00F46A8E" w:rsidP="005E663A">
            <w:pPr>
              <w:pStyle w:val="TableParagraph"/>
              <w:spacing w:before="40" w:line="264" w:lineRule="auto"/>
              <w:rPr>
                <w:rFonts w:ascii="Times New Roman" w:hAnsi="Times New Roman" w:cs="Times New Roman"/>
                <w:b/>
                <w:spacing w:val="-1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1"/>
                <w:w w:val="105"/>
                <w:sz w:val="20"/>
                <w:szCs w:val="20"/>
              </w:rPr>
              <w:t>DERSİN ALINDIĞI</w:t>
            </w:r>
            <w:r w:rsidR="00CB4E5C" w:rsidRPr="00B851EA">
              <w:rPr>
                <w:rFonts w:ascii="Times New Roman" w:hAnsi="Times New Roman" w:cs="Times New Roman"/>
                <w:b/>
                <w:spacing w:val="-1"/>
                <w:w w:val="105"/>
                <w:sz w:val="20"/>
                <w:szCs w:val="20"/>
              </w:rPr>
              <w:t xml:space="preserve"> ÜNİVERSİTEYE AİT BİLGİLER</w:t>
            </w:r>
          </w:p>
          <w:p w14:paraId="21635BB1" w14:textId="41F5C600" w:rsidR="00CB4E5C" w:rsidRDefault="00CB4E5C" w:rsidP="005E663A">
            <w:pPr>
              <w:pStyle w:val="TableParagraph"/>
              <w:spacing w:before="40" w:line="264" w:lineRule="auto"/>
              <w:ind w:left="30"/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</w:pPr>
            <w:r w:rsidRPr="00B851EA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>Üniversite/Fakülte</w:t>
            </w:r>
            <w:r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 xml:space="preserve"> – Konservatuvar – MYO </w:t>
            </w:r>
            <w:r w:rsidRPr="00B851EA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>/Program:</w:t>
            </w:r>
          </w:p>
          <w:p w14:paraId="0CB9B2F0" w14:textId="30D2184E" w:rsidR="00CB4E5C" w:rsidRPr="00B851EA" w:rsidRDefault="00CB4E5C" w:rsidP="005E663A">
            <w:pPr>
              <w:pStyle w:val="TableParagraph"/>
              <w:spacing w:before="40" w:line="264" w:lineRule="auto"/>
              <w:ind w:left="30"/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>………………………………………………………………</w:t>
            </w:r>
          </w:p>
          <w:p w14:paraId="7BC1567C" w14:textId="45F5CDE1" w:rsidR="00CB4E5C" w:rsidRDefault="00CB4E5C" w:rsidP="005E663A">
            <w:pPr>
              <w:pStyle w:val="TableParagraph"/>
              <w:spacing w:before="40" w:line="264" w:lineRule="auto"/>
              <w:ind w:left="3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851E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Kayıt Tarihi: …/ …/ ……</w:t>
            </w:r>
          </w:p>
          <w:p w14:paraId="2461BC1E" w14:textId="4FD2446C" w:rsidR="00CB4E5C" w:rsidRPr="00CB4E5C" w:rsidRDefault="005E663A" w:rsidP="005E663A">
            <w:pPr>
              <w:pStyle w:val="TableParagraph"/>
              <w:spacing w:before="40" w:line="264" w:lineRule="auto"/>
              <w:ind w:left="3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52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 xml:space="preserve">Kayıt Türü/ İntibak Konusu: </w:t>
            </w:r>
            <w:r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>…………………………………</w:t>
            </w:r>
          </w:p>
        </w:tc>
        <w:tc>
          <w:tcPr>
            <w:tcW w:w="5245" w:type="dxa"/>
            <w:gridSpan w:val="5"/>
            <w:tcBorders>
              <w:left w:val="double" w:sz="4" w:space="0" w:color="000000"/>
              <w:right w:val="double" w:sz="4" w:space="0" w:color="000000"/>
            </w:tcBorders>
          </w:tcPr>
          <w:p w14:paraId="431FD44C" w14:textId="7F67FFD4" w:rsidR="00CB4E5C" w:rsidRPr="00B851EA" w:rsidRDefault="00CB4E5C" w:rsidP="005E663A">
            <w:pPr>
              <w:pStyle w:val="TableParagraph"/>
              <w:spacing w:before="40"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51EA">
              <w:rPr>
                <w:rFonts w:ascii="Times New Roman" w:hAnsi="Times New Roman" w:cs="Times New Roman"/>
                <w:b/>
                <w:sz w:val="20"/>
                <w:szCs w:val="20"/>
              </w:rPr>
              <w:t>BAŞVURDUĞU PROGRAMA AİT BİLGİLER</w:t>
            </w:r>
          </w:p>
          <w:p w14:paraId="3383F532" w14:textId="4B1258DC" w:rsidR="00CB4E5C" w:rsidRDefault="00CB4E5C" w:rsidP="005E663A">
            <w:pPr>
              <w:pStyle w:val="TableParagraph"/>
              <w:spacing w:before="40" w:line="264" w:lineRule="auto"/>
              <w:ind w:left="3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851E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Fakülte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– Konservatuvar - MYO</w:t>
            </w:r>
            <w:r w:rsidRPr="00B851E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B851E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Program Ad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ı</w:t>
            </w:r>
            <w:r w:rsidRPr="00B851E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:</w:t>
            </w:r>
          </w:p>
          <w:p w14:paraId="19E7C831" w14:textId="6EF017FC" w:rsidR="00CB4E5C" w:rsidRDefault="00CB4E5C" w:rsidP="005E663A">
            <w:pPr>
              <w:pStyle w:val="TableParagraph"/>
              <w:spacing w:before="40" w:line="264" w:lineRule="auto"/>
              <w:ind w:left="3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>………………………………………………………………</w:t>
            </w:r>
          </w:p>
          <w:p w14:paraId="37204E30" w14:textId="004D9375" w:rsidR="00CB4E5C" w:rsidRPr="00CB4E5C" w:rsidRDefault="00CB4E5C" w:rsidP="005E663A">
            <w:pPr>
              <w:pStyle w:val="TableParagraph"/>
              <w:spacing w:before="40" w:line="264" w:lineRule="auto"/>
              <w:ind w:left="3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İntibakı Yapılacak Sınıf</w:t>
            </w:r>
            <w:r w:rsidR="005E663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(Yıl/ Yarıyıl)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: ………………………………………</w:t>
            </w:r>
            <w:r w:rsidR="005E663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………………………….</w:t>
            </w:r>
          </w:p>
        </w:tc>
      </w:tr>
      <w:tr w:rsidR="0032348F" w14:paraId="23669D65" w14:textId="77777777" w:rsidTr="003212A4">
        <w:trPr>
          <w:trHeight w:hRule="exact" w:val="386"/>
        </w:trPr>
        <w:tc>
          <w:tcPr>
            <w:tcW w:w="10490" w:type="dxa"/>
            <w:gridSpan w:val="9"/>
            <w:tcBorders>
              <w:left w:val="double" w:sz="4" w:space="0" w:color="000000"/>
              <w:right w:val="double" w:sz="4" w:space="0" w:color="000000"/>
            </w:tcBorders>
            <w:shd w:val="clear" w:color="auto" w:fill="1F4E79" w:themeFill="accent1" w:themeFillShade="80"/>
            <w:vAlign w:val="center"/>
          </w:tcPr>
          <w:p w14:paraId="3D092894" w14:textId="77777777" w:rsidR="0032348F" w:rsidRPr="008D5B7B" w:rsidRDefault="00856E60" w:rsidP="007B5CFD">
            <w:pPr>
              <w:pStyle w:val="TableParagraph"/>
              <w:spacing w:line="183" w:lineRule="exact"/>
              <w:ind w:left="3462" w:right="3424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</w:rPr>
            </w:pPr>
            <w:r w:rsidRPr="008D5B7B">
              <w:rPr>
                <w:rFonts w:ascii="Times New Roman" w:hAnsi="Times New Roman" w:cs="Times New Roman"/>
                <w:b/>
                <w:color w:val="FFFFFF" w:themeColor="background1"/>
                <w:spacing w:val="-1"/>
                <w:w w:val="105"/>
                <w:sz w:val="18"/>
              </w:rPr>
              <w:t>KREDİ TRANSFERİ YAPILAN</w:t>
            </w:r>
            <w:r w:rsidR="0032348F" w:rsidRPr="008D5B7B">
              <w:rPr>
                <w:rFonts w:ascii="Times New Roman" w:hAnsi="Times New Roman" w:cs="Times New Roman"/>
                <w:b/>
                <w:color w:val="FFFFFF" w:themeColor="background1"/>
                <w:spacing w:val="-6"/>
                <w:w w:val="105"/>
                <w:sz w:val="18"/>
              </w:rPr>
              <w:t xml:space="preserve"> </w:t>
            </w:r>
            <w:r w:rsidR="0032348F" w:rsidRPr="008D5B7B">
              <w:rPr>
                <w:rFonts w:ascii="Times New Roman" w:hAnsi="Times New Roman" w:cs="Times New Roman"/>
                <w:b/>
                <w:color w:val="FFFFFF" w:themeColor="background1"/>
                <w:spacing w:val="-1"/>
                <w:w w:val="105"/>
                <w:sz w:val="18"/>
              </w:rPr>
              <w:t>DERSLER</w:t>
            </w:r>
          </w:p>
        </w:tc>
      </w:tr>
      <w:tr w:rsidR="0032348F" w14:paraId="26F9C6F0" w14:textId="77777777" w:rsidTr="00D46718">
        <w:trPr>
          <w:trHeight w:hRule="exact" w:val="273"/>
        </w:trPr>
        <w:tc>
          <w:tcPr>
            <w:tcW w:w="5380" w:type="dxa"/>
            <w:gridSpan w:val="5"/>
            <w:tcBorders>
              <w:left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32B0E730" w14:textId="7E3AD7A6" w:rsidR="0032348F" w:rsidRPr="00CB4E5C" w:rsidRDefault="00F46A8E" w:rsidP="00D46718">
            <w:pPr>
              <w:pStyle w:val="TableParagraph"/>
              <w:spacing w:line="183" w:lineRule="exact"/>
              <w:ind w:left="748" w:hanging="754"/>
              <w:rPr>
                <w:rFonts w:ascii="Times New Roman" w:hAnsi="Times New Roman" w:cs="Times New Roman"/>
                <w:b/>
                <w:sz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pacing w:val="-1"/>
                <w:w w:val="105"/>
                <w:sz w:val="18"/>
                <w:lang w:val="tr-TR"/>
              </w:rPr>
              <w:t>KREDİ TRANSFERİ TALEP EDİLEN</w:t>
            </w:r>
            <w:bookmarkStart w:id="0" w:name="_GoBack"/>
            <w:bookmarkEnd w:id="0"/>
            <w:r w:rsidR="0032348F" w:rsidRPr="00CB4E5C">
              <w:rPr>
                <w:rFonts w:ascii="Times New Roman" w:hAnsi="Times New Roman" w:cs="Times New Roman"/>
                <w:b/>
                <w:spacing w:val="-7"/>
                <w:w w:val="105"/>
                <w:sz w:val="18"/>
                <w:lang w:val="tr-TR"/>
              </w:rPr>
              <w:t xml:space="preserve"> </w:t>
            </w:r>
            <w:r w:rsidR="0032348F" w:rsidRPr="00CB4E5C">
              <w:rPr>
                <w:rFonts w:ascii="Times New Roman" w:hAnsi="Times New Roman" w:cs="Times New Roman"/>
                <w:b/>
                <w:spacing w:val="-1"/>
                <w:w w:val="105"/>
                <w:sz w:val="18"/>
                <w:lang w:val="tr-TR"/>
              </w:rPr>
              <w:t>DERSİN/DERSLERİN</w:t>
            </w:r>
          </w:p>
        </w:tc>
        <w:tc>
          <w:tcPr>
            <w:tcW w:w="5110" w:type="dxa"/>
            <w:gridSpan w:val="4"/>
            <w:tcBorders>
              <w:right w:val="double" w:sz="4" w:space="0" w:color="000000"/>
            </w:tcBorders>
            <w:vAlign w:val="center"/>
          </w:tcPr>
          <w:p w14:paraId="47A1D874" w14:textId="518F2FB9" w:rsidR="0032348F" w:rsidRPr="00CB4E5C" w:rsidRDefault="0032348F" w:rsidP="00CB4E5C">
            <w:pPr>
              <w:pStyle w:val="TableParagraph"/>
              <w:spacing w:line="183" w:lineRule="exact"/>
              <w:rPr>
                <w:rFonts w:ascii="Times New Roman" w:hAnsi="Times New Roman" w:cs="Times New Roman"/>
                <w:b/>
                <w:sz w:val="18"/>
                <w:lang w:val="tr-TR"/>
              </w:rPr>
            </w:pPr>
            <w:r w:rsidRPr="00CB4E5C">
              <w:rPr>
                <w:rFonts w:ascii="Times New Roman" w:hAnsi="Times New Roman" w:cs="Times New Roman"/>
                <w:b/>
                <w:spacing w:val="-1"/>
                <w:w w:val="105"/>
                <w:sz w:val="18"/>
                <w:lang w:val="tr-TR"/>
              </w:rPr>
              <w:t>AYB</w:t>
            </w:r>
            <w:r w:rsidR="00CB4E5C">
              <w:rPr>
                <w:rFonts w:ascii="Times New Roman" w:hAnsi="Times New Roman" w:cs="Times New Roman"/>
                <w:b/>
                <w:spacing w:val="-1"/>
                <w:w w:val="105"/>
                <w:sz w:val="18"/>
                <w:lang w:val="tr-TR"/>
              </w:rPr>
              <w:t>Ü</w:t>
            </w:r>
            <w:r w:rsidRPr="00CB4E5C">
              <w:rPr>
                <w:rFonts w:ascii="Times New Roman" w:hAnsi="Times New Roman" w:cs="Times New Roman"/>
                <w:b/>
                <w:spacing w:val="-1"/>
                <w:w w:val="105"/>
                <w:sz w:val="18"/>
                <w:lang w:val="tr-TR"/>
              </w:rPr>
              <w:t>'DE</w:t>
            </w:r>
            <w:r w:rsidRPr="00CB4E5C">
              <w:rPr>
                <w:rFonts w:ascii="Times New Roman" w:hAnsi="Times New Roman" w:cs="Times New Roman"/>
                <w:b/>
                <w:spacing w:val="-6"/>
                <w:w w:val="105"/>
                <w:sz w:val="18"/>
                <w:lang w:val="tr-TR"/>
              </w:rPr>
              <w:t xml:space="preserve"> </w:t>
            </w:r>
            <w:r w:rsidRPr="00CB4E5C">
              <w:rPr>
                <w:rFonts w:ascii="Times New Roman" w:hAnsi="Times New Roman" w:cs="Times New Roman"/>
                <w:b/>
                <w:spacing w:val="-1"/>
                <w:w w:val="105"/>
                <w:sz w:val="18"/>
                <w:lang w:val="tr-TR"/>
              </w:rPr>
              <w:t>YERİNE</w:t>
            </w:r>
            <w:r w:rsidRPr="00CB4E5C">
              <w:rPr>
                <w:rFonts w:ascii="Times New Roman" w:hAnsi="Times New Roman" w:cs="Times New Roman"/>
                <w:b/>
                <w:spacing w:val="-5"/>
                <w:w w:val="105"/>
                <w:sz w:val="18"/>
                <w:lang w:val="tr-TR"/>
              </w:rPr>
              <w:t xml:space="preserve"> </w:t>
            </w:r>
            <w:r w:rsidRPr="00CB4E5C">
              <w:rPr>
                <w:rFonts w:ascii="Times New Roman" w:hAnsi="Times New Roman" w:cs="Times New Roman"/>
                <w:b/>
                <w:spacing w:val="-1"/>
                <w:w w:val="105"/>
                <w:sz w:val="18"/>
                <w:lang w:val="tr-TR"/>
              </w:rPr>
              <w:t>SAYILACAĞI</w:t>
            </w:r>
            <w:r w:rsidRPr="00CB4E5C">
              <w:rPr>
                <w:rFonts w:ascii="Times New Roman" w:hAnsi="Times New Roman" w:cs="Times New Roman"/>
                <w:b/>
                <w:spacing w:val="-6"/>
                <w:w w:val="105"/>
                <w:sz w:val="18"/>
                <w:lang w:val="tr-TR"/>
              </w:rPr>
              <w:t xml:space="preserve"> </w:t>
            </w:r>
            <w:r w:rsidRPr="00CB4E5C">
              <w:rPr>
                <w:rFonts w:ascii="Times New Roman" w:hAnsi="Times New Roman" w:cs="Times New Roman"/>
                <w:b/>
                <w:spacing w:val="-1"/>
                <w:w w:val="105"/>
                <w:sz w:val="18"/>
                <w:lang w:val="tr-TR"/>
              </w:rPr>
              <w:t>DERSİN/DERSLERİN</w:t>
            </w:r>
          </w:p>
        </w:tc>
      </w:tr>
      <w:tr w:rsidR="0081177C" w14:paraId="3AD9DF42" w14:textId="77777777" w:rsidTr="00D46718">
        <w:trPr>
          <w:trHeight w:hRule="exact" w:val="284"/>
        </w:trPr>
        <w:tc>
          <w:tcPr>
            <w:tcW w:w="702" w:type="dxa"/>
            <w:tcBorders>
              <w:left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5751B523" w14:textId="1815341C" w:rsidR="0032348F" w:rsidRPr="00CB4E5C" w:rsidRDefault="00D46718" w:rsidP="00D46718">
            <w:pPr>
              <w:pStyle w:val="TableParagraph"/>
              <w:spacing w:before="5" w:line="178" w:lineRule="exact"/>
              <w:ind w:left="54"/>
              <w:rPr>
                <w:rFonts w:ascii="Times New Roman" w:hAnsi="Times New Roman" w:cs="Times New Roman"/>
                <w:b/>
                <w:sz w:val="16"/>
                <w:lang w:val="tr-TR"/>
              </w:rPr>
            </w:pPr>
            <w:r w:rsidRPr="00CB4E5C">
              <w:rPr>
                <w:rFonts w:ascii="Times New Roman" w:hAnsi="Times New Roman" w:cs="Times New Roman"/>
                <w:b/>
                <w:w w:val="105"/>
                <w:sz w:val="16"/>
                <w:lang w:val="tr-TR"/>
              </w:rPr>
              <w:t>Kodu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49ED248" w14:textId="50EB86F4" w:rsidR="0032348F" w:rsidRPr="00CB4E5C" w:rsidRDefault="00D46718" w:rsidP="00D46718">
            <w:pPr>
              <w:pStyle w:val="TableParagraph"/>
              <w:spacing w:before="5" w:line="178" w:lineRule="exact"/>
              <w:ind w:right="1092"/>
              <w:rPr>
                <w:rFonts w:ascii="Times New Roman" w:hAnsi="Times New Roman" w:cs="Times New Roman"/>
                <w:b/>
                <w:sz w:val="16"/>
                <w:lang w:val="tr-TR"/>
              </w:rPr>
            </w:pPr>
            <w:r w:rsidRPr="00CB4E5C">
              <w:rPr>
                <w:rFonts w:ascii="Times New Roman" w:hAnsi="Times New Roman" w:cs="Times New Roman"/>
                <w:b/>
                <w:w w:val="105"/>
                <w:sz w:val="16"/>
                <w:lang w:val="tr-TR"/>
              </w:rPr>
              <w:t xml:space="preserve"> Adı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BF61ACE" w14:textId="33D0BF61" w:rsidR="00D46718" w:rsidRPr="00CB4E5C" w:rsidRDefault="00D46718" w:rsidP="00D46718">
            <w:pPr>
              <w:pStyle w:val="TableParagraph"/>
              <w:spacing w:before="5" w:line="178" w:lineRule="exact"/>
              <w:rPr>
                <w:rFonts w:ascii="Times New Roman" w:hAnsi="Times New Roman" w:cs="Times New Roman"/>
                <w:b/>
                <w:w w:val="105"/>
                <w:sz w:val="16"/>
                <w:lang w:val="tr-TR"/>
              </w:rPr>
            </w:pPr>
            <w:r w:rsidRPr="00CB4E5C">
              <w:rPr>
                <w:rFonts w:ascii="Times New Roman" w:hAnsi="Times New Roman" w:cs="Times New Roman"/>
                <w:b/>
                <w:w w:val="105"/>
                <w:sz w:val="16"/>
                <w:lang w:val="tr-TR"/>
              </w:rPr>
              <w:t xml:space="preserve"> AKTS Kredisi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7B6F140B" w14:textId="76A5315A" w:rsidR="0032348F" w:rsidRPr="00CB4E5C" w:rsidRDefault="00D46718" w:rsidP="00D46718">
            <w:pPr>
              <w:pStyle w:val="TableParagraph"/>
              <w:spacing w:before="5" w:line="178" w:lineRule="exact"/>
              <w:ind w:left="-138" w:right="45" w:firstLine="138"/>
              <w:rPr>
                <w:rFonts w:ascii="Times New Roman" w:hAnsi="Times New Roman" w:cs="Times New Roman"/>
                <w:b/>
                <w:sz w:val="16"/>
                <w:lang w:val="tr-TR"/>
              </w:rPr>
            </w:pPr>
            <w:r w:rsidRPr="00CB4E5C">
              <w:rPr>
                <w:rFonts w:ascii="Times New Roman" w:hAnsi="Times New Roman" w:cs="Times New Roman"/>
                <w:b/>
                <w:spacing w:val="-5"/>
                <w:w w:val="105"/>
                <w:sz w:val="16"/>
                <w:lang w:val="tr-TR"/>
              </w:rPr>
              <w:t xml:space="preserve"> Harf N</w:t>
            </w:r>
            <w:r w:rsidRPr="00CB4E5C">
              <w:rPr>
                <w:rFonts w:ascii="Times New Roman" w:hAnsi="Times New Roman" w:cs="Times New Roman"/>
                <w:b/>
                <w:w w:val="105"/>
                <w:sz w:val="16"/>
                <w:lang w:val="tr-TR"/>
              </w:rPr>
              <w:t>otu</w:t>
            </w:r>
          </w:p>
        </w:tc>
        <w:tc>
          <w:tcPr>
            <w:tcW w:w="708" w:type="dxa"/>
            <w:vAlign w:val="center"/>
          </w:tcPr>
          <w:p w14:paraId="6F60E793" w14:textId="29E7CC08" w:rsidR="0032348F" w:rsidRPr="00CB4E5C" w:rsidRDefault="00D46718" w:rsidP="00D46718">
            <w:pPr>
              <w:pStyle w:val="TableParagraph"/>
              <w:spacing w:before="5" w:line="178" w:lineRule="exact"/>
              <w:ind w:left="56"/>
              <w:rPr>
                <w:rFonts w:ascii="Times New Roman" w:hAnsi="Times New Roman" w:cs="Times New Roman"/>
                <w:b/>
                <w:sz w:val="16"/>
                <w:lang w:val="tr-TR"/>
              </w:rPr>
            </w:pPr>
            <w:r w:rsidRPr="00CB4E5C">
              <w:rPr>
                <w:rFonts w:ascii="Times New Roman" w:hAnsi="Times New Roman" w:cs="Times New Roman"/>
                <w:b/>
                <w:w w:val="105"/>
                <w:sz w:val="16"/>
                <w:lang w:val="tr-TR"/>
              </w:rPr>
              <w:t>Kodu</w:t>
            </w:r>
          </w:p>
        </w:tc>
        <w:tc>
          <w:tcPr>
            <w:tcW w:w="2417" w:type="dxa"/>
            <w:vAlign w:val="center"/>
          </w:tcPr>
          <w:p w14:paraId="73A0DCB9" w14:textId="0E9DE84D" w:rsidR="0032348F" w:rsidRPr="00CB4E5C" w:rsidRDefault="00D46718" w:rsidP="00D46718">
            <w:pPr>
              <w:pStyle w:val="TableParagraph"/>
              <w:spacing w:before="5" w:line="178" w:lineRule="exact"/>
              <w:ind w:left="56"/>
              <w:rPr>
                <w:rFonts w:ascii="Times New Roman" w:hAnsi="Times New Roman" w:cs="Times New Roman"/>
                <w:b/>
                <w:w w:val="105"/>
                <w:sz w:val="16"/>
                <w:lang w:val="tr-TR"/>
              </w:rPr>
            </w:pPr>
            <w:r w:rsidRPr="00CB4E5C">
              <w:rPr>
                <w:rFonts w:ascii="Times New Roman" w:hAnsi="Times New Roman" w:cs="Times New Roman"/>
                <w:b/>
                <w:w w:val="105"/>
                <w:sz w:val="16"/>
                <w:lang w:val="tr-TR"/>
              </w:rPr>
              <w:t>Adı</w:t>
            </w:r>
          </w:p>
        </w:tc>
        <w:tc>
          <w:tcPr>
            <w:tcW w:w="1127" w:type="dxa"/>
            <w:vAlign w:val="center"/>
          </w:tcPr>
          <w:p w14:paraId="7D409BD1" w14:textId="0AE1ADC8" w:rsidR="0032348F" w:rsidRPr="00CB4E5C" w:rsidRDefault="00D46718" w:rsidP="00D46718">
            <w:pPr>
              <w:pStyle w:val="TableParagraph"/>
              <w:spacing w:before="5" w:line="178" w:lineRule="exact"/>
              <w:rPr>
                <w:rFonts w:ascii="Times New Roman" w:hAnsi="Times New Roman" w:cs="Times New Roman"/>
                <w:b/>
                <w:w w:val="105"/>
                <w:sz w:val="16"/>
                <w:lang w:val="tr-TR"/>
              </w:rPr>
            </w:pPr>
            <w:r w:rsidRPr="00CB4E5C">
              <w:rPr>
                <w:rFonts w:ascii="Times New Roman" w:hAnsi="Times New Roman" w:cs="Times New Roman"/>
                <w:b/>
                <w:w w:val="105"/>
                <w:sz w:val="16"/>
                <w:lang w:val="tr-TR"/>
              </w:rPr>
              <w:t>AKTS Kredisi</w:t>
            </w: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32A68F72" w14:textId="0D2C899A" w:rsidR="0032348F" w:rsidRPr="00CB4E5C" w:rsidRDefault="00D46718" w:rsidP="00D46718">
            <w:pPr>
              <w:pStyle w:val="TableParagraph"/>
              <w:spacing w:before="5" w:line="178" w:lineRule="exact"/>
              <w:rPr>
                <w:rFonts w:ascii="Times New Roman" w:hAnsi="Times New Roman" w:cs="Times New Roman"/>
                <w:b/>
                <w:w w:val="105"/>
                <w:sz w:val="16"/>
                <w:lang w:val="tr-TR"/>
              </w:rPr>
            </w:pPr>
            <w:r w:rsidRPr="00CB4E5C">
              <w:rPr>
                <w:rFonts w:ascii="Times New Roman" w:hAnsi="Times New Roman" w:cs="Times New Roman"/>
                <w:b/>
                <w:w w:val="105"/>
                <w:sz w:val="16"/>
                <w:lang w:val="tr-TR"/>
              </w:rPr>
              <w:t>Harf Notu</w:t>
            </w:r>
          </w:p>
        </w:tc>
      </w:tr>
      <w:tr w:rsidR="0081177C" w14:paraId="110B7367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5356AE75" w14:textId="77777777" w:rsidR="0032348F" w:rsidRDefault="0032348F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3F6FA348" w14:textId="77777777" w:rsidR="0032348F" w:rsidRDefault="0032348F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38D7E6C3" w14:textId="77777777" w:rsidR="0032348F" w:rsidRDefault="0032348F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DBC8601" w14:textId="77777777" w:rsidR="0032348F" w:rsidRDefault="0032348F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546DB2EC" w14:textId="77777777" w:rsidR="0032348F" w:rsidRDefault="0032348F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0F75EA6B" w14:textId="77777777" w:rsidR="0032348F" w:rsidRDefault="0032348F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39AEC6D0" w14:textId="77777777" w:rsidR="0032348F" w:rsidRDefault="0032348F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010DFF65" w14:textId="77777777" w:rsidR="0032348F" w:rsidRDefault="0032348F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32898E23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7F56E240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4332A08E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08464E04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C2BAE8C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02D3E217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15954CCC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1BAFE9AF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46A49233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3A710EF6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621EA5DC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4CCDDE42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10D4750D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19B3CDA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7B7A5BD2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20218552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41046259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603DB5B7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33E1E794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1E57D946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2B37071B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791864E1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E31648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1DDA9C74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66B0CEE0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27FD652E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3F1F6E94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0E7E6407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7C7DDB00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03477EB9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68D52C16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50940A1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5F013BE6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4D63D779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0A4E0C89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6F43937F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564DBE5E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21D021CF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48ADBDB1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4C5311AE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9DA2D02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31FD75AD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6398406B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62EC2927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18F3A6AB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40A05EE0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7F8D0A97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60DC3904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7B843986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A9FB92D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7C8FB19C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2F9DABB4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4ED0DFF2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3E2C32A9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4261C535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63649D47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25F287D5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6451C474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FEA7A52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51637002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6ECCDCDB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4441BF7C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295BD0B0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6C1949D7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3BD750DB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4E45A9CA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618F881E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A65C9A7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0DF5F4F2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2FC2A342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58FDEF6B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20D6D0E9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370EC9B7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2132BD16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328CB1C3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5A8C453A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248B589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4A691F16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3DDA726C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00647480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28D60F1E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7C649C98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4D5D5536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109AC965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1D2CD3D4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BC71EF7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00FBD75B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58816791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776F17A4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7BEADE71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5366A328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3AD863B0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1A752324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1AD1EB81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2447C06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1856A296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4EA81502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213AC745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66FB57DD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12B1D8C8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238E28A0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1FB9359A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1F4A269F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B854C9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0C99979D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7B5A076C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47DBAC93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5178646F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26DA110F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4BD63E0F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75179146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242D23BE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2C0E67E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6D5771FF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4EBD3826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4C1FF507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0107E49D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2BCED1E1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16CD44DE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5BD7C483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7F9ABF33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EA5F55F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6FC32270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2C0D164E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0D1D6C4E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3CD0A821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2348F" w14:paraId="6FF12A72" w14:textId="77777777" w:rsidTr="004B7C18">
        <w:trPr>
          <w:trHeight w:val="2856"/>
        </w:trPr>
        <w:tc>
          <w:tcPr>
            <w:tcW w:w="10490" w:type="dxa"/>
            <w:gridSpan w:val="9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0D48EDD" w14:textId="5598C04D" w:rsidR="00CB4E5C" w:rsidRPr="00FA58AA" w:rsidRDefault="00CB4E5C" w:rsidP="00FA58AA">
            <w:pPr>
              <w:pStyle w:val="GvdeMetni"/>
              <w:spacing w:before="240" w:after="120" w:line="36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FA58AA">
              <w:rPr>
                <w:sz w:val="20"/>
                <w:szCs w:val="20"/>
                <w:lang w:eastAsia="en-US"/>
              </w:rPr>
              <w:t>……</w:t>
            </w:r>
            <w:r w:rsidR="00FA58AA">
              <w:rPr>
                <w:sz w:val="20"/>
                <w:szCs w:val="20"/>
                <w:lang w:eastAsia="en-US"/>
              </w:rPr>
              <w:t>…………………………………………………………</w:t>
            </w:r>
            <w:r w:rsidRPr="00FA58AA">
              <w:rPr>
                <w:sz w:val="20"/>
                <w:szCs w:val="20"/>
                <w:lang w:eastAsia="en-US"/>
              </w:rPr>
              <w:t xml:space="preserve"> DEKANLIĞINA/MÜDÜRLÜĞÜNE</w:t>
            </w:r>
          </w:p>
          <w:p w14:paraId="3FE179AB" w14:textId="7DA2FFB4" w:rsidR="00FA58AA" w:rsidRDefault="00FA58AA" w:rsidP="005E663A">
            <w:pPr>
              <w:pStyle w:val="GvdeMetni"/>
              <w:spacing w:line="288" w:lineRule="auto"/>
              <w:rPr>
                <w:b w:val="0"/>
                <w:bCs w:val="0"/>
                <w:sz w:val="21"/>
                <w:szCs w:val="21"/>
                <w:lang w:val="tr-TR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             </w:t>
            </w:r>
            <w:r>
              <w:rPr>
                <w:b w:val="0"/>
                <w:bCs w:val="0"/>
                <w:sz w:val="21"/>
                <w:szCs w:val="21"/>
                <w:lang w:val="tr-TR"/>
              </w:rPr>
              <w:t>Y</w:t>
            </w:r>
            <w:r w:rsidRPr="00FA58AA">
              <w:rPr>
                <w:b w:val="0"/>
                <w:bCs w:val="0"/>
                <w:sz w:val="21"/>
                <w:szCs w:val="21"/>
                <w:lang w:val="tr-TR"/>
              </w:rPr>
              <w:t>ukarıda</w:t>
            </w:r>
            <w:r>
              <w:rPr>
                <w:b w:val="0"/>
                <w:bCs w:val="0"/>
                <w:sz w:val="21"/>
                <w:szCs w:val="21"/>
                <w:lang w:val="tr-TR"/>
              </w:rPr>
              <w:t xml:space="preserve"> bilgileri verilen öğrencinin </w:t>
            </w:r>
            <w:r w:rsidR="005E663A">
              <w:rPr>
                <w:b w:val="0"/>
                <w:bCs w:val="0"/>
                <w:sz w:val="21"/>
                <w:szCs w:val="21"/>
                <w:lang w:val="tr-TR"/>
              </w:rPr>
              <w:t>kredi transferi başvurusu</w:t>
            </w:r>
            <w:r>
              <w:rPr>
                <w:b w:val="0"/>
                <w:bCs w:val="0"/>
                <w:sz w:val="21"/>
                <w:szCs w:val="21"/>
                <w:lang w:val="tr-TR"/>
              </w:rPr>
              <w:t xml:space="preserve">, ekli kontrol listesi doğrultusunda </w:t>
            </w:r>
            <w:r w:rsidR="00CB4E5C" w:rsidRPr="00FA58AA">
              <w:rPr>
                <w:b w:val="0"/>
                <w:bCs w:val="0"/>
                <w:sz w:val="21"/>
                <w:szCs w:val="21"/>
                <w:lang w:val="tr-TR"/>
              </w:rPr>
              <w:t xml:space="preserve">komisyonumuzca değerlendirilmiş olup </w:t>
            </w:r>
            <w:r>
              <w:rPr>
                <w:b w:val="0"/>
                <w:bCs w:val="0"/>
                <w:sz w:val="21"/>
                <w:szCs w:val="21"/>
                <w:lang w:val="tr-TR"/>
              </w:rPr>
              <w:t xml:space="preserve">kredi transferi </w:t>
            </w:r>
            <w:r w:rsidR="00CB4E5C" w:rsidRPr="00FA58AA">
              <w:rPr>
                <w:b w:val="0"/>
                <w:bCs w:val="0"/>
                <w:sz w:val="21"/>
                <w:szCs w:val="21"/>
                <w:lang w:val="tr-TR"/>
              </w:rPr>
              <w:t xml:space="preserve">uygun görülen dersler ve intibak ettirileceği sınıf bilgisi </w:t>
            </w:r>
            <w:r>
              <w:rPr>
                <w:b w:val="0"/>
                <w:bCs w:val="0"/>
                <w:sz w:val="21"/>
                <w:szCs w:val="21"/>
                <w:lang w:val="tr-TR"/>
              </w:rPr>
              <w:t>yukarı</w:t>
            </w:r>
            <w:r w:rsidR="00CB4E5C" w:rsidRPr="00FA58AA">
              <w:rPr>
                <w:b w:val="0"/>
                <w:bCs w:val="0"/>
                <w:sz w:val="21"/>
                <w:szCs w:val="21"/>
                <w:lang w:val="tr-TR"/>
              </w:rPr>
              <w:t xml:space="preserve">da belirtilmiştir. </w:t>
            </w:r>
          </w:p>
          <w:p w14:paraId="2182C1A4" w14:textId="491D1B91" w:rsidR="004B7C18" w:rsidRPr="00FA58AA" w:rsidRDefault="00FA58AA" w:rsidP="005E663A">
            <w:pPr>
              <w:pStyle w:val="GvdeMetni"/>
              <w:spacing w:line="288" w:lineRule="auto"/>
              <w:rPr>
                <w:b w:val="0"/>
                <w:bCs w:val="0"/>
                <w:sz w:val="21"/>
                <w:szCs w:val="21"/>
                <w:lang w:val="tr-TR"/>
              </w:rPr>
            </w:pPr>
            <w:r w:rsidRPr="00FA58AA">
              <w:rPr>
                <w:b w:val="0"/>
                <w:bCs w:val="0"/>
                <w:sz w:val="21"/>
                <w:szCs w:val="21"/>
                <w:lang w:val="tr-TR"/>
              </w:rPr>
              <w:t xml:space="preserve">             </w:t>
            </w:r>
            <w:r w:rsidR="005E663A">
              <w:rPr>
                <w:b w:val="0"/>
                <w:bCs w:val="0"/>
                <w:sz w:val="21"/>
                <w:szCs w:val="21"/>
                <w:lang w:val="tr-TR"/>
              </w:rPr>
              <w:t>Bilgilerini ve g</w:t>
            </w:r>
            <w:r w:rsidR="005E663A">
              <w:rPr>
                <w:b w:val="0"/>
                <w:sz w:val="21"/>
                <w:szCs w:val="21"/>
                <w:lang w:val="tr-TR"/>
              </w:rPr>
              <w:t xml:space="preserve">ereğini </w:t>
            </w:r>
            <w:r w:rsidR="00CB4E5C" w:rsidRPr="00FA58AA">
              <w:rPr>
                <w:b w:val="0"/>
                <w:bCs w:val="0"/>
                <w:sz w:val="21"/>
                <w:szCs w:val="21"/>
                <w:lang w:val="tr-TR"/>
              </w:rPr>
              <w:t>arz ederim</w:t>
            </w:r>
            <w:r w:rsidRPr="00FA58AA">
              <w:rPr>
                <w:b w:val="0"/>
                <w:sz w:val="21"/>
                <w:szCs w:val="21"/>
                <w:lang w:val="tr-TR"/>
              </w:rPr>
              <w:t>.</w:t>
            </w:r>
            <w:r w:rsidRPr="00FA58AA">
              <w:rPr>
                <w:b w:val="0"/>
                <w:bCs w:val="0"/>
                <w:sz w:val="21"/>
                <w:szCs w:val="21"/>
                <w:lang w:val="tr-TR"/>
              </w:rPr>
              <w:t xml:space="preserve"> </w:t>
            </w:r>
            <w:r w:rsidRPr="00FA58AA">
              <w:rPr>
                <w:b w:val="0"/>
                <w:w w:val="105"/>
                <w:sz w:val="18"/>
                <w:szCs w:val="18"/>
                <w:lang w:val="tr-TR"/>
              </w:rPr>
              <w:t xml:space="preserve"> …/ … / ……</w:t>
            </w:r>
          </w:p>
          <w:p w14:paraId="2EB773C6" w14:textId="04B3AFCD" w:rsidR="004B7C18" w:rsidRPr="00FA58AA" w:rsidRDefault="00FA58AA" w:rsidP="00FA58AA">
            <w:pPr>
              <w:pStyle w:val="TableParagraph"/>
              <w:tabs>
                <w:tab w:val="left" w:pos="3675"/>
              </w:tabs>
              <w:spacing w:after="120"/>
              <w:ind w:left="28"/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  <w:r w:rsidRPr="00FA58AA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</w:t>
            </w:r>
            <w:r w:rsidR="003212A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     </w:t>
            </w:r>
            <w:r w:rsidR="005E663A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    </w:t>
            </w:r>
            <w:r w:rsidR="0032348F" w:rsidRPr="00FA58AA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MÜHÜR</w:t>
            </w:r>
            <w:r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  <w:t xml:space="preserve">                                                                  </w:t>
            </w:r>
          </w:p>
          <w:p w14:paraId="7A8B9851" w14:textId="30269C8B" w:rsidR="00FA58AA" w:rsidRDefault="004B7C18" w:rsidP="00FA58AA">
            <w:pPr>
              <w:pStyle w:val="TableParagraph"/>
              <w:tabs>
                <w:tab w:val="left" w:pos="6270"/>
              </w:tabs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</w:pPr>
            <w:r w:rsidRPr="004B7C18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ab/>
            </w:r>
            <w:r w:rsidR="00FA58AA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 xml:space="preserve">                                         </w:t>
            </w:r>
            <w:r w:rsidR="003212A4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 xml:space="preserve"> </w:t>
            </w:r>
            <w:r w:rsidRPr="004B7C18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>Bölüm Başkan</w:t>
            </w: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>ı</w:t>
            </w:r>
            <w:r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  <w:t xml:space="preserve"> </w:t>
            </w:r>
          </w:p>
          <w:p w14:paraId="353BE5B0" w14:textId="54503B77" w:rsidR="0032348F" w:rsidRDefault="00FA58AA" w:rsidP="00FA58AA">
            <w:pPr>
              <w:pStyle w:val="TableParagraph"/>
              <w:tabs>
                <w:tab w:val="left" w:pos="6270"/>
              </w:tabs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="003212A4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  <w:t xml:space="preserve">  </w:t>
            </w:r>
            <w:r w:rsidR="004B7C18" w:rsidRPr="004B7C18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  <w:t>(Adı, Soyadı – İmzası)</w:t>
            </w:r>
          </w:p>
          <w:p w14:paraId="2A068552" w14:textId="1D7745D9" w:rsidR="00FA58AA" w:rsidRPr="003212A4" w:rsidRDefault="003212A4" w:rsidP="00FA58AA">
            <w:pPr>
              <w:pStyle w:val="TableParagraph"/>
              <w:tabs>
                <w:tab w:val="left" w:pos="6270"/>
              </w:tabs>
              <w:rPr>
                <w:rFonts w:ascii="Times New Roman" w:hAnsi="Times New Roman" w:cs="Times New Roman"/>
                <w:b/>
                <w:bCs/>
                <w:w w:val="105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  <w:t xml:space="preserve">  </w:t>
            </w:r>
            <w:r w:rsidRPr="003212A4">
              <w:rPr>
                <w:rFonts w:ascii="Times New Roman" w:hAnsi="Times New Roman" w:cs="Times New Roman"/>
                <w:b/>
                <w:bCs/>
                <w:w w:val="105"/>
                <w:sz w:val="18"/>
                <w:szCs w:val="18"/>
                <w:lang w:val="tr-TR"/>
              </w:rPr>
              <w:t>KOMİSYON ÜYELERİ:</w:t>
            </w:r>
          </w:p>
          <w:p w14:paraId="7701DC8F" w14:textId="77777777" w:rsidR="003212A4" w:rsidRPr="003212A4" w:rsidRDefault="003212A4" w:rsidP="003212A4">
            <w:pPr>
              <w:pStyle w:val="TableParagraph"/>
              <w:tabs>
                <w:tab w:val="left" w:pos="6270"/>
              </w:tabs>
              <w:rPr>
                <w:rFonts w:ascii="Times New Roman" w:hAnsi="Times New Roman" w:cs="Times New Roman"/>
                <w:bCs/>
                <w:i/>
                <w:w w:val="105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  <w:t xml:space="preserve"> </w:t>
            </w:r>
            <w:r w:rsidRPr="003212A4">
              <w:rPr>
                <w:rFonts w:ascii="Times New Roman" w:hAnsi="Times New Roman" w:cs="Times New Roman"/>
                <w:bCs/>
                <w:i/>
                <w:w w:val="105"/>
                <w:sz w:val="18"/>
                <w:szCs w:val="18"/>
                <w:lang w:val="tr-TR"/>
              </w:rPr>
              <w:t>(Adı, Soyadı – İmzası)</w:t>
            </w:r>
          </w:p>
          <w:p w14:paraId="5B4541C4" w14:textId="23E3D8D3" w:rsidR="00FA58AA" w:rsidRDefault="00FA58AA" w:rsidP="00FA58AA">
            <w:pPr>
              <w:pStyle w:val="TableParagraph"/>
              <w:tabs>
                <w:tab w:val="left" w:pos="6270"/>
              </w:tabs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</w:pPr>
          </w:p>
          <w:p w14:paraId="3CCF94FA" w14:textId="752C82D0" w:rsidR="003212A4" w:rsidRDefault="003212A4" w:rsidP="00FA58AA">
            <w:pPr>
              <w:pStyle w:val="TableParagraph"/>
              <w:tabs>
                <w:tab w:val="left" w:pos="6270"/>
              </w:tabs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</w:pPr>
          </w:p>
          <w:p w14:paraId="47A35EF2" w14:textId="77777777" w:rsidR="005E663A" w:rsidRDefault="005E663A" w:rsidP="00FA58AA">
            <w:pPr>
              <w:pStyle w:val="TableParagraph"/>
              <w:tabs>
                <w:tab w:val="left" w:pos="6270"/>
              </w:tabs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</w:pPr>
          </w:p>
          <w:p w14:paraId="5FA80820" w14:textId="4C4C8F69" w:rsidR="003212A4" w:rsidRDefault="003212A4" w:rsidP="00FA58AA">
            <w:pPr>
              <w:pStyle w:val="TableParagraph"/>
              <w:tabs>
                <w:tab w:val="left" w:pos="6270"/>
              </w:tabs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</w:pPr>
          </w:p>
          <w:p w14:paraId="0069A525" w14:textId="63BCC101" w:rsidR="00FA58AA" w:rsidRPr="004B7C18" w:rsidRDefault="00FA58AA" w:rsidP="00FA58AA">
            <w:pPr>
              <w:pStyle w:val="TableParagraph"/>
              <w:tabs>
                <w:tab w:val="left" w:pos="6270"/>
              </w:tabs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</w:pPr>
          </w:p>
        </w:tc>
      </w:tr>
    </w:tbl>
    <w:p w14:paraId="6789B868" w14:textId="7C6BF85A" w:rsidR="004B7C18" w:rsidRDefault="00745003" w:rsidP="00745003">
      <w:pPr>
        <w:pStyle w:val="TableParagraph"/>
        <w:tabs>
          <w:tab w:val="left" w:pos="3480"/>
        </w:tabs>
        <w:spacing w:before="8" w:line="276" w:lineRule="auto"/>
        <w:ind w:right="206"/>
        <w:rPr>
          <w:rFonts w:ascii="Times New Roman" w:hAnsi="Times New Roman" w:cs="Times New Roman"/>
          <w:b/>
          <w:spacing w:val="-1"/>
          <w:w w:val="105"/>
        </w:rPr>
      </w:pPr>
      <w:r>
        <w:rPr>
          <w:rFonts w:ascii="Times New Roman" w:hAnsi="Times New Roman" w:cs="Times New Roman"/>
          <w:b/>
          <w:spacing w:val="-1"/>
          <w:w w:val="105"/>
        </w:rPr>
        <w:tab/>
      </w:r>
    </w:p>
    <w:p w14:paraId="7CB21AAC" w14:textId="0111111E" w:rsidR="005E663A" w:rsidRPr="00113A80" w:rsidRDefault="009F7C4D" w:rsidP="005E663A">
      <w:pPr>
        <w:spacing w:before="240" w:after="120" w:line="288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9F7C4D">
        <w:rPr>
          <w:rFonts w:ascii="Times New Roman" w:hAnsi="Times New Roman" w:cs="Times New Roman"/>
          <w:b/>
          <w:color w:val="000000" w:themeColor="text1"/>
        </w:rPr>
        <w:lastRenderedPageBreak/>
        <w:t>ÖN LİSANS – LİSANS PROGRAMI</w:t>
      </w:r>
      <w:r w:rsidRPr="009F7C4D">
        <w:rPr>
          <w:rFonts w:ascii="Times New Roman" w:hAnsi="Times New Roman" w:cs="Times New Roman"/>
          <w:b/>
          <w:spacing w:val="-1"/>
          <w:w w:val="105"/>
          <w:sz w:val="20"/>
          <w:szCs w:val="20"/>
        </w:rPr>
        <w:t xml:space="preserve"> </w:t>
      </w:r>
      <w:r w:rsidR="005E663A" w:rsidRPr="00113A80">
        <w:rPr>
          <w:rFonts w:ascii="Times New Roman" w:hAnsi="Times New Roman" w:cs="Times New Roman"/>
          <w:b/>
          <w:color w:val="000000" w:themeColor="text1"/>
        </w:rPr>
        <w:t xml:space="preserve">KREDİ TRANSFERİ </w:t>
      </w:r>
      <w:r w:rsidR="005E663A">
        <w:rPr>
          <w:rFonts w:ascii="Times New Roman" w:hAnsi="Times New Roman" w:cs="Times New Roman"/>
          <w:b/>
          <w:color w:val="000000" w:themeColor="text1"/>
        </w:rPr>
        <w:t>KONTROL LİSTESİ</w:t>
      </w:r>
    </w:p>
    <w:p w14:paraId="57B64174" w14:textId="77777777" w:rsidR="005E663A" w:rsidRDefault="005E663A" w:rsidP="005E663A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Akademik Birim Adı: </w:t>
      </w:r>
    </w:p>
    <w:p w14:paraId="05F9DA7B" w14:textId="77777777" w:rsidR="005E663A" w:rsidRDefault="005E663A" w:rsidP="005E663A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Program Adı: </w:t>
      </w:r>
    </w:p>
    <w:p w14:paraId="5D3F6444" w14:textId="77777777" w:rsidR="005E663A" w:rsidRPr="00185E77" w:rsidRDefault="005E663A" w:rsidP="005E663A">
      <w:pPr>
        <w:spacing w:before="120" w:after="120" w:line="288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185E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Yukarıda bilgileri verilen programın </w:t>
      </w:r>
      <w:proofErr w:type="gramStart"/>
      <w:r w:rsidRPr="00185E77">
        <w:rPr>
          <w:rFonts w:ascii="Times New Roman" w:hAnsi="Times New Roman" w:cs="Times New Roman"/>
          <w:color w:val="000000" w:themeColor="text1"/>
          <w:sz w:val="20"/>
          <w:szCs w:val="20"/>
        </w:rPr>
        <w:t>……</w:t>
      </w:r>
      <w:proofErr w:type="gramEnd"/>
      <w:r w:rsidRPr="00185E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sınıfına yerleşen/kayıtlı </w:t>
      </w:r>
      <w:proofErr w:type="gramStart"/>
      <w:r w:rsidRPr="00185E77">
        <w:rPr>
          <w:rFonts w:ascii="Times New Roman" w:hAnsi="Times New Roman" w:cs="Times New Roman"/>
          <w:color w:val="000000" w:themeColor="text1"/>
          <w:sz w:val="20"/>
          <w:szCs w:val="20"/>
        </w:rPr>
        <w:t>……………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…..</w:t>
      </w:r>
      <w:r w:rsidRPr="00185E77">
        <w:rPr>
          <w:rFonts w:ascii="Times New Roman" w:hAnsi="Times New Roman" w:cs="Times New Roman"/>
          <w:color w:val="000000" w:themeColor="text1"/>
          <w:sz w:val="20"/>
          <w:szCs w:val="20"/>
        </w:rPr>
        <w:t>…</w:t>
      </w:r>
      <w:proofErr w:type="gramEnd"/>
      <w:r w:rsidRPr="00185E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185E77">
        <w:rPr>
          <w:rFonts w:ascii="Times New Roman" w:hAnsi="Times New Roman" w:cs="Times New Roman"/>
          <w:color w:val="000000" w:themeColor="text1"/>
          <w:sz w:val="20"/>
          <w:szCs w:val="20"/>
        </w:rPr>
        <w:t>numaralı</w:t>
      </w:r>
      <w:proofErr w:type="gramEnd"/>
      <w:r w:rsidRPr="00185E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öğrencinin kredi transferi uygunluk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durumu aşağıda</w:t>
      </w:r>
      <w:r w:rsidRPr="00185E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tabloda verilmiştir</w:t>
      </w:r>
      <w:r w:rsidRPr="00F22E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 …/ …/ </w:t>
      </w:r>
      <w:proofErr w:type="gramStart"/>
      <w:r w:rsidRPr="00F22E28">
        <w:rPr>
          <w:rFonts w:ascii="Times New Roman" w:hAnsi="Times New Roman" w:cs="Times New Roman"/>
          <w:color w:val="000000" w:themeColor="text1"/>
          <w:sz w:val="20"/>
          <w:szCs w:val="20"/>
        </w:rPr>
        <w:t>……</w:t>
      </w:r>
      <w:proofErr w:type="gramEnd"/>
    </w:p>
    <w:tbl>
      <w:tblPr>
        <w:tblStyle w:val="TabloKlavuzu"/>
        <w:tblW w:w="10735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695"/>
        <w:gridCol w:w="740"/>
        <w:gridCol w:w="731"/>
        <w:gridCol w:w="3569"/>
      </w:tblGrid>
      <w:tr w:rsidR="005E663A" w14:paraId="3E996382" w14:textId="77777777" w:rsidTr="005E663A">
        <w:trPr>
          <w:trHeight w:val="343"/>
        </w:trPr>
        <w:tc>
          <w:tcPr>
            <w:tcW w:w="5695" w:type="dxa"/>
            <w:vMerge w:val="restart"/>
            <w:shd w:val="clear" w:color="auto" w:fill="D9D9D9" w:themeFill="background1" w:themeFillShade="D9"/>
            <w:vAlign w:val="center"/>
          </w:tcPr>
          <w:p w14:paraId="63F67EC2" w14:textId="77777777" w:rsidR="005E663A" w:rsidRPr="00155CC8" w:rsidRDefault="005E663A" w:rsidP="00673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CC8">
              <w:rPr>
                <w:rFonts w:ascii="Times New Roman" w:hAnsi="Times New Roman" w:cs="Times New Roman"/>
                <w:b/>
                <w:sz w:val="20"/>
                <w:szCs w:val="20"/>
              </w:rPr>
              <w:t>Başvuru Şartları</w:t>
            </w:r>
          </w:p>
        </w:tc>
        <w:tc>
          <w:tcPr>
            <w:tcW w:w="1471" w:type="dxa"/>
            <w:gridSpan w:val="2"/>
            <w:shd w:val="clear" w:color="auto" w:fill="D9D9D9" w:themeFill="background1" w:themeFillShade="D9"/>
            <w:vAlign w:val="center"/>
          </w:tcPr>
          <w:p w14:paraId="0269D490" w14:textId="77777777" w:rsidR="005E663A" w:rsidRPr="00155CC8" w:rsidRDefault="005E663A" w:rsidP="00673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CC8">
              <w:rPr>
                <w:rFonts w:ascii="Times New Roman" w:hAnsi="Times New Roman" w:cs="Times New Roman"/>
                <w:b/>
                <w:sz w:val="20"/>
                <w:szCs w:val="20"/>
              </w:rPr>
              <w:t>Uygunluk</w:t>
            </w:r>
          </w:p>
        </w:tc>
        <w:tc>
          <w:tcPr>
            <w:tcW w:w="3569" w:type="dxa"/>
            <w:vMerge w:val="restart"/>
            <w:shd w:val="clear" w:color="auto" w:fill="D9D9D9" w:themeFill="background1" w:themeFillShade="D9"/>
            <w:vAlign w:val="center"/>
          </w:tcPr>
          <w:p w14:paraId="310C43FF" w14:textId="77777777" w:rsidR="005E663A" w:rsidRPr="00155CC8" w:rsidRDefault="005E663A" w:rsidP="00673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CC8">
              <w:rPr>
                <w:rFonts w:ascii="Times New Roman" w:hAnsi="Times New Roman" w:cs="Times New Roman"/>
                <w:b/>
                <w:sz w:val="20"/>
                <w:szCs w:val="20"/>
              </w:rPr>
              <w:t>Açıklamalar</w:t>
            </w:r>
          </w:p>
        </w:tc>
      </w:tr>
      <w:tr w:rsidR="005E663A" w14:paraId="3E00DC32" w14:textId="77777777" w:rsidTr="005E663A">
        <w:trPr>
          <w:trHeight w:val="270"/>
        </w:trPr>
        <w:tc>
          <w:tcPr>
            <w:tcW w:w="5695" w:type="dxa"/>
            <w:vMerge/>
          </w:tcPr>
          <w:p w14:paraId="1D8B42DA" w14:textId="77777777" w:rsidR="005E663A" w:rsidRPr="00097289" w:rsidRDefault="005E663A" w:rsidP="00673968"/>
        </w:tc>
        <w:tc>
          <w:tcPr>
            <w:tcW w:w="740" w:type="dxa"/>
            <w:shd w:val="clear" w:color="auto" w:fill="D9D9D9" w:themeFill="background1" w:themeFillShade="D9"/>
          </w:tcPr>
          <w:p w14:paraId="029069C2" w14:textId="77777777" w:rsidR="005E663A" w:rsidRPr="00155CC8" w:rsidRDefault="005E663A" w:rsidP="00673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CC8">
              <w:rPr>
                <w:rFonts w:ascii="Times New Roman" w:hAnsi="Times New Roman" w:cs="Times New Roman"/>
                <w:b/>
                <w:sz w:val="20"/>
                <w:szCs w:val="20"/>
              </w:rPr>
              <w:t>Evet</w:t>
            </w:r>
          </w:p>
        </w:tc>
        <w:tc>
          <w:tcPr>
            <w:tcW w:w="731" w:type="dxa"/>
            <w:shd w:val="clear" w:color="auto" w:fill="D9D9D9" w:themeFill="background1" w:themeFillShade="D9"/>
          </w:tcPr>
          <w:p w14:paraId="7935F2AB" w14:textId="77777777" w:rsidR="005E663A" w:rsidRPr="00155CC8" w:rsidRDefault="005E663A" w:rsidP="00673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CC8">
              <w:rPr>
                <w:rFonts w:ascii="Times New Roman" w:hAnsi="Times New Roman" w:cs="Times New Roman"/>
                <w:b/>
                <w:sz w:val="20"/>
                <w:szCs w:val="20"/>
              </w:rPr>
              <w:t>Hayır</w:t>
            </w:r>
          </w:p>
        </w:tc>
        <w:tc>
          <w:tcPr>
            <w:tcW w:w="3569" w:type="dxa"/>
            <w:vMerge/>
          </w:tcPr>
          <w:p w14:paraId="25AB76FF" w14:textId="77777777" w:rsidR="005E663A" w:rsidRDefault="005E663A" w:rsidP="00673968"/>
        </w:tc>
      </w:tr>
      <w:tr w:rsidR="005E663A" w14:paraId="02CE8EC8" w14:textId="77777777" w:rsidTr="005E663A">
        <w:trPr>
          <w:trHeight w:val="1785"/>
        </w:trPr>
        <w:tc>
          <w:tcPr>
            <w:tcW w:w="5695" w:type="dxa"/>
            <w:vAlign w:val="center"/>
          </w:tcPr>
          <w:p w14:paraId="420C2F8C" w14:textId="77777777" w:rsidR="005E663A" w:rsidRPr="00155CC8" w:rsidRDefault="005E663A" w:rsidP="006739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5CC8">
              <w:rPr>
                <w:rStyle w:val="Gl"/>
                <w:sz w:val="18"/>
                <w:szCs w:val="18"/>
              </w:rPr>
              <w:t>AYBÜ’ye</w:t>
            </w:r>
            <w:proofErr w:type="spellEnd"/>
            <w:r w:rsidRPr="00155CC8">
              <w:rPr>
                <w:rStyle w:val="Gl"/>
                <w:sz w:val="18"/>
                <w:szCs w:val="18"/>
              </w:rPr>
              <w:t xml:space="preserve"> kesin kayıt tarihinin başlamasını müteakip 10 (On) gün içinde kredi transferi talep edilen dersleri belirten dilekçe ve ekinde daha önce öğrenim gör</w:t>
            </w:r>
            <w:r>
              <w:rPr>
                <w:rStyle w:val="Gl"/>
                <w:sz w:val="18"/>
                <w:szCs w:val="18"/>
              </w:rPr>
              <w:t>ülen</w:t>
            </w:r>
            <w:r w:rsidRPr="00155CC8">
              <w:rPr>
                <w:rStyle w:val="Gl"/>
                <w:sz w:val="18"/>
                <w:szCs w:val="18"/>
              </w:rPr>
              <w:t xml:space="preserve"> </w:t>
            </w:r>
            <w:r>
              <w:rPr>
                <w:rStyle w:val="Gl"/>
                <w:sz w:val="18"/>
                <w:szCs w:val="18"/>
              </w:rPr>
              <w:t>y</w:t>
            </w:r>
            <w:r w:rsidRPr="00155CC8">
              <w:rPr>
                <w:rStyle w:val="Gl"/>
                <w:sz w:val="18"/>
                <w:szCs w:val="18"/>
              </w:rPr>
              <w:t xml:space="preserve">ükseköğretim </w:t>
            </w:r>
            <w:r>
              <w:rPr>
                <w:rStyle w:val="Gl"/>
                <w:sz w:val="18"/>
                <w:szCs w:val="18"/>
              </w:rPr>
              <w:t>k</w:t>
            </w:r>
            <w:r w:rsidRPr="00155CC8">
              <w:rPr>
                <w:rStyle w:val="Gl"/>
                <w:sz w:val="18"/>
                <w:szCs w:val="18"/>
              </w:rPr>
              <w:t>urumundan alınmış doğruluğu teyit edilebilen ders içerikleri ve not döküm belgesi (transkript) ile ilgili dekanlığa/müdürlüğe başvuru yapıl</w:t>
            </w:r>
            <w:r>
              <w:rPr>
                <w:rStyle w:val="Gl"/>
                <w:sz w:val="18"/>
                <w:szCs w:val="18"/>
              </w:rPr>
              <w:t>mıştır.</w:t>
            </w:r>
          </w:p>
        </w:tc>
        <w:tc>
          <w:tcPr>
            <w:tcW w:w="740" w:type="dxa"/>
          </w:tcPr>
          <w:p w14:paraId="6888EF57" w14:textId="77777777" w:rsidR="005E663A" w:rsidRDefault="005E663A" w:rsidP="00673968"/>
        </w:tc>
        <w:tc>
          <w:tcPr>
            <w:tcW w:w="731" w:type="dxa"/>
          </w:tcPr>
          <w:p w14:paraId="6852C281" w14:textId="77777777" w:rsidR="005E663A" w:rsidRDefault="005E663A" w:rsidP="00673968"/>
        </w:tc>
        <w:tc>
          <w:tcPr>
            <w:tcW w:w="3569" w:type="dxa"/>
          </w:tcPr>
          <w:p w14:paraId="49FCD044" w14:textId="77777777" w:rsidR="005E663A" w:rsidRDefault="005E663A" w:rsidP="00673968"/>
        </w:tc>
      </w:tr>
      <w:tr w:rsidR="005E663A" w14:paraId="5D58CF8D" w14:textId="77777777" w:rsidTr="005E663A">
        <w:trPr>
          <w:trHeight w:val="824"/>
        </w:trPr>
        <w:tc>
          <w:tcPr>
            <w:tcW w:w="5695" w:type="dxa"/>
            <w:vAlign w:val="center"/>
          </w:tcPr>
          <w:p w14:paraId="49484C79" w14:textId="77777777" w:rsidR="005E663A" w:rsidRPr="00155CC8" w:rsidRDefault="005E663A" w:rsidP="006739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5CC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Kredi transferi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değerlendirmesi,</w:t>
            </w:r>
            <w:r w:rsidRPr="00155CC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ilgili</w:t>
            </w:r>
            <w:r w:rsidRPr="00155CC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program müfredatını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n tamamını</w:t>
            </w:r>
            <w:r w:rsidRPr="00155CC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kapsayacak şekilde yapıl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mıştır.</w:t>
            </w:r>
          </w:p>
        </w:tc>
        <w:tc>
          <w:tcPr>
            <w:tcW w:w="740" w:type="dxa"/>
          </w:tcPr>
          <w:p w14:paraId="75AA922D" w14:textId="77777777" w:rsidR="005E663A" w:rsidRDefault="005E663A" w:rsidP="00673968"/>
        </w:tc>
        <w:tc>
          <w:tcPr>
            <w:tcW w:w="731" w:type="dxa"/>
          </w:tcPr>
          <w:p w14:paraId="2BB6BF7C" w14:textId="77777777" w:rsidR="005E663A" w:rsidRDefault="005E663A" w:rsidP="00673968"/>
        </w:tc>
        <w:tc>
          <w:tcPr>
            <w:tcW w:w="3569" w:type="dxa"/>
          </w:tcPr>
          <w:p w14:paraId="1CDCCAB2" w14:textId="77777777" w:rsidR="005E663A" w:rsidRDefault="005E663A" w:rsidP="00673968"/>
        </w:tc>
      </w:tr>
      <w:tr w:rsidR="005E663A" w14:paraId="2F12E897" w14:textId="77777777" w:rsidTr="005E663A">
        <w:trPr>
          <w:trHeight w:val="815"/>
        </w:trPr>
        <w:tc>
          <w:tcPr>
            <w:tcW w:w="5695" w:type="dxa"/>
            <w:vAlign w:val="center"/>
          </w:tcPr>
          <w:p w14:paraId="331F399A" w14:textId="77777777" w:rsidR="005E663A" w:rsidRPr="00155CC8" w:rsidRDefault="005E663A" w:rsidP="0067396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55CC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Kredi transferi talep edilen dersler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155CC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geçmiş</w:t>
            </w:r>
            <w:r w:rsidRPr="00155CC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beş (5) akademik yıl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içinde alınmıştır.</w:t>
            </w:r>
            <w:r w:rsidRPr="00155CC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(Yatay-Dikey geçiş hariç)</w:t>
            </w:r>
          </w:p>
        </w:tc>
        <w:tc>
          <w:tcPr>
            <w:tcW w:w="740" w:type="dxa"/>
          </w:tcPr>
          <w:p w14:paraId="4FF19991" w14:textId="77777777" w:rsidR="005E663A" w:rsidRDefault="005E663A" w:rsidP="00673968"/>
        </w:tc>
        <w:tc>
          <w:tcPr>
            <w:tcW w:w="731" w:type="dxa"/>
          </w:tcPr>
          <w:p w14:paraId="029D3A9A" w14:textId="77777777" w:rsidR="005E663A" w:rsidRDefault="005E663A" w:rsidP="00673968"/>
        </w:tc>
        <w:tc>
          <w:tcPr>
            <w:tcW w:w="3569" w:type="dxa"/>
          </w:tcPr>
          <w:p w14:paraId="64DDE123" w14:textId="77777777" w:rsidR="005E663A" w:rsidRDefault="005E663A" w:rsidP="00673968"/>
        </w:tc>
      </w:tr>
      <w:tr w:rsidR="005E663A" w14:paraId="437C99FC" w14:textId="77777777" w:rsidTr="005E663A">
        <w:trPr>
          <w:trHeight w:val="1255"/>
        </w:trPr>
        <w:tc>
          <w:tcPr>
            <w:tcW w:w="5695" w:type="dxa"/>
            <w:vAlign w:val="center"/>
          </w:tcPr>
          <w:p w14:paraId="0371B06A" w14:textId="77777777" w:rsidR="005E663A" w:rsidRPr="00155CC8" w:rsidRDefault="005E663A" w:rsidP="00673968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5CC8">
              <w:rPr>
                <w:rStyle w:val="Gl"/>
                <w:sz w:val="18"/>
                <w:szCs w:val="18"/>
              </w:rPr>
              <w:t xml:space="preserve">Derslerin zorunlu/seçmeli ve isminin birebir aynı olmasına bakılmaksızın </w:t>
            </w:r>
            <w:r>
              <w:rPr>
                <w:rStyle w:val="Gl"/>
                <w:sz w:val="18"/>
                <w:szCs w:val="18"/>
              </w:rPr>
              <w:t>k</w:t>
            </w:r>
            <w:r w:rsidRPr="00155CC8">
              <w:rPr>
                <w:rStyle w:val="Gl"/>
                <w:sz w:val="18"/>
                <w:szCs w:val="18"/>
              </w:rPr>
              <w:t>redi transferi talep edilen ders</w:t>
            </w:r>
            <w:r>
              <w:rPr>
                <w:rStyle w:val="Gl"/>
                <w:sz w:val="18"/>
                <w:szCs w:val="18"/>
              </w:rPr>
              <w:t>i</w:t>
            </w:r>
            <w:r w:rsidRPr="00155CC8">
              <w:rPr>
                <w:rStyle w:val="Gl"/>
                <w:sz w:val="18"/>
                <w:szCs w:val="18"/>
              </w:rPr>
              <w:t xml:space="preserve">n haftalık saati ve/veya AKTS kredisi </w:t>
            </w:r>
            <w:r>
              <w:rPr>
                <w:rStyle w:val="Gl"/>
                <w:sz w:val="18"/>
                <w:szCs w:val="18"/>
              </w:rPr>
              <w:t xml:space="preserve">muaf edilecek derslerinki </w:t>
            </w:r>
            <w:r w:rsidRPr="00155CC8">
              <w:rPr>
                <w:rStyle w:val="Gl"/>
                <w:sz w:val="18"/>
                <w:szCs w:val="18"/>
              </w:rPr>
              <w:t>ile aynı veya daha fazla</w:t>
            </w:r>
            <w:r>
              <w:rPr>
                <w:rStyle w:val="Gl"/>
                <w:sz w:val="18"/>
                <w:szCs w:val="18"/>
              </w:rPr>
              <w:t>dır.</w:t>
            </w:r>
          </w:p>
        </w:tc>
        <w:tc>
          <w:tcPr>
            <w:tcW w:w="740" w:type="dxa"/>
          </w:tcPr>
          <w:p w14:paraId="3B8997E4" w14:textId="77777777" w:rsidR="005E663A" w:rsidRDefault="005E663A" w:rsidP="00673968"/>
        </w:tc>
        <w:tc>
          <w:tcPr>
            <w:tcW w:w="731" w:type="dxa"/>
          </w:tcPr>
          <w:p w14:paraId="2894E750" w14:textId="77777777" w:rsidR="005E663A" w:rsidRDefault="005E663A" w:rsidP="00673968"/>
        </w:tc>
        <w:tc>
          <w:tcPr>
            <w:tcW w:w="3569" w:type="dxa"/>
          </w:tcPr>
          <w:p w14:paraId="737AA799" w14:textId="77777777" w:rsidR="005E663A" w:rsidRDefault="005E663A" w:rsidP="00673968"/>
        </w:tc>
      </w:tr>
      <w:tr w:rsidR="005E663A" w14:paraId="468C08F5" w14:textId="77777777" w:rsidTr="005E663A">
        <w:trPr>
          <w:trHeight w:val="824"/>
        </w:trPr>
        <w:tc>
          <w:tcPr>
            <w:tcW w:w="5695" w:type="dxa"/>
            <w:vAlign w:val="center"/>
          </w:tcPr>
          <w:p w14:paraId="1E2C26B3" w14:textId="77777777" w:rsidR="005E663A" w:rsidRPr="00155CC8" w:rsidRDefault="005E663A" w:rsidP="00673968">
            <w:pPr>
              <w:jc w:val="both"/>
              <w:rPr>
                <w:rStyle w:val="Gl"/>
                <w:sz w:val="18"/>
                <w:szCs w:val="18"/>
              </w:rPr>
            </w:pPr>
            <w:r w:rsidRPr="00155CC8">
              <w:rPr>
                <w:rStyle w:val="Gl"/>
                <w:sz w:val="18"/>
                <w:szCs w:val="18"/>
              </w:rPr>
              <w:t>Ders içeri</w:t>
            </w:r>
            <w:r>
              <w:rPr>
                <w:rStyle w:val="Gl"/>
                <w:sz w:val="18"/>
                <w:szCs w:val="18"/>
              </w:rPr>
              <w:t>kler</w:t>
            </w:r>
            <w:r w:rsidRPr="00155CC8">
              <w:rPr>
                <w:rStyle w:val="Gl"/>
                <w:sz w:val="18"/>
                <w:szCs w:val="18"/>
              </w:rPr>
              <w:t>i (haftalık ders planı, değerlendirme sistemi vb.) asgari %</w:t>
            </w:r>
            <w:r>
              <w:rPr>
                <w:rStyle w:val="Gl"/>
                <w:sz w:val="18"/>
                <w:szCs w:val="18"/>
              </w:rPr>
              <w:t xml:space="preserve"> </w:t>
            </w:r>
            <w:r w:rsidRPr="00155CC8">
              <w:rPr>
                <w:rStyle w:val="Gl"/>
                <w:sz w:val="18"/>
                <w:szCs w:val="18"/>
              </w:rPr>
              <w:t>80 eşdeğer</w:t>
            </w:r>
            <w:r>
              <w:rPr>
                <w:rStyle w:val="Gl"/>
                <w:sz w:val="18"/>
                <w:szCs w:val="18"/>
              </w:rPr>
              <w:t>dir.</w:t>
            </w:r>
          </w:p>
        </w:tc>
        <w:tc>
          <w:tcPr>
            <w:tcW w:w="740" w:type="dxa"/>
          </w:tcPr>
          <w:p w14:paraId="1ED565D0" w14:textId="77777777" w:rsidR="005E663A" w:rsidRDefault="005E663A" w:rsidP="00673968"/>
        </w:tc>
        <w:tc>
          <w:tcPr>
            <w:tcW w:w="731" w:type="dxa"/>
          </w:tcPr>
          <w:p w14:paraId="7BAFACA8" w14:textId="77777777" w:rsidR="005E663A" w:rsidRDefault="005E663A" w:rsidP="00673968"/>
        </w:tc>
        <w:tc>
          <w:tcPr>
            <w:tcW w:w="3569" w:type="dxa"/>
          </w:tcPr>
          <w:p w14:paraId="1D7FAFE8" w14:textId="77777777" w:rsidR="005E663A" w:rsidRDefault="005E663A" w:rsidP="00673968"/>
        </w:tc>
      </w:tr>
      <w:tr w:rsidR="005E663A" w14:paraId="4D2E1CDA" w14:textId="77777777" w:rsidTr="005E663A">
        <w:trPr>
          <w:trHeight w:val="835"/>
        </w:trPr>
        <w:tc>
          <w:tcPr>
            <w:tcW w:w="5695" w:type="dxa"/>
            <w:vAlign w:val="center"/>
          </w:tcPr>
          <w:p w14:paraId="05408942" w14:textId="77777777" w:rsidR="005E663A" w:rsidRPr="009707C6" w:rsidRDefault="005E663A" w:rsidP="00673968">
            <w:pPr>
              <w:jc w:val="both"/>
              <w:rPr>
                <w:rStyle w:val="Gl"/>
                <w:sz w:val="18"/>
              </w:rPr>
            </w:pPr>
            <w:r w:rsidRPr="00155CC8">
              <w:rPr>
                <w:rStyle w:val="Gl"/>
                <w:sz w:val="18"/>
                <w:szCs w:val="18"/>
              </w:rPr>
              <w:t>Birden fazla</w:t>
            </w:r>
            <w:r>
              <w:rPr>
                <w:rStyle w:val="Gl"/>
                <w:sz w:val="18"/>
                <w:szCs w:val="18"/>
              </w:rPr>
              <w:t xml:space="preserve"> tekrarlanan </w:t>
            </w:r>
            <w:r w:rsidRPr="00155CC8">
              <w:rPr>
                <w:rStyle w:val="Gl"/>
                <w:sz w:val="18"/>
                <w:szCs w:val="18"/>
              </w:rPr>
              <w:t>derslerin kredi transferi</w:t>
            </w:r>
            <w:r>
              <w:rPr>
                <w:rStyle w:val="Gl"/>
                <w:sz w:val="18"/>
                <w:szCs w:val="18"/>
              </w:rPr>
              <w:t>nde</w:t>
            </w:r>
            <w:r w:rsidRPr="00155CC8">
              <w:rPr>
                <w:rStyle w:val="Gl"/>
                <w:sz w:val="18"/>
                <w:szCs w:val="18"/>
              </w:rPr>
              <w:t>, en son alınan başarı notu</w:t>
            </w:r>
            <w:r>
              <w:rPr>
                <w:rStyle w:val="Gl"/>
                <w:sz w:val="18"/>
                <w:szCs w:val="18"/>
              </w:rPr>
              <w:t>na göre değerlendirme yapılmıştır</w:t>
            </w:r>
            <w:r w:rsidRPr="009707C6">
              <w:rPr>
                <w:rStyle w:val="Gl"/>
                <w:sz w:val="18"/>
                <w:szCs w:val="18"/>
              </w:rPr>
              <w:t>.</w:t>
            </w:r>
          </w:p>
        </w:tc>
        <w:tc>
          <w:tcPr>
            <w:tcW w:w="740" w:type="dxa"/>
          </w:tcPr>
          <w:p w14:paraId="17DE4BD2" w14:textId="77777777" w:rsidR="005E663A" w:rsidRDefault="005E663A" w:rsidP="00673968"/>
        </w:tc>
        <w:tc>
          <w:tcPr>
            <w:tcW w:w="731" w:type="dxa"/>
          </w:tcPr>
          <w:p w14:paraId="460F7C86" w14:textId="77777777" w:rsidR="005E663A" w:rsidRDefault="005E663A" w:rsidP="00673968"/>
        </w:tc>
        <w:tc>
          <w:tcPr>
            <w:tcW w:w="3569" w:type="dxa"/>
          </w:tcPr>
          <w:p w14:paraId="5B28F439" w14:textId="77777777" w:rsidR="005E663A" w:rsidRDefault="005E663A" w:rsidP="00673968"/>
        </w:tc>
      </w:tr>
      <w:tr w:rsidR="005E663A" w14:paraId="1EA98243" w14:textId="77777777" w:rsidTr="005E663A">
        <w:trPr>
          <w:trHeight w:val="616"/>
        </w:trPr>
        <w:tc>
          <w:tcPr>
            <w:tcW w:w="5695" w:type="dxa"/>
            <w:vAlign w:val="center"/>
          </w:tcPr>
          <w:p w14:paraId="7D15B17B" w14:textId="77777777" w:rsidR="005E663A" w:rsidRPr="009707C6" w:rsidRDefault="005E663A" w:rsidP="00673968">
            <w:pPr>
              <w:jc w:val="both"/>
              <w:rPr>
                <w:rStyle w:val="Gl"/>
                <w:sz w:val="18"/>
              </w:rPr>
            </w:pPr>
            <w:r w:rsidRPr="009707C6">
              <w:rPr>
                <w:rStyle w:val="Gl"/>
                <w:sz w:val="18"/>
              </w:rPr>
              <w:t>Başarı durumu CC (2.00) ve üzerinde olan derslerin muafiyeti yapıl</w:t>
            </w:r>
            <w:r>
              <w:rPr>
                <w:rStyle w:val="Gl"/>
                <w:sz w:val="18"/>
              </w:rPr>
              <w:t>mıştır.</w:t>
            </w:r>
          </w:p>
        </w:tc>
        <w:tc>
          <w:tcPr>
            <w:tcW w:w="740" w:type="dxa"/>
          </w:tcPr>
          <w:p w14:paraId="4446B72A" w14:textId="77777777" w:rsidR="005E663A" w:rsidRDefault="005E663A" w:rsidP="00673968"/>
        </w:tc>
        <w:tc>
          <w:tcPr>
            <w:tcW w:w="731" w:type="dxa"/>
          </w:tcPr>
          <w:p w14:paraId="67EDAD48" w14:textId="77777777" w:rsidR="005E663A" w:rsidRDefault="005E663A" w:rsidP="00673968"/>
        </w:tc>
        <w:tc>
          <w:tcPr>
            <w:tcW w:w="3569" w:type="dxa"/>
          </w:tcPr>
          <w:p w14:paraId="241D99FF" w14:textId="77777777" w:rsidR="005E663A" w:rsidRDefault="005E663A" w:rsidP="00673968"/>
        </w:tc>
      </w:tr>
      <w:tr w:rsidR="005E663A" w14:paraId="5D1CE8EC" w14:textId="77777777" w:rsidTr="005E663A">
        <w:trPr>
          <w:trHeight w:val="1234"/>
        </w:trPr>
        <w:tc>
          <w:tcPr>
            <w:tcW w:w="5695" w:type="dxa"/>
            <w:vAlign w:val="center"/>
          </w:tcPr>
          <w:p w14:paraId="67F707C6" w14:textId="77777777" w:rsidR="005E663A" w:rsidRPr="009707C6" w:rsidRDefault="005E663A" w:rsidP="00673968">
            <w:pPr>
              <w:jc w:val="both"/>
              <w:rPr>
                <w:rStyle w:val="Gl"/>
                <w:sz w:val="18"/>
              </w:rPr>
            </w:pPr>
            <w:r w:rsidRPr="00155CC8">
              <w:rPr>
                <w:rStyle w:val="Gl"/>
                <w:sz w:val="18"/>
                <w:szCs w:val="18"/>
              </w:rPr>
              <w:t xml:space="preserve">Kredi transferi yapılan </w:t>
            </w:r>
            <w:r>
              <w:rPr>
                <w:rStyle w:val="Gl"/>
                <w:sz w:val="18"/>
                <w:szCs w:val="18"/>
              </w:rPr>
              <w:t xml:space="preserve">rakamlı </w:t>
            </w:r>
            <w:r w:rsidRPr="00155CC8">
              <w:rPr>
                <w:rStyle w:val="Gl"/>
                <w:sz w:val="18"/>
                <w:szCs w:val="18"/>
              </w:rPr>
              <w:t>ders not</w:t>
            </w:r>
            <w:r>
              <w:rPr>
                <w:rStyle w:val="Gl"/>
                <w:sz w:val="18"/>
                <w:szCs w:val="18"/>
              </w:rPr>
              <w:t xml:space="preserve">ları </w:t>
            </w:r>
            <w:r w:rsidRPr="00155CC8">
              <w:rPr>
                <w:rStyle w:val="Gl"/>
                <w:sz w:val="18"/>
                <w:szCs w:val="18"/>
              </w:rPr>
              <w:t>harf notuna çevril</w:t>
            </w:r>
            <w:r>
              <w:rPr>
                <w:rStyle w:val="Gl"/>
                <w:sz w:val="18"/>
                <w:szCs w:val="18"/>
              </w:rPr>
              <w:t xml:space="preserve">miştir. </w:t>
            </w:r>
            <w:r w:rsidRPr="00155CC8">
              <w:rPr>
                <w:rStyle w:val="Gl"/>
                <w:sz w:val="18"/>
                <w:szCs w:val="18"/>
              </w:rPr>
              <w:t xml:space="preserve">Not karşılığı </w:t>
            </w:r>
            <w:r>
              <w:rPr>
                <w:rStyle w:val="Gl"/>
                <w:sz w:val="18"/>
                <w:szCs w:val="18"/>
              </w:rPr>
              <w:t>bulun</w:t>
            </w:r>
            <w:r w:rsidRPr="00155CC8">
              <w:rPr>
                <w:rStyle w:val="Gl"/>
                <w:sz w:val="18"/>
                <w:szCs w:val="18"/>
              </w:rPr>
              <w:t>mayan dersler, ön lisans ve lisans programlarında en düşük başarılı not olan CC (2.00) olarak değerlendiril</w:t>
            </w:r>
            <w:r>
              <w:rPr>
                <w:rStyle w:val="Gl"/>
                <w:sz w:val="18"/>
                <w:szCs w:val="18"/>
              </w:rPr>
              <w:t>miştir.</w:t>
            </w:r>
          </w:p>
        </w:tc>
        <w:tc>
          <w:tcPr>
            <w:tcW w:w="740" w:type="dxa"/>
          </w:tcPr>
          <w:p w14:paraId="0AF2230E" w14:textId="77777777" w:rsidR="005E663A" w:rsidRDefault="005E663A" w:rsidP="00673968"/>
        </w:tc>
        <w:tc>
          <w:tcPr>
            <w:tcW w:w="731" w:type="dxa"/>
          </w:tcPr>
          <w:p w14:paraId="063787B0" w14:textId="77777777" w:rsidR="005E663A" w:rsidRDefault="005E663A" w:rsidP="00673968"/>
        </w:tc>
        <w:tc>
          <w:tcPr>
            <w:tcW w:w="3569" w:type="dxa"/>
          </w:tcPr>
          <w:p w14:paraId="1B5D15E0" w14:textId="77777777" w:rsidR="005E663A" w:rsidRDefault="005E663A" w:rsidP="00673968"/>
        </w:tc>
      </w:tr>
      <w:tr w:rsidR="005E663A" w14:paraId="76758EFC" w14:textId="77777777" w:rsidTr="005E663A">
        <w:trPr>
          <w:trHeight w:val="832"/>
        </w:trPr>
        <w:tc>
          <w:tcPr>
            <w:tcW w:w="5695" w:type="dxa"/>
            <w:vAlign w:val="center"/>
          </w:tcPr>
          <w:p w14:paraId="39208891" w14:textId="77777777" w:rsidR="005E663A" w:rsidRPr="00155CC8" w:rsidRDefault="005E663A" w:rsidP="006739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5CC8">
              <w:rPr>
                <w:rStyle w:val="Gl"/>
                <w:sz w:val="18"/>
                <w:szCs w:val="18"/>
              </w:rPr>
              <w:t>Kredi transferi yapılan derslerin AKTS kredisi toplamı, ilgili program müfredatındaki derslerin AKTS kredisi toplamının %</w:t>
            </w:r>
            <w:r>
              <w:rPr>
                <w:rStyle w:val="Gl"/>
                <w:sz w:val="18"/>
                <w:szCs w:val="18"/>
              </w:rPr>
              <w:t xml:space="preserve"> </w:t>
            </w:r>
            <w:r w:rsidRPr="00155CC8">
              <w:rPr>
                <w:rStyle w:val="Gl"/>
                <w:sz w:val="18"/>
                <w:szCs w:val="18"/>
              </w:rPr>
              <w:t>50’sin</w:t>
            </w:r>
            <w:r>
              <w:rPr>
                <w:rStyle w:val="Gl"/>
                <w:sz w:val="18"/>
                <w:szCs w:val="18"/>
              </w:rPr>
              <w:t>i geçmemiştir.</w:t>
            </w:r>
            <w:r w:rsidRPr="00155CC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40" w:type="dxa"/>
          </w:tcPr>
          <w:p w14:paraId="3023EC8E" w14:textId="77777777" w:rsidR="005E663A" w:rsidRDefault="005E663A" w:rsidP="00673968"/>
        </w:tc>
        <w:tc>
          <w:tcPr>
            <w:tcW w:w="731" w:type="dxa"/>
          </w:tcPr>
          <w:p w14:paraId="6D36E12B" w14:textId="77777777" w:rsidR="005E663A" w:rsidRDefault="005E663A" w:rsidP="00673968"/>
        </w:tc>
        <w:tc>
          <w:tcPr>
            <w:tcW w:w="3569" w:type="dxa"/>
          </w:tcPr>
          <w:p w14:paraId="6D6929CD" w14:textId="77777777" w:rsidR="005E663A" w:rsidRDefault="005E663A" w:rsidP="00673968"/>
        </w:tc>
      </w:tr>
      <w:tr w:rsidR="005E663A" w14:paraId="1C41E814" w14:textId="77777777" w:rsidTr="005E663A">
        <w:trPr>
          <w:trHeight w:val="1453"/>
        </w:trPr>
        <w:tc>
          <w:tcPr>
            <w:tcW w:w="5695" w:type="dxa"/>
            <w:vAlign w:val="center"/>
          </w:tcPr>
          <w:p w14:paraId="16FB60F2" w14:textId="77777777" w:rsidR="005E663A" w:rsidRPr="00155CC8" w:rsidRDefault="005E663A" w:rsidP="006739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5CC8">
              <w:rPr>
                <w:rStyle w:val="Gl"/>
                <w:sz w:val="18"/>
                <w:szCs w:val="18"/>
              </w:rPr>
              <w:t>Kredi transferi talep edilen dersler</w:t>
            </w:r>
            <w:r>
              <w:rPr>
                <w:rStyle w:val="Gl"/>
                <w:sz w:val="18"/>
                <w:szCs w:val="18"/>
              </w:rPr>
              <w:t xml:space="preserve">in </w:t>
            </w:r>
            <w:r w:rsidRPr="00155CC8">
              <w:rPr>
                <w:rStyle w:val="Gl"/>
                <w:sz w:val="18"/>
                <w:szCs w:val="18"/>
              </w:rPr>
              <w:t>AKTS kredisi toplamı</w:t>
            </w:r>
            <w:r>
              <w:rPr>
                <w:rStyle w:val="Gl"/>
                <w:sz w:val="18"/>
                <w:szCs w:val="18"/>
              </w:rPr>
              <w:t xml:space="preserve">, </w:t>
            </w:r>
            <w:r w:rsidRPr="00155CC8">
              <w:rPr>
                <w:rStyle w:val="Gl"/>
                <w:sz w:val="18"/>
                <w:szCs w:val="18"/>
              </w:rPr>
              <w:t>ilgili program müfredatındaki derslerin AKTS kredisi toplamının</w:t>
            </w:r>
            <w:r>
              <w:rPr>
                <w:rStyle w:val="Gl"/>
                <w:sz w:val="18"/>
                <w:szCs w:val="18"/>
              </w:rPr>
              <w:t xml:space="preserve"> % 50’sini geçtiğinden </w:t>
            </w:r>
            <w:r w:rsidRPr="00155CC8">
              <w:rPr>
                <w:rStyle w:val="Gl"/>
                <w:sz w:val="18"/>
                <w:szCs w:val="18"/>
              </w:rPr>
              <w:t>kredi transferi yapılacak dersler; öğrencinin tercihine</w:t>
            </w:r>
            <w:r>
              <w:rPr>
                <w:rStyle w:val="Gl"/>
                <w:sz w:val="18"/>
                <w:szCs w:val="18"/>
              </w:rPr>
              <w:t xml:space="preserve"> ve/veya </w:t>
            </w:r>
            <w:r w:rsidRPr="00155CC8">
              <w:rPr>
                <w:rStyle w:val="Gl"/>
                <w:sz w:val="18"/>
                <w:szCs w:val="18"/>
              </w:rPr>
              <w:t xml:space="preserve">başarı notu </w:t>
            </w:r>
            <w:r>
              <w:rPr>
                <w:rStyle w:val="Gl"/>
                <w:sz w:val="18"/>
                <w:szCs w:val="18"/>
              </w:rPr>
              <w:t>e</w:t>
            </w:r>
            <w:r w:rsidRPr="00155CC8">
              <w:rPr>
                <w:rStyle w:val="Gl"/>
                <w:sz w:val="18"/>
                <w:szCs w:val="18"/>
              </w:rPr>
              <w:t>n yüksek</w:t>
            </w:r>
            <w:r>
              <w:rPr>
                <w:rStyle w:val="Gl"/>
                <w:sz w:val="18"/>
                <w:szCs w:val="18"/>
              </w:rPr>
              <w:t xml:space="preserve"> dersten</w:t>
            </w:r>
            <w:r w:rsidRPr="00155CC8">
              <w:rPr>
                <w:rStyle w:val="Gl"/>
                <w:sz w:val="18"/>
                <w:szCs w:val="18"/>
              </w:rPr>
              <w:t xml:space="preserve"> başlanarak yapılan sıralamaya göre belirlen</w:t>
            </w:r>
            <w:r>
              <w:rPr>
                <w:rStyle w:val="Gl"/>
                <w:sz w:val="18"/>
                <w:szCs w:val="18"/>
              </w:rPr>
              <w:t>miştir.</w:t>
            </w:r>
          </w:p>
        </w:tc>
        <w:tc>
          <w:tcPr>
            <w:tcW w:w="740" w:type="dxa"/>
          </w:tcPr>
          <w:p w14:paraId="44C2E015" w14:textId="77777777" w:rsidR="005E663A" w:rsidRDefault="005E663A" w:rsidP="00673968"/>
        </w:tc>
        <w:tc>
          <w:tcPr>
            <w:tcW w:w="731" w:type="dxa"/>
          </w:tcPr>
          <w:p w14:paraId="031B5A01" w14:textId="77777777" w:rsidR="005E663A" w:rsidRDefault="005E663A" w:rsidP="00673968"/>
        </w:tc>
        <w:tc>
          <w:tcPr>
            <w:tcW w:w="3569" w:type="dxa"/>
          </w:tcPr>
          <w:p w14:paraId="4B5879B5" w14:textId="77777777" w:rsidR="005E663A" w:rsidRDefault="005E663A" w:rsidP="00673968"/>
        </w:tc>
      </w:tr>
      <w:tr w:rsidR="005E663A" w14:paraId="0D0F0126" w14:textId="77777777" w:rsidTr="005E663A">
        <w:trPr>
          <w:trHeight w:val="1034"/>
        </w:trPr>
        <w:tc>
          <w:tcPr>
            <w:tcW w:w="5695" w:type="dxa"/>
            <w:vAlign w:val="center"/>
          </w:tcPr>
          <w:p w14:paraId="27711126" w14:textId="77777777" w:rsidR="005E663A" w:rsidRPr="00155CC8" w:rsidRDefault="005E663A" w:rsidP="00673968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5CC8">
              <w:rPr>
                <w:rStyle w:val="Gl"/>
                <w:sz w:val="18"/>
                <w:szCs w:val="18"/>
              </w:rPr>
              <w:t>İlgili yarıyıl/yılda kredi transferi kabul edilen derslerin AKTS kredisi toplamı, müfredat yarıyıl/yıl AKTS kredilerinin % 80 ve üzerinde ise öğrencinin intibakı bir üst yarıyıla/yıla yapıl</w:t>
            </w:r>
            <w:r>
              <w:rPr>
                <w:rStyle w:val="Gl"/>
                <w:sz w:val="18"/>
                <w:szCs w:val="18"/>
              </w:rPr>
              <w:t>mıştır.</w:t>
            </w:r>
          </w:p>
        </w:tc>
        <w:tc>
          <w:tcPr>
            <w:tcW w:w="740" w:type="dxa"/>
          </w:tcPr>
          <w:p w14:paraId="37AB9607" w14:textId="77777777" w:rsidR="005E663A" w:rsidRDefault="005E663A" w:rsidP="00673968"/>
        </w:tc>
        <w:tc>
          <w:tcPr>
            <w:tcW w:w="731" w:type="dxa"/>
          </w:tcPr>
          <w:p w14:paraId="4CA75F5D" w14:textId="77777777" w:rsidR="005E663A" w:rsidRDefault="005E663A" w:rsidP="00673968"/>
        </w:tc>
        <w:tc>
          <w:tcPr>
            <w:tcW w:w="3569" w:type="dxa"/>
          </w:tcPr>
          <w:p w14:paraId="4C023DF0" w14:textId="77777777" w:rsidR="005E663A" w:rsidRDefault="005E663A" w:rsidP="00673968"/>
        </w:tc>
      </w:tr>
    </w:tbl>
    <w:p w14:paraId="1FD97A10" w14:textId="77777777" w:rsidR="005E663A" w:rsidRDefault="005E663A" w:rsidP="00745003">
      <w:pPr>
        <w:pStyle w:val="TableParagraph"/>
        <w:tabs>
          <w:tab w:val="left" w:pos="3480"/>
        </w:tabs>
        <w:spacing w:before="8" w:line="276" w:lineRule="auto"/>
        <w:ind w:right="206"/>
        <w:rPr>
          <w:rFonts w:ascii="Times New Roman" w:hAnsi="Times New Roman" w:cs="Times New Roman"/>
          <w:b/>
          <w:spacing w:val="-1"/>
          <w:w w:val="105"/>
        </w:rPr>
      </w:pPr>
    </w:p>
    <w:sectPr w:rsidR="005E663A" w:rsidSect="006904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991" w:bottom="1135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34BC5" w14:textId="77777777" w:rsidR="00507F80" w:rsidRDefault="00507F80" w:rsidP="00C73D05">
      <w:pPr>
        <w:spacing w:after="0" w:line="240" w:lineRule="auto"/>
      </w:pPr>
      <w:r>
        <w:separator/>
      </w:r>
    </w:p>
  </w:endnote>
  <w:endnote w:type="continuationSeparator" w:id="0">
    <w:p w14:paraId="421F722F" w14:textId="77777777" w:rsidR="00507F80" w:rsidRDefault="00507F80" w:rsidP="00C73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E4172" w14:textId="77777777" w:rsidR="00745003" w:rsidRDefault="0074500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04442" w14:textId="77777777" w:rsidR="00FA58AA" w:rsidRPr="00745003" w:rsidRDefault="00FA58AA" w:rsidP="00FA58AA">
    <w:pPr>
      <w:pStyle w:val="TableParagraph"/>
      <w:tabs>
        <w:tab w:val="left" w:pos="8789"/>
        <w:tab w:val="left" w:pos="8912"/>
      </w:tabs>
      <w:spacing w:before="8" w:line="276" w:lineRule="auto"/>
      <w:ind w:right="206"/>
      <w:jc w:val="both"/>
      <w:rPr>
        <w:rFonts w:ascii="Times New Roman" w:hAnsi="Times New Roman" w:cs="Times New Roman"/>
        <w:i/>
        <w:iCs/>
        <w:w w:val="105"/>
        <w:sz w:val="16"/>
        <w:szCs w:val="16"/>
      </w:rPr>
    </w:pPr>
    <w:r w:rsidRPr="00745003">
      <w:rPr>
        <w:rFonts w:ascii="Times New Roman" w:hAnsi="Times New Roman" w:cs="Times New Roman"/>
        <w:i/>
        <w:iCs/>
        <w:w w:val="105"/>
        <w:sz w:val="16"/>
        <w:szCs w:val="16"/>
      </w:rPr>
      <w:t xml:space="preserve">* Formlar bilgisayar ortamında doldurulmalıdır. Silinti/ kazıntı yapılmış, </w:t>
    </w:r>
    <w:proofErr w:type="spellStart"/>
    <w:r w:rsidRPr="00745003">
      <w:rPr>
        <w:rFonts w:ascii="Times New Roman" w:hAnsi="Times New Roman" w:cs="Times New Roman"/>
        <w:i/>
        <w:iCs/>
        <w:w w:val="105"/>
        <w:sz w:val="16"/>
        <w:szCs w:val="16"/>
      </w:rPr>
      <w:t>daksillenmiş</w:t>
    </w:r>
    <w:proofErr w:type="spellEnd"/>
    <w:r w:rsidRPr="00745003">
      <w:rPr>
        <w:rFonts w:ascii="Times New Roman" w:hAnsi="Times New Roman" w:cs="Times New Roman"/>
        <w:i/>
        <w:iCs/>
        <w:w w:val="105"/>
        <w:sz w:val="16"/>
        <w:szCs w:val="16"/>
      </w:rPr>
      <w:t xml:space="preserve"> veya üzerinde oynanmış formlar kabul edilmez.</w:t>
    </w:r>
  </w:p>
  <w:p w14:paraId="66ABC372" w14:textId="7C896260" w:rsidR="00FA58AA" w:rsidRPr="00745003" w:rsidRDefault="003212A4" w:rsidP="003212A4">
    <w:pPr>
      <w:pStyle w:val="TableParagraph"/>
      <w:spacing w:before="23" w:line="268" w:lineRule="auto"/>
      <w:ind w:right="50"/>
      <w:jc w:val="both"/>
      <w:rPr>
        <w:rFonts w:ascii="Times New Roman" w:hAnsi="Times New Roman" w:cs="Times New Roman"/>
        <w:b/>
        <w:i/>
        <w:iCs/>
        <w:spacing w:val="-1"/>
        <w:w w:val="105"/>
        <w:sz w:val="16"/>
        <w:szCs w:val="16"/>
      </w:rPr>
    </w:pPr>
    <w:r w:rsidRPr="00745003">
      <w:rPr>
        <w:rFonts w:ascii="Times New Roman" w:hAnsi="Times New Roman" w:cs="Times New Roman"/>
        <w:i/>
        <w:iCs/>
        <w:w w:val="105"/>
        <w:sz w:val="16"/>
        <w:szCs w:val="16"/>
      </w:rPr>
      <w:t xml:space="preserve">* Bölüm başkanı ve komisyon üyeleri tarafından imzalanmış Kredi Transferi ve </w:t>
    </w:r>
    <w:r w:rsidR="00FA58AA" w:rsidRPr="00745003">
      <w:rPr>
        <w:rFonts w:ascii="Times New Roman" w:hAnsi="Times New Roman" w:cs="Times New Roman"/>
        <w:i/>
        <w:iCs/>
        <w:w w:val="105"/>
        <w:sz w:val="16"/>
        <w:szCs w:val="16"/>
      </w:rPr>
      <w:t xml:space="preserve">İntibak İşlemi </w:t>
    </w:r>
    <w:r w:rsidRPr="00745003">
      <w:rPr>
        <w:rFonts w:ascii="Times New Roman" w:hAnsi="Times New Roman" w:cs="Times New Roman"/>
        <w:i/>
        <w:iCs/>
        <w:w w:val="105"/>
        <w:sz w:val="16"/>
        <w:szCs w:val="16"/>
      </w:rPr>
      <w:t xml:space="preserve">Komisyon Kararı, ilgili Yönetim Kurulu </w:t>
    </w:r>
    <w:r w:rsidR="00FA58AA" w:rsidRPr="00745003">
      <w:rPr>
        <w:rFonts w:ascii="Times New Roman" w:hAnsi="Times New Roman" w:cs="Times New Roman"/>
        <w:i/>
        <w:iCs/>
        <w:w w:val="105"/>
        <w:sz w:val="16"/>
        <w:szCs w:val="16"/>
      </w:rPr>
      <w:t xml:space="preserve">Kararı ekinde gönderilir.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90290" w14:textId="77777777" w:rsidR="00745003" w:rsidRDefault="0074500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4FE3F" w14:textId="77777777" w:rsidR="00507F80" w:rsidRDefault="00507F80" w:rsidP="00C73D05">
      <w:pPr>
        <w:spacing w:after="0" w:line="240" w:lineRule="auto"/>
      </w:pPr>
      <w:r>
        <w:separator/>
      </w:r>
    </w:p>
  </w:footnote>
  <w:footnote w:type="continuationSeparator" w:id="0">
    <w:p w14:paraId="33EB0DA9" w14:textId="77777777" w:rsidR="00507F80" w:rsidRDefault="00507F80" w:rsidP="00C73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B1298" w14:textId="21B37B6E" w:rsidR="00C73D05" w:rsidRDefault="00507F80">
    <w:pPr>
      <w:pStyle w:val="stBilgi"/>
    </w:pPr>
    <w:r>
      <w:rPr>
        <w:noProof/>
        <w:lang w:eastAsia="tr-TR"/>
      </w:rPr>
      <w:pict w14:anchorId="7D92EE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4046157" o:spid="_x0000_s2059" type="#_x0000_t75" style="position:absolute;margin-left:0;margin-top:0;width:517pt;height:388.05pt;z-index:-251657216;mso-position-horizontal:center;mso-position-horizontal-relative:margin;mso-position-vertical:center;mso-position-vertical-relative:margin" o:allowincell="f">
          <v:imagedata r:id="rId1" o:title="UNİVERSİTY -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AF3AB" w14:textId="08C50555" w:rsidR="00C73D05" w:rsidRDefault="00507F80">
    <w:pPr>
      <w:pStyle w:val="stBilgi"/>
    </w:pPr>
    <w:r>
      <w:rPr>
        <w:noProof/>
        <w:lang w:eastAsia="tr-TR"/>
      </w:rPr>
      <w:pict w14:anchorId="096A56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4046158" o:spid="_x0000_s2060" type="#_x0000_t75" style="position:absolute;margin-left:0;margin-top:0;width:517pt;height:388.05pt;z-index:-251656192;mso-position-horizontal:center;mso-position-horizontal-relative:margin;mso-position-vertical:center;mso-position-vertical-relative:margin" o:allowincell="f">
          <v:imagedata r:id="rId1" o:title="UNİVERSİTY -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E63A9" w14:textId="6327E0C2" w:rsidR="00C73D05" w:rsidRDefault="00507F80">
    <w:pPr>
      <w:pStyle w:val="stBilgi"/>
    </w:pPr>
    <w:r>
      <w:rPr>
        <w:noProof/>
        <w:lang w:eastAsia="tr-TR"/>
      </w:rPr>
      <w:pict w14:anchorId="0BE66B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4046156" o:spid="_x0000_s2058" type="#_x0000_t75" style="position:absolute;margin-left:0;margin-top:0;width:517pt;height:388.05pt;z-index:-251658240;mso-position-horizontal:center;mso-position-horizontal-relative:margin;mso-position-vertical:center;mso-position-vertical-relative:margin" o:allowincell="f">
          <v:imagedata r:id="rId1" o:title="UNİVERSİTY -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D610C"/>
    <w:multiLevelType w:val="hybridMultilevel"/>
    <w:tmpl w:val="052846BA"/>
    <w:lvl w:ilvl="0" w:tplc="4D4A644A">
      <w:numFmt w:val="bullet"/>
      <w:lvlText w:val="-"/>
      <w:lvlJc w:val="left"/>
      <w:pPr>
        <w:ind w:left="39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58B60139"/>
    <w:multiLevelType w:val="hybridMultilevel"/>
    <w:tmpl w:val="0E7E5B8E"/>
    <w:lvl w:ilvl="0" w:tplc="3AAAF67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968B7"/>
    <w:multiLevelType w:val="hybridMultilevel"/>
    <w:tmpl w:val="ED521A8C"/>
    <w:lvl w:ilvl="0" w:tplc="9AEE3E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4C9"/>
    <w:rsid w:val="00086352"/>
    <w:rsid w:val="00161EE1"/>
    <w:rsid w:val="00233894"/>
    <w:rsid w:val="00263039"/>
    <w:rsid w:val="002639F1"/>
    <w:rsid w:val="002A1364"/>
    <w:rsid w:val="002C73FB"/>
    <w:rsid w:val="003212A4"/>
    <w:rsid w:val="0032348F"/>
    <w:rsid w:val="00431B22"/>
    <w:rsid w:val="004A730E"/>
    <w:rsid w:val="004B7C18"/>
    <w:rsid w:val="00507F80"/>
    <w:rsid w:val="0057182B"/>
    <w:rsid w:val="00593065"/>
    <w:rsid w:val="005D0572"/>
    <w:rsid w:val="005E663A"/>
    <w:rsid w:val="00690473"/>
    <w:rsid w:val="00711944"/>
    <w:rsid w:val="00745003"/>
    <w:rsid w:val="0081177C"/>
    <w:rsid w:val="0081384B"/>
    <w:rsid w:val="008324C9"/>
    <w:rsid w:val="00856E60"/>
    <w:rsid w:val="008C2129"/>
    <w:rsid w:val="008C6532"/>
    <w:rsid w:val="008D5B7B"/>
    <w:rsid w:val="00946667"/>
    <w:rsid w:val="0097318B"/>
    <w:rsid w:val="00986793"/>
    <w:rsid w:val="009F7C4D"/>
    <w:rsid w:val="00A34F04"/>
    <w:rsid w:val="00A527F9"/>
    <w:rsid w:val="00B851EA"/>
    <w:rsid w:val="00B9459B"/>
    <w:rsid w:val="00BB2FEE"/>
    <w:rsid w:val="00BB44A0"/>
    <w:rsid w:val="00BB557E"/>
    <w:rsid w:val="00C269DE"/>
    <w:rsid w:val="00C514EE"/>
    <w:rsid w:val="00C73D05"/>
    <w:rsid w:val="00CB4E5C"/>
    <w:rsid w:val="00CD5900"/>
    <w:rsid w:val="00CF3D8D"/>
    <w:rsid w:val="00D316F3"/>
    <w:rsid w:val="00D46718"/>
    <w:rsid w:val="00D53F20"/>
    <w:rsid w:val="00D635A3"/>
    <w:rsid w:val="00DA1511"/>
    <w:rsid w:val="00F46A8E"/>
    <w:rsid w:val="00FA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08EAAD59"/>
  <w15:chartTrackingRefBased/>
  <w15:docId w15:val="{A3A6CFE6-5FB3-4B06-AC1A-000D92EB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234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3234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C73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3D05"/>
  </w:style>
  <w:style w:type="paragraph" w:styleId="AltBilgi">
    <w:name w:val="footer"/>
    <w:basedOn w:val="Normal"/>
    <w:link w:val="AltBilgiChar"/>
    <w:uiPriority w:val="99"/>
    <w:unhideWhenUsed/>
    <w:rsid w:val="00C73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3D05"/>
  </w:style>
  <w:style w:type="paragraph" w:styleId="BalonMetni">
    <w:name w:val="Balloon Text"/>
    <w:basedOn w:val="Normal"/>
    <w:link w:val="BalonMetniChar"/>
    <w:semiHidden/>
    <w:rsid w:val="00CB4E5C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semiHidden/>
    <w:rsid w:val="00CB4E5C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CB4E5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4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CB4E5C"/>
    <w:rPr>
      <w:rFonts w:ascii="Times New Roman" w:eastAsia="Times New Roman" w:hAnsi="Times New Roman" w:cs="Times New Roman"/>
      <w:b/>
      <w:bCs/>
      <w:color w:val="000000"/>
      <w:sz w:val="44"/>
      <w:szCs w:val="24"/>
      <w:lang w:eastAsia="tr-TR"/>
    </w:rPr>
  </w:style>
  <w:style w:type="table" w:styleId="TabloKlavuzu">
    <w:name w:val="Table Grid"/>
    <w:basedOn w:val="NormalTablo"/>
    <w:uiPriority w:val="39"/>
    <w:rsid w:val="005E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uiPriority w:val="22"/>
    <w:qFormat/>
    <w:rsid w:val="005E663A"/>
    <w:rPr>
      <w:rFonts w:ascii="Times New Roman" w:hAnsi="Times New Roman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08DD5-33B4-41E8-95A2-2C755E008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3</cp:revision>
  <cp:lastPrinted>2023-07-21T09:51:00Z</cp:lastPrinted>
  <dcterms:created xsi:type="dcterms:W3CDTF">2023-07-26T15:04:00Z</dcterms:created>
  <dcterms:modified xsi:type="dcterms:W3CDTF">2023-07-27T09:25:00Z</dcterms:modified>
</cp:coreProperties>
</file>