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20F8F6AD"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 xml:space="preserve">TÜRK </w:t>
            </w:r>
            <w:r w:rsidR="00413059">
              <w:rPr>
                <w:b/>
                <w:sz w:val="20"/>
                <w:szCs w:val="20"/>
                <w:lang w:val="en-US"/>
              </w:rPr>
              <w:t>DİN MUSİKİSİ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78002518" w:rsidR="00867237" w:rsidRPr="00A07762" w:rsidRDefault="00E30917" w:rsidP="00423F35">
            <w:pPr>
              <w:pStyle w:val="TableParagraph"/>
              <w:ind w:left="62" w:right="47"/>
              <w:jc w:val="center"/>
              <w:rPr>
                <w:sz w:val="20"/>
              </w:rPr>
            </w:pPr>
            <w:r w:rsidRPr="00E30917">
              <w:rPr>
                <w:sz w:val="20"/>
              </w:rPr>
              <w:t>TM3</w:t>
            </w:r>
            <w:r w:rsidR="00490075">
              <w:rPr>
                <w:sz w:val="20"/>
              </w:rPr>
              <w:t>40</w:t>
            </w:r>
            <w:r w:rsidRPr="00E30917">
              <w:rPr>
                <w:sz w:val="20"/>
              </w:rPr>
              <w:t xml:space="preserve">9 </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2C7EC77A" w:rsidR="00867237" w:rsidRPr="00A07762" w:rsidRDefault="00E30917" w:rsidP="00423F35">
            <w:pPr>
              <w:pStyle w:val="TableParagraph"/>
              <w:ind w:left="14"/>
              <w:jc w:val="center"/>
              <w:rPr>
                <w:sz w:val="20"/>
              </w:rPr>
            </w:pPr>
            <w:r>
              <w:rPr>
                <w:sz w:val="20"/>
              </w:rPr>
              <w:t xml:space="preserve">YARDIMCI </w:t>
            </w:r>
            <w:r w:rsidR="00B25C59" w:rsidRPr="00B25C59">
              <w:rPr>
                <w:sz w:val="20"/>
              </w:rPr>
              <w:t xml:space="preserve">TANBUR EĞİTİMİ </w:t>
            </w:r>
            <w:r w:rsidR="00490075">
              <w:rPr>
                <w:sz w:val="20"/>
              </w:rPr>
              <w:t>V</w:t>
            </w:r>
          </w:p>
        </w:tc>
        <w:tc>
          <w:tcPr>
            <w:tcW w:w="1276" w:type="dxa"/>
            <w:vAlign w:val="center"/>
          </w:tcPr>
          <w:p w14:paraId="2EDFD95E" w14:textId="4550FEEF"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6CAF5823" w:rsidR="00867237" w:rsidRPr="00A07762" w:rsidRDefault="00E30917"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43FDF858" w14:textId="16B731FC" w:rsidR="00CC08B5" w:rsidRPr="00CC08B5" w:rsidRDefault="00CC08B5" w:rsidP="00CC08B5">
            <w:pPr>
              <w:pStyle w:val="TableParagraph"/>
              <w:ind w:left="14"/>
              <w:jc w:val="center"/>
              <w:rPr>
                <w:sz w:val="20"/>
              </w:rPr>
            </w:pPr>
            <w:r w:rsidRPr="00CC08B5">
              <w:rPr>
                <w:sz w:val="20"/>
              </w:rPr>
              <w:t xml:space="preserve"> </w:t>
            </w:r>
          </w:p>
          <w:p w14:paraId="287917FD" w14:textId="498C9CA3"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3E9FC809" w:rsidR="006A602A" w:rsidRPr="00EA0355" w:rsidRDefault="00CC08B5" w:rsidP="009B50FD">
            <w:pPr>
              <w:pStyle w:val="TableParagraph"/>
              <w:jc w:val="both"/>
              <w:rPr>
                <w:sz w:val="20"/>
              </w:rPr>
            </w:pPr>
            <w:proofErr w:type="spellStart"/>
            <w:r>
              <w:rPr>
                <w:sz w:val="20"/>
              </w:rPr>
              <w:t>Msf</w:t>
            </w:r>
            <w:proofErr w:type="spellEnd"/>
            <w:r>
              <w:rPr>
                <w:sz w:val="20"/>
              </w:rPr>
              <w:t xml:space="preserve">. Öğr. </w:t>
            </w:r>
            <w:proofErr w:type="spellStart"/>
            <w:r>
              <w:rPr>
                <w:sz w:val="20"/>
              </w:rPr>
              <w:t>Elm</w:t>
            </w:r>
            <w:proofErr w:type="spellEnd"/>
            <w:r>
              <w:rPr>
                <w:sz w:val="20"/>
              </w:rPr>
              <w:t>.</w:t>
            </w:r>
            <w:r w:rsidR="00B25C59">
              <w:rPr>
                <w:sz w:val="20"/>
              </w:rPr>
              <w:t xml:space="preserve"> </w:t>
            </w:r>
            <w:proofErr w:type="spellStart"/>
            <w:r w:rsidR="00B25C59">
              <w:rPr>
                <w:sz w:val="20"/>
              </w:rPr>
              <w:t>Erkam</w:t>
            </w:r>
            <w:proofErr w:type="spellEnd"/>
            <w:r w:rsidR="00B25C59">
              <w:rPr>
                <w:sz w:val="20"/>
              </w:rPr>
              <w:t xml:space="preserve"> Turhal </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639D01B7" w:rsidR="00867237" w:rsidRPr="00A07762" w:rsidRDefault="00867237" w:rsidP="00867237">
            <w:pPr>
              <w:pStyle w:val="TableParagraph"/>
              <w:jc w:val="both"/>
              <w:rPr>
                <w:b/>
                <w:bCs/>
                <w:sz w:val="20"/>
              </w:rPr>
            </w:pPr>
            <w:r w:rsidRPr="00A07762">
              <w:rPr>
                <w:b/>
                <w:bCs/>
                <w:sz w:val="20"/>
              </w:rPr>
              <w:t xml:space="preserve">  </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49B7DFF1" w:rsidR="00630C60" w:rsidRPr="00A07762" w:rsidRDefault="00B25C59" w:rsidP="009B50FD">
            <w:pPr>
              <w:pStyle w:val="TableParagraph"/>
              <w:spacing w:before="54"/>
              <w:jc w:val="both"/>
              <w:rPr>
                <w:sz w:val="20"/>
              </w:rPr>
            </w:pPr>
            <w:r w:rsidRPr="00B25C59">
              <w:rPr>
                <w:sz w:val="20"/>
              </w:rPr>
              <w:t>Tanbur sazının icrasına yönelik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42E0356D" w:rsidR="00630C60" w:rsidRPr="00EA0355" w:rsidRDefault="00B25C59" w:rsidP="009B50FD">
            <w:pPr>
              <w:pStyle w:val="TableParagraph"/>
              <w:spacing w:before="159"/>
              <w:ind w:left="110"/>
              <w:jc w:val="both"/>
              <w:rPr>
                <w:sz w:val="20"/>
              </w:rPr>
            </w:pPr>
            <w:r w:rsidRPr="00B25C59">
              <w:rPr>
                <w:sz w:val="20"/>
              </w:rPr>
              <w:t>Bu ders; tanbur sazına ilişkin temel çalgı bilgisi, repertuvar, icra tekniği,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 xml:space="preserve">Geleneksel Türk Müziği'nde kullanılan sözlü ve sözsüz müzik formları ile form bilgisinin diğer nazari bilgiler </w:t>
                  </w:r>
                  <w:proofErr w:type="gramStart"/>
                  <w:r w:rsidRPr="000E63CC">
                    <w:t>ile birlikte</w:t>
                  </w:r>
                  <w:proofErr w:type="gramEnd"/>
                  <w:r w:rsidRPr="000E63CC">
                    <w:t xml:space="preserv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w:t>
                  </w:r>
                  <w:proofErr w:type="gramStart"/>
                  <w:r w:rsidRPr="000E63CC">
                    <w:t>ile birlikte</w:t>
                  </w:r>
                  <w:proofErr w:type="gramEnd"/>
                  <w:r w:rsidRPr="000E63CC">
                    <w:t xml:space="preserv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6A602A" w:rsidRDefault="006A602A" w:rsidP="006A602A">
                  <w:pPr>
                    <w:pStyle w:val="p1"/>
                    <w:rPr>
                      <w:sz w:val="18"/>
                      <w:szCs w:val="18"/>
                    </w:rPr>
                  </w:pPr>
                  <w:r w:rsidRPr="00CC08B5">
                    <w:rPr>
                      <w:sz w:val="20"/>
                      <w:szCs w:val="20"/>
                    </w:rPr>
                    <w:t>Çalgı icrasına yönelik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1743FBC4" w:rsidR="007F634E" w:rsidRPr="00226CD7" w:rsidRDefault="00CC08B5"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61E3A7D" w:rsidR="007F634E" w:rsidRPr="00226CD7" w:rsidRDefault="00CC08B5" w:rsidP="007F634E">
                  <w:pPr>
                    <w:rPr>
                      <w:rFonts w:ascii="Calibri" w:hAnsi="Calibri" w:cs="Calibri"/>
                      <w:sz w:val="20"/>
                      <w:szCs w:val="20"/>
                    </w:rPr>
                  </w:pPr>
                  <w:r>
                    <w:rPr>
                      <w:rFonts w:ascii="Calibri" w:hAnsi="Calibri" w:cs="Calibri"/>
                      <w:sz w:val="20"/>
                      <w:szCs w:val="20"/>
                    </w:rPr>
                    <w:t>0</w:t>
                  </w:r>
                </w:p>
              </w:tc>
              <w:tc>
                <w:tcPr>
                  <w:tcW w:w="3020" w:type="dxa"/>
                </w:tcPr>
                <w:p w14:paraId="6048D0B2" w14:textId="6670416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CC08B5">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70B68E4C" w:rsidR="007F634E" w:rsidRPr="00226CD7" w:rsidRDefault="00CC08B5" w:rsidP="007F634E">
                  <w:pPr>
                    <w:rPr>
                      <w:rFonts w:ascii="Calibri" w:hAnsi="Calibri" w:cs="Calibri"/>
                      <w:sz w:val="20"/>
                      <w:szCs w:val="20"/>
                    </w:rPr>
                  </w:pPr>
                  <w:r>
                    <w:rPr>
                      <w:rFonts w:ascii="Calibri" w:hAnsi="Calibri" w:cs="Calibri"/>
                      <w:sz w:val="20"/>
                      <w:szCs w:val="20"/>
                    </w:rPr>
                    <w:t>0</w:t>
                  </w:r>
                </w:p>
              </w:tc>
              <w:tc>
                <w:tcPr>
                  <w:tcW w:w="3020" w:type="dxa"/>
                </w:tcPr>
                <w:p w14:paraId="50477F83" w14:textId="7B8AF92A"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CC08B5">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267DDEFD" w:rsidR="007F634E" w:rsidRPr="00226CD7" w:rsidRDefault="00CC08B5" w:rsidP="007F634E">
                  <w:pPr>
                    <w:rPr>
                      <w:rFonts w:ascii="Calibri" w:hAnsi="Calibri" w:cs="Calibri"/>
                      <w:sz w:val="20"/>
                      <w:szCs w:val="20"/>
                    </w:rPr>
                  </w:pPr>
                  <w:r>
                    <w:rPr>
                      <w:rFonts w:ascii="Calibri" w:hAnsi="Calibri" w:cs="Calibri"/>
                      <w:sz w:val="20"/>
                      <w:szCs w:val="20"/>
                    </w:rPr>
                    <w:t>0</w:t>
                  </w:r>
                </w:p>
              </w:tc>
              <w:tc>
                <w:tcPr>
                  <w:tcW w:w="3020" w:type="dxa"/>
                </w:tcPr>
                <w:p w14:paraId="3C956288" w14:textId="1D85C927"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CC08B5">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45E0609C" w:rsidR="007F634E" w:rsidRPr="00226CD7" w:rsidRDefault="00CC08B5" w:rsidP="007F634E">
                  <w:pPr>
                    <w:rPr>
                      <w:rFonts w:ascii="Calibri" w:hAnsi="Calibri" w:cs="Calibri"/>
                      <w:sz w:val="20"/>
                      <w:szCs w:val="20"/>
                    </w:rPr>
                  </w:pPr>
                  <w:r>
                    <w:rPr>
                      <w:rFonts w:ascii="Calibri" w:hAnsi="Calibri" w:cs="Calibri"/>
                      <w:sz w:val="20"/>
                      <w:szCs w:val="20"/>
                    </w:rPr>
                    <w:t>0</w:t>
                  </w:r>
                </w:p>
              </w:tc>
              <w:tc>
                <w:tcPr>
                  <w:tcW w:w="3020" w:type="dxa"/>
                </w:tcPr>
                <w:p w14:paraId="237210E5" w14:textId="3082B19D"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CC08B5">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4BE70C33" w:rsidR="007F634E" w:rsidRPr="00226CD7" w:rsidRDefault="00CC08B5" w:rsidP="007F634E">
                  <w:pPr>
                    <w:rPr>
                      <w:rFonts w:ascii="Calibri" w:hAnsi="Calibri" w:cs="Calibri"/>
                      <w:sz w:val="20"/>
                      <w:szCs w:val="20"/>
                    </w:rPr>
                  </w:pPr>
                  <w:r>
                    <w:rPr>
                      <w:rFonts w:ascii="Calibri" w:hAnsi="Calibri" w:cs="Calibri"/>
                      <w:sz w:val="20"/>
                      <w:szCs w:val="20"/>
                    </w:rPr>
                    <w:t>0</w:t>
                  </w:r>
                </w:p>
              </w:tc>
              <w:tc>
                <w:tcPr>
                  <w:tcW w:w="3020" w:type="dxa"/>
                </w:tcPr>
                <w:p w14:paraId="51D69B6B" w14:textId="20E4A2B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CC08B5">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9CBDDF6" w:rsidR="007F634E" w:rsidRPr="00226CD7" w:rsidRDefault="00CC08B5"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1D0F139D" w:rsidR="007F634E" w:rsidRPr="00226CD7" w:rsidRDefault="00CC08B5"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A12CD"/>
    <w:rsid w:val="000E63CC"/>
    <w:rsid w:val="00123591"/>
    <w:rsid w:val="001B4555"/>
    <w:rsid w:val="00206D7B"/>
    <w:rsid w:val="00284643"/>
    <w:rsid w:val="00296B46"/>
    <w:rsid w:val="002C43F4"/>
    <w:rsid w:val="00307168"/>
    <w:rsid w:val="003404B8"/>
    <w:rsid w:val="003642A1"/>
    <w:rsid w:val="003D5B92"/>
    <w:rsid w:val="00413059"/>
    <w:rsid w:val="00416BD3"/>
    <w:rsid w:val="00423F35"/>
    <w:rsid w:val="0043309A"/>
    <w:rsid w:val="00440654"/>
    <w:rsid w:val="0048206C"/>
    <w:rsid w:val="00490075"/>
    <w:rsid w:val="004C48BD"/>
    <w:rsid w:val="005060AA"/>
    <w:rsid w:val="00574951"/>
    <w:rsid w:val="005833E5"/>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D25"/>
    <w:rsid w:val="009341D6"/>
    <w:rsid w:val="0095231C"/>
    <w:rsid w:val="00974855"/>
    <w:rsid w:val="009A4113"/>
    <w:rsid w:val="009B50FD"/>
    <w:rsid w:val="00A07762"/>
    <w:rsid w:val="00A27A75"/>
    <w:rsid w:val="00AE2FFC"/>
    <w:rsid w:val="00AF5B8B"/>
    <w:rsid w:val="00B20B8E"/>
    <w:rsid w:val="00B25C59"/>
    <w:rsid w:val="00B75D3B"/>
    <w:rsid w:val="00BA0934"/>
    <w:rsid w:val="00BC180B"/>
    <w:rsid w:val="00C57A35"/>
    <w:rsid w:val="00C63DB9"/>
    <w:rsid w:val="00CC08B5"/>
    <w:rsid w:val="00CC3B7A"/>
    <w:rsid w:val="00CC7DF4"/>
    <w:rsid w:val="00D26E72"/>
    <w:rsid w:val="00D32D8D"/>
    <w:rsid w:val="00D92073"/>
    <w:rsid w:val="00DB0918"/>
    <w:rsid w:val="00DD6DCD"/>
    <w:rsid w:val="00DF0DA0"/>
    <w:rsid w:val="00E30917"/>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707</Words>
  <Characters>4030</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2</cp:revision>
  <dcterms:created xsi:type="dcterms:W3CDTF">2025-11-06T19:20:00Z</dcterms:created>
  <dcterms:modified xsi:type="dcterms:W3CDTF">2025-11-06T19:20:00Z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