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43CA" w:rsidRDefault="004B577F">
      <w:pPr>
        <w:pStyle w:val="GvdeMetni"/>
        <w:spacing w:before="161" w:line="249" w:lineRule="auto"/>
        <w:ind w:left="2438" w:right="2272" w:hanging="2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759110</wp:posOffset>
            </wp:positionH>
            <wp:positionV relativeFrom="paragraph">
              <wp:posOffset>-3979</wp:posOffset>
            </wp:positionV>
            <wp:extent cx="655926" cy="9730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26" cy="97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E4777"/>
          <w:spacing w:val="-2"/>
        </w:rPr>
        <w:t xml:space="preserve">ANKARA YILDIRIM BEYAZIT </w:t>
      </w:r>
      <w:r>
        <w:rPr>
          <w:color w:val="1E4777"/>
          <w:spacing w:val="-1"/>
        </w:rPr>
        <w:t>ÜNİVERSİTESİ</w:t>
      </w:r>
      <w:r>
        <w:rPr>
          <w:color w:val="1E4777"/>
        </w:rPr>
        <w:t xml:space="preserve"> </w:t>
      </w:r>
      <w:r>
        <w:rPr>
          <w:color w:val="1E4777"/>
          <w:spacing w:val="-3"/>
        </w:rPr>
        <w:t xml:space="preserve">MİMARLIK </w:t>
      </w:r>
      <w:r>
        <w:rPr>
          <w:color w:val="1E4777"/>
          <w:spacing w:val="-2"/>
        </w:rPr>
        <w:t>VE GÜZEL SANATLAR FAKÜLTESİ</w:t>
      </w:r>
      <w:r>
        <w:rPr>
          <w:color w:val="1E4777"/>
          <w:spacing w:val="-57"/>
        </w:rPr>
        <w:t xml:space="preserve"> </w:t>
      </w:r>
      <w:r>
        <w:rPr>
          <w:color w:val="1E4777"/>
        </w:rPr>
        <w:t>GÖRSEL İLETİŞİM TASARIMI</w:t>
      </w:r>
      <w:r>
        <w:rPr>
          <w:color w:val="1E4777"/>
          <w:spacing w:val="-2"/>
        </w:rPr>
        <w:t xml:space="preserve"> </w:t>
      </w:r>
      <w:r>
        <w:rPr>
          <w:color w:val="1E4777"/>
        </w:rPr>
        <w:t>BÖLÜMÜ</w:t>
      </w:r>
    </w:p>
    <w:p w:rsidR="00FE43CA" w:rsidRDefault="004B577F">
      <w:pPr>
        <w:pStyle w:val="GvdeMetni"/>
        <w:spacing w:before="3"/>
        <w:ind w:left="3869" w:right="3645"/>
        <w:jc w:val="center"/>
      </w:pPr>
      <w:r>
        <w:rPr>
          <w:color w:val="1E4777"/>
          <w:spacing w:val="-1"/>
        </w:rPr>
        <w:t>ANKARA</w:t>
      </w:r>
      <w:r>
        <w:rPr>
          <w:color w:val="1E4777"/>
          <w:spacing w:val="-14"/>
        </w:rPr>
        <w:t xml:space="preserve"> </w:t>
      </w:r>
      <w:r>
        <w:rPr>
          <w:color w:val="1E4777"/>
        </w:rPr>
        <w:t>-</w:t>
      </w:r>
      <w:r>
        <w:rPr>
          <w:color w:val="1E4777"/>
          <w:spacing w:val="-4"/>
        </w:rPr>
        <w:t xml:space="preserve"> </w:t>
      </w:r>
      <w:r>
        <w:rPr>
          <w:color w:val="1E4777"/>
        </w:rPr>
        <w:t>TÜRKİYE</w:t>
      </w:r>
    </w:p>
    <w:p w:rsidR="00FE43CA" w:rsidRDefault="00FE43CA">
      <w:pPr>
        <w:pStyle w:val="GvdeMetni"/>
        <w:rPr>
          <w:sz w:val="20"/>
        </w:rPr>
      </w:pPr>
    </w:p>
    <w:p w:rsidR="00FE43CA" w:rsidRDefault="00FE43CA">
      <w:pPr>
        <w:pStyle w:val="GvdeMetni"/>
        <w:spacing w:before="6"/>
        <w:rPr>
          <w:sz w:val="26"/>
        </w:rPr>
      </w:pPr>
    </w:p>
    <w:p w:rsidR="00FE43CA" w:rsidRDefault="004B577F">
      <w:pPr>
        <w:pStyle w:val="Balk1"/>
        <w:ind w:left="430"/>
      </w:pPr>
      <w:r>
        <w:rPr>
          <w:color w:val="1E4777"/>
        </w:rPr>
        <w:t>STAJ/İŞYERİ</w:t>
      </w:r>
      <w:r>
        <w:rPr>
          <w:color w:val="1E4777"/>
          <w:spacing w:val="-9"/>
        </w:rPr>
        <w:t xml:space="preserve"> </w:t>
      </w:r>
      <w:r>
        <w:rPr>
          <w:color w:val="1E4777"/>
        </w:rPr>
        <w:t>EĞİTİMİ</w:t>
      </w:r>
      <w:r>
        <w:rPr>
          <w:color w:val="1E4777"/>
          <w:spacing w:val="-7"/>
        </w:rPr>
        <w:t xml:space="preserve"> </w:t>
      </w:r>
      <w:r>
        <w:rPr>
          <w:color w:val="1E4777"/>
        </w:rPr>
        <w:t>ÜCRETLERİNE</w:t>
      </w:r>
      <w:r>
        <w:rPr>
          <w:color w:val="1E4777"/>
          <w:spacing w:val="-9"/>
        </w:rPr>
        <w:t xml:space="preserve"> </w:t>
      </w:r>
      <w:r>
        <w:rPr>
          <w:color w:val="1E4777"/>
        </w:rPr>
        <w:t>İŞSİZLİK</w:t>
      </w:r>
      <w:r>
        <w:rPr>
          <w:color w:val="1E4777"/>
          <w:spacing w:val="-8"/>
        </w:rPr>
        <w:t xml:space="preserve"> </w:t>
      </w:r>
      <w:r>
        <w:rPr>
          <w:color w:val="1E4777"/>
        </w:rPr>
        <w:t>FONU</w:t>
      </w:r>
      <w:r>
        <w:rPr>
          <w:color w:val="1E4777"/>
          <w:spacing w:val="-8"/>
        </w:rPr>
        <w:t xml:space="preserve"> </w:t>
      </w:r>
      <w:r>
        <w:rPr>
          <w:color w:val="1E4777"/>
        </w:rPr>
        <w:t>KATKISI</w:t>
      </w:r>
      <w:r>
        <w:rPr>
          <w:color w:val="1E4777"/>
          <w:spacing w:val="-7"/>
        </w:rPr>
        <w:t xml:space="preserve"> </w:t>
      </w:r>
      <w:r>
        <w:rPr>
          <w:color w:val="1E4777"/>
        </w:rPr>
        <w:t>BİLGİ</w:t>
      </w:r>
      <w:r>
        <w:rPr>
          <w:color w:val="1E4777"/>
          <w:spacing w:val="-8"/>
        </w:rPr>
        <w:t xml:space="preserve"> </w:t>
      </w:r>
      <w:r>
        <w:rPr>
          <w:color w:val="1E4777"/>
        </w:rPr>
        <w:t>FORMU</w:t>
      </w:r>
    </w:p>
    <w:p w:rsidR="00FE43CA" w:rsidRDefault="00FE43CA">
      <w:pPr>
        <w:pStyle w:val="GvdeMetni"/>
        <w:spacing w:before="5"/>
        <w:rPr>
          <w:b/>
          <w:sz w:val="25"/>
        </w:rPr>
      </w:pPr>
    </w:p>
    <w:p w:rsidR="00FE43CA" w:rsidRDefault="004B577F" w:rsidP="004B577F">
      <w:pPr>
        <w:pStyle w:val="GvdeMetni"/>
        <w:spacing w:line="249" w:lineRule="auto"/>
        <w:ind w:left="102" w:right="77"/>
        <w:jc w:val="both"/>
      </w:pPr>
      <w:r>
        <w:rPr>
          <w:color w:val="231F20"/>
        </w:rPr>
        <w:t>Yükseköğretim Kurumlarının Lisans Düzeyinde Güzel Sanatlar Düzeyinde Güzel Sanatlar alanında Zorunlu Uygulamalı Eğitim gören Öğrencilere Ödenecek Ücretlerin İşsizlik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Sigortası Fonundan Karşılanmasına İlişkin Usul ve Esasların 4 üncü maddesinde belirtildiği üzere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devlet yükseköğretim kurumlarının Güzel Sanatlar alanında, lisans düzeyinde eğitim gören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öğrencilerin öğrenimlerinin üçüncü yılında bir yarıyıl</w:t>
      </w:r>
      <w:r w:rsidR="00277049">
        <w:rPr>
          <w:color w:val="231F20"/>
        </w:rPr>
        <w:t>,</w:t>
      </w:r>
      <w:bookmarkStart w:id="0" w:name="_GoBack"/>
      <w:bookmarkEnd w:id="0"/>
      <w:r>
        <w:rPr>
          <w:color w:val="231F20"/>
        </w:rPr>
        <w:t xml:space="preserve"> </w:t>
      </w:r>
      <w:r w:rsidR="00277049" w:rsidRPr="00277049">
        <w:rPr>
          <w:color w:val="231F20"/>
        </w:rPr>
        <w:t>Reklam Ajansları, Tasarım Stüdyoları, Matbaalar, Animasyon Stüdyoları, Kamu ve özel kuruluşların alanla ilgili departmanları</w:t>
      </w:r>
      <w:r w:rsidR="00277049">
        <w:rPr>
          <w:color w:val="231F20"/>
        </w:rPr>
        <w:t xml:space="preserve">nda </w:t>
      </w:r>
      <w:r>
        <w:rPr>
          <w:color w:val="231F20"/>
        </w:rPr>
        <w:t>zorunlu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uygulamalı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eğitimleri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süresince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öğrencilere,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2547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sayılı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Yükseköğretim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Kanununun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Geçici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74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üncü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maddesi gereğince 1/1/2023 tarihine kadar asgari ücretin net tutarının %35’i; bu kapsam dışında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3308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Saylı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Mesleki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Kanununun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maddesi gereğince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mesleki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eğitim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gören</w:t>
      </w:r>
      <w:r>
        <w:t xml:space="preserve"> </w:t>
      </w:r>
      <w:r>
        <w:rPr>
          <w:color w:val="231F20"/>
        </w:rPr>
        <w:t>ve staj hükümleri uyarınca işletmelerde veya tamamlayıcı eğitime devam eden öğrencilere, 25 inci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maddenin birinci fıkrası kapsamında yapılacak ödemeler asgari ücretin net tutarının %30’undan az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olmamak üzere 4447 sayılı İşsizlik Sigortası Kanununun 53 üncü maddesinin üçüncü fıkrasının (B)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bendinin (h) alt bendi için ayrılan tutardan öğrencilere ödenir. Bu amaçla kamu kurum ve kuruluşları gerekli tedbirleri alır. Staj yapacak işletme bulunamaması nedeniyle stajını okulda yapan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ortaöğretim öğrencileri ile yükseköğretim kurumları ve birimlerinde yapan yükseköğretim öğrencilerinin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yaptıkları stajlar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fıkra hükmü kapsamı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dışındadır.</w:t>
      </w:r>
    </w:p>
    <w:p w:rsidR="00FE43CA" w:rsidRDefault="00FE43CA">
      <w:pPr>
        <w:pStyle w:val="GvdeMetni"/>
        <w:spacing w:before="6"/>
        <w:rPr>
          <w:sz w:val="19"/>
        </w:rPr>
      </w:pPr>
    </w:p>
    <w:p w:rsidR="00FE43CA" w:rsidRDefault="00FE43CA">
      <w:pPr>
        <w:rPr>
          <w:sz w:val="19"/>
        </w:rPr>
        <w:sectPr w:rsidR="00FE43CA">
          <w:type w:val="continuous"/>
          <w:pgSz w:w="11910" w:h="16840"/>
          <w:pgMar w:top="1160" w:right="1060" w:bottom="280" w:left="1040" w:header="708" w:footer="708" w:gutter="0"/>
          <w:cols w:space="708"/>
        </w:sectPr>
      </w:pPr>
    </w:p>
    <w:p w:rsidR="00FE43CA" w:rsidRDefault="004B577F">
      <w:pPr>
        <w:pStyle w:val="Balk1"/>
      </w:pPr>
      <w:r>
        <w:rPr>
          <w:color w:val="231F20"/>
          <w:spacing w:val="-1"/>
        </w:rPr>
        <w:t>İşletme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 xml:space="preserve">ve </w:t>
      </w:r>
      <w:r>
        <w:rPr>
          <w:color w:val="231F20"/>
        </w:rPr>
        <w:t>Staja/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İşyeri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Eğitimine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Bilgiler</w:t>
      </w:r>
    </w:p>
    <w:p w:rsidR="00FE43CA" w:rsidRDefault="00FE43CA">
      <w:pPr>
        <w:pStyle w:val="GvdeMetni"/>
        <w:spacing w:before="1"/>
        <w:rPr>
          <w:b/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İşletme/Firma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Vergi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No: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....................................................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  <w:spacing w:val="-1"/>
        </w:rPr>
        <w:t>İşletme/Firma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Adı:.............................................................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Firmada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Çalışan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Personel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Kişi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Sayısı: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  <w:spacing w:val="-1"/>
        </w:rPr>
        <w:t>Firma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Telefon/</w:t>
      </w:r>
      <w:proofErr w:type="spellStart"/>
      <w:r>
        <w:rPr>
          <w:color w:val="231F20"/>
        </w:rPr>
        <w:t>Fax</w:t>
      </w:r>
      <w:proofErr w:type="spellEnd"/>
      <w:r>
        <w:rPr>
          <w:color w:val="231F20"/>
        </w:rPr>
        <w:t>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..........................................................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spacing w:before="1"/>
        <w:ind w:left="112"/>
      </w:pPr>
      <w:r>
        <w:rPr>
          <w:color w:val="231F20"/>
          <w:spacing w:val="-1"/>
        </w:rPr>
        <w:t>Firma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1"/>
        </w:rPr>
        <w:t>Adres:.....................................................................</w:t>
      </w:r>
    </w:p>
    <w:p w:rsidR="00FE43CA" w:rsidRDefault="004B577F">
      <w:pPr>
        <w:pStyle w:val="GvdeMetni"/>
        <w:spacing w:before="12"/>
        <w:ind w:left="112"/>
      </w:pPr>
      <w:r>
        <w:rPr>
          <w:color w:val="231F20"/>
        </w:rPr>
        <w:t>.........................................................................................</w:t>
      </w:r>
    </w:p>
    <w:p w:rsidR="00FE43CA" w:rsidRDefault="004B577F">
      <w:pPr>
        <w:pStyle w:val="GvdeMetni"/>
        <w:spacing w:before="12" w:line="501" w:lineRule="auto"/>
        <w:ind w:left="112" w:right="181"/>
      </w:pPr>
      <w:r>
        <w:rPr>
          <w:color w:val="231F20"/>
        </w:rPr>
        <w:t>.........................................................................................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Firma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Banka/Şubesi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Adı: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</w:t>
      </w:r>
    </w:p>
    <w:p w:rsidR="00FE43CA" w:rsidRDefault="004B577F">
      <w:pPr>
        <w:pStyle w:val="GvdeMetni"/>
        <w:spacing w:line="274" w:lineRule="exact"/>
        <w:ind w:left="112"/>
      </w:pPr>
      <w:r>
        <w:rPr>
          <w:color w:val="231F20"/>
        </w:rPr>
        <w:t>Firma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Banka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IBAN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No: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.................................................</w:t>
      </w:r>
    </w:p>
    <w:p w:rsidR="00FE43CA" w:rsidRDefault="00FE43CA">
      <w:pPr>
        <w:pStyle w:val="GvdeMetni"/>
        <w:rPr>
          <w:sz w:val="26"/>
        </w:rPr>
      </w:pPr>
    </w:p>
    <w:p w:rsidR="00FE43CA" w:rsidRDefault="004B577F">
      <w:pPr>
        <w:pStyle w:val="GvdeMetni"/>
        <w:spacing w:before="1"/>
        <w:ind w:left="112"/>
      </w:pPr>
      <w:r>
        <w:rPr>
          <w:color w:val="231F20"/>
        </w:rPr>
        <w:t>Ödenecek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Ücret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(Ücret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Ödemesi</w:t>
      </w:r>
    </w:p>
    <w:p w:rsidR="00FE43CA" w:rsidRDefault="004B577F">
      <w:pPr>
        <w:pStyle w:val="GvdeMetni"/>
        <w:spacing w:before="12"/>
        <w:ind w:left="112"/>
      </w:pPr>
      <w:r>
        <w:rPr>
          <w:color w:val="231F20"/>
          <w:spacing w:val="-1"/>
        </w:rPr>
        <w:t>Yoksa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Ödenmeyecek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1"/>
        </w:rPr>
        <w:t>Yazılacak):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Staj/İşyeri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Eğitimi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Başlama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</w:t>
      </w:r>
    </w:p>
    <w:p w:rsidR="00FE43CA" w:rsidRDefault="004B577F">
      <w:pPr>
        <w:pStyle w:val="GvdeMetni"/>
        <w:tabs>
          <w:tab w:val="left" w:leader="dot" w:pos="4185"/>
        </w:tabs>
        <w:spacing w:before="12"/>
        <w:ind w:left="112"/>
      </w:pPr>
      <w:r>
        <w:rPr>
          <w:color w:val="231F20"/>
        </w:rPr>
        <w:t>Bitiş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Tarihi: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....../......./.......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......./....../.</w:t>
      </w:r>
      <w:r>
        <w:rPr>
          <w:color w:val="231F20"/>
        </w:rPr>
        <w:tab/>
        <w:t>/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Toplam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Staj/İşyeri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Eğitimi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Gün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Sayısı: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........................</w:t>
      </w:r>
    </w:p>
    <w:p w:rsidR="00FE43CA" w:rsidRDefault="004B577F">
      <w:pPr>
        <w:pStyle w:val="Balk1"/>
      </w:pPr>
      <w:r>
        <w:rPr>
          <w:b w:val="0"/>
        </w:rPr>
        <w:br w:type="column"/>
      </w:r>
      <w:r>
        <w:rPr>
          <w:color w:val="231F20"/>
          <w:spacing w:val="-1"/>
        </w:rPr>
        <w:t>Öğrenciye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Ait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Bilgiler</w:t>
      </w:r>
    </w:p>
    <w:p w:rsidR="00FE43CA" w:rsidRDefault="00FE43CA">
      <w:pPr>
        <w:pStyle w:val="GvdeMetni"/>
        <w:spacing w:before="1"/>
        <w:rPr>
          <w:b/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Adı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Soyadı: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  <w:spacing w:val="-1"/>
        </w:rPr>
        <w:t>T.C.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Kimlik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No:.....................................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Bölümü: ................................................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ind w:left="112"/>
      </w:pPr>
      <w:r>
        <w:rPr>
          <w:color w:val="231F20"/>
        </w:rPr>
        <w:t>Öğrenci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No: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...........................................</w:t>
      </w:r>
    </w:p>
    <w:p w:rsidR="00FE43CA" w:rsidRDefault="00FE43CA">
      <w:pPr>
        <w:pStyle w:val="GvdeMetni"/>
        <w:spacing w:before="1"/>
        <w:rPr>
          <w:sz w:val="26"/>
        </w:rPr>
      </w:pPr>
    </w:p>
    <w:p w:rsidR="00FE43CA" w:rsidRDefault="004B577F">
      <w:pPr>
        <w:pStyle w:val="GvdeMetni"/>
        <w:spacing w:before="1"/>
        <w:ind w:left="112"/>
      </w:pPr>
      <w:r>
        <w:rPr>
          <w:color w:val="231F20"/>
          <w:spacing w:val="-1"/>
        </w:rPr>
        <w:t>Doğum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Tarihi: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.......................................</w:t>
      </w:r>
    </w:p>
    <w:p w:rsidR="00FE43CA" w:rsidRDefault="00FE43CA">
      <w:pPr>
        <w:pStyle w:val="GvdeMetni"/>
        <w:rPr>
          <w:sz w:val="26"/>
        </w:rPr>
      </w:pPr>
    </w:p>
    <w:p w:rsidR="00FE43CA" w:rsidRDefault="004B577F">
      <w:pPr>
        <w:pStyle w:val="GvdeMetni"/>
        <w:spacing w:before="1"/>
        <w:ind w:left="112"/>
      </w:pPr>
      <w:r>
        <w:rPr>
          <w:color w:val="231F20"/>
        </w:rPr>
        <w:t>Telefon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Numarası: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.................................</w:t>
      </w:r>
    </w:p>
    <w:p w:rsidR="00FE43CA" w:rsidRDefault="00FE43CA">
      <w:pPr>
        <w:pStyle w:val="GvdeMetni"/>
        <w:spacing w:before="2"/>
        <w:rPr>
          <w:sz w:val="21"/>
        </w:rPr>
      </w:pPr>
    </w:p>
    <w:p w:rsidR="00FE43CA" w:rsidRDefault="004B577F">
      <w:pPr>
        <w:pStyle w:val="GvdeMetni"/>
        <w:ind w:left="-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490470" cy="960120"/>
                <wp:effectExtent l="0" t="0" r="11430" b="177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0470" cy="960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D477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3CA" w:rsidRDefault="004B577F">
                            <w:pPr>
                              <w:spacing w:before="46" w:line="249" w:lineRule="auto"/>
                              <w:ind w:left="107" w:right="294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 xml:space="preserve">Öğrenci İmzası: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Belge üzerindeki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bilgilerin</w:t>
                            </w:r>
                            <w:r>
                              <w:rPr>
                                <w:color w:val="231F2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doğru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olduğunu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bildiririm.</w:t>
                            </w:r>
                          </w:p>
                          <w:p w:rsidR="00FE43CA" w:rsidRDefault="00FE43CA">
                            <w:pPr>
                              <w:pStyle w:val="GvdeMetni"/>
                              <w:rPr>
                                <w:sz w:val="26"/>
                              </w:rPr>
                            </w:pPr>
                          </w:p>
                          <w:p w:rsidR="00FE43CA" w:rsidRDefault="00FE43CA">
                            <w:pPr>
                              <w:pStyle w:val="GvdeMetni"/>
                              <w:spacing w:before="3"/>
                            </w:pPr>
                          </w:p>
                          <w:p w:rsidR="00FE43CA" w:rsidRDefault="004B577F">
                            <w:pPr>
                              <w:pStyle w:val="GvdeMetni"/>
                              <w:ind w:left="107"/>
                            </w:pPr>
                            <w:r>
                              <w:rPr>
                                <w:color w:val="231F2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196.1pt;height:7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" filled="f" strokecolor="#1d4778" strokeweight=".5pt">
                <v:path arrowok="t"/>
                <v:textbox inset="0,0,0,0">
                  <w:txbxContent>
                    <w:p w:rsidR="00FE43CA" w:rsidRDefault="004B577F">
                      <w:pPr>
                        <w:spacing w:before="46" w:line="249" w:lineRule="auto"/>
                        <w:ind w:left="107" w:right="294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 xml:space="preserve">Öğrenci İmzası: </w:t>
                      </w:r>
                      <w:r>
                        <w:rPr>
                          <w:color w:val="231F20"/>
                          <w:sz w:val="24"/>
                        </w:rPr>
                        <w:t>Belge üzerindeki</w:t>
                      </w:r>
                      <w:r>
                        <w:rPr>
                          <w:color w:val="231F2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bilgilerin</w:t>
                      </w:r>
                      <w:r>
                        <w:rPr>
                          <w:color w:val="231F2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doğru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olduğunu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bildiririm.</w:t>
                      </w:r>
                    </w:p>
                    <w:p w:rsidR="00FE43CA" w:rsidRDefault="00FE43CA">
                      <w:pPr>
                        <w:pStyle w:val="GvdeMetni"/>
                        <w:rPr>
                          <w:sz w:val="26"/>
                        </w:rPr>
                      </w:pPr>
                    </w:p>
                    <w:p w:rsidR="00FE43CA" w:rsidRDefault="00FE43CA">
                      <w:pPr>
                        <w:pStyle w:val="GvdeMetni"/>
                        <w:spacing w:before="3"/>
                      </w:pPr>
                    </w:p>
                    <w:p w:rsidR="00FE43CA" w:rsidRDefault="004B577F">
                      <w:pPr>
                        <w:pStyle w:val="GvdeMetni"/>
                        <w:ind w:left="107"/>
                      </w:pPr>
                      <w:r>
                        <w:rPr>
                          <w:color w:val="231F20"/>
                        </w:rPr>
                        <w:t>Tarih: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3CA" w:rsidRDefault="00FE43CA">
      <w:pPr>
        <w:pStyle w:val="GvdeMetni"/>
        <w:spacing w:before="2"/>
        <w:rPr>
          <w:sz w:val="12"/>
        </w:rPr>
      </w:pPr>
    </w:p>
    <w:p w:rsidR="00FE43CA" w:rsidRDefault="004B577F">
      <w:pPr>
        <w:pStyle w:val="GvdeMetni"/>
        <w:ind w:left="-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490470" cy="804545"/>
                <wp:effectExtent l="0" t="0" r="11430" b="825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9047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1D4778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E43CA" w:rsidRDefault="004B577F">
                            <w:pPr>
                              <w:spacing w:before="79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Firma Onayı:</w:t>
                            </w:r>
                          </w:p>
                          <w:p w:rsidR="00FE43CA" w:rsidRDefault="00FE43CA">
                            <w:pPr>
                              <w:pStyle w:val="GvdeMetni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FE43CA" w:rsidRDefault="00FE43CA">
                            <w:pPr>
                              <w:pStyle w:val="GvdeMetni"/>
                              <w:spacing w:before="1"/>
                              <w:rPr>
                                <w:b/>
                                <w:sz w:val="25"/>
                              </w:rPr>
                            </w:pPr>
                          </w:p>
                          <w:p w:rsidR="00FE43CA" w:rsidRDefault="004B577F">
                            <w:pPr>
                              <w:pStyle w:val="GvdeMetni"/>
                              <w:ind w:left="107"/>
                            </w:pPr>
                            <w:r>
                              <w:rPr>
                                <w:color w:val="231F20"/>
                              </w:rPr>
                              <w:t>Tarih: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196.1pt;height:6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" filled="f" strokecolor="#1d4778" strokeweight=".5pt">
                <v:path arrowok="t"/>
                <v:textbox inset="0,0,0,0">
                  <w:txbxContent>
                    <w:p w:rsidR="00FE43CA" w:rsidRDefault="004B577F">
                      <w:pPr>
                        <w:spacing w:before="79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Firma Onayı:</w:t>
                      </w:r>
                    </w:p>
                    <w:p w:rsidR="00FE43CA" w:rsidRDefault="00FE43CA">
                      <w:pPr>
                        <w:pStyle w:val="GvdeMetni"/>
                        <w:rPr>
                          <w:b/>
                          <w:sz w:val="26"/>
                        </w:rPr>
                      </w:pPr>
                    </w:p>
                    <w:p w:rsidR="00FE43CA" w:rsidRDefault="00FE43CA">
                      <w:pPr>
                        <w:pStyle w:val="GvdeMetni"/>
                        <w:spacing w:before="1"/>
                        <w:rPr>
                          <w:b/>
                          <w:sz w:val="25"/>
                        </w:rPr>
                      </w:pPr>
                    </w:p>
                    <w:p w:rsidR="00FE43CA" w:rsidRDefault="004B577F">
                      <w:pPr>
                        <w:pStyle w:val="GvdeMetni"/>
                        <w:ind w:left="107"/>
                      </w:pPr>
                      <w:r>
                        <w:rPr>
                          <w:color w:val="231F20"/>
                        </w:rPr>
                        <w:t>Tarih: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E43CA" w:rsidRDefault="004B577F">
      <w:pPr>
        <w:spacing w:before="202"/>
        <w:ind w:right="111"/>
        <w:jc w:val="right"/>
        <w:rPr>
          <w:sz w:val="24"/>
        </w:rPr>
      </w:pPr>
      <w:r>
        <w:rPr>
          <w:b/>
          <w:color w:val="231F20"/>
          <w:sz w:val="24"/>
        </w:rPr>
        <w:t>iletişim:</w:t>
      </w:r>
      <w:r>
        <w:rPr>
          <w:color w:val="231F20"/>
          <w:sz w:val="24"/>
        </w:rPr>
        <w:t>+90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312 906 24 20</w:t>
      </w:r>
    </w:p>
    <w:p w:rsidR="00FE43CA" w:rsidRDefault="004B577F" w:rsidP="004B577F">
      <w:pPr>
        <w:pStyle w:val="GvdeMetni"/>
        <w:spacing w:before="12"/>
        <w:ind w:right="110"/>
      </w:pPr>
      <w:r>
        <w:t xml:space="preserve">          </w:t>
      </w:r>
      <w:r w:rsidRPr="004B577F">
        <w:t>mimarlikguzelsanatlar@ybu.edu.tr</w:t>
      </w:r>
    </w:p>
    <w:sectPr w:rsidR="00FE43CA">
      <w:type w:val="continuous"/>
      <w:pgSz w:w="11910" w:h="16840"/>
      <w:pgMar w:top="1160" w:right="1060" w:bottom="280" w:left="1040" w:header="708" w:footer="708" w:gutter="0"/>
      <w:cols w:num="2" w:space="708" w:equalWidth="0">
        <w:col w:w="5670" w:space="90"/>
        <w:col w:w="40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CA"/>
    <w:rsid w:val="00277049"/>
    <w:rsid w:val="004B577F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2417"/>
  <w15:docId w15:val="{87C3E4DE-E385-2C45-9CC3-BCA17B13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90"/>
      <w:ind w:left="112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ISSIZLIKFONU_BELGESI</dc:title>
  <cp:lastModifiedBy>Araş. Gör. Ramazan GÜLER</cp:lastModifiedBy>
  <cp:revision>3</cp:revision>
  <dcterms:created xsi:type="dcterms:W3CDTF">2021-05-17T12:18:00Z</dcterms:created>
  <dcterms:modified xsi:type="dcterms:W3CDTF">2021-05-18T07:03:00Z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Adobe Illustrator CC 23.0 (Windows)</vt:lpwstr>
  </property>
  <property fmtid="{D5CDD505-2E9C-101B-9397-08002B2CF9AE}" pid="4" name="LastSaved">
    <vt:filetime>2021-05-17T00:00:00Z</vt:filetime>
  </property>
</Properties>
</file>