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617E6E48" w14:textId="0EA11C59" w:rsidR="00AB0043" w:rsidRDefault="001232D7" w:rsidP="001232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2D7">
        <w:rPr>
          <w:rFonts w:ascii="Times New Roman" w:hAnsi="Times New Roman"/>
          <w:sz w:val="24"/>
          <w:szCs w:val="24"/>
        </w:rPr>
        <w:t xml:space="preserve">AYBÜ Dış İlişkiler Koordinatörlüğü, 2025-2026 Akademik Yılı Erasmus+ Personel Ders Verme Hareketliliği Güz Dönemi ilanına ait taslak sonuçları 26.11.2025 tarihinde açıklamıştır. Bu dilekçe formatı kullanılarak hazırlanan imzalı ve taranmış </w:t>
      </w:r>
      <w:r>
        <w:rPr>
          <w:rFonts w:ascii="Times New Roman" w:hAnsi="Times New Roman"/>
          <w:sz w:val="24"/>
          <w:szCs w:val="24"/>
        </w:rPr>
        <w:t>itiraz dilekçesinin</w:t>
      </w:r>
      <w:r w:rsidRPr="001232D7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28D3">
          <w:rPr>
            <w:rStyle w:val="Hyperlink"/>
            <w:rFonts w:ascii="Times New Roman" w:hAnsi="Times New Roman"/>
            <w:sz w:val="24"/>
            <w:szCs w:val="24"/>
          </w:rPr>
          <w:t>erasmus@aybu.edu.tr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>adresine gönderilmesi hâlinde sonuçlara itiraz etme hakkı bulunmaktadır. Bu nedenle, aşağıda belirtilen gerekçeler doğrultusunda sonuçlara itiraz etmek istiyorum.</w:t>
      </w: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318460EF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AC6BF4">
        <w:rPr>
          <w:rFonts w:ascii="Times New Roman" w:hAnsi="Times New Roman"/>
          <w:b/>
        </w:rPr>
        <w:t>1</w:t>
      </w:r>
      <w:r w:rsidR="001232D7">
        <w:rPr>
          <w:rFonts w:ascii="Times New Roman" w:hAnsi="Times New Roman"/>
          <w:b/>
        </w:rPr>
        <w:t>1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1232D7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232D7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8C0509"/>
    <w:rsid w:val="00947E43"/>
    <w:rsid w:val="00A3509E"/>
    <w:rsid w:val="00A768C6"/>
    <w:rsid w:val="00AB0043"/>
    <w:rsid w:val="00AC6BF4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446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619</Characters>
  <Application>Microsoft Office Word</Application>
  <DocSecurity>0</DocSecurity>
  <Lines>34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4</cp:revision>
  <cp:lastPrinted>2020-06-24T08:09:00Z</cp:lastPrinted>
  <dcterms:created xsi:type="dcterms:W3CDTF">2024-12-04T12:12:00Z</dcterms:created>
  <dcterms:modified xsi:type="dcterms:W3CDTF">2025-11-26T07:30:00Z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