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988"/>
        <w:gridCol w:w="1843"/>
        <w:gridCol w:w="2269"/>
        <w:gridCol w:w="1928"/>
        <w:gridCol w:w="2503"/>
      </w:tblGrid>
      <w:tr w:rsidR="00F9702A" w14:paraId="2D710D24" w14:textId="77777777" w:rsidTr="00B61667">
        <w:trPr>
          <w:divId w:val="199799680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B0EE86" w14:textId="77777777" w:rsidR="00B61667" w:rsidRPr="00B61667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OzzyTimeTables"/>
            <w:bookmarkEnd w:id="0"/>
            <w:r w:rsidRPr="00B6166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Ankara Yıldırım Beyazıt Üniversitesi Sağlık Bilimleri Enstitüsü Sosyal Hizmet Anabilim Dalı</w:t>
            </w:r>
          </w:p>
          <w:p w14:paraId="35BB4B58" w14:textId="77777777" w:rsidR="00B61667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6166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2025-2026 Eğitim Öğretim Yılı GÜZ Dönemi Haftalık Ders Programı</w:t>
            </w:r>
          </w:p>
          <w:p w14:paraId="544FC64B" w14:textId="77777777" w:rsidR="001414FB" w:rsidRPr="00B61667" w:rsidRDefault="001414FB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  <w:p w14:paraId="7F2E4745" w14:textId="07813A94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9702A" w14:paraId="7AE2A0C0" w14:textId="77777777" w:rsidTr="00B61667">
        <w:trPr>
          <w:divId w:val="1997996809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9DFD3" w14:textId="77777777" w:rsidR="00B61667" w:rsidRDefault="00B61667" w:rsidP="00F9702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230AD0F5" w14:textId="77777777" w:rsidR="00B61667" w:rsidRDefault="00F9702A" w:rsidP="00F9702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S</w:t>
            </w:r>
            <w:r w:rsidR="00B61667">
              <w:rPr>
                <w:rStyle w:val="subtitletext1"/>
                <w:rFonts w:eastAsia="Times New Roman"/>
              </w:rPr>
              <w:t xml:space="preserve">OSYAL HİZMET POLİTİKALARI VE UYGULAMALARI </w:t>
            </w:r>
          </w:p>
          <w:p w14:paraId="073638F4" w14:textId="10D6FF3F" w:rsidR="00F9702A" w:rsidRDefault="00B61667" w:rsidP="00F9702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TEZLİ YÜKSEK LİSANS PROGRAMI</w:t>
            </w:r>
          </w:p>
          <w:p w14:paraId="0112AFE7" w14:textId="77777777" w:rsidR="00B61667" w:rsidRDefault="00B61667" w:rsidP="00F9702A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6511E748" w14:textId="4417197E" w:rsidR="00B61667" w:rsidRDefault="00B61667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F9702A" w14:paraId="750FF314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9C918" w14:textId="77777777" w:rsidR="00F9702A" w:rsidRDefault="00F9702A" w:rsidP="00F9702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633DDFA8" w14:textId="77777777" w:rsidR="00445EAC" w:rsidRDefault="00445EAC" w:rsidP="00F9702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A1E40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</w:tc>
        <w:tc>
          <w:tcPr>
            <w:tcW w:w="8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275E82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10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617239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92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7DC1B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12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73EB20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F9702A" w14:paraId="5B0EB691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6E747" w14:textId="77777777" w:rsidR="00F9702A" w:rsidRPr="00445EAC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09:00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09:50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346B0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5B47A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7FBBB1C" w14:textId="62445D12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SPU529 EKOLOJİ VE SOSYAL ADALET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45EDAD" w14:textId="40E6F173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SPU501 SOSYAL HİZMETTE POLİTİKA UYGULAMASI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BBCAC8" w14:textId="77777777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F38B1" w14:textId="51747649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SPU522 EĞİTİM POLİTİKALARI VE OKUL SOSYAL HİZMETİ</w:t>
            </w:r>
          </w:p>
        </w:tc>
      </w:tr>
      <w:tr w:rsidR="00B61667" w14:paraId="0AAF34FA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EB177" w14:textId="77777777" w:rsidR="00B61667" w:rsidRPr="00445EAC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10:00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10:50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B0570" w14:textId="77777777" w:rsidR="00B61667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34C9FE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7659CC4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513D60">
              <w:rPr>
                <w:rStyle w:val="coursetext1"/>
                <w:rFonts w:eastAsia="Times New Roman"/>
                <w:b/>
                <w:bCs/>
              </w:rPr>
              <w:t>SPU529 EKOLOJİ VE SOSYAL ADALET</w:t>
            </w:r>
          </w:p>
          <w:p w14:paraId="4DBC600B" w14:textId="7BEA9CD1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D7557" w14:textId="102B9E4C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690A">
              <w:rPr>
                <w:rStyle w:val="coursetext1"/>
                <w:rFonts w:eastAsia="Times New Roman"/>
                <w:b/>
                <w:bCs/>
              </w:rPr>
              <w:t>SPU501 SOSYAL HİZMETTE POLİTİKA UYGULAMASI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4B614C" w14:textId="77777777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08084" w14:textId="728EF702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SPU522 EĞİTİM POLİTİKALARI VE OKUL SOSYAL HİZMETİ</w:t>
            </w:r>
          </w:p>
        </w:tc>
      </w:tr>
      <w:tr w:rsidR="00B61667" w14:paraId="47D5ABF2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90194F" w14:textId="77777777" w:rsidR="00B61667" w:rsidRPr="00445EAC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11:00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11:50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27D844" w14:textId="77777777" w:rsidR="00B61667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39DD70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CBA7A17" w14:textId="71A6F5F2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513D60">
              <w:rPr>
                <w:rStyle w:val="coursetext1"/>
                <w:rFonts w:eastAsia="Times New Roman"/>
                <w:b/>
                <w:bCs/>
              </w:rPr>
              <w:t>SPU529 EKOLOJİ VE SOSYAL ADALET</w:t>
            </w:r>
          </w:p>
          <w:p w14:paraId="08A0B08D" w14:textId="303BC679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A1D0D7" w14:textId="51D6FBDB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690A">
              <w:rPr>
                <w:rStyle w:val="coursetext1"/>
                <w:rFonts w:eastAsia="Times New Roman"/>
                <w:b/>
                <w:bCs/>
              </w:rPr>
              <w:t>SPU501 SOSYAL HİZMETTE POLİTİKA UYGULAMASI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D583C0" w14:textId="77777777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2C26B4" w14:textId="217F9060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SPU522 EĞİTİM POLİTİKALARI VE OKUL SOSYAL HİZMETİ</w:t>
            </w:r>
          </w:p>
        </w:tc>
      </w:tr>
      <w:tr w:rsidR="00F9702A" w14:paraId="2CC58474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32339C" w14:textId="77777777" w:rsidR="00F9702A" w:rsidRPr="00445EAC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12:00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12:50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2D98F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9146C0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53FAB5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C5CC1E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476FC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9702A" w14:paraId="7E1F9538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7726FD" w14:textId="77777777" w:rsidR="00F9702A" w:rsidRPr="00445EAC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13:00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13:50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1F915F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8E511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18AB2C" w14:textId="2D36263F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SPU503 İLERİ DÜZEY SOSYAL HİZMET MÜDAHALESİ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9A73F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F6B8357" w14:textId="7B9901DE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SGBE50</w:t>
            </w:r>
            <w:r w:rsidR="00B61667">
              <w:rPr>
                <w:rStyle w:val="coursetext1"/>
                <w:rFonts w:eastAsia="Times New Roman"/>
                <w:b/>
                <w:bCs/>
              </w:rPr>
              <w:t>2</w:t>
            </w:r>
            <w:r>
              <w:rPr>
                <w:rStyle w:val="coursetext1"/>
                <w:rFonts w:eastAsia="Times New Roman"/>
                <w:b/>
                <w:bCs/>
              </w:rPr>
              <w:t xml:space="preserve"> BİLİMSEL ARAŞTIRMA TEKNİKLERİ VE YAYIN ETİĞİ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9A579B" w14:textId="77777777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B61667" w14:paraId="2F668E21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AC833A" w14:textId="77777777" w:rsidR="00B61667" w:rsidRPr="00445EAC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14:00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14:50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3018B" w14:textId="77777777" w:rsidR="00B61667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EF130" w14:textId="77777777" w:rsidR="00B61667" w:rsidRDefault="00B61667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A5988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B48EA9C" w14:textId="116616EE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AF3618">
              <w:rPr>
                <w:rStyle w:val="coursetext1"/>
                <w:rFonts w:eastAsia="Times New Roman"/>
                <w:b/>
                <w:bCs/>
              </w:rPr>
              <w:t>SPU503 İLERİ DÜZEY SOSYAL HİZMET MÜDAHALESİ</w:t>
            </w:r>
          </w:p>
          <w:p w14:paraId="6A07810C" w14:textId="38EA8984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93B09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EF90A72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A1446E">
              <w:rPr>
                <w:rStyle w:val="coursetext1"/>
                <w:rFonts w:eastAsia="Times New Roman"/>
                <w:b/>
                <w:bCs/>
              </w:rPr>
              <w:t>SGBE50</w:t>
            </w:r>
            <w:r>
              <w:rPr>
                <w:rStyle w:val="coursetext1"/>
                <w:rFonts w:eastAsia="Times New Roman"/>
                <w:b/>
                <w:bCs/>
              </w:rPr>
              <w:t>2</w:t>
            </w:r>
            <w:r w:rsidRPr="00A1446E">
              <w:rPr>
                <w:rStyle w:val="coursetext1"/>
                <w:rFonts w:eastAsia="Times New Roman"/>
                <w:b/>
                <w:bCs/>
              </w:rPr>
              <w:t xml:space="preserve"> BİLİMSEL ARAŞTIRMA TEKNİKLERİ VE YAYIN ETİĞİ</w:t>
            </w:r>
          </w:p>
          <w:p w14:paraId="3CEE958E" w14:textId="19C1F0A2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EC4D84" w14:textId="77777777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B61667" w14:paraId="4592C442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76547" w14:textId="77777777" w:rsidR="00B61667" w:rsidRPr="00445EAC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15:00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15:50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A50DBC" w14:textId="77777777" w:rsidR="00B61667" w:rsidRDefault="00B61667" w:rsidP="00B6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CE74C" w14:textId="77777777" w:rsidR="00B61667" w:rsidRDefault="00B61667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78FF32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86090A0" w14:textId="148A6C59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AF3618">
              <w:rPr>
                <w:rStyle w:val="coursetext1"/>
                <w:rFonts w:eastAsia="Times New Roman"/>
                <w:b/>
                <w:bCs/>
              </w:rPr>
              <w:t>SPU503 İLERİ DÜZEY SOSYAL HİZMET MÜDAHALESİ</w:t>
            </w:r>
          </w:p>
          <w:p w14:paraId="02122E26" w14:textId="675D61AC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A34490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8898CA3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A1446E">
              <w:rPr>
                <w:rStyle w:val="coursetext1"/>
                <w:rFonts w:eastAsia="Times New Roman"/>
                <w:b/>
                <w:bCs/>
              </w:rPr>
              <w:t>SGBE50</w:t>
            </w:r>
            <w:r>
              <w:rPr>
                <w:rStyle w:val="coursetext1"/>
                <w:rFonts w:eastAsia="Times New Roman"/>
                <w:b/>
                <w:bCs/>
              </w:rPr>
              <w:t>2</w:t>
            </w:r>
            <w:r w:rsidRPr="00A1446E">
              <w:rPr>
                <w:rStyle w:val="coursetext1"/>
                <w:rFonts w:eastAsia="Times New Roman"/>
                <w:b/>
                <w:bCs/>
              </w:rPr>
              <w:t xml:space="preserve"> BİLİMSEL ARAŞTIRMA TEKNİKLERİ VE YAYIN ETİĞİ</w:t>
            </w:r>
          </w:p>
          <w:p w14:paraId="0E810BA0" w14:textId="73128C74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A7A5DD" w14:textId="1D6B5B8A" w:rsid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SPU535 İŞ GÜCÜ PİYASASI POLİTİKALARI</w:t>
            </w:r>
          </w:p>
        </w:tc>
      </w:tr>
      <w:tr w:rsidR="00F9702A" w14:paraId="52D3969B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8001ED" w14:textId="77777777" w:rsidR="00F9702A" w:rsidRPr="00445EAC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16:00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16:50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D6B4CC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2A577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F29846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C8B1AA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548087" w14:textId="3AA3825E" w:rsidR="00F9702A" w:rsidRDefault="00F9702A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SPU535 İŞ GÜCÜ PİYASASI POLİTİKALARI</w:t>
            </w:r>
          </w:p>
        </w:tc>
      </w:tr>
      <w:tr w:rsidR="00F9702A" w14:paraId="54F1FB61" w14:textId="77777777" w:rsidTr="00B61667">
        <w:trPr>
          <w:divId w:val="1997996809"/>
        </w:trPr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4590CD" w14:textId="77777777" w:rsidR="00F9702A" w:rsidRPr="00445EAC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17:00</w:t>
            </w:r>
            <w:r w:rsidRPr="00445EAC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445EAC">
              <w:rPr>
                <w:rStyle w:val="rowheadertext1"/>
                <w:rFonts w:eastAsia="Times New Roman"/>
                <w:sz w:val="19"/>
                <w:szCs w:val="19"/>
              </w:rPr>
              <w:t>17:50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0CFCD" w14:textId="77777777" w:rsidR="00F9702A" w:rsidRDefault="00F9702A" w:rsidP="00F97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0E8AD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AB22C5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1A4F4" w14:textId="77777777" w:rsidR="00F9702A" w:rsidRDefault="00F9702A" w:rsidP="00445E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FFCB85" w14:textId="77777777" w:rsid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BF19AA6" w14:textId="2DCD23B2" w:rsidR="00B61667" w:rsidRDefault="00F9702A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SPU535 İŞ GÜCÜ PİYASASI POLİTİKALARI</w:t>
            </w:r>
          </w:p>
          <w:p w14:paraId="627E1C70" w14:textId="77777777" w:rsidR="00B61667" w:rsidRPr="00B61667" w:rsidRDefault="00B61667" w:rsidP="00445EA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A01DFC3" w14:textId="624311E0" w:rsidR="00B61667" w:rsidRPr="00B61667" w:rsidRDefault="00B61667" w:rsidP="00445E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</w:tbl>
    <w:p w14:paraId="3D5CD0C6" w14:textId="77777777" w:rsidR="00A5234D" w:rsidRDefault="00A5234D" w:rsidP="00F9702A">
      <w:pPr>
        <w:spacing w:after="0" w:line="240" w:lineRule="auto"/>
      </w:pPr>
    </w:p>
    <w:sectPr w:rsidR="00A5234D" w:rsidSect="00F9702A">
      <w:pgSz w:w="11907" w:h="16839"/>
      <w:pgMar w:top="756" w:right="756" w:bottom="756" w:left="7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2A"/>
    <w:rsid w:val="001414FB"/>
    <w:rsid w:val="003C3AE3"/>
    <w:rsid w:val="00445EAC"/>
    <w:rsid w:val="00A5234D"/>
    <w:rsid w:val="00B61667"/>
    <w:rsid w:val="00E6622C"/>
    <w:rsid w:val="00F9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8B8C"/>
  <w15:chartTrackingRefBased/>
  <w15:docId w15:val="{175CF8B6-DCF0-4F29-93CF-78A9EFBC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97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97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7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7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7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7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7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7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7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7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97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97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70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70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70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70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70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70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7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7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7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97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7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970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70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970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7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70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702A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F9702A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F9702A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F9702A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F9702A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F9702A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F9702A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F9702A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9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4</cp:revision>
  <dcterms:created xsi:type="dcterms:W3CDTF">2025-09-10T17:41:00Z</dcterms:created>
  <dcterms:modified xsi:type="dcterms:W3CDTF">2025-09-10T18:26:00Z</dcterms:modified>
</cp:coreProperties>
</file>