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30" w:rsidRPr="00F9187C" w:rsidRDefault="00FD7230" w:rsidP="00FB0DEA">
      <w:pPr>
        <w:jc w:val="center"/>
        <w:rPr>
          <w:rFonts w:ascii="Times New Roman" w:hAnsi="Times New Roman" w:cs="Times New Roman"/>
          <w:b/>
          <w:sz w:val="24"/>
          <w:szCs w:val="24"/>
        </w:rPr>
      </w:pPr>
      <w:r w:rsidRPr="00F9187C">
        <w:rPr>
          <w:rFonts w:ascii="Times New Roman" w:hAnsi="Times New Roman" w:cs="Times New Roman"/>
          <w:b/>
          <w:sz w:val="24"/>
          <w:szCs w:val="24"/>
        </w:rPr>
        <w:t>ANKARA YILDIRIM BEYAZIT ÜNİVERSİTESİ TIP FAKÜLTESİ UZAKTAN EĞİTİM YÖNERGESİ</w:t>
      </w:r>
    </w:p>
    <w:p w:rsidR="00FD7230" w:rsidRPr="00F9187C" w:rsidRDefault="00FD7230" w:rsidP="00FB0DEA">
      <w:pPr>
        <w:jc w:val="both"/>
        <w:rPr>
          <w:rFonts w:ascii="Times New Roman" w:hAnsi="Times New Roman" w:cs="Times New Roman"/>
          <w:sz w:val="24"/>
          <w:szCs w:val="24"/>
        </w:rPr>
      </w:pPr>
    </w:p>
    <w:p w:rsidR="00FD7230" w:rsidRPr="00F9187C" w:rsidRDefault="00525E93" w:rsidP="00525E93">
      <w:pPr>
        <w:ind w:firstLine="708"/>
        <w:jc w:val="both"/>
        <w:rPr>
          <w:rFonts w:ascii="Times New Roman" w:hAnsi="Times New Roman" w:cs="Times New Roman"/>
          <w:b/>
          <w:sz w:val="24"/>
          <w:szCs w:val="24"/>
        </w:rPr>
      </w:pPr>
      <w:r>
        <w:rPr>
          <w:rFonts w:ascii="Times New Roman" w:hAnsi="Times New Roman" w:cs="Times New Roman"/>
          <w:b/>
          <w:sz w:val="24"/>
          <w:szCs w:val="24"/>
        </w:rPr>
        <w:t>Amaç</w:t>
      </w:r>
    </w:p>
    <w:p w:rsidR="00FD7230" w:rsidRPr="00F9187C" w:rsidRDefault="00FD7230" w:rsidP="00525E93">
      <w:pPr>
        <w:ind w:firstLine="708"/>
        <w:jc w:val="both"/>
        <w:rPr>
          <w:rFonts w:ascii="Times New Roman" w:hAnsi="Times New Roman" w:cs="Times New Roman"/>
          <w:sz w:val="24"/>
          <w:szCs w:val="24"/>
        </w:rPr>
      </w:pPr>
      <w:r w:rsidRPr="00F9187C">
        <w:rPr>
          <w:rFonts w:ascii="Times New Roman" w:hAnsi="Times New Roman" w:cs="Times New Roman"/>
          <w:b/>
          <w:sz w:val="24"/>
          <w:szCs w:val="24"/>
        </w:rPr>
        <w:t xml:space="preserve">Madde 1 </w:t>
      </w:r>
      <w:r w:rsidR="009905C2">
        <w:rPr>
          <w:rFonts w:ascii="Times New Roman" w:hAnsi="Times New Roman" w:cs="Times New Roman"/>
          <w:sz w:val="24"/>
          <w:szCs w:val="24"/>
        </w:rPr>
        <w:t>- (1)</w:t>
      </w:r>
      <w:r w:rsidRPr="00F9187C">
        <w:rPr>
          <w:rFonts w:ascii="Times New Roman" w:hAnsi="Times New Roman" w:cs="Times New Roman"/>
          <w:sz w:val="24"/>
          <w:szCs w:val="24"/>
        </w:rPr>
        <w:t xml:space="preserve"> Bu yönerge, Ankara Yıldırım Beyazıt Üniversitesi Tıp Fakültesi'nin (AYBÜTF) uzaktan eğitim yoluyla verilecek eğitim-öğretim, sınav ve değerlendirme işleyişini düzenlemek amacıyla hazırlanmıştır.</w:t>
      </w:r>
    </w:p>
    <w:p w:rsidR="00FD7230" w:rsidRPr="00F9187C" w:rsidRDefault="00525E93" w:rsidP="00525E93">
      <w:pPr>
        <w:ind w:firstLine="708"/>
        <w:jc w:val="both"/>
        <w:rPr>
          <w:rFonts w:ascii="Times New Roman" w:hAnsi="Times New Roman" w:cs="Times New Roman"/>
          <w:b/>
          <w:sz w:val="24"/>
          <w:szCs w:val="24"/>
        </w:rPr>
      </w:pPr>
      <w:r>
        <w:rPr>
          <w:rFonts w:ascii="Times New Roman" w:hAnsi="Times New Roman" w:cs="Times New Roman"/>
          <w:b/>
          <w:sz w:val="24"/>
          <w:szCs w:val="24"/>
        </w:rPr>
        <w:t>Kapsam</w:t>
      </w:r>
    </w:p>
    <w:p w:rsidR="00FD7230" w:rsidRPr="00F9187C" w:rsidRDefault="00FD7230" w:rsidP="00525E93">
      <w:pPr>
        <w:ind w:firstLine="708"/>
        <w:jc w:val="both"/>
        <w:rPr>
          <w:rFonts w:ascii="Times New Roman" w:hAnsi="Times New Roman" w:cs="Times New Roman"/>
          <w:sz w:val="24"/>
          <w:szCs w:val="24"/>
        </w:rPr>
      </w:pPr>
      <w:r w:rsidRPr="00F9187C">
        <w:rPr>
          <w:rFonts w:ascii="Times New Roman" w:hAnsi="Times New Roman" w:cs="Times New Roman"/>
          <w:b/>
          <w:sz w:val="24"/>
          <w:szCs w:val="24"/>
        </w:rPr>
        <w:t>Madde 2</w:t>
      </w:r>
      <w:r w:rsidR="00525E93">
        <w:rPr>
          <w:rFonts w:ascii="Times New Roman" w:hAnsi="Times New Roman" w:cs="Times New Roman"/>
          <w:sz w:val="24"/>
          <w:szCs w:val="24"/>
        </w:rPr>
        <w:t xml:space="preserve"> </w:t>
      </w:r>
      <w:r w:rsidR="009905C2" w:rsidRPr="00525E93">
        <w:rPr>
          <w:rFonts w:ascii="Times New Roman" w:hAnsi="Times New Roman" w:cs="Times New Roman"/>
          <w:b/>
          <w:sz w:val="24"/>
          <w:szCs w:val="24"/>
        </w:rPr>
        <w:t>-</w:t>
      </w:r>
      <w:r w:rsidR="00A41026">
        <w:rPr>
          <w:rFonts w:ascii="Times New Roman" w:hAnsi="Times New Roman" w:cs="Times New Roman"/>
          <w:b/>
          <w:sz w:val="24"/>
          <w:szCs w:val="24"/>
        </w:rPr>
        <w:t xml:space="preserve"> </w:t>
      </w:r>
      <w:r w:rsidR="009905C2" w:rsidRPr="00A41026">
        <w:rPr>
          <w:rFonts w:ascii="Times New Roman" w:hAnsi="Times New Roman" w:cs="Times New Roman"/>
          <w:sz w:val="24"/>
          <w:szCs w:val="24"/>
        </w:rPr>
        <w:t>(1)</w:t>
      </w:r>
      <w:r w:rsidR="009905C2">
        <w:rPr>
          <w:rFonts w:ascii="Times New Roman" w:hAnsi="Times New Roman" w:cs="Times New Roman"/>
          <w:sz w:val="24"/>
          <w:szCs w:val="24"/>
        </w:rPr>
        <w:t xml:space="preserve"> Bu</w:t>
      </w:r>
      <w:r w:rsidRPr="00F9187C">
        <w:rPr>
          <w:rFonts w:ascii="Times New Roman" w:hAnsi="Times New Roman" w:cs="Times New Roman"/>
          <w:sz w:val="24"/>
          <w:szCs w:val="24"/>
        </w:rPr>
        <w:t xml:space="preserve"> Yönerge, AYBÜTF bünyesinde sunula</w:t>
      </w:r>
      <w:r w:rsidRPr="00F9187C">
        <w:rPr>
          <w:rFonts w:ascii="Times New Roman" w:hAnsi="Times New Roman" w:cs="Times New Roman"/>
          <w:color w:val="000000" w:themeColor="text1"/>
          <w:sz w:val="24"/>
          <w:szCs w:val="24"/>
        </w:rPr>
        <w:t xml:space="preserve">n uzaktan öğretim programlarının açılabileceği alanları, uzaktan öğretim yoluyla verilecek derslerin ve kredi </w:t>
      </w:r>
      <w:r w:rsidR="00FB0DEA" w:rsidRPr="00F9187C">
        <w:rPr>
          <w:rFonts w:ascii="Times New Roman" w:hAnsi="Times New Roman" w:cs="Times New Roman"/>
          <w:color w:val="000000" w:themeColor="text1"/>
          <w:sz w:val="24"/>
          <w:szCs w:val="24"/>
        </w:rPr>
        <w:t>miktarlarını</w:t>
      </w:r>
      <w:r w:rsidRPr="00F9187C">
        <w:rPr>
          <w:rFonts w:ascii="Times New Roman" w:hAnsi="Times New Roman" w:cs="Times New Roman"/>
          <w:color w:val="000000" w:themeColor="text1"/>
          <w:sz w:val="24"/>
          <w:szCs w:val="24"/>
        </w:rPr>
        <w:t xml:space="preserve">, ders </w:t>
      </w:r>
      <w:r w:rsidR="00FB0DEA" w:rsidRPr="00F9187C">
        <w:rPr>
          <w:rFonts w:ascii="Times New Roman" w:hAnsi="Times New Roman" w:cs="Times New Roman"/>
          <w:sz w:val="24"/>
          <w:szCs w:val="24"/>
        </w:rPr>
        <w:t xml:space="preserve">materyallerinin hazırlanmasını, </w:t>
      </w:r>
      <w:r w:rsidRPr="00F9187C">
        <w:rPr>
          <w:rFonts w:ascii="Times New Roman" w:hAnsi="Times New Roman" w:cs="Times New Roman"/>
          <w:sz w:val="24"/>
          <w:szCs w:val="24"/>
        </w:rPr>
        <w:t xml:space="preserve"> sınavların yapılma şeklini, ayrıca uzaktan öğretime ilişkin diğer hususları kapsar.</w:t>
      </w:r>
    </w:p>
    <w:p w:rsidR="00FD7230" w:rsidRPr="00F9187C" w:rsidRDefault="00FD7230" w:rsidP="00525E93">
      <w:pPr>
        <w:ind w:firstLine="708"/>
        <w:jc w:val="both"/>
        <w:rPr>
          <w:rFonts w:ascii="Times New Roman" w:hAnsi="Times New Roman" w:cs="Times New Roman"/>
          <w:sz w:val="24"/>
          <w:szCs w:val="24"/>
        </w:rPr>
      </w:pPr>
      <w:r w:rsidRPr="00F9187C">
        <w:rPr>
          <w:rFonts w:ascii="Times New Roman" w:hAnsi="Times New Roman" w:cs="Times New Roman"/>
          <w:b/>
          <w:sz w:val="24"/>
          <w:szCs w:val="24"/>
        </w:rPr>
        <w:t>Dayanak</w:t>
      </w:r>
    </w:p>
    <w:p w:rsidR="00FD7230" w:rsidRPr="00F9187C" w:rsidRDefault="00FD7230" w:rsidP="00525E93">
      <w:pPr>
        <w:ind w:firstLine="708"/>
        <w:jc w:val="both"/>
        <w:rPr>
          <w:rFonts w:ascii="Times New Roman" w:hAnsi="Times New Roman" w:cs="Times New Roman"/>
          <w:sz w:val="24"/>
          <w:szCs w:val="24"/>
        </w:rPr>
      </w:pPr>
      <w:r w:rsidRPr="00F9187C">
        <w:rPr>
          <w:rFonts w:ascii="Times New Roman" w:hAnsi="Times New Roman" w:cs="Times New Roman"/>
          <w:b/>
          <w:sz w:val="24"/>
          <w:szCs w:val="24"/>
        </w:rPr>
        <w:t>Madde 3</w:t>
      </w:r>
      <w:r w:rsidR="009905C2">
        <w:rPr>
          <w:rFonts w:ascii="Times New Roman" w:hAnsi="Times New Roman" w:cs="Times New Roman"/>
          <w:sz w:val="24"/>
          <w:szCs w:val="24"/>
        </w:rPr>
        <w:t xml:space="preserve"> </w:t>
      </w:r>
      <w:r w:rsidR="009905C2" w:rsidRPr="00525E93">
        <w:rPr>
          <w:rFonts w:ascii="Times New Roman" w:hAnsi="Times New Roman" w:cs="Times New Roman"/>
          <w:b/>
          <w:sz w:val="24"/>
          <w:szCs w:val="24"/>
        </w:rPr>
        <w:t xml:space="preserve">- </w:t>
      </w:r>
      <w:r w:rsidR="009905C2" w:rsidRPr="00A41026">
        <w:rPr>
          <w:rFonts w:ascii="Times New Roman" w:hAnsi="Times New Roman" w:cs="Times New Roman"/>
          <w:sz w:val="24"/>
          <w:szCs w:val="24"/>
        </w:rPr>
        <w:t>(1)</w:t>
      </w:r>
      <w:r w:rsidRPr="00F9187C">
        <w:rPr>
          <w:rFonts w:ascii="Times New Roman" w:hAnsi="Times New Roman" w:cs="Times New Roman"/>
          <w:sz w:val="24"/>
          <w:szCs w:val="24"/>
        </w:rPr>
        <w:t xml:space="preserve"> Bu yönerge, 2547 sayılı Yükseköğretim Kanunu'nun 44. ve 46. maddeleri ile Yükseköğretim Kurumlarında Uzaktan Öğretime İlişkin Usul ve Esaslar temel alınarak hazırlanmıştır.</w:t>
      </w:r>
    </w:p>
    <w:p w:rsidR="00FD7230" w:rsidRPr="00F9187C" w:rsidRDefault="00525E93" w:rsidP="00525E93">
      <w:pPr>
        <w:ind w:firstLine="708"/>
        <w:jc w:val="both"/>
        <w:rPr>
          <w:rFonts w:ascii="Times New Roman" w:hAnsi="Times New Roman" w:cs="Times New Roman"/>
          <w:b/>
          <w:sz w:val="24"/>
          <w:szCs w:val="24"/>
        </w:rPr>
      </w:pPr>
      <w:r>
        <w:rPr>
          <w:rFonts w:ascii="Times New Roman" w:hAnsi="Times New Roman" w:cs="Times New Roman"/>
          <w:b/>
          <w:sz w:val="24"/>
          <w:szCs w:val="24"/>
        </w:rPr>
        <w:t>Tanımlar</w:t>
      </w:r>
    </w:p>
    <w:p w:rsidR="00FD7230" w:rsidRPr="00F9187C" w:rsidRDefault="00FD7230" w:rsidP="00525E93">
      <w:pPr>
        <w:ind w:firstLine="708"/>
        <w:jc w:val="both"/>
        <w:rPr>
          <w:rFonts w:ascii="Times New Roman" w:hAnsi="Times New Roman" w:cs="Times New Roman"/>
          <w:sz w:val="24"/>
          <w:szCs w:val="24"/>
        </w:rPr>
      </w:pPr>
      <w:r w:rsidRPr="00F9187C">
        <w:rPr>
          <w:rFonts w:ascii="Times New Roman" w:hAnsi="Times New Roman" w:cs="Times New Roman"/>
          <w:b/>
          <w:sz w:val="24"/>
          <w:szCs w:val="24"/>
        </w:rPr>
        <w:t>Madde 4</w:t>
      </w:r>
      <w:r w:rsidRPr="00F9187C">
        <w:rPr>
          <w:rFonts w:ascii="Times New Roman" w:hAnsi="Times New Roman" w:cs="Times New Roman"/>
          <w:sz w:val="24"/>
          <w:szCs w:val="24"/>
        </w:rPr>
        <w:t xml:space="preserve"> </w:t>
      </w:r>
      <w:r w:rsidR="00525E93" w:rsidRPr="00525E93">
        <w:rPr>
          <w:rFonts w:ascii="Times New Roman" w:hAnsi="Times New Roman" w:cs="Times New Roman"/>
          <w:b/>
          <w:sz w:val="24"/>
          <w:szCs w:val="24"/>
        </w:rPr>
        <w:t xml:space="preserve">- </w:t>
      </w:r>
      <w:r w:rsidR="00525E93" w:rsidRPr="00A41026">
        <w:rPr>
          <w:rFonts w:ascii="Times New Roman" w:hAnsi="Times New Roman" w:cs="Times New Roman"/>
          <w:sz w:val="24"/>
          <w:szCs w:val="24"/>
        </w:rPr>
        <w:t>(1)</w:t>
      </w:r>
      <w:r w:rsidRPr="00F9187C">
        <w:rPr>
          <w:rFonts w:ascii="Times New Roman" w:hAnsi="Times New Roman" w:cs="Times New Roman"/>
          <w:sz w:val="24"/>
          <w:szCs w:val="24"/>
        </w:rPr>
        <w:t xml:space="preserve"> Bu yönergede geçen;</w:t>
      </w:r>
    </w:p>
    <w:p w:rsidR="00FD7230" w:rsidRPr="00A41026" w:rsidRDefault="00FD7230" w:rsidP="00525E93">
      <w:pPr>
        <w:ind w:firstLine="708"/>
        <w:jc w:val="both"/>
        <w:rPr>
          <w:rFonts w:ascii="Times New Roman" w:hAnsi="Times New Roman" w:cs="Times New Roman"/>
          <w:sz w:val="24"/>
          <w:szCs w:val="24"/>
        </w:rPr>
      </w:pPr>
      <w:r w:rsidRPr="00A41026">
        <w:rPr>
          <w:rFonts w:ascii="Times New Roman" w:hAnsi="Times New Roman" w:cs="Times New Roman"/>
          <w:sz w:val="24"/>
          <w:szCs w:val="24"/>
        </w:rPr>
        <w:t>a) Akademik Birim: Ankara Yıldırım Beyazıt Üniversitesi Tıp Fakültesine bağlı bölümler, anabilim dalları ve diğer fakültelerden ders vermek üzere görevlendirilen öğretim üyelerinin bağlı olduğu birimleri ifade eder.</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b) AYBUZEM: Ankara Yıldırım Beyazıt Üniversitesi Uzaktan Eğitim Araştırma ve Uygulama Mer</w:t>
      </w:r>
      <w:r w:rsidRPr="00A41026">
        <w:rPr>
          <w:rFonts w:ascii="Times New Roman" w:hAnsi="Times New Roman" w:cs="Times New Roman"/>
          <w:color w:val="000000" w:themeColor="text1"/>
          <w:sz w:val="24"/>
          <w:szCs w:val="24"/>
        </w:rPr>
        <w:t>kezi.</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c) Uzaktan Eğitim: İnternet teknolo</w:t>
      </w:r>
      <w:r w:rsidRPr="00A41026">
        <w:rPr>
          <w:rFonts w:ascii="Times New Roman" w:hAnsi="Times New Roman" w:cs="Times New Roman"/>
          <w:color w:val="000000" w:themeColor="text1"/>
          <w:sz w:val="24"/>
          <w:szCs w:val="24"/>
        </w:rPr>
        <w:t xml:space="preserve">jileri </w:t>
      </w:r>
      <w:r w:rsidR="00FB0DEA" w:rsidRPr="00A41026">
        <w:rPr>
          <w:rFonts w:ascii="Times New Roman" w:hAnsi="Times New Roman" w:cs="Times New Roman"/>
          <w:color w:val="000000" w:themeColor="text1"/>
          <w:sz w:val="24"/>
          <w:szCs w:val="24"/>
        </w:rPr>
        <w:t>kullanılarak</w:t>
      </w:r>
      <w:r w:rsidRPr="00A41026">
        <w:rPr>
          <w:rFonts w:ascii="Times New Roman" w:hAnsi="Times New Roman" w:cs="Times New Roman"/>
          <w:color w:val="000000" w:themeColor="text1"/>
          <w:sz w:val="24"/>
          <w:szCs w:val="24"/>
        </w:rPr>
        <w:t xml:space="preserve"> zaman </w:t>
      </w:r>
      <w:r w:rsidRPr="00A41026">
        <w:rPr>
          <w:rFonts w:ascii="Times New Roman" w:hAnsi="Times New Roman" w:cs="Times New Roman"/>
          <w:sz w:val="24"/>
          <w:szCs w:val="24"/>
        </w:rPr>
        <w:t>ve mekân bağımsız olarak sunulan eğitim aktivitelerini ifade eder.</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d) Senkron Eğitim: Öğrencilerin ve öğretim üyelerinin aynı anda çevrimiçi olarak katıldıkları canlı dersleri ifade eder.</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e) Asenkron Eğitim: </w:t>
      </w:r>
      <w:r w:rsidR="00FB0DEA" w:rsidRPr="00A41026">
        <w:rPr>
          <w:rFonts w:ascii="Times New Roman" w:hAnsi="Times New Roman" w:cs="Times New Roman"/>
          <w:sz w:val="24"/>
          <w:szCs w:val="24"/>
        </w:rPr>
        <w:t>: Öğrencilerin ve öğretim üyelerinin aynı anda çevrimiçi olmalarına gerek olmaksızın erişebildikleri ve</w:t>
      </w:r>
      <w:r w:rsidRPr="00A41026">
        <w:rPr>
          <w:rFonts w:ascii="Times New Roman" w:hAnsi="Times New Roman" w:cs="Times New Roman"/>
          <w:sz w:val="24"/>
          <w:szCs w:val="24"/>
        </w:rPr>
        <w:t xml:space="preserve"> önceden hazırlanmış eğitim materyalleri üzerinden gerçekleştirilen eğitimi ifade eder.</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f) Öğretim Elemanı: </w:t>
      </w:r>
      <w:r w:rsidRPr="00A41026">
        <w:rPr>
          <w:rFonts w:ascii="Times New Roman" w:hAnsi="Times New Roman" w:cs="Times New Roman"/>
          <w:color w:val="000000" w:themeColor="text1"/>
          <w:sz w:val="24"/>
          <w:szCs w:val="24"/>
        </w:rPr>
        <w:t xml:space="preserve">Üniversitede </w:t>
      </w:r>
      <w:r w:rsidR="00FB0DEA" w:rsidRPr="00A41026">
        <w:rPr>
          <w:rFonts w:ascii="Times New Roman" w:hAnsi="Times New Roman" w:cs="Times New Roman"/>
          <w:color w:val="000000" w:themeColor="text1"/>
          <w:sz w:val="24"/>
          <w:szCs w:val="24"/>
        </w:rPr>
        <w:t>eğitim-</w:t>
      </w:r>
      <w:r w:rsidRPr="00A41026">
        <w:rPr>
          <w:rFonts w:ascii="Times New Roman" w:hAnsi="Times New Roman" w:cs="Times New Roman"/>
          <w:color w:val="000000" w:themeColor="text1"/>
          <w:sz w:val="24"/>
          <w:szCs w:val="24"/>
        </w:rPr>
        <w:t>öğretim faaliyetlerini yürüten akademisyeni</w:t>
      </w:r>
      <w:r w:rsidR="00FB0DEA" w:rsidRPr="00A41026">
        <w:rPr>
          <w:rFonts w:ascii="Times New Roman" w:hAnsi="Times New Roman" w:cs="Times New Roman"/>
          <w:color w:val="000000" w:themeColor="text1"/>
          <w:sz w:val="24"/>
          <w:szCs w:val="24"/>
        </w:rPr>
        <w:t xml:space="preserve"> ifade eder</w:t>
      </w:r>
      <w:r w:rsidRPr="00A41026">
        <w:rPr>
          <w:rFonts w:ascii="Times New Roman" w:hAnsi="Times New Roman" w:cs="Times New Roman"/>
          <w:color w:val="000000" w:themeColor="text1"/>
          <w:sz w:val="24"/>
          <w:szCs w:val="24"/>
        </w:rPr>
        <w:t>.</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g) Dönem Koordinatörü: Tıp Fakültesi Dekanlığı tarafından görevlendirilen ve Tıp Fakültesi dönem ders koordinatörü </w:t>
      </w:r>
      <w:r w:rsidRPr="00A41026">
        <w:rPr>
          <w:rFonts w:ascii="Times New Roman" w:hAnsi="Times New Roman" w:cs="Times New Roman"/>
          <w:color w:val="000000" w:themeColor="text1"/>
          <w:sz w:val="24"/>
          <w:szCs w:val="24"/>
        </w:rPr>
        <w:t>öğretim elemanını</w:t>
      </w:r>
      <w:r w:rsidR="00FB0DEA" w:rsidRPr="00A41026">
        <w:rPr>
          <w:rFonts w:ascii="Times New Roman" w:hAnsi="Times New Roman" w:cs="Times New Roman"/>
          <w:color w:val="000000" w:themeColor="text1"/>
          <w:sz w:val="24"/>
          <w:szCs w:val="24"/>
        </w:rPr>
        <w:t xml:space="preserve"> ifade eder</w:t>
      </w:r>
      <w:r w:rsidRPr="00A41026">
        <w:rPr>
          <w:rFonts w:ascii="Times New Roman" w:hAnsi="Times New Roman" w:cs="Times New Roman"/>
          <w:color w:val="000000" w:themeColor="text1"/>
          <w:sz w:val="24"/>
          <w:szCs w:val="24"/>
        </w:rPr>
        <w:t>.</w:t>
      </w:r>
    </w:p>
    <w:p w:rsidR="00FD7230" w:rsidRPr="00A41026" w:rsidRDefault="00FD7230" w:rsidP="00FB0DE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h) </w:t>
      </w:r>
      <w:proofErr w:type="spellStart"/>
      <w:r w:rsidRPr="00A41026">
        <w:rPr>
          <w:rFonts w:ascii="Times New Roman" w:hAnsi="Times New Roman" w:cs="Times New Roman"/>
          <w:sz w:val="24"/>
          <w:szCs w:val="24"/>
        </w:rPr>
        <w:t>Hibrit</w:t>
      </w:r>
      <w:proofErr w:type="spellEnd"/>
      <w:r w:rsidRPr="00A41026">
        <w:rPr>
          <w:rFonts w:ascii="Times New Roman" w:hAnsi="Times New Roman" w:cs="Times New Roman"/>
          <w:sz w:val="24"/>
          <w:szCs w:val="24"/>
        </w:rPr>
        <w:t xml:space="preserve"> (Harmanlanmış Öğretim): Uzaktan öğretim ve yüz yüze öğretim yöntemlerinin birbirini tamamlayacak biçimde bir arada kullanıldığı öğretim yöntemini ifade eder.</w:t>
      </w:r>
    </w:p>
    <w:p w:rsidR="00FD7230" w:rsidRPr="00F9187C" w:rsidRDefault="00FD7230" w:rsidP="00525E93">
      <w:pPr>
        <w:ind w:firstLine="708"/>
        <w:jc w:val="both"/>
        <w:rPr>
          <w:rFonts w:ascii="Times New Roman" w:hAnsi="Times New Roman" w:cs="Times New Roman"/>
          <w:b/>
          <w:sz w:val="24"/>
          <w:szCs w:val="24"/>
        </w:rPr>
      </w:pPr>
      <w:r w:rsidRPr="00F9187C">
        <w:rPr>
          <w:rFonts w:ascii="Times New Roman" w:hAnsi="Times New Roman" w:cs="Times New Roman"/>
          <w:b/>
          <w:sz w:val="24"/>
          <w:szCs w:val="24"/>
        </w:rPr>
        <w:t>Program Yapısı ve İçerik</w:t>
      </w:r>
    </w:p>
    <w:p w:rsidR="00FD7230" w:rsidRPr="00F9187C" w:rsidRDefault="00FD7230" w:rsidP="00525E93">
      <w:pPr>
        <w:ind w:firstLine="708"/>
        <w:jc w:val="both"/>
        <w:rPr>
          <w:rFonts w:ascii="Times New Roman" w:hAnsi="Times New Roman" w:cs="Times New Roman"/>
          <w:b/>
          <w:sz w:val="24"/>
          <w:szCs w:val="24"/>
        </w:rPr>
      </w:pPr>
      <w:r w:rsidRPr="00F9187C">
        <w:rPr>
          <w:rFonts w:ascii="Times New Roman" w:hAnsi="Times New Roman" w:cs="Times New Roman"/>
          <w:b/>
          <w:sz w:val="24"/>
          <w:szCs w:val="24"/>
        </w:rPr>
        <w:lastRenderedPageBreak/>
        <w:t>Madde-5</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xml:space="preserve">- </w:t>
      </w:r>
      <w:r w:rsidR="00525E93" w:rsidRPr="00A41026">
        <w:rPr>
          <w:rFonts w:ascii="Times New Roman" w:hAnsi="Times New Roman" w:cs="Times New Roman"/>
          <w:sz w:val="24"/>
          <w:szCs w:val="24"/>
        </w:rPr>
        <w:t>(1)</w:t>
      </w:r>
      <w:bookmarkStart w:id="0" w:name="_GoBack"/>
      <w:bookmarkEnd w:id="0"/>
    </w:p>
    <w:p w:rsidR="00FD7230" w:rsidRPr="00A41026" w:rsidRDefault="00FD7230" w:rsidP="001E0EAF">
      <w:pPr>
        <w:ind w:firstLine="708"/>
        <w:jc w:val="both"/>
        <w:rPr>
          <w:rFonts w:ascii="Times New Roman" w:hAnsi="Times New Roman" w:cs="Times New Roman"/>
          <w:sz w:val="24"/>
          <w:szCs w:val="24"/>
        </w:rPr>
      </w:pPr>
      <w:r w:rsidRPr="00A41026">
        <w:rPr>
          <w:rFonts w:ascii="Times New Roman" w:hAnsi="Times New Roman" w:cs="Times New Roman"/>
          <w:sz w:val="24"/>
          <w:szCs w:val="24"/>
        </w:rPr>
        <w:t>a) Ders İçerikleri: Tüm ders içerikleri, ilgili akademik birimler tarafından hazırlanır ve eğitim kalitesini korumak amacıyla sürekli olarak güncellenir.</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b) Eğitim Metodu: Eğitimde ana hedef, Yüksek Öğretim Kurumu tarafından aksi belirtilmedikçe uzaktan ve/veya </w:t>
      </w:r>
      <w:proofErr w:type="spellStart"/>
      <w:r w:rsidRPr="00A41026">
        <w:rPr>
          <w:rFonts w:ascii="Times New Roman" w:hAnsi="Times New Roman" w:cs="Times New Roman"/>
          <w:sz w:val="24"/>
          <w:szCs w:val="24"/>
        </w:rPr>
        <w:t>hibrit</w:t>
      </w:r>
      <w:proofErr w:type="spellEnd"/>
      <w:r w:rsidRPr="00A41026">
        <w:rPr>
          <w:rFonts w:ascii="Times New Roman" w:hAnsi="Times New Roman" w:cs="Times New Roman"/>
          <w:sz w:val="24"/>
          <w:szCs w:val="24"/>
        </w:rPr>
        <w:t xml:space="preserve"> eğitimdir.</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c)</w:t>
      </w:r>
      <w:r w:rsidR="0006739F" w:rsidRPr="00A41026">
        <w:rPr>
          <w:rFonts w:ascii="Times New Roman" w:hAnsi="Times New Roman" w:cs="Times New Roman"/>
          <w:sz w:val="24"/>
          <w:szCs w:val="24"/>
        </w:rPr>
        <w:t xml:space="preserve"> Teorik Dersler: Teorik dersler </w:t>
      </w:r>
      <w:r w:rsidRPr="00A41026">
        <w:rPr>
          <w:rFonts w:ascii="Times New Roman" w:hAnsi="Times New Roman" w:cs="Times New Roman"/>
          <w:sz w:val="24"/>
          <w:szCs w:val="24"/>
        </w:rPr>
        <w:t xml:space="preserve">uzaktan eğitim yöntemleri ile verilir. Eğitimler </w:t>
      </w:r>
      <w:proofErr w:type="gramStart"/>
      <w:r w:rsidRPr="00A41026">
        <w:rPr>
          <w:rFonts w:ascii="Times New Roman" w:hAnsi="Times New Roman" w:cs="Times New Roman"/>
          <w:sz w:val="24"/>
          <w:szCs w:val="24"/>
        </w:rPr>
        <w:t>senkron</w:t>
      </w:r>
      <w:proofErr w:type="gramEnd"/>
      <w:r w:rsidRPr="00A41026">
        <w:rPr>
          <w:rFonts w:ascii="Times New Roman" w:hAnsi="Times New Roman" w:cs="Times New Roman"/>
          <w:sz w:val="24"/>
          <w:szCs w:val="24"/>
        </w:rPr>
        <w:t xml:space="preserve"> ve/veya asenkron eğitim metotları ile verilebilir.</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d) Pratik Eğitimler: Dönem I-II-III-IV-V</w:t>
      </w:r>
      <w:r w:rsidR="00F9187C" w:rsidRPr="00A41026">
        <w:rPr>
          <w:rFonts w:ascii="Times New Roman" w:hAnsi="Times New Roman" w:cs="Times New Roman"/>
          <w:sz w:val="24"/>
          <w:szCs w:val="24"/>
        </w:rPr>
        <w:t>-VI</w:t>
      </w:r>
      <w:r w:rsidRPr="00A41026">
        <w:rPr>
          <w:rFonts w:ascii="Times New Roman" w:hAnsi="Times New Roman" w:cs="Times New Roman"/>
          <w:sz w:val="24"/>
          <w:szCs w:val="24"/>
        </w:rPr>
        <w:t xml:space="preserve"> pratik eğitimleri yüz yüze olarak </w:t>
      </w:r>
      <w:r w:rsidR="00F9187C" w:rsidRPr="00A41026">
        <w:rPr>
          <w:rFonts w:ascii="Times New Roman" w:hAnsi="Times New Roman" w:cs="Times New Roman"/>
          <w:sz w:val="24"/>
          <w:szCs w:val="24"/>
        </w:rPr>
        <w:t>verilir.</w:t>
      </w:r>
      <w:r w:rsidRPr="00A41026">
        <w:rPr>
          <w:rFonts w:ascii="Times New Roman" w:hAnsi="Times New Roman" w:cs="Times New Roman"/>
          <w:sz w:val="24"/>
          <w:szCs w:val="24"/>
        </w:rPr>
        <w:t xml:space="preserve"> </w:t>
      </w:r>
      <w:r w:rsidR="00F9187C" w:rsidRPr="00A41026">
        <w:rPr>
          <w:rFonts w:ascii="Times New Roman" w:hAnsi="Times New Roman" w:cs="Times New Roman"/>
          <w:sz w:val="24"/>
          <w:szCs w:val="24"/>
        </w:rPr>
        <w:t>F</w:t>
      </w:r>
      <w:r w:rsidR="0006739F" w:rsidRPr="00A41026">
        <w:rPr>
          <w:rFonts w:ascii="Times New Roman" w:hAnsi="Times New Roman" w:cs="Times New Roman"/>
          <w:sz w:val="24"/>
          <w:szCs w:val="24"/>
        </w:rPr>
        <w:t xml:space="preserve">akat afet, </w:t>
      </w:r>
      <w:proofErr w:type="spellStart"/>
      <w:r w:rsidR="0006739F" w:rsidRPr="00A41026">
        <w:rPr>
          <w:rFonts w:ascii="Times New Roman" w:hAnsi="Times New Roman" w:cs="Times New Roman"/>
          <w:sz w:val="24"/>
          <w:szCs w:val="24"/>
        </w:rPr>
        <w:t>pandemi</w:t>
      </w:r>
      <w:proofErr w:type="spellEnd"/>
      <w:r w:rsidR="0006739F" w:rsidRPr="00A41026">
        <w:rPr>
          <w:rFonts w:ascii="Times New Roman" w:hAnsi="Times New Roman" w:cs="Times New Roman"/>
          <w:sz w:val="24"/>
          <w:szCs w:val="24"/>
        </w:rPr>
        <w:t xml:space="preserve"> ve benzeri</w:t>
      </w:r>
      <w:r w:rsidR="00F9187C" w:rsidRPr="00A41026">
        <w:rPr>
          <w:rFonts w:ascii="Times New Roman" w:hAnsi="Times New Roman" w:cs="Times New Roman"/>
          <w:sz w:val="24"/>
          <w:szCs w:val="24"/>
        </w:rPr>
        <w:t xml:space="preserve"> gibi</w:t>
      </w:r>
      <w:r w:rsidR="0006739F" w:rsidRPr="00A41026">
        <w:rPr>
          <w:rFonts w:ascii="Times New Roman" w:hAnsi="Times New Roman" w:cs="Times New Roman"/>
          <w:color w:val="FF0000"/>
          <w:sz w:val="24"/>
          <w:szCs w:val="24"/>
        </w:rPr>
        <w:t xml:space="preserve"> </w:t>
      </w:r>
      <w:r w:rsidRPr="00A41026">
        <w:rPr>
          <w:rFonts w:ascii="Times New Roman" w:hAnsi="Times New Roman" w:cs="Times New Roman"/>
          <w:sz w:val="24"/>
          <w:szCs w:val="24"/>
        </w:rPr>
        <w:t xml:space="preserve">olağanüstü durumlarda Yüksek Öğretim Kurumu’nun ilgili konuda yayınladığı kurallara tabi olunur. Telafi eğitimleri gerekmesi durumunda </w:t>
      </w:r>
      <w:r w:rsidR="0006739F" w:rsidRPr="00A41026">
        <w:rPr>
          <w:rFonts w:ascii="Times New Roman" w:hAnsi="Times New Roman" w:cs="Times New Roman"/>
          <w:sz w:val="24"/>
          <w:szCs w:val="24"/>
        </w:rPr>
        <w:t>ise eğitimler AYBÜTF Dekanlığınca planlanır.</w:t>
      </w:r>
      <w:r w:rsidRPr="00A41026">
        <w:rPr>
          <w:rFonts w:ascii="Times New Roman" w:hAnsi="Times New Roman" w:cs="Times New Roman"/>
          <w:sz w:val="24"/>
          <w:szCs w:val="24"/>
        </w:rPr>
        <w:t xml:space="preserve"> </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e) Eğitim Materyalleri: Ders kitapları, video dersler, interaktif uygulamalar ve diğer öğrenme kaynakları öğrencilere AYBUZEM platformu aracılığıyla sunulur.</w:t>
      </w:r>
    </w:p>
    <w:p w:rsidR="00FD7230" w:rsidRPr="00F9187C" w:rsidRDefault="00FD7230" w:rsidP="00525E93">
      <w:pPr>
        <w:ind w:firstLine="708"/>
        <w:jc w:val="both"/>
        <w:rPr>
          <w:rFonts w:ascii="Times New Roman" w:hAnsi="Times New Roman" w:cs="Times New Roman"/>
          <w:b/>
          <w:sz w:val="24"/>
          <w:szCs w:val="24"/>
        </w:rPr>
      </w:pPr>
      <w:r w:rsidRPr="00F9187C">
        <w:rPr>
          <w:rFonts w:ascii="Times New Roman" w:hAnsi="Times New Roman" w:cs="Times New Roman"/>
          <w:b/>
          <w:sz w:val="24"/>
          <w:szCs w:val="24"/>
        </w:rPr>
        <w:t>Eğitim ve Öğretim Standartları ve Süreci</w:t>
      </w:r>
    </w:p>
    <w:p w:rsidR="00FD7230" w:rsidRPr="00F9187C" w:rsidRDefault="00FD7230" w:rsidP="00525E93">
      <w:pPr>
        <w:ind w:firstLine="708"/>
        <w:jc w:val="both"/>
        <w:rPr>
          <w:rFonts w:ascii="Times New Roman" w:hAnsi="Times New Roman" w:cs="Times New Roman"/>
          <w:b/>
          <w:sz w:val="24"/>
          <w:szCs w:val="24"/>
        </w:rPr>
      </w:pPr>
      <w:r w:rsidRPr="00F9187C">
        <w:rPr>
          <w:rFonts w:ascii="Times New Roman" w:hAnsi="Times New Roman" w:cs="Times New Roman"/>
          <w:b/>
          <w:sz w:val="24"/>
          <w:szCs w:val="24"/>
        </w:rPr>
        <w:t>Madde-6</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xml:space="preserve">- </w:t>
      </w:r>
      <w:r w:rsidR="00525E93" w:rsidRPr="00A41026">
        <w:rPr>
          <w:rFonts w:ascii="Times New Roman" w:hAnsi="Times New Roman" w:cs="Times New Roman"/>
          <w:sz w:val="24"/>
          <w:szCs w:val="24"/>
        </w:rPr>
        <w:t>(1)</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a) Öğretim Elemanı: Uzaktan eğitim verecek tüm öğretim üyeleri ve elemanları, uzaktan eğitim </w:t>
      </w:r>
      <w:proofErr w:type="gramStart"/>
      <w:r w:rsidRPr="00A41026">
        <w:rPr>
          <w:rFonts w:ascii="Times New Roman" w:hAnsi="Times New Roman" w:cs="Times New Roman"/>
          <w:sz w:val="24"/>
          <w:szCs w:val="24"/>
        </w:rPr>
        <w:t>metodolojileri</w:t>
      </w:r>
      <w:proofErr w:type="gramEnd"/>
      <w:r w:rsidRPr="00A41026">
        <w:rPr>
          <w:rFonts w:ascii="Times New Roman" w:hAnsi="Times New Roman" w:cs="Times New Roman"/>
          <w:sz w:val="24"/>
          <w:szCs w:val="24"/>
        </w:rPr>
        <w:t xml:space="preserve"> konusunda eğitilir ve bu alanda yeterlilik kazanır.</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b) Öğrenci Danışmanlığı: Her öğrenciye, akademik ve mesleki gelişimini desteklemek amacıyla bir danışman atanır.</w:t>
      </w:r>
    </w:p>
    <w:p w:rsidR="00FD7230"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c) Kalite Güvencesi: Programın kalitesini sürekli izlemek ve geliştirmek </w:t>
      </w:r>
      <w:r w:rsidR="0006739F" w:rsidRPr="00A41026">
        <w:rPr>
          <w:rFonts w:ascii="Times New Roman" w:hAnsi="Times New Roman" w:cs="Times New Roman"/>
          <w:sz w:val="24"/>
          <w:szCs w:val="24"/>
        </w:rPr>
        <w:t xml:space="preserve">amacıyla </w:t>
      </w:r>
      <w:r w:rsidRPr="00A41026">
        <w:rPr>
          <w:rFonts w:ascii="Times New Roman" w:hAnsi="Times New Roman" w:cs="Times New Roman"/>
          <w:sz w:val="24"/>
          <w:szCs w:val="24"/>
        </w:rPr>
        <w:t xml:space="preserve">iç ve dış değerlendirme mekanizmaları </w:t>
      </w:r>
      <w:r w:rsidR="00F9187C" w:rsidRPr="00A41026">
        <w:rPr>
          <w:rFonts w:ascii="Times New Roman" w:hAnsi="Times New Roman" w:cs="Times New Roman"/>
          <w:sz w:val="24"/>
          <w:szCs w:val="24"/>
        </w:rPr>
        <w:t>kullanır</w:t>
      </w:r>
      <w:r w:rsidRPr="00A41026">
        <w:rPr>
          <w:rFonts w:ascii="Times New Roman" w:hAnsi="Times New Roman" w:cs="Times New Roman"/>
          <w:sz w:val="24"/>
          <w:szCs w:val="24"/>
        </w:rPr>
        <w:t xml:space="preserve"> ve AYBÜTF Kalite Kurulu’nca takip edilir.</w:t>
      </w:r>
    </w:p>
    <w:p w:rsidR="00E440DE" w:rsidRPr="00A41026" w:rsidRDefault="00FD7230"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d) Uzaktan Eğitimle Verilecek Programlar: Derslerin yüz yüze verilmesi esastır. Uzaktan eğitim yolu ile verilmesi istenen program ve dersler ilgili öğretim elemanı tarafından hazırlanır. Uzaktan eğitim yolu ile verilecek dersler uygun görülürse Fakülte Yönetim Kurulu tarafından onaylanır. AYBUTF web sitesinde ilan edilir ve AYBUZEM tarafından yayınlanır.</w:t>
      </w:r>
    </w:p>
    <w:p w:rsidR="00FD7230" w:rsidRPr="00A41026" w:rsidRDefault="00F9187C"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e) </w:t>
      </w:r>
      <w:r w:rsidR="00FD7230" w:rsidRPr="00A41026">
        <w:rPr>
          <w:rFonts w:ascii="Times New Roman" w:hAnsi="Times New Roman" w:cs="Times New Roman"/>
          <w:sz w:val="24"/>
          <w:szCs w:val="24"/>
        </w:rPr>
        <w:t>Eğitim Tasarımı: Ders içeriğinin planlanan eğitim hedeflerine ulaşılmasını sağlamak amacıyla, eğitim metodu ve kullanılacak materyaller d</w:t>
      </w:r>
      <w:r w:rsidRPr="00A41026">
        <w:rPr>
          <w:rFonts w:ascii="Times New Roman" w:hAnsi="Times New Roman" w:cs="Times New Roman"/>
          <w:sz w:val="24"/>
          <w:szCs w:val="24"/>
        </w:rPr>
        <w:t>önem koordinatörlerinin onayı</w:t>
      </w:r>
      <w:r w:rsidR="0006739F" w:rsidRPr="00A41026">
        <w:rPr>
          <w:rFonts w:ascii="Times New Roman" w:hAnsi="Times New Roman" w:cs="Times New Roman"/>
          <w:sz w:val="24"/>
          <w:szCs w:val="24"/>
        </w:rPr>
        <w:t xml:space="preserve"> alınarak</w:t>
      </w:r>
      <w:r w:rsidR="00FD7230" w:rsidRPr="00A41026">
        <w:rPr>
          <w:rFonts w:ascii="Times New Roman" w:hAnsi="Times New Roman" w:cs="Times New Roman"/>
          <w:sz w:val="24"/>
          <w:szCs w:val="24"/>
        </w:rPr>
        <w:t xml:space="preserve"> ilgili öğretim elemanı tarafından hazırlanır ve AYBUZEM tarafından yayınlanır. </w:t>
      </w:r>
    </w:p>
    <w:p w:rsidR="00FD7230" w:rsidRPr="00A41026" w:rsidRDefault="00F9187C"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f) </w:t>
      </w:r>
      <w:r w:rsidR="00FD7230" w:rsidRPr="00A41026">
        <w:rPr>
          <w:rFonts w:ascii="Times New Roman" w:hAnsi="Times New Roman" w:cs="Times New Roman"/>
          <w:sz w:val="24"/>
          <w:szCs w:val="24"/>
        </w:rPr>
        <w:t xml:space="preserve">Öğrenci Destek Hizmetleri: </w:t>
      </w:r>
      <w:r w:rsidR="00C91CCF" w:rsidRPr="00A41026">
        <w:rPr>
          <w:rFonts w:ascii="Times New Roman" w:hAnsi="Times New Roman" w:cs="Times New Roman"/>
          <w:sz w:val="24"/>
          <w:szCs w:val="24"/>
        </w:rPr>
        <w:t>Her dersin başlangıç döneminde</w:t>
      </w:r>
      <w:r w:rsidR="00FD7230" w:rsidRPr="00A41026">
        <w:rPr>
          <w:rFonts w:ascii="Times New Roman" w:hAnsi="Times New Roman" w:cs="Times New Roman"/>
          <w:sz w:val="24"/>
          <w:szCs w:val="24"/>
        </w:rPr>
        <w:t>,</w:t>
      </w:r>
      <w:r w:rsidR="00FD7230" w:rsidRPr="00A41026">
        <w:rPr>
          <w:rFonts w:ascii="Times New Roman" w:hAnsi="Times New Roman" w:cs="Times New Roman"/>
          <w:color w:val="FF0000"/>
          <w:sz w:val="24"/>
          <w:szCs w:val="24"/>
        </w:rPr>
        <w:t xml:space="preserve"> </w:t>
      </w:r>
      <w:r w:rsidR="00FD7230" w:rsidRPr="00A41026">
        <w:rPr>
          <w:rFonts w:ascii="Times New Roman" w:hAnsi="Times New Roman" w:cs="Times New Roman"/>
          <w:sz w:val="24"/>
          <w:szCs w:val="24"/>
        </w:rPr>
        <w:t>ölçme ve değerlendirme yöntemleri, ders programı, çalışma tavsiyeleri gibi önemli bilgiler AYBÜTF web sayfalarında ilan edilir. Öngörülen sürelerde öğrencilere gerekli tüm ders materyalleri sunulur. Ayrıca, öğrenciler teknik destek konularında çevrimiçi yardım alabilirler.</w:t>
      </w:r>
    </w:p>
    <w:p w:rsidR="00FD7230" w:rsidRPr="00A41026" w:rsidRDefault="00F9187C" w:rsidP="00F9187C">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g) </w:t>
      </w:r>
      <w:r w:rsidR="00FD7230" w:rsidRPr="00A41026">
        <w:rPr>
          <w:rFonts w:ascii="Times New Roman" w:hAnsi="Times New Roman" w:cs="Times New Roman"/>
          <w:sz w:val="24"/>
          <w:szCs w:val="24"/>
        </w:rPr>
        <w:t xml:space="preserve">Ders Değerlendirmesi ve Geri Bildirimler: Ders, komite veya staj sonunda öğrenme hedeflerine ulaşılma </w:t>
      </w:r>
      <w:r w:rsidR="00C91CCF" w:rsidRPr="00A41026">
        <w:rPr>
          <w:rFonts w:ascii="Times New Roman" w:hAnsi="Times New Roman" w:cs="Times New Roman"/>
          <w:sz w:val="24"/>
          <w:szCs w:val="24"/>
        </w:rPr>
        <w:t>durumu</w:t>
      </w:r>
      <w:r w:rsidR="00FD7230" w:rsidRPr="00A41026">
        <w:rPr>
          <w:rFonts w:ascii="Times New Roman" w:hAnsi="Times New Roman" w:cs="Times New Roman"/>
          <w:sz w:val="24"/>
          <w:szCs w:val="24"/>
        </w:rPr>
        <w:t xml:space="preserve"> ve ders sunum biçimi hakkında öğrenci görüşleri AYBUTF web sitesi üzerinden alınır. Bu süreç, ders sırasında yapılan gözlemler ve hem öğretim elemanları hem de öğrenciler tarafından yapılan değerlendirmelere dayanır.</w:t>
      </w:r>
    </w:p>
    <w:p w:rsidR="00FD7230" w:rsidRPr="00A41026" w:rsidRDefault="00C91CCF" w:rsidP="00C91CCF">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h) </w:t>
      </w:r>
      <w:r w:rsidR="00FD7230" w:rsidRPr="00A41026">
        <w:rPr>
          <w:rFonts w:ascii="Times New Roman" w:hAnsi="Times New Roman" w:cs="Times New Roman"/>
          <w:sz w:val="24"/>
          <w:szCs w:val="24"/>
        </w:rPr>
        <w:t xml:space="preserve">Uygulamalı eğitimler: Uygulamalı eğitim uygulaması gerektiren birimler, kendi yönergeleri </w:t>
      </w:r>
      <w:r w:rsidRPr="00A41026">
        <w:rPr>
          <w:rFonts w:ascii="Times New Roman" w:hAnsi="Times New Roman" w:cs="Times New Roman"/>
          <w:sz w:val="24"/>
          <w:szCs w:val="24"/>
        </w:rPr>
        <w:t>çerçevesinde</w:t>
      </w:r>
      <w:r w:rsidR="00FD7230" w:rsidRPr="00A41026">
        <w:rPr>
          <w:rFonts w:ascii="Times New Roman" w:hAnsi="Times New Roman" w:cs="Times New Roman"/>
          <w:sz w:val="24"/>
          <w:szCs w:val="24"/>
        </w:rPr>
        <w:t xml:space="preserve"> uygulamalı eğitimlerini ve yerlerini belirler.</w:t>
      </w:r>
    </w:p>
    <w:p w:rsidR="00FD7230" w:rsidRPr="00A41026" w:rsidRDefault="00C91CCF" w:rsidP="00C91CCF">
      <w:pPr>
        <w:ind w:firstLine="708"/>
        <w:jc w:val="both"/>
        <w:rPr>
          <w:rFonts w:ascii="Times New Roman" w:hAnsi="Times New Roman" w:cs="Times New Roman"/>
          <w:sz w:val="24"/>
          <w:szCs w:val="24"/>
        </w:rPr>
      </w:pPr>
      <w:r w:rsidRPr="00A41026">
        <w:rPr>
          <w:rFonts w:ascii="Times New Roman" w:hAnsi="Times New Roman" w:cs="Times New Roman"/>
          <w:sz w:val="24"/>
          <w:szCs w:val="24"/>
        </w:rPr>
        <w:lastRenderedPageBreak/>
        <w:t xml:space="preserve">i) </w:t>
      </w:r>
      <w:r w:rsidR="00FD7230" w:rsidRPr="00A41026">
        <w:rPr>
          <w:rFonts w:ascii="Times New Roman" w:hAnsi="Times New Roman" w:cs="Times New Roman"/>
          <w:sz w:val="24"/>
          <w:szCs w:val="24"/>
        </w:rPr>
        <w:t>Sorumlular: Uzaktan eğitim ile verilecek olan derslerin yürütülmesi sürecinden</w:t>
      </w:r>
      <w:r w:rsidRPr="00A41026">
        <w:rPr>
          <w:rFonts w:ascii="Times New Roman" w:hAnsi="Times New Roman" w:cs="Times New Roman"/>
          <w:color w:val="FF0000"/>
          <w:sz w:val="24"/>
          <w:szCs w:val="24"/>
        </w:rPr>
        <w:t xml:space="preserve"> </w:t>
      </w:r>
      <w:r w:rsidR="00FD7230" w:rsidRPr="00A41026">
        <w:rPr>
          <w:rFonts w:ascii="Times New Roman" w:hAnsi="Times New Roman" w:cs="Times New Roman"/>
          <w:sz w:val="24"/>
          <w:szCs w:val="24"/>
        </w:rPr>
        <w:t xml:space="preserve">derse atanan öğretim </w:t>
      </w:r>
      <w:r w:rsidRPr="00A41026">
        <w:rPr>
          <w:rFonts w:ascii="Times New Roman" w:hAnsi="Times New Roman" w:cs="Times New Roman"/>
          <w:sz w:val="24"/>
          <w:szCs w:val="24"/>
        </w:rPr>
        <w:t>elemanı ve</w:t>
      </w:r>
      <w:r w:rsidR="00FD7230" w:rsidRPr="00A41026">
        <w:rPr>
          <w:rFonts w:ascii="Times New Roman" w:hAnsi="Times New Roman" w:cs="Times New Roman"/>
          <w:sz w:val="24"/>
          <w:szCs w:val="24"/>
        </w:rPr>
        <w:t xml:space="preserve"> anabilim dalı başkanı sorumludur. </w:t>
      </w:r>
    </w:p>
    <w:p w:rsidR="00FD7230" w:rsidRPr="00A41026" w:rsidRDefault="00C91CCF" w:rsidP="00C91CCF">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j) </w:t>
      </w:r>
      <w:r w:rsidR="00FD7230" w:rsidRPr="00A41026">
        <w:rPr>
          <w:rFonts w:ascii="Times New Roman" w:hAnsi="Times New Roman" w:cs="Times New Roman"/>
          <w:sz w:val="24"/>
          <w:szCs w:val="24"/>
        </w:rPr>
        <w:t xml:space="preserve">Asenkron Eğitim Süreleri: Hazırlanan ders videoları, </w:t>
      </w:r>
      <w:r w:rsidR="000470BC" w:rsidRPr="00A41026">
        <w:rPr>
          <w:rFonts w:ascii="Times New Roman" w:hAnsi="Times New Roman" w:cs="Times New Roman"/>
          <w:sz w:val="24"/>
          <w:szCs w:val="24"/>
        </w:rPr>
        <w:t>toplam ders</w:t>
      </w:r>
      <w:r w:rsidR="00FD7230" w:rsidRPr="00A41026">
        <w:rPr>
          <w:rFonts w:ascii="Times New Roman" w:hAnsi="Times New Roman" w:cs="Times New Roman"/>
          <w:sz w:val="24"/>
          <w:szCs w:val="24"/>
        </w:rPr>
        <w:t xml:space="preserve"> saatine bağlı olarak; haftalık tek ders saati için en az 30 </w:t>
      </w:r>
      <w:r w:rsidR="00706DF3" w:rsidRPr="00A41026">
        <w:rPr>
          <w:rFonts w:ascii="Times New Roman" w:hAnsi="Times New Roman" w:cs="Times New Roman"/>
          <w:sz w:val="24"/>
          <w:szCs w:val="24"/>
        </w:rPr>
        <w:t>dakika</w:t>
      </w:r>
      <w:r w:rsidR="00FD7230" w:rsidRPr="00A41026">
        <w:rPr>
          <w:rFonts w:ascii="Times New Roman" w:hAnsi="Times New Roman" w:cs="Times New Roman"/>
          <w:sz w:val="24"/>
          <w:szCs w:val="24"/>
        </w:rPr>
        <w:t>, haftalık iki ders saati için en az 50 dakika ve haftalık ikiden fazla ders saati için en az 70 dakika olacaktır.</w:t>
      </w:r>
    </w:p>
    <w:p w:rsidR="00FD7230" w:rsidRPr="00A41026" w:rsidRDefault="0028256D" w:rsidP="0028256D">
      <w:pPr>
        <w:ind w:firstLine="708"/>
        <w:jc w:val="both"/>
        <w:rPr>
          <w:rFonts w:ascii="Times New Roman" w:hAnsi="Times New Roman" w:cs="Times New Roman"/>
          <w:sz w:val="24"/>
          <w:szCs w:val="24"/>
        </w:rPr>
      </w:pPr>
      <w:r w:rsidRPr="00A41026">
        <w:rPr>
          <w:rFonts w:ascii="Times New Roman" w:hAnsi="Times New Roman" w:cs="Times New Roman"/>
          <w:sz w:val="24"/>
          <w:szCs w:val="24"/>
        </w:rPr>
        <w:t>k)</w:t>
      </w:r>
      <w:r w:rsidR="00706DF3"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 xml:space="preserve">Ders Şablonu: Ders video ve sunumlarında AYBUZEM tarafından belirlenen </w:t>
      </w:r>
      <w:r w:rsidR="00706DF3" w:rsidRPr="00A41026">
        <w:rPr>
          <w:rFonts w:ascii="Times New Roman" w:hAnsi="Times New Roman" w:cs="Times New Roman"/>
          <w:sz w:val="24"/>
          <w:szCs w:val="24"/>
        </w:rPr>
        <w:t>şablonu ifade eder.</w:t>
      </w:r>
    </w:p>
    <w:p w:rsidR="00FD7230" w:rsidRPr="00A41026" w:rsidRDefault="0056242F" w:rsidP="0028256D">
      <w:pPr>
        <w:ind w:firstLine="708"/>
        <w:jc w:val="both"/>
        <w:rPr>
          <w:rFonts w:ascii="Times New Roman" w:hAnsi="Times New Roman" w:cs="Times New Roman"/>
          <w:sz w:val="24"/>
          <w:szCs w:val="24"/>
        </w:rPr>
      </w:pPr>
      <w:r w:rsidRPr="00A41026">
        <w:rPr>
          <w:rFonts w:ascii="Times New Roman" w:hAnsi="Times New Roman" w:cs="Times New Roman"/>
          <w:sz w:val="24"/>
          <w:szCs w:val="24"/>
        </w:rPr>
        <w:t>ı</w:t>
      </w:r>
      <w:r w:rsidR="0028256D" w:rsidRPr="00A41026">
        <w:rPr>
          <w:rFonts w:ascii="Times New Roman" w:hAnsi="Times New Roman" w:cs="Times New Roman"/>
          <w:sz w:val="24"/>
          <w:szCs w:val="24"/>
        </w:rPr>
        <w:t>)</w:t>
      </w:r>
      <w:r w:rsidR="00706DF3"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 xml:space="preserve">Ortak Zorunlu ve Seçmeli Dersler: Ortak Zorunlu ve seçmeli derslerin yürütme süreçleri Ankara </w:t>
      </w:r>
      <w:r w:rsidR="004E04DF" w:rsidRPr="00A41026">
        <w:rPr>
          <w:rFonts w:ascii="Times New Roman" w:hAnsi="Times New Roman" w:cs="Times New Roman"/>
          <w:sz w:val="24"/>
          <w:szCs w:val="24"/>
        </w:rPr>
        <w:t xml:space="preserve">Yıldırım </w:t>
      </w:r>
      <w:r w:rsidR="00FD7230" w:rsidRPr="00A41026">
        <w:rPr>
          <w:rFonts w:ascii="Times New Roman" w:hAnsi="Times New Roman" w:cs="Times New Roman"/>
          <w:sz w:val="24"/>
          <w:szCs w:val="24"/>
        </w:rPr>
        <w:t>Beyaz</w:t>
      </w:r>
      <w:r w:rsidR="004E04DF" w:rsidRPr="00A41026">
        <w:rPr>
          <w:rFonts w:ascii="Times New Roman" w:hAnsi="Times New Roman" w:cs="Times New Roman"/>
          <w:sz w:val="24"/>
          <w:szCs w:val="24"/>
        </w:rPr>
        <w:t>ı</w:t>
      </w:r>
      <w:r w:rsidR="00FD7230" w:rsidRPr="00A41026">
        <w:rPr>
          <w:rFonts w:ascii="Times New Roman" w:hAnsi="Times New Roman" w:cs="Times New Roman"/>
          <w:sz w:val="24"/>
          <w:szCs w:val="24"/>
        </w:rPr>
        <w:t xml:space="preserve">t Üniversitesi Tip Fakültesi Uzaktan Eğitim </w:t>
      </w:r>
      <w:proofErr w:type="spellStart"/>
      <w:r w:rsidR="00FD7230" w:rsidRPr="00A41026">
        <w:rPr>
          <w:rFonts w:ascii="Times New Roman" w:hAnsi="Times New Roman" w:cs="Times New Roman"/>
          <w:sz w:val="24"/>
          <w:szCs w:val="24"/>
        </w:rPr>
        <w:t>Yönergesi’ne</w:t>
      </w:r>
      <w:proofErr w:type="spellEnd"/>
      <w:r w:rsidR="00FD7230" w:rsidRPr="00A41026">
        <w:rPr>
          <w:rFonts w:ascii="Times New Roman" w:hAnsi="Times New Roman" w:cs="Times New Roman"/>
          <w:sz w:val="24"/>
          <w:szCs w:val="24"/>
        </w:rPr>
        <w:t xml:space="preserve"> göre yürütülür.</w:t>
      </w:r>
    </w:p>
    <w:p w:rsidR="00FD7230" w:rsidRPr="00A41026" w:rsidRDefault="0056242F" w:rsidP="0028256D">
      <w:pPr>
        <w:ind w:firstLine="708"/>
        <w:jc w:val="both"/>
        <w:rPr>
          <w:rFonts w:ascii="Times New Roman" w:hAnsi="Times New Roman" w:cs="Times New Roman"/>
          <w:sz w:val="24"/>
          <w:szCs w:val="24"/>
        </w:rPr>
      </w:pPr>
      <w:r w:rsidRPr="00A41026">
        <w:rPr>
          <w:rFonts w:ascii="Times New Roman" w:hAnsi="Times New Roman" w:cs="Times New Roman"/>
          <w:sz w:val="24"/>
          <w:szCs w:val="24"/>
        </w:rPr>
        <w:t>m</w:t>
      </w:r>
      <w:r w:rsidR="00706DF3" w:rsidRPr="00A41026">
        <w:rPr>
          <w:rFonts w:ascii="Times New Roman" w:hAnsi="Times New Roman" w:cs="Times New Roman"/>
          <w:sz w:val="24"/>
          <w:szCs w:val="24"/>
        </w:rPr>
        <w:t xml:space="preserve"> </w:t>
      </w:r>
      <w:r w:rsidR="0028256D" w:rsidRPr="00A41026">
        <w:rPr>
          <w:rFonts w:ascii="Times New Roman" w:hAnsi="Times New Roman" w:cs="Times New Roman"/>
          <w:sz w:val="24"/>
          <w:szCs w:val="24"/>
        </w:rPr>
        <w:t>)</w:t>
      </w:r>
      <w:r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 xml:space="preserve">Ders Devamlılığı: Derslere devam zorunludur. </w:t>
      </w:r>
      <w:r w:rsidR="000470BC" w:rsidRPr="00A41026">
        <w:rPr>
          <w:rFonts w:ascii="Times New Roman" w:hAnsi="Times New Roman" w:cs="Times New Roman"/>
          <w:sz w:val="24"/>
          <w:szCs w:val="24"/>
        </w:rPr>
        <w:t>D</w:t>
      </w:r>
      <w:r w:rsidR="00FD7230" w:rsidRPr="00A41026">
        <w:rPr>
          <w:rFonts w:ascii="Times New Roman" w:hAnsi="Times New Roman" w:cs="Times New Roman"/>
          <w:sz w:val="24"/>
          <w:szCs w:val="24"/>
        </w:rPr>
        <w:t>erslere giriş ders takibi (yoklama) o</w:t>
      </w:r>
      <w:r w:rsidR="004E04DF" w:rsidRPr="00A41026">
        <w:rPr>
          <w:rFonts w:ascii="Times New Roman" w:hAnsi="Times New Roman" w:cs="Times New Roman"/>
          <w:sz w:val="24"/>
          <w:szCs w:val="24"/>
        </w:rPr>
        <w:t>larak kabul edilir. Ders takibi;</w:t>
      </w:r>
      <w:r w:rsidR="00FD7230" w:rsidRPr="00A41026">
        <w:rPr>
          <w:rFonts w:ascii="Times New Roman" w:hAnsi="Times New Roman" w:cs="Times New Roman"/>
          <w:sz w:val="24"/>
          <w:szCs w:val="24"/>
        </w:rPr>
        <w:t xml:space="preserve"> Dönem I, II ve </w:t>
      </w:r>
      <w:proofErr w:type="spellStart"/>
      <w:r w:rsidR="00FD7230" w:rsidRPr="00A41026">
        <w:rPr>
          <w:rFonts w:ascii="Times New Roman" w:hAnsi="Times New Roman" w:cs="Times New Roman"/>
          <w:sz w:val="24"/>
          <w:szCs w:val="24"/>
        </w:rPr>
        <w:t>III’te</w:t>
      </w:r>
      <w:proofErr w:type="spellEnd"/>
      <w:r w:rsidR="00FD7230" w:rsidRPr="00A41026">
        <w:rPr>
          <w:rFonts w:ascii="Times New Roman" w:hAnsi="Times New Roman" w:cs="Times New Roman"/>
          <w:sz w:val="24"/>
          <w:szCs w:val="24"/>
        </w:rPr>
        <w:t xml:space="preserve"> Dönem koordinatörü ve yardımcıları, Dönem IV ve V ‘te ilgili anabilim</w:t>
      </w:r>
      <w:r w:rsidR="004E04DF"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dalı başkanı tarafından yürütülür. Yoklama esasları Ankara Yıldırım Beyazıt Üni</w:t>
      </w:r>
      <w:r w:rsidR="004E04DF" w:rsidRPr="00A41026">
        <w:rPr>
          <w:rFonts w:ascii="Times New Roman" w:hAnsi="Times New Roman" w:cs="Times New Roman"/>
          <w:sz w:val="24"/>
          <w:szCs w:val="24"/>
        </w:rPr>
        <w:t>versitesi Tıp Fakültesi Eğitim-Öğretim v</w:t>
      </w:r>
      <w:r w:rsidR="00FD7230" w:rsidRPr="00A41026">
        <w:rPr>
          <w:rFonts w:ascii="Times New Roman" w:hAnsi="Times New Roman" w:cs="Times New Roman"/>
          <w:sz w:val="24"/>
          <w:szCs w:val="24"/>
        </w:rPr>
        <w:t xml:space="preserve">e Sınav </w:t>
      </w:r>
      <w:proofErr w:type="spellStart"/>
      <w:r w:rsidR="00FD7230" w:rsidRPr="00A41026">
        <w:rPr>
          <w:rFonts w:ascii="Times New Roman" w:hAnsi="Times New Roman" w:cs="Times New Roman"/>
          <w:sz w:val="24"/>
          <w:szCs w:val="24"/>
        </w:rPr>
        <w:t>Yönergesi’ne</w:t>
      </w:r>
      <w:proofErr w:type="spellEnd"/>
      <w:r w:rsidR="00FD7230" w:rsidRPr="00A41026">
        <w:rPr>
          <w:rFonts w:ascii="Times New Roman" w:hAnsi="Times New Roman" w:cs="Times New Roman"/>
          <w:sz w:val="24"/>
          <w:szCs w:val="24"/>
        </w:rPr>
        <w:t xml:space="preserve"> göre yürütülür. </w:t>
      </w:r>
    </w:p>
    <w:p w:rsidR="00FD7230" w:rsidRPr="0028256D" w:rsidRDefault="00FD7230" w:rsidP="00525E93">
      <w:pPr>
        <w:ind w:firstLine="708"/>
        <w:jc w:val="both"/>
        <w:rPr>
          <w:rFonts w:ascii="Times New Roman" w:hAnsi="Times New Roman" w:cs="Times New Roman"/>
          <w:b/>
          <w:sz w:val="24"/>
          <w:szCs w:val="24"/>
        </w:rPr>
      </w:pPr>
      <w:r w:rsidRPr="0028256D">
        <w:rPr>
          <w:rFonts w:ascii="Times New Roman" w:hAnsi="Times New Roman" w:cs="Times New Roman"/>
          <w:b/>
          <w:sz w:val="24"/>
          <w:szCs w:val="24"/>
        </w:rPr>
        <w:t>Ölçme ve Değerlendirme</w:t>
      </w:r>
    </w:p>
    <w:p w:rsidR="00FD7230" w:rsidRPr="0028256D" w:rsidRDefault="00FD7230" w:rsidP="00525E93">
      <w:pPr>
        <w:ind w:firstLine="708"/>
        <w:jc w:val="both"/>
        <w:rPr>
          <w:rFonts w:ascii="Times New Roman" w:hAnsi="Times New Roman" w:cs="Times New Roman"/>
          <w:b/>
          <w:sz w:val="24"/>
          <w:szCs w:val="24"/>
        </w:rPr>
      </w:pPr>
      <w:r w:rsidRPr="0028256D">
        <w:rPr>
          <w:rFonts w:ascii="Times New Roman" w:hAnsi="Times New Roman" w:cs="Times New Roman"/>
          <w:b/>
          <w:sz w:val="24"/>
          <w:szCs w:val="24"/>
        </w:rPr>
        <w:t>Madde-7</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(1)</w:t>
      </w:r>
    </w:p>
    <w:p w:rsidR="00FD7230" w:rsidRPr="00A41026" w:rsidRDefault="00FD7230" w:rsidP="0028256D">
      <w:pPr>
        <w:ind w:firstLine="708"/>
        <w:jc w:val="both"/>
        <w:rPr>
          <w:rFonts w:ascii="Times New Roman" w:hAnsi="Times New Roman" w:cs="Times New Roman"/>
          <w:sz w:val="24"/>
          <w:szCs w:val="24"/>
        </w:rPr>
      </w:pPr>
      <w:r w:rsidRPr="00A41026">
        <w:rPr>
          <w:rFonts w:ascii="Times New Roman" w:hAnsi="Times New Roman" w:cs="Times New Roman"/>
          <w:sz w:val="24"/>
          <w:szCs w:val="24"/>
        </w:rPr>
        <w:t>a)</w:t>
      </w:r>
      <w:r w:rsidR="0056242F" w:rsidRPr="00A41026">
        <w:rPr>
          <w:rFonts w:ascii="Times New Roman" w:hAnsi="Times New Roman" w:cs="Times New Roman"/>
          <w:sz w:val="24"/>
          <w:szCs w:val="24"/>
        </w:rPr>
        <w:t xml:space="preserve"> </w:t>
      </w:r>
      <w:r w:rsidRPr="00A41026">
        <w:rPr>
          <w:rFonts w:ascii="Times New Roman" w:hAnsi="Times New Roman" w:cs="Times New Roman"/>
          <w:sz w:val="24"/>
          <w:szCs w:val="24"/>
        </w:rPr>
        <w:t>Uzaktan öğretim programları ile uzaktan öğretim yoluyla verilen derslere ilişkin ölçme değerlendirme faaliyetleri, elektronik ortamda g</w:t>
      </w:r>
      <w:r w:rsidR="004E04DF" w:rsidRPr="00A41026">
        <w:rPr>
          <w:rFonts w:ascii="Times New Roman" w:hAnsi="Times New Roman" w:cs="Times New Roman"/>
          <w:sz w:val="24"/>
          <w:szCs w:val="24"/>
        </w:rPr>
        <w:t>özetimli veya gözetimsiz olarak</w:t>
      </w:r>
      <w:r w:rsidRPr="00A41026">
        <w:rPr>
          <w:rFonts w:ascii="Times New Roman" w:hAnsi="Times New Roman" w:cs="Times New Roman"/>
          <w:sz w:val="24"/>
          <w:szCs w:val="24"/>
        </w:rPr>
        <w:t xml:space="preserve"> AYBÜ senatosunca onaylanan müfredat programı uyarınca belirlenen ölçme değerlendirme yöntemleri (ödev, proje, uygulama, yazılı, sözlü vb.) kullanılarak veya merkezi bir sınav şeklinde gerçekleştirilebilir. </w:t>
      </w:r>
    </w:p>
    <w:p w:rsidR="0056242F" w:rsidRPr="00A41026" w:rsidRDefault="0056242F" w:rsidP="0056242F">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b) </w:t>
      </w:r>
      <w:r w:rsidR="00706DF3" w:rsidRPr="00A41026">
        <w:rPr>
          <w:rFonts w:ascii="Times New Roman" w:hAnsi="Times New Roman" w:cs="Times New Roman"/>
          <w:sz w:val="24"/>
          <w:szCs w:val="24"/>
        </w:rPr>
        <w:t>Ara sınavların</w:t>
      </w:r>
      <w:r w:rsidR="00FD7230" w:rsidRPr="00A41026">
        <w:rPr>
          <w:rFonts w:ascii="Times New Roman" w:hAnsi="Times New Roman" w:cs="Times New Roman"/>
          <w:sz w:val="24"/>
          <w:szCs w:val="24"/>
        </w:rPr>
        <w:t xml:space="preserve"> istenildiği takdirde gözetimsiz elektronik ortamda; </w:t>
      </w:r>
      <w:r w:rsidR="00706DF3" w:rsidRPr="00A41026">
        <w:rPr>
          <w:rFonts w:ascii="Times New Roman" w:hAnsi="Times New Roman" w:cs="Times New Roman"/>
          <w:sz w:val="24"/>
          <w:szCs w:val="24"/>
        </w:rPr>
        <w:t>final ve bütünleme s</w:t>
      </w:r>
      <w:r w:rsidR="00FD7230" w:rsidRPr="00A41026">
        <w:rPr>
          <w:rFonts w:ascii="Times New Roman" w:hAnsi="Times New Roman" w:cs="Times New Roman"/>
          <w:sz w:val="24"/>
          <w:szCs w:val="24"/>
        </w:rPr>
        <w:t xml:space="preserve">ınavlarının gözetimli olarak elektronik ortamda yapılması esastır. Bu sınavların nerede ve ne şekilde yapılacağı ile temel olarak belirlenen sınavlara ek olarak sözlü sınav, performans, proje, tez ve </w:t>
      </w:r>
      <w:proofErr w:type="spellStart"/>
      <w:r w:rsidR="00FD7230" w:rsidRPr="00A41026">
        <w:rPr>
          <w:rFonts w:ascii="Times New Roman" w:hAnsi="Times New Roman" w:cs="Times New Roman"/>
          <w:sz w:val="24"/>
          <w:szCs w:val="24"/>
        </w:rPr>
        <w:t>portfolyo</w:t>
      </w:r>
      <w:proofErr w:type="spellEnd"/>
      <w:r w:rsidR="00FD7230" w:rsidRPr="00A41026">
        <w:rPr>
          <w:rFonts w:ascii="Times New Roman" w:hAnsi="Times New Roman" w:cs="Times New Roman"/>
          <w:sz w:val="24"/>
          <w:szCs w:val="24"/>
        </w:rPr>
        <w:t xml:space="preserve"> gibi ölçme değerlendirme yöntemlerinden hangilerinin uygulanacağı önceden öğrencilere ilan edilir. </w:t>
      </w:r>
    </w:p>
    <w:p w:rsidR="00FD7230" w:rsidRPr="00A41026" w:rsidRDefault="0056242F" w:rsidP="0056242F">
      <w:pPr>
        <w:ind w:firstLine="708"/>
        <w:jc w:val="both"/>
        <w:rPr>
          <w:rFonts w:ascii="Times New Roman" w:hAnsi="Times New Roman" w:cs="Times New Roman"/>
          <w:sz w:val="24"/>
          <w:szCs w:val="24"/>
        </w:rPr>
      </w:pPr>
      <w:r w:rsidRPr="00A41026">
        <w:rPr>
          <w:rFonts w:ascii="Times New Roman" w:hAnsi="Times New Roman" w:cs="Times New Roman"/>
          <w:sz w:val="24"/>
          <w:szCs w:val="24"/>
        </w:rPr>
        <w:t>c)Sınavlar akademik takvim çerçevesinde çevrimiçi (</w:t>
      </w:r>
      <w:proofErr w:type="gramStart"/>
      <w:r w:rsidRPr="00A41026">
        <w:rPr>
          <w:rFonts w:ascii="Times New Roman" w:hAnsi="Times New Roman" w:cs="Times New Roman"/>
          <w:sz w:val="24"/>
          <w:szCs w:val="24"/>
        </w:rPr>
        <w:t>online</w:t>
      </w:r>
      <w:proofErr w:type="gramEnd"/>
      <w:r w:rsidRPr="00A41026">
        <w:rPr>
          <w:rFonts w:ascii="Times New Roman" w:hAnsi="Times New Roman" w:cs="Times New Roman"/>
          <w:sz w:val="24"/>
          <w:szCs w:val="24"/>
        </w:rPr>
        <w:t>) olarak gerçekleştirilecektir.</w:t>
      </w:r>
    </w:p>
    <w:p w:rsidR="00FD7230" w:rsidRPr="00A41026" w:rsidRDefault="0056242F" w:rsidP="0056242F">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d) </w:t>
      </w:r>
      <w:r w:rsidR="00FD7230" w:rsidRPr="00A41026">
        <w:rPr>
          <w:rFonts w:ascii="Times New Roman" w:hAnsi="Times New Roman" w:cs="Times New Roman"/>
          <w:sz w:val="24"/>
          <w:szCs w:val="24"/>
        </w:rPr>
        <w:t xml:space="preserve">Bir ders dönemi içinde </w:t>
      </w:r>
      <w:proofErr w:type="spellStart"/>
      <w:r w:rsidR="00FD7230" w:rsidRPr="00A41026">
        <w:rPr>
          <w:rFonts w:ascii="Times New Roman" w:hAnsi="Times New Roman" w:cs="Times New Roman"/>
          <w:sz w:val="24"/>
          <w:szCs w:val="24"/>
        </w:rPr>
        <w:t>preklinik</w:t>
      </w:r>
      <w:proofErr w:type="spellEnd"/>
      <w:r w:rsidR="00FD7230" w:rsidRPr="00A41026">
        <w:rPr>
          <w:rFonts w:ascii="Times New Roman" w:hAnsi="Times New Roman" w:cs="Times New Roman"/>
          <w:sz w:val="24"/>
          <w:szCs w:val="24"/>
        </w:rPr>
        <w:t xml:space="preserve"> (Dönem I, </w:t>
      </w:r>
      <w:proofErr w:type="gramStart"/>
      <w:r w:rsidR="00FD7230" w:rsidRPr="00A41026">
        <w:rPr>
          <w:rFonts w:ascii="Times New Roman" w:hAnsi="Times New Roman" w:cs="Times New Roman"/>
          <w:sz w:val="24"/>
          <w:szCs w:val="24"/>
        </w:rPr>
        <w:t>II,</w:t>
      </w:r>
      <w:proofErr w:type="gramEnd"/>
      <w:r w:rsidR="00FD7230" w:rsidRPr="00A41026">
        <w:rPr>
          <w:rFonts w:ascii="Times New Roman" w:hAnsi="Times New Roman" w:cs="Times New Roman"/>
          <w:sz w:val="24"/>
          <w:szCs w:val="24"/>
        </w:rPr>
        <w:t xml:space="preserve"> ve III) ve klinik (Dönem IV ve V) ders dönemleri için her kurulun ya da stajın sonunda </w:t>
      </w:r>
      <w:r w:rsidR="0028256D" w:rsidRPr="00A41026">
        <w:rPr>
          <w:rFonts w:ascii="Times New Roman" w:hAnsi="Times New Roman" w:cs="Times New Roman"/>
          <w:sz w:val="24"/>
          <w:szCs w:val="24"/>
        </w:rPr>
        <w:t>çevrimiçi</w:t>
      </w:r>
      <w:r w:rsidR="00FD7230" w:rsidRPr="00A41026">
        <w:rPr>
          <w:rFonts w:ascii="Times New Roman" w:hAnsi="Times New Roman" w:cs="Times New Roman"/>
          <w:sz w:val="24"/>
          <w:szCs w:val="24"/>
        </w:rPr>
        <w:t xml:space="preserve"> sınav yapılması esastır fakat pratik eğitimlerin sınavlarının hangi usulde yapılacağına ilgil</w:t>
      </w:r>
      <w:r w:rsidRPr="00A41026">
        <w:rPr>
          <w:rFonts w:ascii="Times New Roman" w:hAnsi="Times New Roman" w:cs="Times New Roman"/>
          <w:sz w:val="24"/>
          <w:szCs w:val="24"/>
        </w:rPr>
        <w:t>i anabilim dalları karar verir.</w:t>
      </w:r>
      <w:r w:rsidR="0028256D"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Dönem sonu başarı puanının</w:t>
      </w:r>
      <w:r w:rsidR="002F67DA" w:rsidRPr="00A41026">
        <w:rPr>
          <w:rFonts w:ascii="Times New Roman" w:hAnsi="Times New Roman" w:cs="Times New Roman"/>
          <w:sz w:val="24"/>
          <w:szCs w:val="24"/>
        </w:rPr>
        <w:t xml:space="preserve"> (ve dersin başarı notunun)</w:t>
      </w:r>
      <w:r w:rsidR="00FD7230" w:rsidRPr="00A41026">
        <w:rPr>
          <w:rFonts w:ascii="Times New Roman" w:hAnsi="Times New Roman" w:cs="Times New Roman"/>
          <w:sz w:val="24"/>
          <w:szCs w:val="24"/>
        </w:rPr>
        <w:t xml:space="preserve"> hesaplanmasında ANKARA YILDIRIM BEYAZIT ÜNİVERSİTESİ TIP FAKÜLTESİ EĞİTİM- ÖĞRETİM ve SINAV YÖNERGESİ esasları </w:t>
      </w:r>
      <w:r w:rsidR="0028256D" w:rsidRPr="00A41026">
        <w:rPr>
          <w:rFonts w:ascii="Times New Roman" w:hAnsi="Times New Roman" w:cs="Times New Roman"/>
          <w:sz w:val="24"/>
          <w:szCs w:val="24"/>
        </w:rPr>
        <w:t>uygulanır</w:t>
      </w:r>
      <w:r w:rsidR="00FD7230" w:rsidRPr="00A41026">
        <w:rPr>
          <w:rFonts w:ascii="Times New Roman" w:hAnsi="Times New Roman" w:cs="Times New Roman"/>
          <w:sz w:val="24"/>
          <w:szCs w:val="24"/>
        </w:rPr>
        <w:t xml:space="preserve">. </w:t>
      </w:r>
    </w:p>
    <w:p w:rsidR="00FD7230" w:rsidRPr="00A41026" w:rsidRDefault="00BE6164"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e) </w:t>
      </w:r>
      <w:r w:rsidR="00FD7230" w:rsidRPr="00A41026">
        <w:rPr>
          <w:rFonts w:ascii="Times New Roman" w:hAnsi="Times New Roman" w:cs="Times New Roman"/>
          <w:sz w:val="24"/>
          <w:szCs w:val="24"/>
        </w:rPr>
        <w:t xml:space="preserve">Yapılacak tüm sınavlar ANKARA YILDIRIM BEYAZIT ÜNİVERSİTESİ TIP FAKÜLTESİ EĞİTİM- ÖĞRETİM ve SINAV </w:t>
      </w:r>
      <w:proofErr w:type="spellStart"/>
      <w:r w:rsidR="00FD7230" w:rsidRPr="00A41026">
        <w:rPr>
          <w:rFonts w:ascii="Times New Roman" w:hAnsi="Times New Roman" w:cs="Times New Roman"/>
          <w:sz w:val="24"/>
          <w:szCs w:val="24"/>
        </w:rPr>
        <w:t>YÖNERGESİ’ne</w:t>
      </w:r>
      <w:proofErr w:type="spellEnd"/>
      <w:r w:rsidR="00FD7230" w:rsidRPr="00A41026">
        <w:rPr>
          <w:rFonts w:ascii="Times New Roman" w:hAnsi="Times New Roman" w:cs="Times New Roman"/>
          <w:sz w:val="24"/>
          <w:szCs w:val="24"/>
        </w:rPr>
        <w:t xml:space="preserve"> uygun olarak anabilim dallarınca belirlenen ve AYBUTF dekanlığınca onaylanan yöntemler ile (çoktan seçmeli, boşluk doldurma, açık uçlu soru, eşleştirme, ödev vb</w:t>
      </w:r>
      <w:r w:rsidR="0028256D" w:rsidRPr="00A41026">
        <w:rPr>
          <w:rFonts w:ascii="Times New Roman" w:hAnsi="Times New Roman" w:cs="Times New Roman"/>
          <w:sz w:val="24"/>
          <w:szCs w:val="24"/>
        </w:rPr>
        <w:t>.</w:t>
      </w:r>
      <w:r w:rsidR="00FD7230" w:rsidRPr="00A41026">
        <w:rPr>
          <w:rFonts w:ascii="Times New Roman" w:hAnsi="Times New Roman" w:cs="Times New Roman"/>
          <w:sz w:val="24"/>
          <w:szCs w:val="24"/>
        </w:rPr>
        <w:t>) yapılır.</w:t>
      </w:r>
    </w:p>
    <w:p w:rsidR="00FD7230" w:rsidRPr="00A41026" w:rsidRDefault="00FD7230"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f)</w:t>
      </w:r>
      <w:r w:rsidR="00BE6164" w:rsidRPr="00A41026">
        <w:rPr>
          <w:rFonts w:ascii="Times New Roman" w:hAnsi="Times New Roman" w:cs="Times New Roman"/>
          <w:sz w:val="24"/>
          <w:szCs w:val="24"/>
        </w:rPr>
        <w:t xml:space="preserve"> Teorik s</w:t>
      </w:r>
      <w:r w:rsidRPr="00A41026">
        <w:rPr>
          <w:rFonts w:ascii="Times New Roman" w:hAnsi="Times New Roman" w:cs="Times New Roman"/>
          <w:sz w:val="24"/>
          <w:szCs w:val="24"/>
        </w:rPr>
        <w:t>ınavlar soru sayısına bağlı olmaksızın tek oturumda gerçekleşir.</w:t>
      </w:r>
    </w:p>
    <w:p w:rsidR="00FD7230" w:rsidRPr="00A41026" w:rsidRDefault="00BE6164" w:rsidP="00FB0DEA">
      <w:pPr>
        <w:jc w:val="both"/>
        <w:rPr>
          <w:rFonts w:ascii="Times New Roman" w:hAnsi="Times New Roman" w:cs="Times New Roman"/>
          <w:sz w:val="24"/>
          <w:szCs w:val="24"/>
        </w:rPr>
      </w:pPr>
      <w:r w:rsidRPr="00A41026">
        <w:rPr>
          <w:rFonts w:ascii="Times New Roman" w:hAnsi="Times New Roman" w:cs="Times New Roman"/>
          <w:sz w:val="24"/>
          <w:szCs w:val="24"/>
        </w:rPr>
        <w:lastRenderedPageBreak/>
        <w:t xml:space="preserve">g) </w:t>
      </w:r>
      <w:r w:rsidR="0028256D" w:rsidRPr="00A41026">
        <w:rPr>
          <w:rFonts w:ascii="Times New Roman" w:hAnsi="Times New Roman" w:cs="Times New Roman"/>
          <w:sz w:val="24"/>
          <w:szCs w:val="24"/>
        </w:rPr>
        <w:t>Sınav tarihleri, d</w:t>
      </w:r>
      <w:r w:rsidR="00FD7230" w:rsidRPr="00A41026">
        <w:rPr>
          <w:rFonts w:ascii="Times New Roman" w:hAnsi="Times New Roman" w:cs="Times New Roman"/>
          <w:sz w:val="24"/>
          <w:szCs w:val="24"/>
        </w:rPr>
        <w:t>önem başında ilgili ders döneminin ders programında belirlenir.</w:t>
      </w:r>
      <w:r w:rsidR="0028256D" w:rsidRPr="00A41026">
        <w:rPr>
          <w:rFonts w:ascii="Times New Roman" w:hAnsi="Times New Roman" w:cs="Times New Roman"/>
          <w:sz w:val="24"/>
          <w:szCs w:val="24"/>
        </w:rPr>
        <w:t xml:space="preserve"> </w:t>
      </w:r>
    </w:p>
    <w:p w:rsidR="00FD7230" w:rsidRPr="00A41026" w:rsidRDefault="00FD7230"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h)</w:t>
      </w:r>
      <w:r w:rsidR="00BE6164" w:rsidRPr="00A41026">
        <w:rPr>
          <w:rFonts w:ascii="Times New Roman" w:hAnsi="Times New Roman" w:cs="Times New Roman"/>
          <w:sz w:val="24"/>
          <w:szCs w:val="24"/>
        </w:rPr>
        <w:t xml:space="preserve"> </w:t>
      </w:r>
      <w:r w:rsidRPr="00A41026">
        <w:rPr>
          <w:rFonts w:ascii="Times New Roman" w:hAnsi="Times New Roman" w:cs="Times New Roman"/>
          <w:sz w:val="24"/>
          <w:szCs w:val="24"/>
        </w:rPr>
        <w:t xml:space="preserve">Uygun görüldüğünde sınav koordinatörlüğünün talebi üzerine dekanlık tarafından sınav tarihleri ve saatleri ANKARA YILDIRIM BEYAZIT ÜNİVERSİTESİ TIP FAKÜLTESİ EĞİTİM- ÖĞRETİM ve SINAV </w:t>
      </w:r>
      <w:proofErr w:type="spellStart"/>
      <w:r w:rsidRPr="00A41026">
        <w:rPr>
          <w:rFonts w:ascii="Times New Roman" w:hAnsi="Times New Roman" w:cs="Times New Roman"/>
          <w:sz w:val="24"/>
          <w:szCs w:val="24"/>
        </w:rPr>
        <w:t>YÖNERGESİ’ne</w:t>
      </w:r>
      <w:proofErr w:type="spellEnd"/>
      <w:r w:rsidRPr="00A41026">
        <w:rPr>
          <w:rFonts w:ascii="Times New Roman" w:hAnsi="Times New Roman" w:cs="Times New Roman"/>
          <w:sz w:val="24"/>
          <w:szCs w:val="24"/>
        </w:rPr>
        <w:t xml:space="preserve"> uygun olarak değiştirilebilir.</w:t>
      </w:r>
    </w:p>
    <w:p w:rsidR="00FD7230" w:rsidRPr="00A41026" w:rsidRDefault="00BE6164"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i) </w:t>
      </w:r>
      <w:r w:rsidR="00FD7230" w:rsidRPr="00A41026">
        <w:rPr>
          <w:rFonts w:ascii="Times New Roman" w:hAnsi="Times New Roman" w:cs="Times New Roman"/>
          <w:sz w:val="24"/>
          <w:szCs w:val="24"/>
        </w:rPr>
        <w:t>Sınavlarda</w:t>
      </w:r>
      <w:r w:rsidRPr="00A41026">
        <w:rPr>
          <w:rFonts w:ascii="Times New Roman" w:hAnsi="Times New Roman" w:cs="Times New Roman"/>
          <w:sz w:val="24"/>
          <w:szCs w:val="24"/>
        </w:rPr>
        <w:t xml:space="preserve"> ANKARA YILDIRIM BEYAZIT ÜNİVERSİTESİ TIP FAKÜLTESİ EĞİTİM- ÖĞRETİM ve SINAV </w:t>
      </w:r>
      <w:proofErr w:type="spellStart"/>
      <w:r w:rsidRPr="00A41026">
        <w:rPr>
          <w:rFonts w:ascii="Times New Roman" w:hAnsi="Times New Roman" w:cs="Times New Roman"/>
          <w:sz w:val="24"/>
          <w:szCs w:val="24"/>
        </w:rPr>
        <w:t>YÖNERGESİ’nde</w:t>
      </w:r>
      <w:proofErr w:type="spellEnd"/>
      <w:r w:rsidRPr="00A41026">
        <w:rPr>
          <w:rFonts w:ascii="Times New Roman" w:hAnsi="Times New Roman" w:cs="Times New Roman"/>
          <w:sz w:val="24"/>
          <w:szCs w:val="24"/>
        </w:rPr>
        <w:t xml:space="preserve"> geçen baraj kuralı</w:t>
      </w:r>
      <w:r w:rsidR="00FD7230" w:rsidRPr="00A41026">
        <w:rPr>
          <w:rFonts w:ascii="Times New Roman" w:hAnsi="Times New Roman" w:cs="Times New Roman"/>
          <w:sz w:val="24"/>
          <w:szCs w:val="24"/>
        </w:rPr>
        <w:t xml:space="preserve"> uygulanmayacaktır.</w:t>
      </w:r>
    </w:p>
    <w:p w:rsidR="00FD7230" w:rsidRPr="00A41026" w:rsidRDefault="00BE6164"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k) </w:t>
      </w:r>
      <w:r w:rsidR="00FD7230" w:rsidRPr="00A41026">
        <w:rPr>
          <w:rFonts w:ascii="Times New Roman" w:hAnsi="Times New Roman" w:cs="Times New Roman"/>
          <w:sz w:val="24"/>
          <w:szCs w:val="24"/>
        </w:rPr>
        <w:t>Sınav Başlangıç ve Sınav Bitiş süreleri arasında sınava erişim sağlanabilir.</w:t>
      </w:r>
    </w:p>
    <w:p w:rsidR="00FD7230" w:rsidRPr="00A41026" w:rsidRDefault="00C16D09" w:rsidP="00BE6164">
      <w:pPr>
        <w:ind w:firstLine="708"/>
        <w:jc w:val="both"/>
        <w:rPr>
          <w:rFonts w:ascii="Times New Roman" w:hAnsi="Times New Roman" w:cs="Times New Roman"/>
          <w:sz w:val="24"/>
          <w:szCs w:val="24"/>
        </w:rPr>
      </w:pPr>
      <w:r w:rsidRPr="00A41026">
        <w:rPr>
          <w:rFonts w:ascii="Times New Roman" w:hAnsi="Times New Roman" w:cs="Times New Roman"/>
          <w:sz w:val="24"/>
          <w:szCs w:val="24"/>
        </w:rPr>
        <w:t>l</w:t>
      </w:r>
      <w:r w:rsidR="00BE6164"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Her sınava sadece 1 kere giriş yapılabilir.</w:t>
      </w:r>
      <w:r w:rsidR="002F67DA" w:rsidRPr="00A41026">
        <w:rPr>
          <w:rFonts w:ascii="Times New Roman" w:hAnsi="Times New Roman" w:cs="Times New Roman"/>
          <w:sz w:val="24"/>
          <w:szCs w:val="24"/>
        </w:rPr>
        <w:t xml:space="preserve"> </w:t>
      </w:r>
      <w:r w:rsidRPr="00A41026">
        <w:rPr>
          <w:rFonts w:ascii="Times New Roman" w:hAnsi="Times New Roman" w:cs="Times New Roman"/>
          <w:sz w:val="24"/>
          <w:szCs w:val="24"/>
        </w:rPr>
        <w:t>AYBUZEM</w:t>
      </w:r>
      <w:r w:rsidR="004E2914" w:rsidRPr="00A41026">
        <w:rPr>
          <w:rFonts w:ascii="Times New Roman" w:hAnsi="Times New Roman" w:cs="Times New Roman"/>
          <w:sz w:val="24"/>
          <w:szCs w:val="24"/>
        </w:rPr>
        <w:t xml:space="preserve"> kaynaklı t</w:t>
      </w:r>
      <w:r w:rsidR="00BE6164" w:rsidRPr="00A41026">
        <w:rPr>
          <w:rFonts w:ascii="Times New Roman" w:hAnsi="Times New Roman" w:cs="Times New Roman"/>
          <w:sz w:val="24"/>
          <w:szCs w:val="24"/>
        </w:rPr>
        <w:t>eknik sorunlar bu maddenin haricinde tutulur.</w:t>
      </w:r>
    </w:p>
    <w:p w:rsidR="00696A03" w:rsidRPr="00A41026" w:rsidRDefault="004E2914" w:rsidP="00696A03">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m) </w:t>
      </w:r>
      <w:r w:rsidR="00FD7230" w:rsidRPr="00A41026">
        <w:rPr>
          <w:rFonts w:ascii="Times New Roman" w:hAnsi="Times New Roman" w:cs="Times New Roman"/>
          <w:sz w:val="24"/>
          <w:szCs w:val="24"/>
        </w:rPr>
        <w:t>Bir soru görüldükten sonra, cevap işaretlenirse ya da işaretle</w:t>
      </w:r>
      <w:r w:rsidR="002F67DA" w:rsidRPr="00A41026">
        <w:rPr>
          <w:rFonts w:ascii="Times New Roman" w:hAnsi="Times New Roman" w:cs="Times New Roman"/>
          <w:sz w:val="24"/>
          <w:szCs w:val="24"/>
        </w:rPr>
        <w:t>nmeden diğer soruya geçilir ise</w:t>
      </w:r>
      <w:r w:rsidR="00FD7230" w:rsidRPr="00A41026">
        <w:rPr>
          <w:rFonts w:ascii="Times New Roman" w:hAnsi="Times New Roman" w:cs="Times New Roman"/>
          <w:sz w:val="24"/>
          <w:szCs w:val="24"/>
        </w:rPr>
        <w:t xml:space="preserve"> sınav güvenliği sebebi ile</w:t>
      </w:r>
      <w:r w:rsidR="002F67DA" w:rsidRPr="00A41026">
        <w:rPr>
          <w:rFonts w:ascii="Times New Roman" w:hAnsi="Times New Roman" w:cs="Times New Roman"/>
          <w:sz w:val="24"/>
          <w:szCs w:val="24"/>
        </w:rPr>
        <w:t xml:space="preserve"> geçilen</w:t>
      </w:r>
      <w:r w:rsidR="00FD7230" w:rsidRPr="00A41026">
        <w:rPr>
          <w:rFonts w:ascii="Times New Roman" w:hAnsi="Times New Roman" w:cs="Times New Roman"/>
          <w:sz w:val="24"/>
          <w:szCs w:val="24"/>
        </w:rPr>
        <w:t xml:space="preserve"> soruya geri dönülemeyecektir. </w:t>
      </w:r>
    </w:p>
    <w:p w:rsidR="00FD7230" w:rsidRPr="00A41026" w:rsidRDefault="00696A03" w:rsidP="00696A03">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n) </w:t>
      </w:r>
      <w:r w:rsidR="00FD7230" w:rsidRPr="00A41026">
        <w:rPr>
          <w:rFonts w:ascii="Times New Roman" w:hAnsi="Times New Roman" w:cs="Times New Roman"/>
          <w:sz w:val="24"/>
          <w:szCs w:val="24"/>
        </w:rPr>
        <w:t>Başka bir öğrencinin yerine sınava girmek ya da kendisi yerine başka birini sınava sokmak eylemlerinden herhangi birini gerçekleştiren öğrencilerin sınavları geçersiz sayılır ve Yükseköğretim Kurumları Öğrenci Disiplin Yönetmeliği kapsamında işlem başlatılır.</w:t>
      </w:r>
    </w:p>
    <w:p w:rsidR="00FD7230" w:rsidRPr="00A41026" w:rsidRDefault="00696A03" w:rsidP="00696A03">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p) </w:t>
      </w:r>
      <w:r w:rsidR="00FD7230" w:rsidRPr="00A41026">
        <w:rPr>
          <w:rFonts w:ascii="Times New Roman" w:hAnsi="Times New Roman" w:cs="Times New Roman"/>
          <w:sz w:val="24"/>
          <w:szCs w:val="24"/>
        </w:rPr>
        <w:t xml:space="preserve">Belirlenen tarihlerde ve mazeretli olarak sınava girmeyen öğrenciler, sınavdan sonraki 3 (üç) iş günü içerisinde mazeretlerini belirten dilekçe ve belgeler ile Tıp Fakültesi Öğrenci işlerine şahsen veya mail yoluyla başvurur. Mazeretleri ve talepleri Mezuniyet Öncesi Tıp Eğitimi Kurulu ile görüşülür. Uygun görüldüğü takdirde Fakülte Yönetim Kurulu’na sunulur. Mazeret sınavı Ankara Yıldırım Beyazıt Üniversitesi Tıp Fakültesi Eğitim- Öğretim Ve Sınav Yönergesi çerçevesinde uygulanır. Mazeret sınavları çevrimiçi yöntemler kullanılarak açık uçlu sınav şeklinde ve/veya uzaktan sözlü olarak uygulanır. </w:t>
      </w:r>
    </w:p>
    <w:p w:rsidR="00FD7230" w:rsidRPr="00525E93" w:rsidRDefault="00FD7230" w:rsidP="00525E93">
      <w:pPr>
        <w:ind w:firstLine="708"/>
        <w:jc w:val="both"/>
        <w:rPr>
          <w:rFonts w:ascii="Times New Roman" w:hAnsi="Times New Roman" w:cs="Times New Roman"/>
          <w:b/>
          <w:sz w:val="24"/>
          <w:szCs w:val="24"/>
        </w:rPr>
      </w:pPr>
      <w:r w:rsidRPr="00525E93">
        <w:rPr>
          <w:rFonts w:ascii="Times New Roman" w:hAnsi="Times New Roman" w:cs="Times New Roman"/>
          <w:b/>
          <w:sz w:val="24"/>
          <w:szCs w:val="24"/>
        </w:rPr>
        <w:t>Teknik Altyapı ve Destek</w:t>
      </w:r>
    </w:p>
    <w:p w:rsidR="00FD7230" w:rsidRPr="00A6359A" w:rsidRDefault="00FD7230" w:rsidP="00525E93">
      <w:pPr>
        <w:ind w:firstLine="708"/>
        <w:jc w:val="both"/>
        <w:rPr>
          <w:rFonts w:ascii="Times New Roman" w:hAnsi="Times New Roman" w:cs="Times New Roman"/>
          <w:b/>
          <w:sz w:val="24"/>
          <w:szCs w:val="24"/>
        </w:rPr>
      </w:pPr>
      <w:r w:rsidRPr="00A6359A">
        <w:rPr>
          <w:rFonts w:ascii="Times New Roman" w:hAnsi="Times New Roman" w:cs="Times New Roman"/>
          <w:b/>
          <w:sz w:val="24"/>
          <w:szCs w:val="24"/>
        </w:rPr>
        <w:t>Madde-8</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(1)</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a) </w:t>
      </w:r>
      <w:r w:rsidR="00FD7230" w:rsidRPr="00A41026">
        <w:rPr>
          <w:rFonts w:ascii="Times New Roman" w:hAnsi="Times New Roman" w:cs="Times New Roman"/>
          <w:sz w:val="24"/>
          <w:szCs w:val="24"/>
        </w:rPr>
        <w:t xml:space="preserve">Teknolojik Altyapı: </w:t>
      </w:r>
      <w:r w:rsidRPr="00A41026">
        <w:rPr>
          <w:rFonts w:ascii="Times New Roman" w:hAnsi="Times New Roman" w:cs="Times New Roman"/>
          <w:sz w:val="24"/>
          <w:szCs w:val="24"/>
        </w:rPr>
        <w:t xml:space="preserve">Ankara Yıldırım Beyazıt Üniversitesi </w:t>
      </w:r>
      <w:r w:rsidR="00FD7230" w:rsidRPr="00A41026">
        <w:rPr>
          <w:rFonts w:ascii="Times New Roman" w:hAnsi="Times New Roman" w:cs="Times New Roman"/>
          <w:sz w:val="24"/>
          <w:szCs w:val="24"/>
        </w:rPr>
        <w:t xml:space="preserve">güvenli ve erişilebilir bir çevrimiçi öğrenme platformu sağlar. Platform olarak AYBUZEM </w:t>
      </w:r>
      <w:proofErr w:type="gramStart"/>
      <w:r w:rsidR="00FD7230" w:rsidRPr="00A41026">
        <w:rPr>
          <w:rFonts w:ascii="Times New Roman" w:hAnsi="Times New Roman" w:cs="Times New Roman"/>
          <w:sz w:val="24"/>
          <w:szCs w:val="24"/>
        </w:rPr>
        <w:t>online</w:t>
      </w:r>
      <w:proofErr w:type="gramEnd"/>
      <w:r w:rsidR="00FD7230" w:rsidRPr="00A41026">
        <w:rPr>
          <w:rFonts w:ascii="Times New Roman" w:hAnsi="Times New Roman" w:cs="Times New Roman"/>
          <w:sz w:val="24"/>
          <w:szCs w:val="24"/>
        </w:rPr>
        <w:t xml:space="preserve"> sistemi kullanılır. Bu sistemde her bir öğrenci ve öğretim üyesine kişisel kullanıcı adı ve parolası tanımlanır.</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b) </w:t>
      </w:r>
      <w:r w:rsidR="00FD7230" w:rsidRPr="00A41026">
        <w:rPr>
          <w:rFonts w:ascii="Times New Roman" w:hAnsi="Times New Roman" w:cs="Times New Roman"/>
          <w:sz w:val="24"/>
          <w:szCs w:val="24"/>
        </w:rPr>
        <w:t>Teknik Destek: Öğrenci ve öğretim üyelerine mesai saatleri içerisinde hızlı destek sağlanır.</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c) </w:t>
      </w:r>
      <w:r w:rsidR="00FD7230" w:rsidRPr="00A41026">
        <w:rPr>
          <w:rFonts w:ascii="Times New Roman" w:hAnsi="Times New Roman" w:cs="Times New Roman"/>
          <w:sz w:val="24"/>
          <w:szCs w:val="24"/>
        </w:rPr>
        <w:t>Erişilebilirlik: Eğitim materyalleri, tüm öğrenciler için erişi</w:t>
      </w:r>
      <w:r w:rsidRPr="00A41026">
        <w:rPr>
          <w:rFonts w:ascii="Times New Roman" w:hAnsi="Times New Roman" w:cs="Times New Roman"/>
          <w:sz w:val="24"/>
          <w:szCs w:val="24"/>
        </w:rPr>
        <w:t>lebilir formatlarda sunulur</w:t>
      </w:r>
      <w:r w:rsidR="00FD7230" w:rsidRPr="00A41026">
        <w:rPr>
          <w:rFonts w:ascii="Times New Roman" w:hAnsi="Times New Roman" w:cs="Times New Roman"/>
          <w:sz w:val="24"/>
          <w:szCs w:val="24"/>
        </w:rPr>
        <w:t>.</w:t>
      </w:r>
    </w:p>
    <w:p w:rsidR="00FD7230" w:rsidRPr="00A6359A" w:rsidRDefault="00FD7230" w:rsidP="00525E93">
      <w:pPr>
        <w:ind w:firstLine="708"/>
        <w:jc w:val="both"/>
        <w:rPr>
          <w:rFonts w:ascii="Times New Roman" w:hAnsi="Times New Roman" w:cs="Times New Roman"/>
          <w:b/>
          <w:sz w:val="24"/>
          <w:szCs w:val="24"/>
        </w:rPr>
      </w:pPr>
      <w:r w:rsidRPr="00A6359A">
        <w:rPr>
          <w:rFonts w:ascii="Times New Roman" w:hAnsi="Times New Roman" w:cs="Times New Roman"/>
          <w:b/>
          <w:sz w:val="24"/>
          <w:szCs w:val="24"/>
        </w:rPr>
        <w:t>Etik ve Hukuki Konular</w:t>
      </w:r>
    </w:p>
    <w:p w:rsidR="00FD7230" w:rsidRPr="00A6359A" w:rsidRDefault="00FD7230" w:rsidP="00525E93">
      <w:pPr>
        <w:ind w:firstLine="708"/>
        <w:jc w:val="both"/>
        <w:rPr>
          <w:rFonts w:ascii="Times New Roman" w:hAnsi="Times New Roman" w:cs="Times New Roman"/>
          <w:b/>
          <w:sz w:val="24"/>
          <w:szCs w:val="24"/>
        </w:rPr>
      </w:pPr>
      <w:r w:rsidRPr="00A6359A">
        <w:rPr>
          <w:rFonts w:ascii="Times New Roman" w:hAnsi="Times New Roman" w:cs="Times New Roman"/>
          <w:b/>
          <w:sz w:val="24"/>
          <w:szCs w:val="24"/>
        </w:rPr>
        <w:t>Madde-9</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(1)</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a) </w:t>
      </w:r>
      <w:r w:rsidR="00FD7230" w:rsidRPr="00A41026">
        <w:rPr>
          <w:rFonts w:ascii="Times New Roman" w:hAnsi="Times New Roman" w:cs="Times New Roman"/>
          <w:sz w:val="24"/>
          <w:szCs w:val="24"/>
        </w:rPr>
        <w:t>Gizlilik: Öğrenci verilerinin gizliliği, ilgili Kişisel Verileri Koruma Kanunu’na uygun olarak korunur.</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b) </w:t>
      </w:r>
      <w:r w:rsidR="00FD7230" w:rsidRPr="00A41026">
        <w:rPr>
          <w:rFonts w:ascii="Times New Roman" w:hAnsi="Times New Roman" w:cs="Times New Roman"/>
          <w:sz w:val="24"/>
          <w:szCs w:val="24"/>
        </w:rPr>
        <w:t>Akademik Dürüstlük: Uzaktan eğitimde akademik dürüstlük kuralları, yüz yüze eğitimdeki gibi sıkı bir şekilde uygulanır.</w:t>
      </w:r>
    </w:p>
    <w:p w:rsidR="00FD7230" w:rsidRPr="00A6359A" w:rsidRDefault="00FD7230" w:rsidP="00525E93">
      <w:pPr>
        <w:ind w:firstLine="708"/>
        <w:jc w:val="both"/>
        <w:rPr>
          <w:rFonts w:ascii="Times New Roman" w:hAnsi="Times New Roman" w:cs="Times New Roman"/>
          <w:b/>
          <w:sz w:val="24"/>
          <w:szCs w:val="24"/>
        </w:rPr>
      </w:pPr>
      <w:r w:rsidRPr="00A6359A">
        <w:rPr>
          <w:rFonts w:ascii="Times New Roman" w:hAnsi="Times New Roman" w:cs="Times New Roman"/>
          <w:b/>
          <w:sz w:val="24"/>
          <w:szCs w:val="24"/>
        </w:rPr>
        <w:t>Uygulama ve Değişiklikler</w:t>
      </w:r>
    </w:p>
    <w:p w:rsidR="00FD7230" w:rsidRPr="00A6359A" w:rsidRDefault="00FD7230" w:rsidP="00525E93">
      <w:pPr>
        <w:ind w:firstLine="708"/>
        <w:jc w:val="both"/>
        <w:rPr>
          <w:rFonts w:ascii="Times New Roman" w:hAnsi="Times New Roman" w:cs="Times New Roman"/>
          <w:b/>
          <w:sz w:val="24"/>
          <w:szCs w:val="24"/>
        </w:rPr>
      </w:pPr>
      <w:r w:rsidRPr="00A6359A">
        <w:rPr>
          <w:rFonts w:ascii="Times New Roman" w:hAnsi="Times New Roman" w:cs="Times New Roman"/>
          <w:b/>
          <w:sz w:val="24"/>
          <w:szCs w:val="24"/>
        </w:rPr>
        <w:lastRenderedPageBreak/>
        <w:t>Madde-10</w:t>
      </w:r>
      <w:r w:rsidR="00525E93">
        <w:rPr>
          <w:rFonts w:ascii="Times New Roman" w:hAnsi="Times New Roman" w:cs="Times New Roman"/>
          <w:b/>
          <w:sz w:val="24"/>
          <w:szCs w:val="24"/>
        </w:rPr>
        <w:t xml:space="preserve"> </w:t>
      </w:r>
      <w:r w:rsidR="00525E93" w:rsidRPr="00525E93">
        <w:rPr>
          <w:rFonts w:ascii="Times New Roman" w:hAnsi="Times New Roman" w:cs="Times New Roman"/>
          <w:b/>
          <w:sz w:val="24"/>
          <w:szCs w:val="24"/>
        </w:rPr>
        <w:t>- (1)</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a) </w:t>
      </w:r>
      <w:r w:rsidR="00FD7230" w:rsidRPr="00A41026">
        <w:rPr>
          <w:rFonts w:ascii="Times New Roman" w:hAnsi="Times New Roman" w:cs="Times New Roman"/>
          <w:sz w:val="24"/>
          <w:szCs w:val="24"/>
        </w:rPr>
        <w:t>Uygulama: Bu yönerge, Rektörlük tarafından onaylandığı tarihten itibaren geçerlidir.</w:t>
      </w:r>
    </w:p>
    <w:p w:rsidR="00FD7230" w:rsidRPr="00A41026" w:rsidRDefault="00A6359A" w:rsidP="00A6359A">
      <w:pPr>
        <w:ind w:firstLine="708"/>
        <w:jc w:val="both"/>
        <w:rPr>
          <w:rFonts w:ascii="Times New Roman" w:hAnsi="Times New Roman" w:cs="Times New Roman"/>
          <w:sz w:val="24"/>
          <w:szCs w:val="24"/>
        </w:rPr>
      </w:pPr>
      <w:r w:rsidRPr="00A41026">
        <w:rPr>
          <w:rFonts w:ascii="Times New Roman" w:hAnsi="Times New Roman" w:cs="Times New Roman"/>
          <w:sz w:val="24"/>
          <w:szCs w:val="24"/>
        </w:rPr>
        <w:t xml:space="preserve">b) </w:t>
      </w:r>
      <w:r w:rsidR="00FD7230" w:rsidRPr="00A41026">
        <w:rPr>
          <w:rFonts w:ascii="Times New Roman" w:hAnsi="Times New Roman" w:cs="Times New Roman"/>
          <w:sz w:val="24"/>
          <w:szCs w:val="24"/>
        </w:rPr>
        <w:t>Değişiklikler:</w:t>
      </w:r>
      <w:r w:rsidRPr="00A41026">
        <w:rPr>
          <w:rFonts w:ascii="Times New Roman" w:hAnsi="Times New Roman" w:cs="Times New Roman"/>
          <w:sz w:val="24"/>
          <w:szCs w:val="24"/>
        </w:rPr>
        <w:t xml:space="preserve"> </w:t>
      </w:r>
      <w:r w:rsidR="00FD7230" w:rsidRPr="00A41026">
        <w:rPr>
          <w:rFonts w:ascii="Times New Roman" w:hAnsi="Times New Roman" w:cs="Times New Roman"/>
          <w:sz w:val="24"/>
          <w:szCs w:val="24"/>
        </w:rPr>
        <w:t>Yönergede gerekli görülen değişiklikler, Üniversite Senatosu tarafından yapılır.</w:t>
      </w:r>
    </w:p>
    <w:p w:rsidR="00FD7230" w:rsidRPr="00F9187C" w:rsidRDefault="00FD7230" w:rsidP="00FB0DEA">
      <w:pPr>
        <w:jc w:val="both"/>
        <w:rPr>
          <w:rFonts w:ascii="Times New Roman" w:hAnsi="Times New Roman" w:cs="Times New Roman"/>
          <w:sz w:val="24"/>
          <w:szCs w:val="24"/>
        </w:rPr>
      </w:pPr>
      <w:r w:rsidRPr="00F9187C">
        <w:rPr>
          <w:rFonts w:ascii="Times New Roman" w:hAnsi="Times New Roman" w:cs="Times New Roman"/>
          <w:sz w:val="24"/>
          <w:szCs w:val="24"/>
        </w:rPr>
        <w:t>Bu yönerge, modern eğitim teknolojilerini ve öğrenme yaklaşımlarını kullanarak, Ankara Yıldırım Beyazıt Üniversitesi Tıp Fakültesi'nin ulusal ve uluslararası alanda rekabetçi bir uzaktan eğitim programı sunmasını amaçlamaktadır.</w:t>
      </w:r>
    </w:p>
    <w:sectPr w:rsidR="00FD7230" w:rsidRPr="00F91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30"/>
    <w:rsid w:val="000470BC"/>
    <w:rsid w:val="0006739F"/>
    <w:rsid w:val="001E0EAF"/>
    <w:rsid w:val="0028256D"/>
    <w:rsid w:val="002F67DA"/>
    <w:rsid w:val="004E04DF"/>
    <w:rsid w:val="004E2914"/>
    <w:rsid w:val="00525E93"/>
    <w:rsid w:val="0056242F"/>
    <w:rsid w:val="00696A03"/>
    <w:rsid w:val="00706DF3"/>
    <w:rsid w:val="009905C2"/>
    <w:rsid w:val="00A41026"/>
    <w:rsid w:val="00A6359A"/>
    <w:rsid w:val="00BE6164"/>
    <w:rsid w:val="00C16B9E"/>
    <w:rsid w:val="00C16D09"/>
    <w:rsid w:val="00C91CCF"/>
    <w:rsid w:val="00D95270"/>
    <w:rsid w:val="00E440DE"/>
    <w:rsid w:val="00F70FF4"/>
    <w:rsid w:val="00F9187C"/>
    <w:rsid w:val="00FB0DEA"/>
    <w:rsid w:val="00FD7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867E"/>
  <w15:chartTrackingRefBased/>
  <w15:docId w15:val="{6F62E71E-EB19-4303-9363-32AD2D6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1572</Words>
  <Characters>8961</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16</cp:revision>
  <dcterms:created xsi:type="dcterms:W3CDTF">2024-05-17T08:35:00Z</dcterms:created>
  <dcterms:modified xsi:type="dcterms:W3CDTF">2024-05-29T13:41:00Z</dcterms:modified>
</cp:coreProperties>
</file>