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0AB3E936" w:rsidR="00413059" w:rsidRPr="00413059" w:rsidRDefault="00413059" w:rsidP="00413059">
            <w:pPr>
              <w:pStyle w:val="TableParagraph"/>
              <w:ind w:left="62" w:right="47"/>
              <w:jc w:val="center"/>
              <w:rPr>
                <w:sz w:val="20"/>
              </w:rPr>
            </w:pPr>
            <w:r w:rsidRPr="00413059">
              <w:rPr>
                <w:sz w:val="20"/>
              </w:rPr>
              <w:t>KON</w:t>
            </w:r>
            <w:r w:rsidR="003575FF">
              <w:rPr>
                <w:sz w:val="20"/>
              </w:rPr>
              <w:t>46</w:t>
            </w:r>
            <w:r w:rsidRPr="00413059">
              <w:rPr>
                <w:sz w:val="20"/>
              </w:rPr>
              <w:t xml:space="preserve">1 </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B90BD2A"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r w:rsidR="003575FF">
              <w:rPr>
                <w:sz w:val="20"/>
              </w:rPr>
              <w:t>II</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4A06F9E5"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575FF"/>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2025-11-06T19:40:00Z</dcterms:created>
  <dcterms:modified xsi:type="dcterms:W3CDTF">2025-11-06T19:40:00Z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