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ED1A3C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5C32704" w:rsidR="00867237" w:rsidRPr="00A07762" w:rsidRDefault="000E63CC" w:rsidP="00423F35">
            <w:pPr>
              <w:pStyle w:val="TableParagraph"/>
              <w:ind w:left="62" w:right="47"/>
              <w:jc w:val="center"/>
              <w:rPr>
                <w:sz w:val="20"/>
              </w:rPr>
            </w:pPr>
            <w:r>
              <w:rPr>
                <w:sz w:val="20"/>
              </w:rPr>
              <w:t>KTM</w:t>
            </w:r>
            <w:r w:rsidR="00540CED">
              <w:rPr>
                <w:sz w:val="20"/>
              </w:rPr>
              <w:t>46</w:t>
            </w:r>
            <w:r w:rsidR="006A602A">
              <w:rPr>
                <w:sz w:val="20"/>
              </w:rPr>
              <w:t>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9345AD3" w:rsidR="00867237" w:rsidRPr="00A07762" w:rsidRDefault="00126C5C" w:rsidP="00423F35">
            <w:pPr>
              <w:pStyle w:val="TableParagraph"/>
              <w:ind w:left="14"/>
              <w:jc w:val="center"/>
              <w:rPr>
                <w:sz w:val="20"/>
              </w:rPr>
            </w:pPr>
            <w:r>
              <w:rPr>
                <w:sz w:val="20"/>
              </w:rPr>
              <w:t>KLARNET</w:t>
            </w:r>
            <w:r w:rsidR="006A602A" w:rsidRPr="006A602A">
              <w:rPr>
                <w:sz w:val="20"/>
              </w:rPr>
              <w:t xml:space="preserve"> EĞİTİMİ </w:t>
            </w:r>
            <w:r w:rsidR="00540CED">
              <w:rPr>
                <w:sz w:val="20"/>
              </w:rPr>
              <w:t>VII</w:t>
            </w:r>
          </w:p>
        </w:tc>
        <w:tc>
          <w:tcPr>
            <w:tcW w:w="1276" w:type="dxa"/>
            <w:vAlign w:val="center"/>
          </w:tcPr>
          <w:p w14:paraId="7BEC3A6B" w14:textId="77777777" w:rsidR="00994DF8" w:rsidRDefault="00994DF8" w:rsidP="000E63CC">
            <w:pPr>
              <w:pStyle w:val="TableParagraph"/>
              <w:jc w:val="center"/>
              <w:rPr>
                <w:spacing w:val="-2"/>
                <w:sz w:val="20"/>
              </w:rPr>
            </w:pPr>
            <w:r>
              <w:rPr>
                <w:spacing w:val="-2"/>
                <w:sz w:val="20"/>
              </w:rPr>
              <w:t>Zorunlu</w:t>
            </w:r>
          </w:p>
          <w:p w14:paraId="2EDFD95E" w14:textId="615E5B94"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573526A" w:rsidR="00867237" w:rsidRPr="00A07762" w:rsidRDefault="00994DF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7D558891"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9E82693" w:rsidR="006A602A" w:rsidRPr="00EA0355" w:rsidRDefault="006A602A" w:rsidP="009B50FD">
            <w:pPr>
              <w:pStyle w:val="TableParagraph"/>
              <w:jc w:val="both"/>
              <w:rPr>
                <w:sz w:val="20"/>
              </w:rPr>
            </w:pPr>
            <w:r w:rsidRPr="006A602A">
              <w:rPr>
                <w:sz w:val="20"/>
              </w:rPr>
              <w:t>Öğr.</w:t>
            </w:r>
            <w:r w:rsidR="00DC364C">
              <w:rPr>
                <w:sz w:val="20"/>
              </w:rPr>
              <w:t xml:space="preserve"> </w:t>
            </w:r>
            <w:r w:rsidRPr="006A602A">
              <w:rPr>
                <w:sz w:val="20"/>
              </w:rPr>
              <w:t>Gör.</w:t>
            </w:r>
            <w:r w:rsidR="00126C5C">
              <w:rPr>
                <w:sz w:val="20"/>
              </w:rPr>
              <w:t xml:space="preserve"> NAİM İYİGÜN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02F20" w:rsidR="00630C60" w:rsidRPr="00A07762" w:rsidRDefault="00126C5C" w:rsidP="009B50FD">
            <w:pPr>
              <w:pStyle w:val="TableParagraph"/>
              <w:spacing w:before="54"/>
              <w:jc w:val="both"/>
              <w:rPr>
                <w:sz w:val="20"/>
              </w:rPr>
            </w:pPr>
            <w:r w:rsidRPr="00126C5C">
              <w:rPr>
                <w:sz w:val="20"/>
              </w:rPr>
              <w:t>Klarnet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86EDCE9" w:rsidR="00630C60" w:rsidRPr="00EA0355" w:rsidRDefault="00126C5C" w:rsidP="009B50FD">
            <w:pPr>
              <w:pStyle w:val="TableParagraph"/>
              <w:spacing w:before="159"/>
              <w:ind w:left="110"/>
              <w:jc w:val="both"/>
              <w:rPr>
                <w:sz w:val="20"/>
              </w:rPr>
            </w:pPr>
            <w:r w:rsidRPr="00126C5C">
              <w:rPr>
                <w:sz w:val="20"/>
              </w:rPr>
              <w:t>Bu ders; Klarnet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40CED"/>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94DF8"/>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C364C"/>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4082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2025-11-07T12:34:00Z</dcterms:created>
  <dcterms:modified xsi:type="dcterms:W3CDTF">2025-11-08T17:44:00Z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