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04887" w14:textId="77777777" w:rsidR="00CC3C32" w:rsidRPr="00554227" w:rsidRDefault="00CC3C32" w:rsidP="001311D7">
      <w:pPr>
        <w:jc w:val="both"/>
        <w:rPr>
          <w:rFonts w:ascii="Times New Roman" w:hAnsi="Times New Roman" w:cs="Times New Roman"/>
          <w:b/>
          <w:iCs/>
          <w:sz w:val="40"/>
          <w:szCs w:val="40"/>
        </w:rPr>
      </w:pPr>
      <w:bookmarkStart w:id="0" w:name="_GoBack"/>
      <w:bookmarkEnd w:id="0"/>
    </w:p>
    <w:p w14:paraId="351B6B0A" w14:textId="77777777" w:rsidR="00CC3C32" w:rsidRPr="00554227" w:rsidRDefault="00CC3C32" w:rsidP="00485BB3">
      <w:pPr>
        <w:rPr>
          <w:rFonts w:ascii="Times New Roman" w:hAnsi="Times New Roman" w:cs="Times New Roman"/>
          <w:b/>
          <w:iCs/>
          <w:sz w:val="40"/>
          <w:szCs w:val="40"/>
        </w:rPr>
      </w:pPr>
    </w:p>
    <w:p w14:paraId="77E62C2E" w14:textId="77777777" w:rsidR="00CC3C32" w:rsidRPr="00554227" w:rsidRDefault="00CC3C32" w:rsidP="00CC3C32">
      <w:pPr>
        <w:jc w:val="center"/>
        <w:rPr>
          <w:rFonts w:ascii="Times New Roman" w:hAnsi="Times New Roman" w:cs="Times New Roman"/>
          <w:b/>
          <w:sz w:val="40"/>
          <w:szCs w:val="40"/>
        </w:rPr>
      </w:pPr>
      <w:r w:rsidRPr="00554227">
        <w:rPr>
          <w:rFonts w:ascii="Times New Roman" w:hAnsi="Times New Roman" w:cs="Times New Roman"/>
          <w:b/>
          <w:iCs/>
          <w:sz w:val="40"/>
          <w:szCs w:val="40"/>
        </w:rPr>
        <w:t>Yıldırım Beyazıt Üniversitesi Psikoloji Kongresi:</w:t>
      </w:r>
    </w:p>
    <w:p w14:paraId="5439E0D6" w14:textId="77777777" w:rsidR="00CC3C32" w:rsidRPr="00554227" w:rsidRDefault="00CC3C32" w:rsidP="00CC3C32">
      <w:pPr>
        <w:jc w:val="center"/>
        <w:rPr>
          <w:rFonts w:ascii="Times New Roman" w:hAnsi="Times New Roman" w:cs="Times New Roman"/>
          <w:b/>
          <w:iCs/>
          <w:sz w:val="40"/>
          <w:szCs w:val="40"/>
        </w:rPr>
      </w:pPr>
      <w:r w:rsidRPr="00554227">
        <w:rPr>
          <w:rFonts w:ascii="Times New Roman" w:hAnsi="Times New Roman" w:cs="Times New Roman"/>
          <w:b/>
          <w:iCs/>
          <w:sz w:val="40"/>
          <w:szCs w:val="40"/>
        </w:rPr>
        <w:t>Deneyim Oluşturma ve Aktarımı-III</w:t>
      </w:r>
    </w:p>
    <w:p w14:paraId="4B7362F5" w14:textId="136832F9" w:rsidR="005C22F7" w:rsidRPr="00554227" w:rsidRDefault="2F21CB24" w:rsidP="005C22F7">
      <w:pPr>
        <w:jc w:val="center"/>
        <w:rPr>
          <w:rFonts w:ascii="Times New Roman" w:hAnsi="Times New Roman" w:cs="Times New Roman"/>
          <w:bCs/>
          <w:i/>
          <w:sz w:val="36"/>
          <w:szCs w:val="36"/>
        </w:rPr>
      </w:pPr>
      <w:r w:rsidRPr="00554227">
        <w:rPr>
          <w:rFonts w:ascii="Times New Roman" w:eastAsia="Times New Roman" w:hAnsi="Times New Roman" w:cs="Times New Roman"/>
          <w:i/>
          <w:iCs/>
          <w:sz w:val="36"/>
          <w:szCs w:val="36"/>
        </w:rPr>
        <w:t>“Türkiye’de yerel psikolojiye ihtiyaç var mı?"</w:t>
      </w:r>
    </w:p>
    <w:p w14:paraId="24A83C74" w14:textId="77777777" w:rsidR="005C22F7" w:rsidRPr="00554227" w:rsidRDefault="005C22F7" w:rsidP="00CC3C32">
      <w:pPr>
        <w:jc w:val="center"/>
        <w:rPr>
          <w:rFonts w:ascii="Times New Roman" w:hAnsi="Times New Roman" w:cs="Times New Roman"/>
          <w:b/>
          <w:iCs/>
          <w:sz w:val="40"/>
          <w:szCs w:val="40"/>
        </w:rPr>
      </w:pPr>
    </w:p>
    <w:p w14:paraId="6523F3BF" w14:textId="77777777" w:rsidR="00CC3C32" w:rsidRPr="00554227" w:rsidRDefault="00CC3C32" w:rsidP="00CC3C32">
      <w:pPr>
        <w:rPr>
          <w:rFonts w:ascii="Times New Roman" w:hAnsi="Times New Roman" w:cs="Times New Roman"/>
          <w:sz w:val="56"/>
          <w:szCs w:val="56"/>
        </w:rPr>
      </w:pPr>
    </w:p>
    <w:p w14:paraId="2F4ADCC6" w14:textId="77777777" w:rsidR="00CC3C32" w:rsidRPr="00554227" w:rsidRDefault="00CC3C32" w:rsidP="00CC3C32">
      <w:pPr>
        <w:rPr>
          <w:rFonts w:ascii="Times New Roman" w:hAnsi="Times New Roman" w:cs="Times New Roman"/>
          <w:sz w:val="56"/>
          <w:szCs w:val="56"/>
        </w:rPr>
      </w:pPr>
    </w:p>
    <w:p w14:paraId="66047178" w14:textId="77777777" w:rsidR="00BB5341" w:rsidRPr="00554227" w:rsidRDefault="00CC3C32" w:rsidP="00CC3C32">
      <w:pPr>
        <w:jc w:val="center"/>
        <w:rPr>
          <w:rFonts w:ascii="Times New Roman" w:hAnsi="Times New Roman" w:cs="Times New Roman"/>
          <w:b/>
          <w:sz w:val="56"/>
          <w:szCs w:val="56"/>
        </w:rPr>
      </w:pPr>
      <w:r w:rsidRPr="00554227">
        <w:rPr>
          <w:rFonts w:ascii="Times New Roman" w:hAnsi="Times New Roman" w:cs="Times New Roman"/>
          <w:b/>
          <w:sz w:val="56"/>
          <w:szCs w:val="56"/>
        </w:rPr>
        <w:t>BİLDİRİ ÖZETLERİ KİTABI</w:t>
      </w:r>
    </w:p>
    <w:p w14:paraId="5381E4C1" w14:textId="77777777" w:rsidR="00CC3C32" w:rsidRPr="00554227" w:rsidRDefault="00CC3C32" w:rsidP="00CC3C32">
      <w:pPr>
        <w:ind w:left="720" w:firstLine="720"/>
        <w:rPr>
          <w:rFonts w:ascii="Times New Roman" w:hAnsi="Times New Roman" w:cs="Times New Roman"/>
          <w:sz w:val="24"/>
          <w:szCs w:val="24"/>
        </w:rPr>
      </w:pPr>
    </w:p>
    <w:p w14:paraId="41531BA3" w14:textId="77777777" w:rsidR="00CC3C32" w:rsidRPr="00554227" w:rsidRDefault="00CC3C32" w:rsidP="00CC3C32">
      <w:pPr>
        <w:jc w:val="center"/>
        <w:rPr>
          <w:rFonts w:ascii="Times New Roman" w:hAnsi="Times New Roman" w:cs="Times New Roman"/>
          <w:bCs/>
          <w:i/>
          <w:sz w:val="36"/>
          <w:szCs w:val="36"/>
        </w:rPr>
      </w:pPr>
    </w:p>
    <w:p w14:paraId="2C58160E" w14:textId="77777777" w:rsidR="00CC3C32" w:rsidRPr="00554227" w:rsidRDefault="00CC3C32" w:rsidP="00CC3C32">
      <w:pPr>
        <w:jc w:val="center"/>
        <w:rPr>
          <w:rFonts w:ascii="Times New Roman" w:hAnsi="Times New Roman" w:cs="Times New Roman"/>
          <w:bCs/>
          <w:i/>
          <w:sz w:val="36"/>
          <w:szCs w:val="36"/>
        </w:rPr>
      </w:pPr>
    </w:p>
    <w:p w14:paraId="4A52E8C2" w14:textId="77777777" w:rsidR="00CC3C32" w:rsidRPr="00554227" w:rsidRDefault="00CC3C32" w:rsidP="00CC3C32">
      <w:pPr>
        <w:jc w:val="center"/>
        <w:rPr>
          <w:rFonts w:ascii="Times New Roman" w:hAnsi="Times New Roman" w:cs="Times New Roman"/>
          <w:bCs/>
          <w:i/>
          <w:sz w:val="36"/>
          <w:szCs w:val="36"/>
        </w:rPr>
      </w:pPr>
      <w:r w:rsidRPr="00554227">
        <w:rPr>
          <w:rFonts w:ascii="Times New Roman" w:hAnsi="Times New Roman" w:cs="Times New Roman"/>
          <w:bCs/>
          <w:i/>
          <w:sz w:val="36"/>
          <w:szCs w:val="36"/>
        </w:rPr>
        <w:t>25-27 Nisan 2016</w:t>
      </w:r>
    </w:p>
    <w:p w14:paraId="69B833DD" w14:textId="77777777" w:rsidR="00CC3C32" w:rsidRPr="00554227" w:rsidRDefault="00CC3C32" w:rsidP="00CC3C32">
      <w:pPr>
        <w:jc w:val="center"/>
        <w:rPr>
          <w:rFonts w:ascii="Times New Roman" w:hAnsi="Times New Roman" w:cs="Times New Roman"/>
          <w:i/>
          <w:sz w:val="36"/>
          <w:szCs w:val="36"/>
        </w:rPr>
      </w:pPr>
      <w:r w:rsidRPr="00554227">
        <w:rPr>
          <w:rFonts w:ascii="Times New Roman" w:hAnsi="Times New Roman" w:cs="Times New Roman"/>
          <w:bCs/>
          <w:i/>
          <w:sz w:val="36"/>
          <w:szCs w:val="36"/>
        </w:rPr>
        <w:t>Milli Kütüphane</w:t>
      </w:r>
    </w:p>
    <w:p w14:paraId="5AAA99DF" w14:textId="77777777" w:rsidR="00CC3C32" w:rsidRPr="00554227" w:rsidRDefault="00CC3C32" w:rsidP="00CC3C32">
      <w:pPr>
        <w:rPr>
          <w:rFonts w:ascii="Times New Roman" w:hAnsi="Times New Roman" w:cs="Times New Roman"/>
          <w:sz w:val="24"/>
          <w:szCs w:val="24"/>
        </w:rPr>
      </w:pPr>
    </w:p>
    <w:p w14:paraId="5DDDF220" w14:textId="77777777" w:rsidR="00CC3C32" w:rsidRPr="00554227" w:rsidRDefault="00CC3C32" w:rsidP="00CC3C32">
      <w:pPr>
        <w:ind w:left="720" w:firstLine="720"/>
        <w:rPr>
          <w:rFonts w:ascii="Times New Roman" w:hAnsi="Times New Roman" w:cs="Times New Roman"/>
          <w:sz w:val="24"/>
          <w:szCs w:val="24"/>
        </w:rPr>
      </w:pPr>
    </w:p>
    <w:p w14:paraId="269EA7F8" w14:textId="77777777" w:rsidR="00CC3C32" w:rsidRPr="00554227" w:rsidRDefault="00CC3C32" w:rsidP="00CC3C32">
      <w:pPr>
        <w:ind w:left="720" w:firstLine="720"/>
        <w:rPr>
          <w:rFonts w:ascii="Times New Roman" w:hAnsi="Times New Roman" w:cs="Times New Roman"/>
          <w:sz w:val="24"/>
          <w:szCs w:val="24"/>
        </w:rPr>
      </w:pPr>
    </w:p>
    <w:p w14:paraId="2F9E8F9D" w14:textId="587D3691" w:rsidR="003E377F" w:rsidRPr="00554227" w:rsidRDefault="003E377F" w:rsidP="00CC3C32">
      <w:pPr>
        <w:ind w:left="720" w:firstLine="720"/>
        <w:rPr>
          <w:rFonts w:ascii="Times New Roman" w:hAnsi="Times New Roman" w:cs="Times New Roman"/>
          <w:sz w:val="24"/>
          <w:szCs w:val="24"/>
        </w:rPr>
      </w:pPr>
    </w:p>
    <w:p w14:paraId="0163EFF3" w14:textId="77777777" w:rsidR="004A7594" w:rsidRPr="00554227" w:rsidRDefault="003E377F" w:rsidP="004A7594">
      <w:pPr>
        <w:shd w:val="clear" w:color="auto" w:fill="FFFFFF"/>
        <w:spacing w:after="240" w:line="300" w:lineRule="atLeast"/>
        <w:ind w:left="-426" w:right="-235"/>
        <w:jc w:val="both"/>
        <w:rPr>
          <w:rFonts w:ascii="Times New Roman" w:eastAsia="Times New Roman" w:hAnsi="Times New Roman" w:cs="Times New Roman"/>
          <w:color w:val="333333"/>
          <w:sz w:val="20"/>
          <w:lang w:eastAsia="tr-TR"/>
        </w:rPr>
      </w:pPr>
      <w:r w:rsidRPr="00554227">
        <w:rPr>
          <w:rFonts w:ascii="Times New Roman" w:hAnsi="Times New Roman" w:cs="Times New Roman"/>
          <w:sz w:val="24"/>
          <w:szCs w:val="24"/>
        </w:rPr>
        <w:br w:type="page"/>
      </w:r>
      <w:r w:rsidR="004A7594" w:rsidRPr="00554227">
        <w:rPr>
          <w:rFonts w:ascii="Times New Roman" w:eastAsia="Times New Roman" w:hAnsi="Times New Roman" w:cs="Times New Roman"/>
          <w:color w:val="333333"/>
          <w:sz w:val="20"/>
          <w:lang w:eastAsia="tr-TR"/>
        </w:rPr>
        <w:lastRenderedPageBreak/>
        <w:t>Değerli katılımcılar,</w:t>
      </w:r>
    </w:p>
    <w:p w14:paraId="71F8DF84" w14:textId="77777777" w:rsidR="004A7594" w:rsidRPr="00554227" w:rsidRDefault="004A7594" w:rsidP="004A7594">
      <w:pPr>
        <w:shd w:val="clear" w:color="auto" w:fill="FFFFFF"/>
        <w:spacing w:after="240" w:line="300" w:lineRule="atLeast"/>
        <w:ind w:left="-426" w:right="-235"/>
        <w:jc w:val="both"/>
        <w:rPr>
          <w:rFonts w:ascii="Times New Roman" w:eastAsia="Times New Roman" w:hAnsi="Times New Roman" w:cs="Times New Roman"/>
          <w:color w:val="333333"/>
          <w:sz w:val="19"/>
          <w:szCs w:val="21"/>
          <w:lang w:eastAsia="tr-TR"/>
        </w:rPr>
      </w:pPr>
      <w:r w:rsidRPr="00554227">
        <w:rPr>
          <w:rFonts w:ascii="Times New Roman" w:eastAsia="Times New Roman" w:hAnsi="Times New Roman" w:cs="Times New Roman"/>
          <w:color w:val="333333"/>
          <w:sz w:val="20"/>
          <w:lang w:eastAsia="tr-TR"/>
        </w:rPr>
        <w:t>Ülkemizde psikoloji alanının hem bilimsel hem de uygulama alanları olarak hızla geliştiğine tanıklık etmekteyiz. Bu çerçevede ulusal düzeyde düzenlenen bilimsel ve akademik faaliyetlerde de ciddi bir artış göze çarpmaktadır. Bu faaliyetler ülkemizde psikolojinin gelişimine önemli katkılar sunmaktadır. Ancak bu bilimsel faaliyetler de “alanın” sesinin yeterli ölçüde duyulmadığını düşünmekteyiz. Bu bağlamda Yıldırım Beyazıt Üniversitesi Psikoloji Bölümü olarak, bölümümüzün eğitim hayatına başladığı günden bu güne devam ettiğimiz etkinliklerden olan “Deneyim Oluşturma ve Aktarımı” buluşmalarının kapsamını genişletip, psikolojiyle ilgilenen daha fazla kişiye ulaşabilmek adına, ulusal bir kongre düzenlemeye karar verdik. Bu yıl üçüncüsünü, kongre olarak ise ilkini gerçekleştireceğimiz, “</w:t>
      </w:r>
      <w:r w:rsidRPr="00554227">
        <w:rPr>
          <w:rFonts w:ascii="Times New Roman" w:eastAsia="Times New Roman" w:hAnsi="Times New Roman" w:cs="Times New Roman"/>
          <w:b/>
          <w:bCs/>
          <w:color w:val="333333"/>
          <w:sz w:val="20"/>
          <w:lang w:eastAsia="tr-TR"/>
        </w:rPr>
        <w:t>YBÜ Psikoloji Kongresi: Deneyim Oluşturma ve Aktarımı-III”</w:t>
      </w:r>
      <w:r w:rsidRPr="00554227">
        <w:rPr>
          <w:rFonts w:ascii="Times New Roman" w:eastAsia="Times New Roman" w:hAnsi="Times New Roman" w:cs="Times New Roman"/>
          <w:color w:val="333333"/>
          <w:sz w:val="20"/>
          <w:lang w:eastAsia="tr-TR"/>
        </w:rPr>
        <w:t> faaliyetinde temel amaç, psikoloji lisans ve yüksek lisans öğrencilerinin çalışmalarını sunarak bilimsel alanda tecrübelerini artıracakları ve alanda çalışan psikologların deneyimlerini paylaşabilecekleri bir platform sunmaktır. Psikolojinin çeşitli alt alanlarında yürütülen kuramsal, görgül ve uygulama-temelli akademik çalışmaların paylaşımı ile bu platform daha da zenginleşecektir.</w:t>
      </w:r>
    </w:p>
    <w:p w14:paraId="73A3CB87" w14:textId="77777777" w:rsidR="004A7594" w:rsidRPr="00554227" w:rsidRDefault="004A7594" w:rsidP="004A7594">
      <w:pPr>
        <w:shd w:val="clear" w:color="auto" w:fill="FFFFFF"/>
        <w:spacing w:after="240" w:line="300" w:lineRule="atLeast"/>
        <w:ind w:left="-426" w:right="-235"/>
        <w:jc w:val="both"/>
        <w:rPr>
          <w:rFonts w:ascii="Times New Roman" w:eastAsia="Times New Roman" w:hAnsi="Times New Roman" w:cs="Times New Roman"/>
          <w:color w:val="333333"/>
          <w:sz w:val="19"/>
          <w:szCs w:val="21"/>
          <w:lang w:eastAsia="tr-TR"/>
        </w:rPr>
      </w:pPr>
      <w:r w:rsidRPr="00554227">
        <w:rPr>
          <w:rFonts w:ascii="Times New Roman" w:eastAsia="Times New Roman" w:hAnsi="Times New Roman" w:cs="Times New Roman"/>
          <w:color w:val="333333"/>
          <w:sz w:val="20"/>
          <w:lang w:eastAsia="tr-TR"/>
        </w:rPr>
        <w:t>YBÜ Psikoloji Kongresi: Deneyim Oluşturma ve Aktarımı III isimli kongremizin ana teması “</w:t>
      </w:r>
      <w:r w:rsidRPr="00554227">
        <w:rPr>
          <w:rFonts w:ascii="Times New Roman" w:eastAsia="Times New Roman" w:hAnsi="Times New Roman" w:cs="Times New Roman"/>
          <w:b/>
          <w:bCs/>
          <w:color w:val="333333"/>
          <w:sz w:val="20"/>
          <w:lang w:eastAsia="tr-TR"/>
        </w:rPr>
        <w:t>Türkiye’de Yerel Psikolojiye İhtiyaç Var mıdır?”</w:t>
      </w:r>
      <w:r w:rsidRPr="00554227">
        <w:rPr>
          <w:rFonts w:ascii="Times New Roman" w:eastAsia="Times New Roman" w:hAnsi="Times New Roman" w:cs="Times New Roman"/>
          <w:color w:val="333333"/>
          <w:sz w:val="20"/>
          <w:lang w:eastAsia="tr-TR"/>
        </w:rPr>
        <w:t xml:space="preserve"> sorusu olacaktır. Ancak bu tema dışındaki bilimsel faaliyetler de programımızda yer almaktadır. Temel kuramsal ve bilimsel yaklaşımların ötesinde, alan uygulamalarına odaklanmak, doğal olarak psikoloji bilgi ve teknolojilerinin kültürel ve </w:t>
      </w:r>
      <w:proofErr w:type="gramStart"/>
      <w:r w:rsidRPr="00554227">
        <w:rPr>
          <w:rFonts w:ascii="Times New Roman" w:eastAsia="Times New Roman" w:hAnsi="Times New Roman" w:cs="Times New Roman"/>
          <w:color w:val="333333"/>
          <w:sz w:val="20"/>
          <w:lang w:eastAsia="tr-TR"/>
        </w:rPr>
        <w:t>ekolojik</w:t>
      </w:r>
      <w:proofErr w:type="gramEnd"/>
      <w:r w:rsidRPr="00554227">
        <w:rPr>
          <w:rFonts w:ascii="Times New Roman" w:eastAsia="Times New Roman" w:hAnsi="Times New Roman" w:cs="Times New Roman"/>
          <w:color w:val="333333"/>
          <w:sz w:val="20"/>
          <w:lang w:eastAsia="tr-TR"/>
        </w:rPr>
        <w:t xml:space="preserve"> yeterliliği sorunsalını beraberinde getirmektedir. Bu çerçevede ülkemizde psikoloji alanında kullanılan teorilerin ve metodolojik yaklaşımların, teknolojilerin (ölçme araçları, gözlem görüşme teknikleri, sunulan hizmetler, sosyal programlar, vb.) psikolojik hizmet alanlarının ve eğitim olanaklarının Türkiye’deki ihtiyacı karşılayıp karşılamadığı üzerinde durulacaktır. Bu çerçevede Türkiye’de psikoloji alanındaki gelişmelerin ve mevcut durumun tartışılması hedeflenmektedir. Bu sorunlar ve tartışmalar bağlamında, psikolojide yerelin ihtiyaçlarını önemseyen yeni bir psikoloji yaklaşımının hız kazanmasını hedefliyoruz ve bu kongrenin de bu konuda öncü olmasını arzu ediyoruz.</w:t>
      </w:r>
    </w:p>
    <w:p w14:paraId="125E54E5" w14:textId="0AAE0DF7" w:rsidR="004A7594" w:rsidRPr="00554227" w:rsidRDefault="00EB27E0" w:rsidP="004A7594">
      <w:pPr>
        <w:pStyle w:val="bekMetni"/>
        <w:spacing w:after="0"/>
        <w:rPr>
          <w:rFonts w:ascii="Times New Roman" w:hAnsi="Times New Roman" w:cs="Times New Roman"/>
        </w:rPr>
      </w:pPr>
      <w:r w:rsidRPr="00554227">
        <w:rPr>
          <w:rFonts w:ascii="Times New Roman" w:hAnsi="Times New Roman" w:cs="Times New Roman"/>
        </w:rPr>
        <w:t xml:space="preserve">Kongremizin hazırlık sürecinde bizden desteklerini esirgemeyen </w:t>
      </w:r>
      <w:r w:rsidR="000C0B38" w:rsidRPr="00554227">
        <w:rPr>
          <w:rFonts w:ascii="Times New Roman" w:hAnsi="Times New Roman" w:cs="Times New Roman"/>
        </w:rPr>
        <w:t>Sayın Rektörümüz Prof. Dr. Metin Doğan</w:t>
      </w:r>
      <w:r w:rsidRPr="00554227">
        <w:rPr>
          <w:rFonts w:ascii="Times New Roman" w:hAnsi="Times New Roman" w:cs="Times New Roman"/>
        </w:rPr>
        <w:t>’a</w:t>
      </w:r>
      <w:r w:rsidR="000C0B38" w:rsidRPr="00554227">
        <w:rPr>
          <w:rFonts w:ascii="Times New Roman" w:hAnsi="Times New Roman" w:cs="Times New Roman"/>
        </w:rPr>
        <w:t xml:space="preserve">, Rektör Yardımcılarımızdan Sayın Prof. Dr. M. Fatih </w:t>
      </w:r>
      <w:proofErr w:type="spellStart"/>
      <w:r w:rsidR="000C0B38" w:rsidRPr="00554227">
        <w:rPr>
          <w:rFonts w:ascii="Times New Roman" w:hAnsi="Times New Roman" w:cs="Times New Roman"/>
        </w:rPr>
        <w:t>Uşan</w:t>
      </w:r>
      <w:r w:rsidRPr="00554227">
        <w:rPr>
          <w:rFonts w:ascii="Times New Roman" w:hAnsi="Times New Roman" w:cs="Times New Roman"/>
        </w:rPr>
        <w:t>’a</w:t>
      </w:r>
      <w:proofErr w:type="spellEnd"/>
      <w:r w:rsidR="000C0B38" w:rsidRPr="00554227">
        <w:rPr>
          <w:rFonts w:ascii="Times New Roman" w:hAnsi="Times New Roman" w:cs="Times New Roman"/>
        </w:rPr>
        <w:t xml:space="preserve">, İnsan ve Toplum Bilimleri Fakültesi Dekanı Sayın Prof. Dr. Ahmet </w:t>
      </w:r>
      <w:proofErr w:type="spellStart"/>
      <w:r w:rsidR="000C0B38" w:rsidRPr="00554227">
        <w:rPr>
          <w:rFonts w:ascii="Times New Roman" w:hAnsi="Times New Roman" w:cs="Times New Roman"/>
        </w:rPr>
        <w:t>Kankal</w:t>
      </w:r>
      <w:r w:rsidRPr="00554227">
        <w:rPr>
          <w:rFonts w:ascii="Times New Roman" w:hAnsi="Times New Roman" w:cs="Times New Roman"/>
        </w:rPr>
        <w:t>’a</w:t>
      </w:r>
      <w:proofErr w:type="spellEnd"/>
      <w:r w:rsidR="000C0B38" w:rsidRPr="00554227">
        <w:rPr>
          <w:rFonts w:ascii="Times New Roman" w:hAnsi="Times New Roman" w:cs="Times New Roman"/>
        </w:rPr>
        <w:t>, Üniversitemiz Bilgi ve Belge</w:t>
      </w:r>
      <w:r w:rsidRPr="00554227">
        <w:rPr>
          <w:rFonts w:ascii="Times New Roman" w:hAnsi="Times New Roman" w:cs="Times New Roman"/>
        </w:rPr>
        <w:t xml:space="preserve"> Yönetimi</w:t>
      </w:r>
      <w:r w:rsidR="000C0B38" w:rsidRPr="00554227">
        <w:rPr>
          <w:rFonts w:ascii="Times New Roman" w:hAnsi="Times New Roman" w:cs="Times New Roman"/>
        </w:rPr>
        <w:t xml:space="preserve"> Bölüm Başkanı</w:t>
      </w:r>
      <w:r w:rsidRPr="00554227">
        <w:rPr>
          <w:rFonts w:ascii="Times New Roman" w:hAnsi="Times New Roman" w:cs="Times New Roman"/>
        </w:rPr>
        <w:t xml:space="preserve"> Sayın</w:t>
      </w:r>
      <w:r w:rsidR="000C0B38" w:rsidRPr="00554227">
        <w:rPr>
          <w:rFonts w:ascii="Times New Roman" w:hAnsi="Times New Roman" w:cs="Times New Roman"/>
        </w:rPr>
        <w:t xml:space="preserve"> Yrd. Doç. Dr. Mustafa </w:t>
      </w:r>
      <w:proofErr w:type="spellStart"/>
      <w:r w:rsidR="000C0B38" w:rsidRPr="00554227">
        <w:rPr>
          <w:rFonts w:ascii="Times New Roman" w:hAnsi="Times New Roman" w:cs="Times New Roman"/>
        </w:rPr>
        <w:t>Bayter’e</w:t>
      </w:r>
      <w:proofErr w:type="spellEnd"/>
      <w:r w:rsidR="000C0B38" w:rsidRPr="00554227">
        <w:rPr>
          <w:rFonts w:ascii="Times New Roman" w:hAnsi="Times New Roman" w:cs="Times New Roman"/>
        </w:rPr>
        <w:t>, Sosyal Hizmet Bölümü öğretim üyelerinden</w:t>
      </w:r>
      <w:r w:rsidRPr="00554227">
        <w:rPr>
          <w:rFonts w:ascii="Times New Roman" w:hAnsi="Times New Roman" w:cs="Times New Roman"/>
        </w:rPr>
        <w:t xml:space="preserve"> Sayın Yrd. Doç. Dr. Esra Çalık Var’a şükranlarımı sunarım. Ayrıca, k</w:t>
      </w:r>
      <w:r w:rsidR="004A7594" w:rsidRPr="00554227">
        <w:rPr>
          <w:rFonts w:ascii="Times New Roman" w:hAnsi="Times New Roman" w:cs="Times New Roman"/>
        </w:rPr>
        <w:t xml:space="preserve">ongremizi finanse eden Yıldırım Beyazıt Üniversitesi Bilimsel Araştırma Projeleri Koordinasyon Birimi’ne; </w:t>
      </w:r>
      <w:proofErr w:type="gramStart"/>
      <w:r w:rsidR="004A7594" w:rsidRPr="00554227">
        <w:rPr>
          <w:rFonts w:ascii="Times New Roman" w:hAnsi="Times New Roman" w:cs="Times New Roman"/>
        </w:rPr>
        <w:t>sponsorlarımız</w:t>
      </w:r>
      <w:proofErr w:type="gramEnd"/>
      <w:r w:rsidR="004A7594" w:rsidRPr="00554227">
        <w:rPr>
          <w:rFonts w:ascii="Times New Roman" w:hAnsi="Times New Roman" w:cs="Times New Roman"/>
        </w:rPr>
        <w:t xml:space="preserve"> Milli Kütüphane Başkanlığı, Keçiören Belediyesi ve Gönüllü Akademisi, Nobel Akademik Yayıncılık, OSSO Osmanlı Kahvesi’ne; katkılarından ötürü Yıldırım Beyazıt Üniversitesi Psikoloji Kulubü ve Yıldırım Beyazıt Üniversitesi Duygu Akademisi'ne; Kongre Bilim ve Düzenleme Kurullarında yer alan değerli çalışma arkadaşlarıma; daha da önemlisi, bildiri sunarak ya da dinleyici olarak kongremize katkı sağlayan siz değerli katılımcılarımıza teşekkürü bir borç bilirim.</w:t>
      </w:r>
    </w:p>
    <w:p w14:paraId="47EB9781" w14:textId="77777777" w:rsidR="004A7594" w:rsidRPr="00554227" w:rsidRDefault="004A7594" w:rsidP="004A7594">
      <w:pPr>
        <w:shd w:val="clear" w:color="auto" w:fill="FFFFFF"/>
        <w:spacing w:after="240" w:line="300" w:lineRule="atLeast"/>
        <w:ind w:left="-426" w:right="-235"/>
        <w:jc w:val="both"/>
        <w:rPr>
          <w:rFonts w:ascii="Times New Roman" w:eastAsia="Times New Roman" w:hAnsi="Times New Roman" w:cs="Times New Roman"/>
          <w:color w:val="333333"/>
          <w:sz w:val="20"/>
          <w:lang w:eastAsia="tr-TR"/>
        </w:rPr>
      </w:pPr>
      <w:r w:rsidRPr="00554227">
        <w:rPr>
          <w:rFonts w:ascii="Times New Roman" w:eastAsia="Times New Roman" w:hAnsi="Times New Roman" w:cs="Times New Roman"/>
          <w:color w:val="333333"/>
          <w:sz w:val="20"/>
          <w:lang w:eastAsia="tr-TR"/>
        </w:rPr>
        <w:t>Hepimiz için verimli bir kongre olması dileğiyle,</w:t>
      </w:r>
    </w:p>
    <w:p w14:paraId="2EB2053B" w14:textId="77777777" w:rsidR="00EB27E0" w:rsidRPr="00554227" w:rsidRDefault="004A7594" w:rsidP="00EB27E0">
      <w:pPr>
        <w:shd w:val="clear" w:color="auto" w:fill="FFFFFF"/>
        <w:spacing w:after="0" w:line="300" w:lineRule="atLeast"/>
        <w:ind w:left="-426" w:right="-235"/>
        <w:rPr>
          <w:rFonts w:ascii="Times New Roman" w:eastAsia="Times New Roman" w:hAnsi="Times New Roman" w:cs="Times New Roman"/>
          <w:color w:val="333333"/>
          <w:sz w:val="20"/>
          <w:lang w:eastAsia="tr-TR"/>
        </w:rPr>
      </w:pPr>
      <w:r w:rsidRPr="00554227">
        <w:rPr>
          <w:rFonts w:ascii="Times New Roman" w:eastAsia="Times New Roman" w:hAnsi="Times New Roman" w:cs="Times New Roman"/>
          <w:color w:val="333333"/>
          <w:sz w:val="20"/>
          <w:lang w:eastAsia="tr-TR"/>
        </w:rPr>
        <w:t>Prof. Dr. Cem Şafak ÇUKUR</w:t>
      </w:r>
    </w:p>
    <w:p w14:paraId="2EE2425E" w14:textId="7E7F663F" w:rsidR="004A7594" w:rsidRPr="00554227" w:rsidRDefault="004A7594" w:rsidP="00EB27E0">
      <w:pPr>
        <w:shd w:val="clear" w:color="auto" w:fill="FFFFFF"/>
        <w:spacing w:after="0" w:line="300" w:lineRule="atLeast"/>
        <w:ind w:left="-709" w:right="-519" w:firstLine="283"/>
        <w:rPr>
          <w:rFonts w:ascii="Times New Roman" w:eastAsia="Times New Roman" w:hAnsi="Times New Roman" w:cs="Times New Roman"/>
          <w:color w:val="333333"/>
          <w:lang w:eastAsia="tr-TR"/>
        </w:rPr>
      </w:pPr>
      <w:r w:rsidRPr="00554227">
        <w:rPr>
          <w:rFonts w:ascii="Times New Roman" w:eastAsia="Times New Roman" w:hAnsi="Times New Roman" w:cs="Times New Roman"/>
          <w:color w:val="333333"/>
          <w:sz w:val="20"/>
          <w:lang w:eastAsia="tr-TR"/>
        </w:rPr>
        <w:t>Düzenleme Kurulu Başkanı</w:t>
      </w:r>
    </w:p>
    <w:p w14:paraId="3918CEDD" w14:textId="77777777" w:rsidR="004A7594" w:rsidRPr="00554227" w:rsidRDefault="004A7594" w:rsidP="004A7594">
      <w:pPr>
        <w:shd w:val="clear" w:color="auto" w:fill="FFFFFF"/>
        <w:spacing w:after="240" w:line="300" w:lineRule="atLeast"/>
        <w:jc w:val="right"/>
        <w:rPr>
          <w:rFonts w:ascii="Times New Roman" w:eastAsia="Times New Roman" w:hAnsi="Times New Roman" w:cs="Times New Roman"/>
          <w:color w:val="333333"/>
          <w:lang w:eastAsia="tr-TR"/>
        </w:rPr>
      </w:pPr>
    </w:p>
    <w:p w14:paraId="07C4CF67" w14:textId="77777777" w:rsidR="004A7594" w:rsidRPr="00554227" w:rsidRDefault="004A7594" w:rsidP="004A7594">
      <w:pPr>
        <w:keepNext/>
        <w:shd w:val="clear" w:color="auto" w:fill="FFFFFF"/>
        <w:spacing w:after="240" w:line="300" w:lineRule="atLeast"/>
        <w:jc w:val="center"/>
        <w:outlineLvl w:val="0"/>
        <w:rPr>
          <w:rFonts w:ascii="Times New Roman" w:eastAsia="Times New Roman" w:hAnsi="Times New Roman" w:cs="Times New Roman"/>
          <w:b/>
          <w:color w:val="333333"/>
          <w:sz w:val="24"/>
          <w:szCs w:val="24"/>
          <w:lang w:eastAsia="tr-TR"/>
        </w:rPr>
      </w:pPr>
    </w:p>
    <w:p w14:paraId="2455511A" w14:textId="77777777" w:rsidR="004A7594" w:rsidRPr="00554227" w:rsidRDefault="004A7594" w:rsidP="004A7594">
      <w:pPr>
        <w:keepNext/>
        <w:shd w:val="clear" w:color="auto" w:fill="FFFFFF"/>
        <w:spacing w:after="240" w:line="300" w:lineRule="atLeast"/>
        <w:jc w:val="center"/>
        <w:outlineLvl w:val="0"/>
        <w:rPr>
          <w:rFonts w:ascii="Times New Roman" w:eastAsia="Times New Roman" w:hAnsi="Times New Roman" w:cs="Times New Roman"/>
          <w:b/>
          <w:color w:val="333333"/>
          <w:sz w:val="24"/>
          <w:szCs w:val="24"/>
          <w:lang w:eastAsia="tr-TR"/>
        </w:rPr>
      </w:pPr>
    </w:p>
    <w:p w14:paraId="78150C23" w14:textId="77777777" w:rsidR="004A7594" w:rsidRPr="00554227" w:rsidRDefault="004A7594" w:rsidP="004A7594">
      <w:pPr>
        <w:keepNext/>
        <w:shd w:val="clear" w:color="auto" w:fill="FFFFFF"/>
        <w:spacing w:after="240" w:line="300" w:lineRule="atLeast"/>
        <w:jc w:val="center"/>
        <w:outlineLvl w:val="0"/>
        <w:rPr>
          <w:rFonts w:ascii="Times New Roman" w:eastAsia="Times New Roman" w:hAnsi="Times New Roman" w:cs="Times New Roman"/>
          <w:b/>
          <w:color w:val="333333"/>
          <w:sz w:val="24"/>
          <w:szCs w:val="24"/>
          <w:lang w:eastAsia="tr-TR"/>
        </w:rPr>
      </w:pPr>
      <w:r w:rsidRPr="00554227">
        <w:rPr>
          <w:rFonts w:ascii="Times New Roman" w:eastAsia="Times New Roman" w:hAnsi="Times New Roman" w:cs="Times New Roman"/>
          <w:b/>
          <w:color w:val="333333"/>
          <w:sz w:val="24"/>
          <w:szCs w:val="24"/>
          <w:lang w:eastAsia="tr-TR"/>
        </w:rPr>
        <w:t>Kongre Bilim Kurulu</w:t>
      </w:r>
    </w:p>
    <w:p w14:paraId="5A7F95AC" w14:textId="77777777" w:rsidR="004A7594" w:rsidRPr="00554227" w:rsidRDefault="004A7594" w:rsidP="004A7594">
      <w:pPr>
        <w:shd w:val="clear" w:color="auto" w:fill="FFFFFF"/>
        <w:spacing w:after="0" w:line="360" w:lineRule="auto"/>
        <w:jc w:val="center"/>
        <w:rPr>
          <w:rFonts w:ascii="Times New Roman" w:eastAsia="Times New Roman" w:hAnsi="Times New Roman" w:cs="Times New Roman"/>
          <w:color w:val="333333"/>
          <w:sz w:val="21"/>
          <w:szCs w:val="21"/>
          <w:lang w:eastAsia="tr-TR"/>
        </w:rPr>
      </w:pPr>
      <w:r w:rsidRPr="00554227">
        <w:rPr>
          <w:rFonts w:ascii="Times New Roman" w:eastAsia="Times New Roman" w:hAnsi="Times New Roman" w:cs="Times New Roman"/>
          <w:color w:val="333333"/>
          <w:sz w:val="21"/>
          <w:szCs w:val="21"/>
          <w:lang w:eastAsia="tr-TR"/>
        </w:rPr>
        <w:t>Prof. Dr. Cem Şafak ÇUKUR</w:t>
      </w:r>
    </w:p>
    <w:p w14:paraId="6B9DC42B" w14:textId="77777777" w:rsidR="004A7594" w:rsidRPr="00554227" w:rsidRDefault="004A7594" w:rsidP="004A7594">
      <w:pPr>
        <w:shd w:val="clear" w:color="auto" w:fill="FFFFFF"/>
        <w:spacing w:after="0" w:line="360" w:lineRule="auto"/>
        <w:jc w:val="center"/>
        <w:rPr>
          <w:rFonts w:ascii="Times New Roman" w:eastAsia="Times New Roman" w:hAnsi="Times New Roman" w:cs="Times New Roman"/>
          <w:color w:val="333333"/>
          <w:sz w:val="21"/>
          <w:szCs w:val="21"/>
          <w:lang w:eastAsia="tr-TR"/>
        </w:rPr>
      </w:pPr>
      <w:r w:rsidRPr="00554227">
        <w:rPr>
          <w:rFonts w:ascii="Times New Roman" w:eastAsia="Times New Roman" w:hAnsi="Times New Roman" w:cs="Times New Roman"/>
          <w:color w:val="333333"/>
          <w:sz w:val="21"/>
          <w:szCs w:val="21"/>
          <w:lang w:eastAsia="tr-TR"/>
        </w:rPr>
        <w:t>Prof. Dr. Bilal SAMBUR</w:t>
      </w:r>
    </w:p>
    <w:p w14:paraId="1E7B99EA" w14:textId="77777777" w:rsidR="004A7594" w:rsidRPr="00554227" w:rsidRDefault="004A7594" w:rsidP="004A7594">
      <w:pPr>
        <w:shd w:val="clear" w:color="auto" w:fill="FFFFFF"/>
        <w:spacing w:after="0" w:line="360" w:lineRule="auto"/>
        <w:jc w:val="center"/>
        <w:rPr>
          <w:rFonts w:ascii="Times New Roman" w:eastAsia="Times New Roman" w:hAnsi="Times New Roman" w:cs="Times New Roman"/>
          <w:color w:val="333333"/>
          <w:sz w:val="21"/>
          <w:szCs w:val="21"/>
          <w:lang w:eastAsia="tr-TR"/>
        </w:rPr>
      </w:pPr>
      <w:r w:rsidRPr="00554227">
        <w:rPr>
          <w:rFonts w:ascii="Times New Roman" w:eastAsia="Times New Roman" w:hAnsi="Times New Roman" w:cs="Times New Roman"/>
          <w:color w:val="333333"/>
          <w:sz w:val="21"/>
          <w:szCs w:val="21"/>
          <w:lang w:eastAsia="tr-TR"/>
        </w:rPr>
        <w:t>Doç. Dr. Özden YALÇINKAYA ALKAR</w:t>
      </w:r>
    </w:p>
    <w:p w14:paraId="06CC55E4" w14:textId="77777777" w:rsidR="004A7594" w:rsidRPr="00554227" w:rsidRDefault="004A7594" w:rsidP="004A7594">
      <w:pPr>
        <w:shd w:val="clear" w:color="auto" w:fill="FFFFFF"/>
        <w:spacing w:after="0" w:line="360" w:lineRule="auto"/>
        <w:jc w:val="center"/>
        <w:rPr>
          <w:rFonts w:ascii="Times New Roman" w:eastAsia="Times New Roman" w:hAnsi="Times New Roman" w:cs="Times New Roman"/>
          <w:color w:val="333333"/>
          <w:sz w:val="21"/>
          <w:szCs w:val="21"/>
          <w:lang w:eastAsia="tr-TR"/>
        </w:rPr>
      </w:pPr>
      <w:r w:rsidRPr="00554227">
        <w:rPr>
          <w:rFonts w:ascii="Times New Roman" w:eastAsia="Times New Roman" w:hAnsi="Times New Roman" w:cs="Times New Roman"/>
          <w:color w:val="333333"/>
          <w:sz w:val="21"/>
          <w:szCs w:val="21"/>
          <w:lang w:eastAsia="tr-TR"/>
        </w:rPr>
        <w:t>Doç. Dr. Sinan CANAN</w:t>
      </w:r>
    </w:p>
    <w:p w14:paraId="6807C1ED" w14:textId="77777777" w:rsidR="004A7594" w:rsidRPr="00554227" w:rsidRDefault="004A7594" w:rsidP="004A7594">
      <w:pPr>
        <w:shd w:val="clear" w:color="auto" w:fill="FFFFFF"/>
        <w:spacing w:after="0" w:line="360" w:lineRule="auto"/>
        <w:jc w:val="center"/>
        <w:rPr>
          <w:rFonts w:ascii="Times New Roman" w:eastAsia="Times New Roman" w:hAnsi="Times New Roman" w:cs="Times New Roman"/>
          <w:color w:val="333333"/>
          <w:sz w:val="21"/>
          <w:szCs w:val="21"/>
          <w:lang w:eastAsia="tr-TR"/>
        </w:rPr>
      </w:pPr>
      <w:r w:rsidRPr="00554227">
        <w:rPr>
          <w:rFonts w:ascii="Times New Roman" w:eastAsia="Times New Roman" w:hAnsi="Times New Roman" w:cs="Times New Roman"/>
          <w:color w:val="333333"/>
          <w:sz w:val="21"/>
          <w:szCs w:val="21"/>
          <w:lang w:eastAsia="tr-TR"/>
        </w:rPr>
        <w:t>Yrd. Doç. Dr. Hüdayar CİHAN GÜNGÖR</w:t>
      </w:r>
    </w:p>
    <w:p w14:paraId="0CA7807C" w14:textId="77777777" w:rsidR="004A7594" w:rsidRPr="00554227" w:rsidRDefault="004A7594" w:rsidP="004A7594">
      <w:pPr>
        <w:shd w:val="clear" w:color="auto" w:fill="FFFFFF"/>
        <w:spacing w:after="0" w:line="360" w:lineRule="auto"/>
        <w:jc w:val="center"/>
        <w:rPr>
          <w:rFonts w:ascii="Times New Roman" w:eastAsia="Times New Roman" w:hAnsi="Times New Roman" w:cs="Times New Roman"/>
          <w:color w:val="333333"/>
          <w:sz w:val="21"/>
          <w:szCs w:val="21"/>
          <w:lang w:eastAsia="tr-TR"/>
        </w:rPr>
      </w:pPr>
      <w:r w:rsidRPr="00554227">
        <w:rPr>
          <w:rFonts w:ascii="Times New Roman" w:eastAsia="Times New Roman" w:hAnsi="Times New Roman" w:cs="Times New Roman"/>
          <w:color w:val="333333"/>
          <w:sz w:val="21"/>
          <w:szCs w:val="21"/>
          <w:lang w:eastAsia="tr-TR"/>
        </w:rPr>
        <w:t>Yrd. Doç. Dr. Esra ÇALIK VAR</w:t>
      </w:r>
    </w:p>
    <w:p w14:paraId="10F8D14B" w14:textId="77777777" w:rsidR="004A7594" w:rsidRPr="00554227" w:rsidRDefault="004A7594" w:rsidP="004A7594">
      <w:pPr>
        <w:shd w:val="clear" w:color="auto" w:fill="FFFFFF"/>
        <w:spacing w:after="0" w:line="360" w:lineRule="auto"/>
        <w:jc w:val="center"/>
        <w:rPr>
          <w:rFonts w:ascii="Times New Roman" w:eastAsia="Times New Roman" w:hAnsi="Times New Roman" w:cs="Times New Roman"/>
          <w:color w:val="333333"/>
          <w:sz w:val="21"/>
          <w:szCs w:val="21"/>
          <w:lang w:eastAsia="tr-TR"/>
        </w:rPr>
      </w:pPr>
      <w:r w:rsidRPr="00554227">
        <w:rPr>
          <w:rFonts w:ascii="Times New Roman" w:eastAsia="Times New Roman" w:hAnsi="Times New Roman" w:cs="Times New Roman"/>
          <w:color w:val="333333"/>
          <w:sz w:val="21"/>
          <w:szCs w:val="21"/>
          <w:lang w:eastAsia="tr-TR"/>
        </w:rPr>
        <w:t>Yrd. Doç. Dr. Gülten ÜNAL</w:t>
      </w:r>
    </w:p>
    <w:p w14:paraId="3481DF39" w14:textId="77777777" w:rsidR="004A7594" w:rsidRPr="00554227" w:rsidRDefault="004A7594" w:rsidP="004A7594">
      <w:pPr>
        <w:shd w:val="clear" w:color="auto" w:fill="FFFFFF"/>
        <w:spacing w:after="0" w:line="360" w:lineRule="auto"/>
        <w:jc w:val="center"/>
        <w:rPr>
          <w:rFonts w:ascii="Times New Roman" w:eastAsia="Times New Roman" w:hAnsi="Times New Roman" w:cs="Times New Roman"/>
          <w:color w:val="333333"/>
          <w:sz w:val="21"/>
          <w:szCs w:val="21"/>
          <w:lang w:eastAsia="tr-TR"/>
        </w:rPr>
      </w:pPr>
      <w:r w:rsidRPr="00554227">
        <w:rPr>
          <w:rFonts w:ascii="Times New Roman" w:eastAsia="Times New Roman" w:hAnsi="Times New Roman" w:cs="Times New Roman"/>
          <w:color w:val="333333"/>
          <w:sz w:val="21"/>
          <w:szCs w:val="21"/>
          <w:lang w:eastAsia="tr-TR"/>
        </w:rPr>
        <w:t>Dr. Halime Şenay GÜZEL</w:t>
      </w:r>
    </w:p>
    <w:p w14:paraId="755D514A" w14:textId="77777777" w:rsidR="004A7594" w:rsidRPr="00554227" w:rsidRDefault="004A7594" w:rsidP="004A7594">
      <w:pPr>
        <w:shd w:val="clear" w:color="auto" w:fill="FFFFFF"/>
        <w:spacing w:after="0" w:line="300" w:lineRule="atLeast"/>
        <w:jc w:val="center"/>
        <w:rPr>
          <w:rFonts w:ascii="Times New Roman" w:eastAsia="Times New Roman" w:hAnsi="Times New Roman" w:cs="Times New Roman"/>
          <w:color w:val="333333"/>
          <w:sz w:val="21"/>
          <w:szCs w:val="21"/>
          <w:lang w:eastAsia="tr-TR"/>
        </w:rPr>
      </w:pPr>
    </w:p>
    <w:p w14:paraId="18047DF2" w14:textId="77777777" w:rsidR="004A7594" w:rsidRPr="00554227" w:rsidRDefault="004A7594" w:rsidP="004A7594">
      <w:pPr>
        <w:keepNext/>
        <w:shd w:val="clear" w:color="auto" w:fill="FFFFFF"/>
        <w:spacing w:after="0" w:line="300" w:lineRule="atLeast"/>
        <w:jc w:val="center"/>
        <w:outlineLvl w:val="1"/>
        <w:rPr>
          <w:rFonts w:ascii="Times New Roman" w:eastAsia="Times New Roman" w:hAnsi="Times New Roman" w:cs="Times New Roman"/>
          <w:b/>
          <w:color w:val="333333"/>
          <w:sz w:val="21"/>
          <w:szCs w:val="21"/>
          <w:lang w:eastAsia="tr-TR"/>
        </w:rPr>
      </w:pPr>
    </w:p>
    <w:p w14:paraId="7F605C57" w14:textId="77777777" w:rsidR="004A7594" w:rsidRPr="00554227" w:rsidRDefault="004A7594" w:rsidP="004A7594">
      <w:pPr>
        <w:keepNext/>
        <w:shd w:val="clear" w:color="auto" w:fill="FFFFFF"/>
        <w:spacing w:after="0" w:line="300" w:lineRule="atLeast"/>
        <w:jc w:val="center"/>
        <w:outlineLvl w:val="1"/>
        <w:rPr>
          <w:rFonts w:ascii="Times New Roman" w:eastAsia="Times New Roman" w:hAnsi="Times New Roman" w:cs="Times New Roman"/>
          <w:b/>
          <w:color w:val="333333"/>
          <w:sz w:val="21"/>
          <w:szCs w:val="21"/>
          <w:lang w:eastAsia="tr-TR"/>
        </w:rPr>
      </w:pPr>
    </w:p>
    <w:p w14:paraId="2EC374FC" w14:textId="77777777" w:rsidR="004A7594" w:rsidRPr="00554227" w:rsidRDefault="004A7594" w:rsidP="004A7594">
      <w:pPr>
        <w:keepNext/>
        <w:shd w:val="clear" w:color="auto" w:fill="FFFFFF"/>
        <w:spacing w:after="0" w:line="300" w:lineRule="atLeast"/>
        <w:jc w:val="center"/>
        <w:outlineLvl w:val="1"/>
        <w:rPr>
          <w:rFonts w:ascii="Times New Roman" w:eastAsia="Times New Roman" w:hAnsi="Times New Roman" w:cs="Times New Roman"/>
          <w:b/>
          <w:color w:val="333333"/>
          <w:sz w:val="24"/>
          <w:szCs w:val="24"/>
          <w:lang w:eastAsia="tr-TR"/>
        </w:rPr>
      </w:pPr>
      <w:r w:rsidRPr="00554227">
        <w:rPr>
          <w:rFonts w:ascii="Times New Roman" w:eastAsia="Times New Roman" w:hAnsi="Times New Roman" w:cs="Times New Roman"/>
          <w:b/>
          <w:color w:val="333333"/>
          <w:sz w:val="24"/>
          <w:szCs w:val="24"/>
          <w:lang w:eastAsia="tr-TR"/>
        </w:rPr>
        <w:t>Kongre Düzenleme Kurulu</w:t>
      </w:r>
    </w:p>
    <w:p w14:paraId="1B6BB94C" w14:textId="77777777" w:rsidR="004A7594" w:rsidRPr="00554227" w:rsidRDefault="004A7594" w:rsidP="004A7594">
      <w:pPr>
        <w:shd w:val="clear" w:color="auto" w:fill="FFFFFF"/>
        <w:spacing w:after="0" w:line="300" w:lineRule="atLeast"/>
        <w:jc w:val="center"/>
        <w:rPr>
          <w:rFonts w:ascii="Times New Roman" w:eastAsia="Times New Roman" w:hAnsi="Times New Roman" w:cs="Times New Roman"/>
          <w:color w:val="333333"/>
          <w:sz w:val="21"/>
          <w:szCs w:val="21"/>
          <w:lang w:eastAsia="tr-TR"/>
        </w:rPr>
      </w:pPr>
    </w:p>
    <w:p w14:paraId="0EB0529B" w14:textId="77777777" w:rsidR="004A7594" w:rsidRPr="00554227" w:rsidRDefault="004A7594" w:rsidP="004A7594">
      <w:pPr>
        <w:shd w:val="clear" w:color="auto" w:fill="FFFFFF"/>
        <w:spacing w:after="0" w:line="360" w:lineRule="auto"/>
        <w:jc w:val="center"/>
        <w:rPr>
          <w:rFonts w:ascii="Times New Roman" w:eastAsia="Times New Roman" w:hAnsi="Times New Roman" w:cs="Times New Roman"/>
          <w:color w:val="333333"/>
          <w:sz w:val="21"/>
          <w:szCs w:val="21"/>
          <w:lang w:eastAsia="tr-TR"/>
        </w:rPr>
      </w:pPr>
      <w:r w:rsidRPr="00554227">
        <w:rPr>
          <w:rFonts w:ascii="Times New Roman" w:eastAsia="Times New Roman" w:hAnsi="Times New Roman" w:cs="Times New Roman"/>
          <w:color w:val="333333"/>
          <w:sz w:val="21"/>
          <w:szCs w:val="21"/>
          <w:lang w:eastAsia="tr-TR"/>
        </w:rPr>
        <w:t>Prof. Dr. Cem Şafak ÇUKUR (Başkan)</w:t>
      </w:r>
    </w:p>
    <w:p w14:paraId="1D5DCE6A" w14:textId="77777777" w:rsidR="004A7594" w:rsidRPr="00554227" w:rsidRDefault="004A7594" w:rsidP="004A7594">
      <w:pPr>
        <w:shd w:val="clear" w:color="auto" w:fill="FFFFFF"/>
        <w:spacing w:after="0" w:line="360" w:lineRule="auto"/>
        <w:jc w:val="center"/>
        <w:rPr>
          <w:rFonts w:ascii="Times New Roman" w:eastAsia="Times New Roman" w:hAnsi="Times New Roman" w:cs="Times New Roman"/>
          <w:color w:val="333333"/>
          <w:sz w:val="21"/>
          <w:szCs w:val="21"/>
          <w:lang w:eastAsia="tr-TR"/>
        </w:rPr>
      </w:pPr>
      <w:r w:rsidRPr="00554227">
        <w:rPr>
          <w:rFonts w:ascii="Times New Roman" w:eastAsia="Times New Roman" w:hAnsi="Times New Roman" w:cs="Times New Roman"/>
          <w:color w:val="333333"/>
          <w:sz w:val="21"/>
          <w:szCs w:val="21"/>
          <w:lang w:eastAsia="tr-TR"/>
        </w:rPr>
        <w:t>Arş. Gör. Gülden SAYILAN (Sekretarya)</w:t>
      </w:r>
    </w:p>
    <w:p w14:paraId="32C484A3" w14:textId="77777777" w:rsidR="004A7594" w:rsidRPr="00554227" w:rsidRDefault="004A7594" w:rsidP="004A7594">
      <w:pPr>
        <w:shd w:val="clear" w:color="auto" w:fill="FFFFFF"/>
        <w:spacing w:after="0" w:line="360" w:lineRule="auto"/>
        <w:jc w:val="center"/>
        <w:rPr>
          <w:rFonts w:ascii="Times New Roman" w:eastAsia="Times New Roman" w:hAnsi="Times New Roman" w:cs="Times New Roman"/>
          <w:color w:val="333333"/>
          <w:sz w:val="21"/>
          <w:szCs w:val="21"/>
          <w:lang w:eastAsia="tr-TR"/>
        </w:rPr>
      </w:pPr>
      <w:r w:rsidRPr="00554227">
        <w:rPr>
          <w:rFonts w:ascii="Times New Roman" w:eastAsia="Times New Roman" w:hAnsi="Times New Roman" w:cs="Times New Roman"/>
          <w:color w:val="333333"/>
          <w:sz w:val="21"/>
          <w:szCs w:val="21"/>
          <w:lang w:eastAsia="tr-TR"/>
        </w:rPr>
        <w:t>Arş. Gör. Nur ELİBOL PEKASLAN</w:t>
      </w:r>
    </w:p>
    <w:p w14:paraId="382129AC" w14:textId="77777777" w:rsidR="004A7594" w:rsidRPr="00554227" w:rsidRDefault="004A7594" w:rsidP="004A7594">
      <w:pPr>
        <w:shd w:val="clear" w:color="auto" w:fill="FFFFFF"/>
        <w:spacing w:after="0" w:line="360" w:lineRule="auto"/>
        <w:jc w:val="center"/>
        <w:rPr>
          <w:rFonts w:ascii="Times New Roman" w:eastAsia="Times New Roman" w:hAnsi="Times New Roman" w:cs="Times New Roman"/>
          <w:color w:val="333333"/>
          <w:sz w:val="21"/>
          <w:szCs w:val="21"/>
          <w:lang w:eastAsia="tr-TR"/>
        </w:rPr>
      </w:pPr>
      <w:r w:rsidRPr="00554227">
        <w:rPr>
          <w:rFonts w:ascii="Times New Roman" w:eastAsia="Times New Roman" w:hAnsi="Times New Roman" w:cs="Times New Roman"/>
          <w:color w:val="333333"/>
          <w:sz w:val="21"/>
          <w:szCs w:val="21"/>
          <w:lang w:eastAsia="tr-TR"/>
        </w:rPr>
        <w:t>Arş. Gör. Emine İNAN</w:t>
      </w:r>
    </w:p>
    <w:p w14:paraId="6B4877C2" w14:textId="77777777" w:rsidR="004A7594" w:rsidRPr="00554227" w:rsidRDefault="004A7594" w:rsidP="004A7594">
      <w:pPr>
        <w:shd w:val="clear" w:color="auto" w:fill="FFFFFF"/>
        <w:spacing w:after="0" w:line="360" w:lineRule="auto"/>
        <w:jc w:val="center"/>
        <w:rPr>
          <w:rFonts w:ascii="Times New Roman" w:eastAsia="Times New Roman" w:hAnsi="Times New Roman" w:cs="Times New Roman"/>
          <w:color w:val="333333"/>
          <w:sz w:val="21"/>
          <w:szCs w:val="21"/>
          <w:lang w:eastAsia="tr-TR"/>
        </w:rPr>
      </w:pPr>
      <w:r w:rsidRPr="00554227">
        <w:rPr>
          <w:rFonts w:ascii="Times New Roman" w:eastAsia="Times New Roman" w:hAnsi="Times New Roman" w:cs="Times New Roman"/>
          <w:color w:val="333333"/>
          <w:sz w:val="21"/>
          <w:szCs w:val="21"/>
          <w:lang w:eastAsia="tr-TR"/>
        </w:rPr>
        <w:t>Arş. Gör. Tuğba KOÇAK ÖZEL</w:t>
      </w:r>
    </w:p>
    <w:p w14:paraId="56274A3B" w14:textId="77777777" w:rsidR="004A7594" w:rsidRPr="00554227" w:rsidRDefault="004A7594" w:rsidP="004A7594">
      <w:pPr>
        <w:shd w:val="clear" w:color="auto" w:fill="FFFFFF"/>
        <w:spacing w:after="0" w:line="360" w:lineRule="auto"/>
        <w:jc w:val="center"/>
        <w:rPr>
          <w:rFonts w:ascii="Times New Roman" w:eastAsia="Times New Roman" w:hAnsi="Times New Roman" w:cs="Times New Roman"/>
          <w:color w:val="333333"/>
          <w:sz w:val="21"/>
          <w:szCs w:val="21"/>
          <w:lang w:eastAsia="tr-TR"/>
        </w:rPr>
      </w:pPr>
      <w:r w:rsidRPr="00554227">
        <w:rPr>
          <w:rFonts w:ascii="Times New Roman" w:eastAsia="Times New Roman" w:hAnsi="Times New Roman" w:cs="Times New Roman"/>
          <w:color w:val="333333"/>
          <w:sz w:val="21"/>
          <w:szCs w:val="21"/>
          <w:lang w:eastAsia="tr-TR"/>
        </w:rPr>
        <w:t>Arş. Gör. Pelin SAĞLAM</w:t>
      </w:r>
    </w:p>
    <w:p w14:paraId="3C57A3E8" w14:textId="77777777" w:rsidR="004A7594" w:rsidRPr="00554227" w:rsidRDefault="004A7594" w:rsidP="004A7594">
      <w:pPr>
        <w:shd w:val="clear" w:color="auto" w:fill="FFFFFF"/>
        <w:spacing w:after="0" w:line="360" w:lineRule="auto"/>
        <w:jc w:val="center"/>
        <w:rPr>
          <w:rFonts w:ascii="Times New Roman" w:eastAsia="Times New Roman" w:hAnsi="Times New Roman" w:cs="Times New Roman"/>
          <w:color w:val="333333"/>
          <w:sz w:val="21"/>
          <w:szCs w:val="21"/>
          <w:lang w:eastAsia="tr-TR"/>
        </w:rPr>
      </w:pPr>
      <w:r w:rsidRPr="00554227">
        <w:rPr>
          <w:rFonts w:ascii="Times New Roman" w:eastAsia="Times New Roman" w:hAnsi="Times New Roman" w:cs="Times New Roman"/>
          <w:color w:val="333333"/>
          <w:sz w:val="21"/>
          <w:szCs w:val="21"/>
          <w:lang w:eastAsia="tr-TR"/>
        </w:rPr>
        <w:t>Arş. Gör. Yankı SÜSEN</w:t>
      </w:r>
    </w:p>
    <w:p w14:paraId="0937D965" w14:textId="37DF97B3" w:rsidR="004A7594" w:rsidRPr="00554227" w:rsidRDefault="004A7594" w:rsidP="004A7594">
      <w:pPr>
        <w:shd w:val="clear" w:color="auto" w:fill="FFFFFF"/>
        <w:spacing w:after="0" w:line="360" w:lineRule="auto"/>
        <w:jc w:val="center"/>
        <w:rPr>
          <w:rFonts w:ascii="Times New Roman" w:eastAsia="Times New Roman" w:hAnsi="Times New Roman" w:cs="Times New Roman"/>
          <w:color w:val="333333"/>
          <w:sz w:val="21"/>
          <w:szCs w:val="21"/>
          <w:lang w:eastAsia="tr-TR"/>
        </w:rPr>
      </w:pPr>
      <w:r w:rsidRPr="00554227">
        <w:rPr>
          <w:rFonts w:ascii="Times New Roman" w:eastAsia="Times New Roman" w:hAnsi="Times New Roman" w:cs="Times New Roman"/>
          <w:color w:val="333333"/>
          <w:sz w:val="21"/>
          <w:szCs w:val="21"/>
          <w:lang w:eastAsia="tr-TR"/>
        </w:rPr>
        <w:t>Arş. Gör. Emine YÜCEL</w:t>
      </w:r>
    </w:p>
    <w:p w14:paraId="046CEAA7" w14:textId="77777777" w:rsidR="004A7594" w:rsidRPr="00554227" w:rsidRDefault="004A7594" w:rsidP="004A7594">
      <w:pPr>
        <w:rPr>
          <w:rFonts w:ascii="Times New Roman" w:eastAsia="Times New Roman" w:hAnsi="Times New Roman" w:cs="Times New Roman"/>
          <w:color w:val="333333"/>
          <w:sz w:val="21"/>
          <w:szCs w:val="21"/>
          <w:lang w:eastAsia="tr-TR"/>
        </w:rPr>
      </w:pPr>
      <w:r w:rsidRPr="00554227">
        <w:rPr>
          <w:rFonts w:ascii="Times New Roman" w:eastAsia="Times New Roman" w:hAnsi="Times New Roman" w:cs="Times New Roman"/>
          <w:color w:val="333333"/>
          <w:sz w:val="21"/>
          <w:szCs w:val="21"/>
          <w:lang w:eastAsia="tr-TR"/>
        </w:rPr>
        <w:br w:type="page"/>
      </w:r>
    </w:p>
    <w:p w14:paraId="08B733FB" w14:textId="77777777" w:rsidR="004A7594" w:rsidRPr="00554227" w:rsidRDefault="004A7594" w:rsidP="004A7594">
      <w:pPr>
        <w:rPr>
          <w:rFonts w:ascii="Times New Roman" w:eastAsia="Times New Roman" w:hAnsi="Times New Roman" w:cs="Times New Roman"/>
          <w:color w:val="333333"/>
          <w:sz w:val="21"/>
          <w:szCs w:val="21"/>
          <w:lang w:eastAsia="tr-TR"/>
        </w:rPr>
      </w:pPr>
    </w:p>
    <w:p w14:paraId="00EA733C" w14:textId="6172B5D9" w:rsidR="001311D7" w:rsidRPr="00554227" w:rsidRDefault="001311D7" w:rsidP="004A7594">
      <w:pPr>
        <w:pStyle w:val="GvdeMetni2"/>
        <w:rPr>
          <w:rFonts w:eastAsia="Times New Roman"/>
          <w:color w:val="333333"/>
          <w:sz w:val="21"/>
          <w:szCs w:val="21"/>
          <w:lang w:eastAsia="tr-TR"/>
        </w:rPr>
      </w:pPr>
      <w:r w:rsidRPr="00554227">
        <w:t>YILDIRIM BEYAZIT ÜNİVERSİTESİ PSİKOLOJİ KONGRESİ</w:t>
      </w:r>
      <w:r w:rsidR="003B5F06" w:rsidRPr="00554227">
        <w:t>: Deneyim Oluşturma ve Aktarımı-III</w:t>
      </w:r>
    </w:p>
    <w:p w14:paraId="44068073" w14:textId="77777777" w:rsidR="00D50E16" w:rsidRPr="00554227" w:rsidRDefault="00D50E16" w:rsidP="00D50E16">
      <w:pPr>
        <w:jc w:val="center"/>
        <w:rPr>
          <w:rFonts w:ascii="Times New Roman" w:hAnsi="Times New Roman" w:cs="Times New Roman"/>
          <w:b/>
          <w:sz w:val="32"/>
          <w:szCs w:val="32"/>
        </w:rPr>
      </w:pPr>
    </w:p>
    <w:p w14:paraId="487AA2BB" w14:textId="77777777" w:rsidR="00D50E16" w:rsidRPr="00554227" w:rsidRDefault="00D50E16" w:rsidP="00D50E16">
      <w:pPr>
        <w:jc w:val="center"/>
        <w:rPr>
          <w:rFonts w:ascii="Times New Roman" w:hAnsi="Times New Roman" w:cs="Times New Roman"/>
          <w:b/>
          <w:sz w:val="32"/>
          <w:szCs w:val="32"/>
        </w:rPr>
      </w:pPr>
    </w:p>
    <w:p w14:paraId="23C1A971" w14:textId="77777777" w:rsidR="00CC3C32" w:rsidRPr="00554227" w:rsidRDefault="00D50E16" w:rsidP="00D50E16">
      <w:pPr>
        <w:jc w:val="center"/>
        <w:rPr>
          <w:rFonts w:ascii="Times New Roman" w:hAnsi="Times New Roman" w:cs="Times New Roman"/>
          <w:b/>
          <w:sz w:val="32"/>
          <w:szCs w:val="32"/>
        </w:rPr>
      </w:pPr>
      <w:r w:rsidRPr="00554227">
        <w:rPr>
          <w:rFonts w:ascii="Times New Roman" w:hAnsi="Times New Roman" w:cs="Times New Roman"/>
          <w:b/>
          <w:sz w:val="32"/>
          <w:szCs w:val="32"/>
        </w:rPr>
        <w:t>İçindekiler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7500"/>
        <w:gridCol w:w="680"/>
      </w:tblGrid>
      <w:tr w:rsidR="00984BE0" w:rsidRPr="00554227" w14:paraId="70457ED0" w14:textId="77777777" w:rsidTr="00885CA2">
        <w:tc>
          <w:tcPr>
            <w:tcW w:w="8090" w:type="dxa"/>
            <w:gridSpan w:val="2"/>
          </w:tcPr>
          <w:p w14:paraId="1966D230" w14:textId="77777777" w:rsidR="00984BE0" w:rsidRPr="00554227" w:rsidRDefault="00984BE0" w:rsidP="00885CA2">
            <w:pPr>
              <w:spacing w:before="240"/>
              <w:rPr>
                <w:rFonts w:ascii="Times New Roman" w:hAnsi="Times New Roman" w:cs="Times New Roman"/>
                <w:b/>
                <w:sz w:val="32"/>
                <w:szCs w:val="32"/>
              </w:rPr>
            </w:pPr>
            <w:r w:rsidRPr="00554227">
              <w:rPr>
                <w:rFonts w:ascii="Times New Roman" w:hAnsi="Times New Roman" w:cs="Times New Roman"/>
                <w:b/>
                <w:sz w:val="32"/>
                <w:szCs w:val="32"/>
              </w:rPr>
              <w:t>Davetli Konuşmacılar</w:t>
            </w:r>
          </w:p>
        </w:tc>
        <w:tc>
          <w:tcPr>
            <w:tcW w:w="680" w:type="dxa"/>
            <w:vAlign w:val="center"/>
          </w:tcPr>
          <w:p w14:paraId="189A3DE7" w14:textId="77777777" w:rsidR="00984BE0" w:rsidRPr="00554227" w:rsidRDefault="00984BE0" w:rsidP="00885CA2">
            <w:pPr>
              <w:jc w:val="center"/>
              <w:rPr>
                <w:rFonts w:ascii="Times New Roman" w:hAnsi="Times New Roman" w:cs="Times New Roman"/>
                <w:sz w:val="24"/>
                <w:szCs w:val="24"/>
              </w:rPr>
            </w:pPr>
          </w:p>
        </w:tc>
      </w:tr>
      <w:tr w:rsidR="004A7594" w:rsidRPr="00554227" w14:paraId="5C142C31" w14:textId="77777777" w:rsidTr="00885CA2">
        <w:trPr>
          <w:gridAfter w:val="1"/>
          <w:wAfter w:w="680" w:type="dxa"/>
        </w:trPr>
        <w:tc>
          <w:tcPr>
            <w:tcW w:w="590" w:type="dxa"/>
            <w:vAlign w:val="center"/>
          </w:tcPr>
          <w:p w14:paraId="351EDEBC"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1</w:t>
            </w:r>
          </w:p>
        </w:tc>
        <w:tc>
          <w:tcPr>
            <w:tcW w:w="7500" w:type="dxa"/>
            <w:vAlign w:val="center"/>
          </w:tcPr>
          <w:p w14:paraId="7C539ECC" w14:textId="77777777" w:rsidR="004A7594" w:rsidRPr="00554227" w:rsidRDefault="004A7594" w:rsidP="00885CA2">
            <w:pPr>
              <w:spacing w:before="240"/>
              <w:jc w:val="both"/>
              <w:rPr>
                <w:rStyle w:val="Gl"/>
                <w:rFonts w:ascii="Times New Roman" w:hAnsi="Times New Roman" w:cs="Times New Roman"/>
                <w:sz w:val="24"/>
                <w:szCs w:val="24"/>
                <w:shd w:val="clear" w:color="auto" w:fill="F9F9F9"/>
              </w:rPr>
            </w:pPr>
            <w:r w:rsidRPr="00554227">
              <w:rPr>
                <w:rStyle w:val="Gl"/>
                <w:rFonts w:ascii="Times New Roman" w:hAnsi="Times New Roman" w:cs="Times New Roman"/>
                <w:sz w:val="24"/>
                <w:szCs w:val="24"/>
                <w:shd w:val="clear" w:color="auto" w:fill="F9F9F9"/>
              </w:rPr>
              <w:t>Afetlerin Psikolojik Etkileri ve Psikososyal Destek:</w:t>
            </w:r>
            <w:r w:rsidRPr="00554227">
              <w:rPr>
                <w:rStyle w:val="Gl"/>
                <w:rFonts w:ascii="Times New Roman" w:hAnsi="Times New Roman" w:cs="Times New Roman"/>
                <w:caps/>
                <w:sz w:val="24"/>
                <w:szCs w:val="24"/>
                <w:shd w:val="clear" w:color="auto" w:fill="F9F9F9"/>
              </w:rPr>
              <w:t xml:space="preserve"> </w:t>
            </w:r>
            <w:r w:rsidRPr="00554227">
              <w:rPr>
                <w:rStyle w:val="Gl"/>
                <w:rFonts w:ascii="Times New Roman" w:hAnsi="Times New Roman" w:cs="Times New Roman"/>
                <w:sz w:val="24"/>
                <w:szCs w:val="24"/>
                <w:shd w:val="clear" w:color="auto" w:fill="F9F9F9"/>
              </w:rPr>
              <w:t>Afetzedeler Nelere İhtiyaç Duyar?</w:t>
            </w:r>
          </w:p>
          <w:p w14:paraId="2EFFE368"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Style w:val="Gl"/>
                <w:rFonts w:ascii="Times New Roman" w:hAnsi="Times New Roman" w:cs="Times New Roman"/>
                <w:b w:val="0"/>
                <w:i/>
                <w:sz w:val="24"/>
                <w:szCs w:val="24"/>
                <w:shd w:val="clear" w:color="auto" w:fill="F9F9F9"/>
              </w:rPr>
              <w:t>Prof. Dr. A. Nuray KARANCI</w:t>
            </w:r>
          </w:p>
        </w:tc>
      </w:tr>
      <w:tr w:rsidR="004A7594" w:rsidRPr="00554227" w14:paraId="5C7DA64B" w14:textId="77777777" w:rsidTr="00885CA2">
        <w:trPr>
          <w:gridAfter w:val="1"/>
          <w:wAfter w:w="680" w:type="dxa"/>
        </w:trPr>
        <w:tc>
          <w:tcPr>
            <w:tcW w:w="590" w:type="dxa"/>
            <w:vAlign w:val="center"/>
          </w:tcPr>
          <w:p w14:paraId="0CF02C98"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2</w:t>
            </w:r>
          </w:p>
        </w:tc>
        <w:tc>
          <w:tcPr>
            <w:tcW w:w="7500" w:type="dxa"/>
          </w:tcPr>
          <w:p w14:paraId="74EB800F"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 xml:space="preserve">Bilincin Sınırlarında Yeni Bildiğimiz Her Şey Aslında Eski: William James, </w:t>
            </w:r>
            <w:proofErr w:type="spellStart"/>
            <w:r w:rsidRPr="00554227">
              <w:rPr>
                <w:rFonts w:ascii="Times New Roman" w:hAnsi="Times New Roman" w:cs="Times New Roman"/>
                <w:b/>
                <w:bCs/>
                <w:sz w:val="24"/>
                <w:szCs w:val="24"/>
                <w:shd w:val="clear" w:color="auto" w:fill="F9F9F9"/>
              </w:rPr>
              <w:t>Tesla</w:t>
            </w:r>
            <w:proofErr w:type="spellEnd"/>
            <w:r w:rsidRPr="00554227">
              <w:rPr>
                <w:rFonts w:ascii="Times New Roman" w:hAnsi="Times New Roman" w:cs="Times New Roman"/>
                <w:b/>
                <w:bCs/>
                <w:sz w:val="24"/>
                <w:szCs w:val="24"/>
                <w:shd w:val="clear" w:color="auto" w:fill="F9F9F9"/>
              </w:rPr>
              <w:t xml:space="preserve"> ve Bruce Lee</w:t>
            </w:r>
          </w:p>
          <w:p w14:paraId="099CAC2C" w14:textId="77777777" w:rsidR="004A7594" w:rsidRPr="00554227" w:rsidRDefault="004A7594" w:rsidP="00885CA2">
            <w:pPr>
              <w:jc w:val="both"/>
              <w:rPr>
                <w:rStyle w:val="Gl"/>
                <w:rFonts w:ascii="Times New Roman" w:hAnsi="Times New Roman" w:cs="Times New Roman"/>
                <w:b w:val="0"/>
                <w:i/>
                <w:sz w:val="24"/>
                <w:szCs w:val="24"/>
                <w:shd w:val="clear" w:color="auto" w:fill="F9F9F9"/>
              </w:rPr>
            </w:pPr>
            <w:r w:rsidRPr="00554227">
              <w:rPr>
                <w:rStyle w:val="Gl"/>
                <w:rFonts w:ascii="Times New Roman" w:hAnsi="Times New Roman" w:cs="Times New Roman"/>
                <w:b w:val="0"/>
                <w:i/>
                <w:sz w:val="24"/>
                <w:szCs w:val="24"/>
                <w:shd w:val="clear" w:color="auto" w:fill="F9F9F9"/>
              </w:rPr>
              <w:t>Prof. Dr. Doğan KÖKDEMİR</w:t>
            </w:r>
          </w:p>
        </w:tc>
      </w:tr>
      <w:tr w:rsidR="004A7594" w:rsidRPr="00554227" w14:paraId="54998F40" w14:textId="77777777" w:rsidTr="00885CA2">
        <w:trPr>
          <w:gridAfter w:val="1"/>
          <w:wAfter w:w="680" w:type="dxa"/>
        </w:trPr>
        <w:tc>
          <w:tcPr>
            <w:tcW w:w="590" w:type="dxa"/>
            <w:vAlign w:val="center"/>
          </w:tcPr>
          <w:p w14:paraId="5B616708"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3</w:t>
            </w:r>
          </w:p>
        </w:tc>
        <w:tc>
          <w:tcPr>
            <w:tcW w:w="7500" w:type="dxa"/>
          </w:tcPr>
          <w:p w14:paraId="42BA8B4D" w14:textId="77777777" w:rsidR="004A7594" w:rsidRPr="00554227" w:rsidRDefault="004A7594" w:rsidP="00885CA2">
            <w:pPr>
              <w:spacing w:before="240"/>
              <w:jc w:val="both"/>
              <w:rPr>
                <w:rFonts w:ascii="Times New Roman" w:hAnsi="Times New Roman" w:cs="Times New Roman"/>
                <w:bCs/>
                <w:i/>
                <w:sz w:val="24"/>
                <w:szCs w:val="24"/>
                <w:shd w:val="clear" w:color="auto" w:fill="F9F9F9"/>
              </w:rPr>
            </w:pPr>
            <w:r w:rsidRPr="00554227">
              <w:rPr>
                <w:rFonts w:ascii="Times New Roman" w:eastAsia="Calibri" w:hAnsi="Times New Roman" w:cs="Times New Roman"/>
                <w:b/>
                <w:sz w:val="24"/>
                <w:szCs w:val="24"/>
              </w:rPr>
              <w:t>Yerel Psikoloji Alanındaki Gelişmeler ve Türkiye’deki Psikolojinin “Yerelliği”</w:t>
            </w:r>
          </w:p>
          <w:p w14:paraId="097EEA4F"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Prof. Dr. Cem Şafak ÇUKUR</w:t>
            </w:r>
          </w:p>
        </w:tc>
      </w:tr>
      <w:tr w:rsidR="00984BE0" w:rsidRPr="00554227" w14:paraId="47014B69" w14:textId="77777777" w:rsidTr="00885CA2">
        <w:tc>
          <w:tcPr>
            <w:tcW w:w="8770" w:type="dxa"/>
            <w:gridSpan w:val="3"/>
          </w:tcPr>
          <w:p w14:paraId="22197DF1" w14:textId="77777777" w:rsidR="00984BE0" w:rsidRPr="00554227" w:rsidRDefault="00984BE0" w:rsidP="00885CA2">
            <w:pPr>
              <w:spacing w:before="240"/>
              <w:jc w:val="both"/>
              <w:rPr>
                <w:rFonts w:ascii="Times New Roman" w:hAnsi="Times New Roman" w:cs="Times New Roman"/>
                <w:b/>
                <w:sz w:val="32"/>
                <w:szCs w:val="32"/>
              </w:rPr>
            </w:pPr>
            <w:r w:rsidRPr="00554227">
              <w:rPr>
                <w:rFonts w:ascii="Times New Roman" w:hAnsi="Times New Roman" w:cs="Times New Roman"/>
                <w:b/>
                <w:sz w:val="32"/>
                <w:szCs w:val="32"/>
              </w:rPr>
              <w:t>Çalışma Grupları</w:t>
            </w:r>
          </w:p>
        </w:tc>
      </w:tr>
      <w:tr w:rsidR="004A7594" w:rsidRPr="00554227" w14:paraId="548A73C7" w14:textId="77777777" w:rsidTr="00885CA2">
        <w:trPr>
          <w:gridAfter w:val="1"/>
          <w:wAfter w:w="680" w:type="dxa"/>
          <w:trHeight w:val="691"/>
        </w:trPr>
        <w:tc>
          <w:tcPr>
            <w:tcW w:w="590" w:type="dxa"/>
            <w:vAlign w:val="center"/>
          </w:tcPr>
          <w:p w14:paraId="17B6D237"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1</w:t>
            </w:r>
          </w:p>
        </w:tc>
        <w:tc>
          <w:tcPr>
            <w:tcW w:w="7500" w:type="dxa"/>
          </w:tcPr>
          <w:p w14:paraId="5BAB3E01"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Etkileşim Gruplarının Amacı, Öğeleri ve Uygulaması</w:t>
            </w:r>
          </w:p>
          <w:p w14:paraId="537684C7"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Psk. Dr. Ece BEKAROĞLU &amp; Uzm. Psk. Emine İNAN</w:t>
            </w:r>
          </w:p>
        </w:tc>
      </w:tr>
      <w:tr w:rsidR="004A7594" w:rsidRPr="00554227" w14:paraId="21E96622" w14:textId="77777777" w:rsidTr="00885CA2">
        <w:trPr>
          <w:gridAfter w:val="1"/>
          <w:wAfter w:w="680" w:type="dxa"/>
        </w:trPr>
        <w:tc>
          <w:tcPr>
            <w:tcW w:w="590" w:type="dxa"/>
            <w:vAlign w:val="center"/>
          </w:tcPr>
          <w:p w14:paraId="5E8886C3"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2</w:t>
            </w:r>
          </w:p>
        </w:tc>
        <w:tc>
          <w:tcPr>
            <w:tcW w:w="7500" w:type="dxa"/>
          </w:tcPr>
          <w:p w14:paraId="36A6CF24"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Sosyal Bilimlerde Nitel Araştırma</w:t>
            </w:r>
          </w:p>
          <w:p w14:paraId="38656BEC"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Uzm. Psk. Gülden SAYILAN &amp; Uzm. Psk. Beril TÜRKOĞLU</w:t>
            </w:r>
          </w:p>
        </w:tc>
      </w:tr>
      <w:tr w:rsidR="004A7594" w:rsidRPr="00554227" w14:paraId="6C0400D5" w14:textId="77777777" w:rsidTr="00885CA2">
        <w:trPr>
          <w:gridAfter w:val="1"/>
          <w:wAfter w:w="680" w:type="dxa"/>
        </w:trPr>
        <w:tc>
          <w:tcPr>
            <w:tcW w:w="590" w:type="dxa"/>
            <w:vAlign w:val="center"/>
          </w:tcPr>
          <w:p w14:paraId="11FFFCF9"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3</w:t>
            </w:r>
          </w:p>
        </w:tc>
        <w:tc>
          <w:tcPr>
            <w:tcW w:w="7500" w:type="dxa"/>
          </w:tcPr>
          <w:p w14:paraId="24988F09"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Çözüm Odaklı Kısa Süreli Terapi</w:t>
            </w:r>
          </w:p>
          <w:p w14:paraId="0BB4170D"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Doç. Dr. Özden YALÇINKAYA ALKAR</w:t>
            </w:r>
          </w:p>
        </w:tc>
      </w:tr>
      <w:tr w:rsidR="004A7594" w:rsidRPr="00554227" w14:paraId="73BDE640" w14:textId="77777777" w:rsidTr="00885CA2">
        <w:trPr>
          <w:gridAfter w:val="1"/>
          <w:wAfter w:w="680" w:type="dxa"/>
        </w:trPr>
        <w:tc>
          <w:tcPr>
            <w:tcW w:w="590" w:type="dxa"/>
            <w:vAlign w:val="center"/>
          </w:tcPr>
          <w:p w14:paraId="70A0E163"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4</w:t>
            </w:r>
          </w:p>
        </w:tc>
        <w:tc>
          <w:tcPr>
            <w:tcW w:w="7500" w:type="dxa"/>
          </w:tcPr>
          <w:p w14:paraId="66F39676"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İlk Görüşme</w:t>
            </w:r>
          </w:p>
          <w:p w14:paraId="29E024AE"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Uzm. Psk. Selmin ERDİ &amp; Uzm. Psk. Ali Can GÖK</w:t>
            </w:r>
          </w:p>
        </w:tc>
      </w:tr>
      <w:tr w:rsidR="004A7594" w:rsidRPr="00554227" w14:paraId="0B66863D" w14:textId="77777777" w:rsidTr="00885CA2">
        <w:trPr>
          <w:gridAfter w:val="1"/>
          <w:wAfter w:w="680" w:type="dxa"/>
        </w:trPr>
        <w:tc>
          <w:tcPr>
            <w:tcW w:w="590" w:type="dxa"/>
            <w:vAlign w:val="center"/>
          </w:tcPr>
          <w:p w14:paraId="5737163E"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5</w:t>
            </w:r>
          </w:p>
        </w:tc>
        <w:tc>
          <w:tcPr>
            <w:tcW w:w="7500" w:type="dxa"/>
          </w:tcPr>
          <w:p w14:paraId="775D1F10"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Özel Eğitimde Psikologların Görev Alanları Ve Engelli Çocuk Ailelerinin Psikolojik Uyum Süreçleri</w:t>
            </w:r>
          </w:p>
          <w:p w14:paraId="4A7DA126"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eastAsia="Times New Roman" w:hAnsi="Times New Roman" w:cs="Times New Roman"/>
                <w:i/>
                <w:iCs/>
                <w:sz w:val="24"/>
                <w:szCs w:val="24"/>
                <w:shd w:val="clear" w:color="auto" w:fill="F9F9F9"/>
              </w:rPr>
              <w:t>Uzm. Psk. Mustafa SUNGUR</w:t>
            </w:r>
          </w:p>
        </w:tc>
      </w:tr>
      <w:tr w:rsidR="004A7594" w:rsidRPr="00554227" w14:paraId="1022DA1F" w14:textId="77777777" w:rsidTr="00885CA2">
        <w:trPr>
          <w:gridAfter w:val="1"/>
          <w:wAfter w:w="680" w:type="dxa"/>
        </w:trPr>
        <w:tc>
          <w:tcPr>
            <w:tcW w:w="590" w:type="dxa"/>
            <w:vAlign w:val="center"/>
          </w:tcPr>
          <w:p w14:paraId="7738972B"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lastRenderedPageBreak/>
              <w:t>6</w:t>
            </w:r>
          </w:p>
        </w:tc>
        <w:tc>
          <w:tcPr>
            <w:tcW w:w="7500" w:type="dxa"/>
          </w:tcPr>
          <w:p w14:paraId="510C31A0"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İş Analizi</w:t>
            </w:r>
          </w:p>
          <w:p w14:paraId="5BD89B45"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Uzm. Psk. Derya KARANFİL &amp; Uzm. Psk. Ümran Yüce SELVİ</w:t>
            </w:r>
          </w:p>
        </w:tc>
      </w:tr>
      <w:tr w:rsidR="004A7594" w:rsidRPr="00554227" w14:paraId="7E3A4482" w14:textId="77777777" w:rsidTr="00885CA2">
        <w:trPr>
          <w:gridAfter w:val="1"/>
          <w:wAfter w:w="680" w:type="dxa"/>
        </w:trPr>
        <w:tc>
          <w:tcPr>
            <w:tcW w:w="590" w:type="dxa"/>
            <w:vAlign w:val="center"/>
          </w:tcPr>
          <w:p w14:paraId="24168904"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7</w:t>
            </w:r>
          </w:p>
        </w:tc>
        <w:tc>
          <w:tcPr>
            <w:tcW w:w="7500" w:type="dxa"/>
          </w:tcPr>
          <w:p w14:paraId="13D8D6CD" w14:textId="77777777" w:rsidR="00E3018B" w:rsidRPr="00554227" w:rsidRDefault="00E3018B" w:rsidP="00E3018B">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 xml:space="preserve">Duanın Hastalıklar Üzerindeki Psikolojik Etkileri </w:t>
            </w:r>
          </w:p>
          <w:p w14:paraId="1BA480C9" w14:textId="0E33BE39" w:rsidR="004A7594" w:rsidRPr="00554227" w:rsidRDefault="00E3018B" w:rsidP="00885CA2">
            <w:pPr>
              <w:jc w:val="both"/>
              <w:rPr>
                <w:rFonts w:ascii="Times New Roman" w:hAnsi="Times New Roman" w:cs="Times New Roman"/>
                <w:b/>
                <w:bCs/>
                <w:sz w:val="24"/>
                <w:szCs w:val="24"/>
                <w:shd w:val="clear" w:color="auto" w:fill="F9F9F9"/>
              </w:rPr>
            </w:pPr>
            <w:r w:rsidRPr="00554227">
              <w:rPr>
                <w:rFonts w:ascii="Times New Roman" w:hAnsi="Times New Roman" w:cs="Times New Roman"/>
                <w:bCs/>
                <w:i/>
                <w:sz w:val="24"/>
                <w:szCs w:val="24"/>
                <w:shd w:val="clear" w:color="auto" w:fill="F9F9F9"/>
              </w:rPr>
              <w:t>Uzm. Psk. Evren HOŞRİK</w:t>
            </w:r>
            <w:r w:rsidRPr="00554227">
              <w:rPr>
                <w:rFonts w:ascii="Times New Roman" w:hAnsi="Times New Roman" w:cs="Times New Roman"/>
                <w:b/>
                <w:bCs/>
                <w:sz w:val="24"/>
                <w:szCs w:val="24"/>
                <w:shd w:val="clear" w:color="auto" w:fill="F9F9F9"/>
              </w:rPr>
              <w:t xml:space="preserve">  </w:t>
            </w:r>
          </w:p>
        </w:tc>
      </w:tr>
      <w:tr w:rsidR="004A7594" w:rsidRPr="00554227" w14:paraId="12EC3C3B" w14:textId="77777777" w:rsidTr="00885CA2">
        <w:trPr>
          <w:gridAfter w:val="1"/>
          <w:wAfter w:w="680" w:type="dxa"/>
        </w:trPr>
        <w:tc>
          <w:tcPr>
            <w:tcW w:w="590" w:type="dxa"/>
            <w:vAlign w:val="center"/>
          </w:tcPr>
          <w:p w14:paraId="1C632F22"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8</w:t>
            </w:r>
          </w:p>
        </w:tc>
        <w:tc>
          <w:tcPr>
            <w:tcW w:w="7500" w:type="dxa"/>
          </w:tcPr>
          <w:p w14:paraId="2413E13A"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 xml:space="preserve">İntihar Riski Değerlendirme, Müdahale ve Önleme Çalışmaları </w:t>
            </w:r>
          </w:p>
          <w:p w14:paraId="29B4388D"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Uzm. Psk. İlknur DİLEKLER &amp; Uzm. Psk. Yankı SÜSEN</w:t>
            </w:r>
          </w:p>
        </w:tc>
      </w:tr>
      <w:tr w:rsidR="004A7594" w:rsidRPr="00554227" w14:paraId="0661AF9C" w14:textId="77777777" w:rsidTr="00885CA2">
        <w:trPr>
          <w:gridAfter w:val="1"/>
          <w:wAfter w:w="680" w:type="dxa"/>
        </w:trPr>
        <w:tc>
          <w:tcPr>
            <w:tcW w:w="590" w:type="dxa"/>
            <w:vAlign w:val="center"/>
          </w:tcPr>
          <w:p w14:paraId="0BCF7197"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9</w:t>
            </w:r>
          </w:p>
        </w:tc>
        <w:tc>
          <w:tcPr>
            <w:tcW w:w="7500" w:type="dxa"/>
          </w:tcPr>
          <w:p w14:paraId="30456348"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 xml:space="preserve">Travma ve Travma Sonrası Psikososyal Müdahale Hizmetleri </w:t>
            </w:r>
          </w:p>
          <w:p w14:paraId="70FE8830"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Uzm. Psk. Sema BAŞ</w:t>
            </w:r>
          </w:p>
        </w:tc>
      </w:tr>
      <w:tr w:rsidR="004A7594" w:rsidRPr="00554227" w14:paraId="1A5CF7AF" w14:textId="77777777" w:rsidTr="00885CA2">
        <w:trPr>
          <w:gridAfter w:val="1"/>
          <w:wAfter w:w="680" w:type="dxa"/>
        </w:trPr>
        <w:tc>
          <w:tcPr>
            <w:tcW w:w="590" w:type="dxa"/>
            <w:vAlign w:val="center"/>
          </w:tcPr>
          <w:p w14:paraId="6C9AB7A1"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10</w:t>
            </w:r>
          </w:p>
        </w:tc>
        <w:tc>
          <w:tcPr>
            <w:tcW w:w="7500" w:type="dxa"/>
          </w:tcPr>
          <w:p w14:paraId="06839207"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 xml:space="preserve">Çocukluk Çağı Psikopatolojileri Ve Çocuğa/Ebeveyne Yaklaşım </w:t>
            </w:r>
          </w:p>
          <w:p w14:paraId="0085D7CF"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Psk. Dr. Halime Şenay GÜZEL</w:t>
            </w:r>
          </w:p>
        </w:tc>
      </w:tr>
      <w:tr w:rsidR="00984BE0" w:rsidRPr="00554227" w14:paraId="624A47D2" w14:textId="77777777" w:rsidTr="00885CA2">
        <w:tc>
          <w:tcPr>
            <w:tcW w:w="8770" w:type="dxa"/>
            <w:gridSpan w:val="3"/>
          </w:tcPr>
          <w:p w14:paraId="7B96C681" w14:textId="77777777" w:rsidR="00984BE0" w:rsidRPr="00554227" w:rsidRDefault="00984BE0" w:rsidP="00885CA2">
            <w:pPr>
              <w:spacing w:before="240"/>
              <w:jc w:val="both"/>
              <w:rPr>
                <w:rFonts w:ascii="Times New Roman" w:hAnsi="Times New Roman" w:cs="Times New Roman"/>
                <w:b/>
                <w:sz w:val="32"/>
                <w:szCs w:val="32"/>
              </w:rPr>
            </w:pPr>
            <w:r w:rsidRPr="00554227">
              <w:rPr>
                <w:rFonts w:ascii="Times New Roman" w:hAnsi="Times New Roman" w:cs="Times New Roman"/>
                <w:b/>
                <w:sz w:val="32"/>
                <w:szCs w:val="32"/>
              </w:rPr>
              <w:t>Seminerler</w:t>
            </w:r>
          </w:p>
        </w:tc>
      </w:tr>
      <w:tr w:rsidR="004A7594" w:rsidRPr="00554227" w14:paraId="4B39635B" w14:textId="77777777" w:rsidTr="00885CA2">
        <w:trPr>
          <w:gridAfter w:val="1"/>
          <w:wAfter w:w="680" w:type="dxa"/>
        </w:trPr>
        <w:tc>
          <w:tcPr>
            <w:tcW w:w="590" w:type="dxa"/>
            <w:vAlign w:val="center"/>
          </w:tcPr>
          <w:p w14:paraId="56B23CBF"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1</w:t>
            </w:r>
          </w:p>
        </w:tc>
        <w:tc>
          <w:tcPr>
            <w:tcW w:w="7500" w:type="dxa"/>
          </w:tcPr>
          <w:p w14:paraId="0ED15617" w14:textId="77777777" w:rsidR="004A7594" w:rsidRPr="00554227" w:rsidRDefault="004A7594" w:rsidP="00885CA2">
            <w:pPr>
              <w:spacing w:before="240" w:line="276" w:lineRule="auto"/>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Ortak Geçmişle İlgili Ebeveyn-Çocuk Konuşmalarının Kültürler Arası ve Yerel Farklılıkları</w:t>
            </w:r>
          </w:p>
          <w:p w14:paraId="0FE056A6" w14:textId="77777777" w:rsidR="004A7594" w:rsidRPr="00554227" w:rsidRDefault="004A7594" w:rsidP="00885CA2">
            <w:pPr>
              <w:spacing w:line="276" w:lineRule="auto"/>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Yrd. Doç. Dr. Başak ŞAHİN-ACAR</w:t>
            </w:r>
          </w:p>
        </w:tc>
      </w:tr>
      <w:tr w:rsidR="004A7594" w:rsidRPr="00554227" w14:paraId="05419CBD" w14:textId="77777777" w:rsidTr="00885CA2">
        <w:trPr>
          <w:gridAfter w:val="1"/>
          <w:wAfter w:w="680" w:type="dxa"/>
        </w:trPr>
        <w:tc>
          <w:tcPr>
            <w:tcW w:w="590" w:type="dxa"/>
            <w:vAlign w:val="center"/>
          </w:tcPr>
          <w:p w14:paraId="73A57312"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2</w:t>
            </w:r>
          </w:p>
        </w:tc>
        <w:tc>
          <w:tcPr>
            <w:tcW w:w="7500" w:type="dxa"/>
          </w:tcPr>
          <w:p w14:paraId="2D3C71A7" w14:textId="47D19685" w:rsidR="004A7594" w:rsidRPr="00554227" w:rsidRDefault="004A7594" w:rsidP="00885CA2">
            <w:pPr>
              <w:spacing w:before="240"/>
              <w:jc w:val="both"/>
              <w:rPr>
                <w:rFonts w:ascii="Times New Roman" w:hAnsi="Times New Roman" w:cs="Times New Roman"/>
                <w:bCs/>
                <w:i/>
                <w:sz w:val="24"/>
                <w:szCs w:val="24"/>
                <w:shd w:val="clear" w:color="auto" w:fill="F9F9F9"/>
              </w:rPr>
            </w:pPr>
            <w:r w:rsidRPr="00554227">
              <w:rPr>
                <w:rFonts w:ascii="Times New Roman" w:hAnsi="Times New Roman" w:cs="Times New Roman"/>
                <w:b/>
                <w:bCs/>
                <w:sz w:val="24"/>
                <w:szCs w:val="24"/>
                <w:shd w:val="clear" w:color="auto" w:fill="F9F9F9"/>
              </w:rPr>
              <w:t xml:space="preserve">Çocuklarda Geçmiş Ve Gelecek Algısının Gelişimi &amp; Bilişsel Temelleri </w:t>
            </w:r>
            <w:r w:rsidRPr="00554227">
              <w:rPr>
                <w:rFonts w:ascii="Times New Roman" w:hAnsi="Times New Roman" w:cs="Times New Roman"/>
                <w:bCs/>
                <w:i/>
                <w:sz w:val="24"/>
                <w:szCs w:val="24"/>
                <w:shd w:val="clear" w:color="auto" w:fill="F9F9F9"/>
              </w:rPr>
              <w:t>Yrd. Doç. Dr. Gülten ÜNAL</w:t>
            </w:r>
          </w:p>
        </w:tc>
      </w:tr>
      <w:tr w:rsidR="004A7594" w:rsidRPr="00554227" w14:paraId="51AFEBF8" w14:textId="77777777" w:rsidTr="00885CA2">
        <w:trPr>
          <w:gridAfter w:val="1"/>
          <w:wAfter w:w="680" w:type="dxa"/>
        </w:trPr>
        <w:tc>
          <w:tcPr>
            <w:tcW w:w="590" w:type="dxa"/>
            <w:vAlign w:val="center"/>
          </w:tcPr>
          <w:p w14:paraId="4126A04E"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3</w:t>
            </w:r>
          </w:p>
        </w:tc>
        <w:tc>
          <w:tcPr>
            <w:tcW w:w="7500" w:type="dxa"/>
          </w:tcPr>
          <w:p w14:paraId="01E0B02A"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 xml:space="preserve">Bellek ve Yanılsamaları </w:t>
            </w:r>
          </w:p>
          <w:p w14:paraId="23D2EBAA"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Doç. Dr. Mine MISIRLISOY</w:t>
            </w:r>
          </w:p>
        </w:tc>
      </w:tr>
      <w:tr w:rsidR="004A7594" w:rsidRPr="00554227" w14:paraId="2FAA28A1" w14:textId="77777777" w:rsidTr="00885CA2">
        <w:trPr>
          <w:gridAfter w:val="1"/>
          <w:wAfter w:w="680" w:type="dxa"/>
        </w:trPr>
        <w:tc>
          <w:tcPr>
            <w:tcW w:w="590" w:type="dxa"/>
            <w:vAlign w:val="center"/>
          </w:tcPr>
          <w:p w14:paraId="64FC6554"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4</w:t>
            </w:r>
          </w:p>
        </w:tc>
        <w:tc>
          <w:tcPr>
            <w:tcW w:w="7500" w:type="dxa"/>
          </w:tcPr>
          <w:p w14:paraId="2B4D6249" w14:textId="77777777" w:rsidR="00E3018B" w:rsidRPr="00554227" w:rsidRDefault="00E3018B" w:rsidP="00E3018B">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Pozitif Psikoloji: Mutlu Kavramlar</w:t>
            </w:r>
          </w:p>
          <w:p w14:paraId="3926EA07" w14:textId="359E1FB9" w:rsidR="004A7594" w:rsidRPr="00554227" w:rsidRDefault="00E3018B" w:rsidP="00E3018B">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 xml:space="preserve">Yrd. Doç. Dr. Esra ÇALIK VAR </w:t>
            </w:r>
          </w:p>
        </w:tc>
      </w:tr>
      <w:tr w:rsidR="004A7594" w:rsidRPr="00554227" w14:paraId="7E171A96" w14:textId="77777777" w:rsidTr="00885CA2">
        <w:trPr>
          <w:gridAfter w:val="1"/>
          <w:wAfter w:w="680" w:type="dxa"/>
        </w:trPr>
        <w:tc>
          <w:tcPr>
            <w:tcW w:w="590" w:type="dxa"/>
            <w:vAlign w:val="center"/>
          </w:tcPr>
          <w:p w14:paraId="2DE56D46"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5</w:t>
            </w:r>
          </w:p>
        </w:tc>
        <w:tc>
          <w:tcPr>
            <w:tcW w:w="7500" w:type="dxa"/>
          </w:tcPr>
          <w:p w14:paraId="559DE687"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 xml:space="preserve">Türkiye’de Yaşanan Travmatik Olaylar Ve Yürütülen Psikososyal Müdahaleler </w:t>
            </w:r>
          </w:p>
          <w:p w14:paraId="25A1A98D"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Psk. Dr. Nedret ÖZTAN</w:t>
            </w:r>
          </w:p>
        </w:tc>
      </w:tr>
      <w:tr w:rsidR="004A7594" w:rsidRPr="00554227" w14:paraId="1035B64F" w14:textId="77777777" w:rsidTr="00885CA2">
        <w:trPr>
          <w:gridAfter w:val="1"/>
          <w:wAfter w:w="680" w:type="dxa"/>
        </w:trPr>
        <w:tc>
          <w:tcPr>
            <w:tcW w:w="590" w:type="dxa"/>
            <w:vAlign w:val="center"/>
          </w:tcPr>
          <w:p w14:paraId="5763DC0F"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6</w:t>
            </w:r>
          </w:p>
        </w:tc>
        <w:tc>
          <w:tcPr>
            <w:tcW w:w="7500" w:type="dxa"/>
          </w:tcPr>
          <w:p w14:paraId="2CFE171F"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 xml:space="preserve">Politik Psikolojinin Türkiye Manzarası: Konular, Yöntemler, Sorunlar, Çözümler </w:t>
            </w:r>
          </w:p>
          <w:p w14:paraId="2AC9DAC7"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Yrd. Doç. Dr. Banu CİNGÖZ ULU</w:t>
            </w:r>
          </w:p>
        </w:tc>
      </w:tr>
      <w:tr w:rsidR="004A7594" w:rsidRPr="00554227" w14:paraId="015A2BDA" w14:textId="77777777" w:rsidTr="00885CA2">
        <w:trPr>
          <w:gridAfter w:val="1"/>
          <w:wAfter w:w="680" w:type="dxa"/>
        </w:trPr>
        <w:tc>
          <w:tcPr>
            <w:tcW w:w="590" w:type="dxa"/>
            <w:vAlign w:val="center"/>
          </w:tcPr>
          <w:p w14:paraId="779F9FEE"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7</w:t>
            </w:r>
          </w:p>
        </w:tc>
        <w:tc>
          <w:tcPr>
            <w:tcW w:w="7500" w:type="dxa"/>
          </w:tcPr>
          <w:p w14:paraId="41C7663F"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 xml:space="preserve">Zihnin Derinliklerine Yolculuk: Bilişsel Sinirbilim! </w:t>
            </w:r>
          </w:p>
          <w:p w14:paraId="19AA513C"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Dr. Zeynep BAŞGÖZE</w:t>
            </w:r>
          </w:p>
        </w:tc>
      </w:tr>
      <w:tr w:rsidR="004A7594" w:rsidRPr="00554227" w14:paraId="1FD04B5B" w14:textId="77777777" w:rsidTr="00885CA2">
        <w:trPr>
          <w:gridAfter w:val="1"/>
          <w:wAfter w:w="680" w:type="dxa"/>
        </w:trPr>
        <w:tc>
          <w:tcPr>
            <w:tcW w:w="590" w:type="dxa"/>
            <w:vAlign w:val="center"/>
          </w:tcPr>
          <w:p w14:paraId="7B50F2F4"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8</w:t>
            </w:r>
          </w:p>
        </w:tc>
        <w:tc>
          <w:tcPr>
            <w:tcW w:w="7500" w:type="dxa"/>
          </w:tcPr>
          <w:p w14:paraId="6B8573A6"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 xml:space="preserve">Endüstri Ve Örgüt Psikologları Alanda Nasıl Çalışır? </w:t>
            </w:r>
          </w:p>
          <w:p w14:paraId="79B29A2B"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eastAsia="Times New Roman" w:hAnsi="Times New Roman" w:cs="Times New Roman"/>
                <w:i/>
                <w:iCs/>
                <w:sz w:val="24"/>
                <w:szCs w:val="24"/>
                <w:shd w:val="clear" w:color="auto" w:fill="F9F9F9"/>
              </w:rPr>
              <w:t>Uzm. Psk. Seval DÖNMEZ</w:t>
            </w:r>
          </w:p>
        </w:tc>
      </w:tr>
      <w:tr w:rsidR="00984BE0" w:rsidRPr="00554227" w14:paraId="1391583F" w14:textId="77777777" w:rsidTr="00885CA2">
        <w:tc>
          <w:tcPr>
            <w:tcW w:w="8770" w:type="dxa"/>
            <w:gridSpan w:val="3"/>
          </w:tcPr>
          <w:p w14:paraId="4F0F58D4" w14:textId="77777777" w:rsidR="00885CA2" w:rsidRPr="00554227" w:rsidRDefault="00885CA2" w:rsidP="00885CA2">
            <w:pPr>
              <w:spacing w:before="240"/>
              <w:jc w:val="both"/>
              <w:rPr>
                <w:rFonts w:ascii="Times New Roman" w:hAnsi="Times New Roman" w:cs="Times New Roman"/>
                <w:b/>
                <w:sz w:val="24"/>
                <w:szCs w:val="24"/>
              </w:rPr>
            </w:pPr>
          </w:p>
          <w:p w14:paraId="14E796D0" w14:textId="77777777" w:rsidR="00984BE0" w:rsidRPr="00554227" w:rsidRDefault="00984BE0" w:rsidP="00885CA2">
            <w:pPr>
              <w:spacing w:before="240"/>
              <w:jc w:val="both"/>
              <w:rPr>
                <w:rFonts w:ascii="Times New Roman" w:hAnsi="Times New Roman" w:cs="Times New Roman"/>
                <w:b/>
                <w:sz w:val="32"/>
                <w:szCs w:val="32"/>
              </w:rPr>
            </w:pPr>
            <w:r w:rsidRPr="00554227">
              <w:rPr>
                <w:rFonts w:ascii="Times New Roman" w:hAnsi="Times New Roman" w:cs="Times New Roman"/>
                <w:b/>
                <w:sz w:val="32"/>
                <w:szCs w:val="32"/>
              </w:rPr>
              <w:lastRenderedPageBreak/>
              <w:t>Paneller</w:t>
            </w:r>
          </w:p>
        </w:tc>
      </w:tr>
      <w:tr w:rsidR="004A7594" w:rsidRPr="00554227" w14:paraId="687DB540" w14:textId="77777777" w:rsidTr="00885CA2">
        <w:trPr>
          <w:gridAfter w:val="1"/>
          <w:wAfter w:w="680" w:type="dxa"/>
        </w:trPr>
        <w:tc>
          <w:tcPr>
            <w:tcW w:w="590" w:type="dxa"/>
            <w:vAlign w:val="center"/>
          </w:tcPr>
          <w:p w14:paraId="49F32295"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lastRenderedPageBreak/>
              <w:t>1</w:t>
            </w:r>
          </w:p>
        </w:tc>
        <w:tc>
          <w:tcPr>
            <w:tcW w:w="7500" w:type="dxa"/>
          </w:tcPr>
          <w:p w14:paraId="0F8282BA"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 xml:space="preserve">Bir Namus Kültürü Olarak Türkiye ve Kadına Yönelik Şiddet </w:t>
            </w:r>
          </w:p>
          <w:p w14:paraId="1CDDCFD2"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 xml:space="preserve">Uzm. Psk. Gülçin AKBAŞ, Psk. Dr. Suzan CEYLAN &amp; </w:t>
            </w:r>
            <w:proofErr w:type="spellStart"/>
            <w:proofErr w:type="gramStart"/>
            <w:r w:rsidRPr="00554227">
              <w:rPr>
                <w:rFonts w:ascii="Times New Roman" w:hAnsi="Times New Roman" w:cs="Times New Roman"/>
                <w:bCs/>
                <w:i/>
                <w:sz w:val="24"/>
                <w:szCs w:val="24"/>
                <w:shd w:val="clear" w:color="auto" w:fill="F9F9F9"/>
              </w:rPr>
              <w:t>Uzm.Psk</w:t>
            </w:r>
            <w:proofErr w:type="spellEnd"/>
            <w:proofErr w:type="gramEnd"/>
            <w:r w:rsidRPr="00554227">
              <w:rPr>
                <w:rFonts w:ascii="Times New Roman" w:hAnsi="Times New Roman" w:cs="Times New Roman"/>
                <w:bCs/>
                <w:i/>
                <w:sz w:val="24"/>
                <w:szCs w:val="24"/>
                <w:shd w:val="clear" w:color="auto" w:fill="F9F9F9"/>
              </w:rPr>
              <w:t xml:space="preserve">. Canay DOĞULU </w:t>
            </w:r>
            <w:proofErr w:type="gramStart"/>
            <w:r w:rsidRPr="00554227">
              <w:rPr>
                <w:rFonts w:ascii="Times New Roman" w:hAnsi="Times New Roman" w:cs="Times New Roman"/>
                <w:bCs/>
                <w:i/>
                <w:sz w:val="24"/>
                <w:szCs w:val="24"/>
                <w:shd w:val="clear" w:color="auto" w:fill="F9F9F9"/>
              </w:rPr>
              <w:t>(</w:t>
            </w:r>
            <w:proofErr w:type="gramEnd"/>
            <w:r w:rsidRPr="00554227">
              <w:rPr>
                <w:rFonts w:ascii="Times New Roman" w:hAnsi="Times New Roman" w:cs="Times New Roman"/>
                <w:bCs/>
                <w:i/>
                <w:sz w:val="24"/>
                <w:szCs w:val="24"/>
                <w:shd w:val="clear" w:color="auto" w:fill="F9F9F9"/>
              </w:rPr>
              <w:t>Moderatör: Uzm. Psk. Beril TÜRKOĞLU</w:t>
            </w:r>
            <w:proofErr w:type="gramStart"/>
            <w:r w:rsidRPr="00554227">
              <w:rPr>
                <w:rFonts w:ascii="Times New Roman" w:hAnsi="Times New Roman" w:cs="Times New Roman"/>
                <w:bCs/>
                <w:i/>
                <w:sz w:val="24"/>
                <w:szCs w:val="24"/>
                <w:shd w:val="clear" w:color="auto" w:fill="F9F9F9"/>
              </w:rPr>
              <w:t>)</w:t>
            </w:r>
            <w:proofErr w:type="gramEnd"/>
          </w:p>
        </w:tc>
      </w:tr>
      <w:tr w:rsidR="004A7594" w:rsidRPr="00554227" w14:paraId="75ACB18B" w14:textId="77777777" w:rsidTr="00885CA2">
        <w:trPr>
          <w:gridAfter w:val="1"/>
          <w:wAfter w:w="680" w:type="dxa"/>
        </w:trPr>
        <w:tc>
          <w:tcPr>
            <w:tcW w:w="590" w:type="dxa"/>
            <w:vAlign w:val="center"/>
          </w:tcPr>
          <w:p w14:paraId="399F3456"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2</w:t>
            </w:r>
          </w:p>
        </w:tc>
        <w:tc>
          <w:tcPr>
            <w:tcW w:w="7500" w:type="dxa"/>
          </w:tcPr>
          <w:p w14:paraId="2BA7AA26"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Gönüllülük Kavramına Psikolojik Bir Bakış: Keçiören Gönüllü Akademisi Örneği</w:t>
            </w:r>
          </w:p>
          <w:p w14:paraId="5A3744A7"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
                <w:bCs/>
                <w:i/>
                <w:sz w:val="24"/>
                <w:szCs w:val="24"/>
                <w:shd w:val="clear" w:color="auto" w:fill="F9F9F9"/>
              </w:rPr>
              <w:t xml:space="preserve"> </w:t>
            </w:r>
            <w:r w:rsidRPr="00554227">
              <w:rPr>
                <w:rFonts w:ascii="Times New Roman" w:hAnsi="Times New Roman" w:cs="Times New Roman"/>
                <w:bCs/>
                <w:i/>
                <w:sz w:val="24"/>
                <w:szCs w:val="24"/>
                <w:shd w:val="clear" w:color="auto" w:fill="F9F9F9"/>
              </w:rPr>
              <w:t xml:space="preserve">Tekin BAŞER, Uzm. Psk. Aslı ÇILDIR &amp; Tuğçe CEYHAN </w:t>
            </w:r>
            <w:proofErr w:type="gramStart"/>
            <w:r w:rsidRPr="00554227">
              <w:rPr>
                <w:rFonts w:ascii="Times New Roman" w:hAnsi="Times New Roman" w:cs="Times New Roman"/>
                <w:bCs/>
                <w:i/>
                <w:sz w:val="24"/>
                <w:szCs w:val="24"/>
                <w:shd w:val="clear" w:color="auto" w:fill="F9F9F9"/>
              </w:rPr>
              <w:t>(</w:t>
            </w:r>
            <w:proofErr w:type="gramEnd"/>
            <w:r w:rsidRPr="00554227">
              <w:rPr>
                <w:rFonts w:ascii="Times New Roman" w:hAnsi="Times New Roman" w:cs="Times New Roman"/>
                <w:bCs/>
                <w:i/>
                <w:sz w:val="24"/>
                <w:szCs w:val="24"/>
                <w:shd w:val="clear" w:color="auto" w:fill="F9F9F9"/>
              </w:rPr>
              <w:t>Moderatör: Yrd. Doç. Dr. Hüdayar CİHAN GÜNGÖR</w:t>
            </w:r>
            <w:proofErr w:type="gramStart"/>
            <w:r w:rsidRPr="00554227">
              <w:rPr>
                <w:rFonts w:ascii="Times New Roman" w:hAnsi="Times New Roman" w:cs="Times New Roman"/>
                <w:bCs/>
                <w:i/>
                <w:sz w:val="24"/>
                <w:szCs w:val="24"/>
                <w:shd w:val="clear" w:color="auto" w:fill="F9F9F9"/>
              </w:rPr>
              <w:t>)</w:t>
            </w:r>
            <w:proofErr w:type="gramEnd"/>
          </w:p>
        </w:tc>
      </w:tr>
      <w:tr w:rsidR="004A7594" w:rsidRPr="00554227" w14:paraId="4FDFB1EE" w14:textId="77777777" w:rsidTr="00885CA2">
        <w:trPr>
          <w:gridAfter w:val="1"/>
          <w:wAfter w:w="680" w:type="dxa"/>
        </w:trPr>
        <w:tc>
          <w:tcPr>
            <w:tcW w:w="590" w:type="dxa"/>
            <w:vAlign w:val="center"/>
          </w:tcPr>
          <w:p w14:paraId="7D240F7D"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3</w:t>
            </w:r>
          </w:p>
        </w:tc>
        <w:tc>
          <w:tcPr>
            <w:tcW w:w="7500" w:type="dxa"/>
          </w:tcPr>
          <w:p w14:paraId="6B732120"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 xml:space="preserve">Göçün Ruh Sağlığına Etkileri </w:t>
            </w:r>
          </w:p>
          <w:p w14:paraId="3ACAA610"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 xml:space="preserve">Buse BAYAT, Yağmur AKTAŞ, Arzu ÇALIŞKAN &amp; Gizem TANRIVERDİ GÜNEŞ </w:t>
            </w:r>
            <w:proofErr w:type="gramStart"/>
            <w:r w:rsidRPr="00554227">
              <w:rPr>
                <w:rFonts w:ascii="Times New Roman" w:hAnsi="Times New Roman" w:cs="Times New Roman"/>
                <w:bCs/>
                <w:i/>
                <w:sz w:val="24"/>
                <w:szCs w:val="24"/>
                <w:shd w:val="clear" w:color="auto" w:fill="F9F9F9"/>
              </w:rPr>
              <w:t>(</w:t>
            </w:r>
            <w:proofErr w:type="gramEnd"/>
            <w:r w:rsidRPr="00554227">
              <w:rPr>
                <w:rFonts w:ascii="Times New Roman" w:hAnsi="Times New Roman" w:cs="Times New Roman"/>
                <w:bCs/>
                <w:i/>
                <w:sz w:val="24"/>
                <w:szCs w:val="24"/>
                <w:shd w:val="clear" w:color="auto" w:fill="F9F9F9"/>
              </w:rPr>
              <w:t>Moderatör: Psk. Dr. Nedret ÖZTAN</w:t>
            </w:r>
            <w:proofErr w:type="gramStart"/>
            <w:r w:rsidRPr="00554227">
              <w:rPr>
                <w:rFonts w:ascii="Times New Roman" w:hAnsi="Times New Roman" w:cs="Times New Roman"/>
                <w:bCs/>
                <w:i/>
                <w:sz w:val="24"/>
                <w:szCs w:val="24"/>
                <w:shd w:val="clear" w:color="auto" w:fill="F9F9F9"/>
              </w:rPr>
              <w:t>)</w:t>
            </w:r>
            <w:proofErr w:type="gramEnd"/>
            <w:r w:rsidRPr="00554227">
              <w:rPr>
                <w:rFonts w:ascii="Times New Roman" w:hAnsi="Times New Roman" w:cs="Times New Roman"/>
                <w:bCs/>
                <w:i/>
                <w:sz w:val="24"/>
                <w:szCs w:val="24"/>
                <w:shd w:val="clear" w:color="auto" w:fill="F9F9F9"/>
              </w:rPr>
              <w:t xml:space="preserve"> </w:t>
            </w:r>
          </w:p>
        </w:tc>
      </w:tr>
      <w:tr w:rsidR="004A7594" w:rsidRPr="00554227" w14:paraId="0D3766A2" w14:textId="77777777" w:rsidTr="00885CA2">
        <w:trPr>
          <w:gridAfter w:val="1"/>
          <w:wAfter w:w="680" w:type="dxa"/>
        </w:trPr>
        <w:tc>
          <w:tcPr>
            <w:tcW w:w="590" w:type="dxa"/>
            <w:vAlign w:val="center"/>
          </w:tcPr>
          <w:p w14:paraId="53B9D38C"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4</w:t>
            </w:r>
          </w:p>
        </w:tc>
        <w:tc>
          <w:tcPr>
            <w:tcW w:w="7500" w:type="dxa"/>
          </w:tcPr>
          <w:p w14:paraId="1AF584C4"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Kadınların İzi(</w:t>
            </w:r>
            <w:proofErr w:type="spellStart"/>
            <w:r w:rsidRPr="00554227">
              <w:rPr>
                <w:rFonts w:ascii="Times New Roman" w:hAnsi="Times New Roman" w:cs="Times New Roman"/>
                <w:b/>
                <w:bCs/>
                <w:sz w:val="24"/>
                <w:szCs w:val="24"/>
                <w:shd w:val="clear" w:color="auto" w:fill="F9F9F9"/>
              </w:rPr>
              <w:t>nde</w:t>
            </w:r>
            <w:proofErr w:type="spellEnd"/>
            <w:r w:rsidRPr="00554227">
              <w:rPr>
                <w:rFonts w:ascii="Times New Roman" w:hAnsi="Times New Roman" w:cs="Times New Roman"/>
                <w:b/>
                <w:bCs/>
                <w:sz w:val="24"/>
                <w:szCs w:val="24"/>
                <w:shd w:val="clear" w:color="auto" w:fill="F9F9F9"/>
              </w:rPr>
              <w:t xml:space="preserve">): </w:t>
            </w:r>
            <w:proofErr w:type="spellStart"/>
            <w:r w:rsidRPr="00554227">
              <w:rPr>
                <w:rFonts w:ascii="Times New Roman" w:hAnsi="Times New Roman" w:cs="Times New Roman"/>
                <w:b/>
                <w:bCs/>
                <w:sz w:val="24"/>
                <w:szCs w:val="24"/>
                <w:shd w:val="clear" w:color="auto" w:fill="F9F9F9"/>
              </w:rPr>
              <w:t>Gaia</w:t>
            </w:r>
            <w:proofErr w:type="spellEnd"/>
            <w:r w:rsidRPr="00554227">
              <w:rPr>
                <w:rFonts w:ascii="Times New Roman" w:hAnsi="Times New Roman" w:cs="Times New Roman"/>
                <w:b/>
                <w:bCs/>
                <w:sz w:val="24"/>
                <w:szCs w:val="24"/>
                <w:shd w:val="clear" w:color="auto" w:fill="F9F9F9"/>
              </w:rPr>
              <w:t xml:space="preserve">, Ak Ana ve Lagertha </w:t>
            </w:r>
          </w:p>
          <w:p w14:paraId="57F3240D"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 xml:space="preserve">Elif Öykü US, Uzm. Psk. Leman KORKMAZ, Yrd. Doç. Dr. Zuhal YENİÇERİ &amp; Prof. Dr. Doğan KÖKDEMİR (Moderatör: Prof. Dr. Cem Şafak ÇUKUR) </w:t>
            </w:r>
          </w:p>
        </w:tc>
      </w:tr>
      <w:tr w:rsidR="004A7594" w:rsidRPr="00554227" w14:paraId="34F03589" w14:textId="77777777" w:rsidTr="00885CA2">
        <w:trPr>
          <w:gridAfter w:val="1"/>
          <w:wAfter w:w="680" w:type="dxa"/>
        </w:trPr>
        <w:tc>
          <w:tcPr>
            <w:tcW w:w="590" w:type="dxa"/>
            <w:vAlign w:val="center"/>
          </w:tcPr>
          <w:p w14:paraId="21691C7C"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5</w:t>
            </w:r>
          </w:p>
        </w:tc>
        <w:tc>
          <w:tcPr>
            <w:tcW w:w="7500" w:type="dxa"/>
          </w:tcPr>
          <w:p w14:paraId="58768D66" w14:textId="0E4D730A"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 xml:space="preserve">ODTÜ Psikoloji Bölümü Güvenlik Araştırma Birimi: Türkiye’de Trafik Psikolojisi Uygulamaları </w:t>
            </w:r>
          </w:p>
          <w:p w14:paraId="571B5F6A" w14:textId="256D97B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 xml:space="preserve">Psk. Dr. Pınar BIÇAKSIZ, Uzm. Psk. Yeşim ÜZÜMCÜOĞLU &amp;            Psk. İbrahim ÖZTÜRK </w:t>
            </w:r>
            <w:proofErr w:type="gramStart"/>
            <w:r w:rsidRPr="00554227">
              <w:rPr>
                <w:rFonts w:ascii="Times New Roman" w:hAnsi="Times New Roman" w:cs="Times New Roman"/>
                <w:bCs/>
                <w:i/>
                <w:sz w:val="24"/>
                <w:szCs w:val="24"/>
                <w:shd w:val="clear" w:color="auto" w:fill="F9F9F9"/>
              </w:rPr>
              <w:t>(</w:t>
            </w:r>
            <w:proofErr w:type="gramEnd"/>
            <w:r w:rsidRPr="00554227">
              <w:rPr>
                <w:rFonts w:ascii="Times New Roman" w:hAnsi="Times New Roman" w:cs="Times New Roman"/>
                <w:bCs/>
                <w:i/>
                <w:sz w:val="24"/>
                <w:szCs w:val="24"/>
                <w:shd w:val="clear" w:color="auto" w:fill="F9F9F9"/>
              </w:rPr>
              <w:t>Moderatör: Uzm. Psk. Yankı SÜSEN</w:t>
            </w:r>
            <w:proofErr w:type="gramStart"/>
            <w:r w:rsidRPr="00554227">
              <w:rPr>
                <w:rFonts w:ascii="Times New Roman" w:hAnsi="Times New Roman" w:cs="Times New Roman"/>
                <w:bCs/>
                <w:i/>
                <w:sz w:val="24"/>
                <w:szCs w:val="24"/>
                <w:shd w:val="clear" w:color="auto" w:fill="F9F9F9"/>
              </w:rPr>
              <w:t>)</w:t>
            </w:r>
            <w:proofErr w:type="gramEnd"/>
          </w:p>
        </w:tc>
      </w:tr>
      <w:tr w:rsidR="004A7594" w:rsidRPr="00554227" w14:paraId="3477F582" w14:textId="77777777" w:rsidTr="00885CA2">
        <w:trPr>
          <w:gridAfter w:val="1"/>
          <w:wAfter w:w="680" w:type="dxa"/>
        </w:trPr>
        <w:tc>
          <w:tcPr>
            <w:tcW w:w="590" w:type="dxa"/>
            <w:vAlign w:val="center"/>
          </w:tcPr>
          <w:p w14:paraId="7E42A899"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6</w:t>
            </w:r>
          </w:p>
        </w:tc>
        <w:tc>
          <w:tcPr>
            <w:tcW w:w="7500" w:type="dxa"/>
          </w:tcPr>
          <w:p w14:paraId="5E4B01FF"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 xml:space="preserve">Sevgi Evleri ve Sevgi Evlerinde Çocuk Olmak </w:t>
            </w:r>
          </w:p>
          <w:p w14:paraId="7E987CC2"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 xml:space="preserve">Şükran ORAK, Serap NARİN, Sibel KARABULUT, </w:t>
            </w:r>
            <w:proofErr w:type="gramStart"/>
            <w:r w:rsidRPr="00554227">
              <w:rPr>
                <w:rFonts w:ascii="Times New Roman" w:hAnsi="Times New Roman" w:cs="Times New Roman"/>
                <w:bCs/>
                <w:i/>
                <w:sz w:val="24"/>
                <w:szCs w:val="24"/>
                <w:shd w:val="clear" w:color="auto" w:fill="F9F9F9"/>
              </w:rPr>
              <w:t>Amine</w:t>
            </w:r>
            <w:proofErr w:type="gramEnd"/>
            <w:r w:rsidRPr="00554227">
              <w:rPr>
                <w:rFonts w:ascii="Times New Roman" w:hAnsi="Times New Roman" w:cs="Times New Roman"/>
                <w:bCs/>
                <w:i/>
                <w:sz w:val="24"/>
                <w:szCs w:val="24"/>
                <w:shd w:val="clear" w:color="auto" w:fill="F9F9F9"/>
              </w:rPr>
              <w:t xml:space="preserve"> ÇAKMAKLI &amp; Metin Doğukan KURT (Moderatör: Uzm. Psk. Emine İNAN</w:t>
            </w:r>
            <w:proofErr w:type="gramStart"/>
            <w:r w:rsidRPr="00554227">
              <w:rPr>
                <w:rFonts w:ascii="Times New Roman" w:hAnsi="Times New Roman" w:cs="Times New Roman"/>
                <w:bCs/>
                <w:i/>
                <w:sz w:val="24"/>
                <w:szCs w:val="24"/>
                <w:shd w:val="clear" w:color="auto" w:fill="F9F9F9"/>
              </w:rPr>
              <w:t>)</w:t>
            </w:r>
            <w:proofErr w:type="gramEnd"/>
          </w:p>
        </w:tc>
      </w:tr>
      <w:tr w:rsidR="004A7594" w:rsidRPr="00554227" w14:paraId="5CCA8A6E" w14:textId="77777777" w:rsidTr="00885CA2">
        <w:trPr>
          <w:gridAfter w:val="1"/>
          <w:wAfter w:w="680" w:type="dxa"/>
        </w:trPr>
        <w:tc>
          <w:tcPr>
            <w:tcW w:w="590" w:type="dxa"/>
            <w:vAlign w:val="center"/>
          </w:tcPr>
          <w:p w14:paraId="79125816"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7</w:t>
            </w:r>
          </w:p>
        </w:tc>
        <w:tc>
          <w:tcPr>
            <w:tcW w:w="7500" w:type="dxa"/>
          </w:tcPr>
          <w:p w14:paraId="4FCA385B"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Türkiye’de Afet ve Travmatik Olaylara Yönelik Psikososyal Çalışmalar: Yapılanlar ve Yapılması Gerekenler</w:t>
            </w:r>
          </w:p>
          <w:p w14:paraId="1BE0D859"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Doç. Dr. Banu YILMAZ, Doç. Dr. Sedat IŞIKLI, Yrd. Doç. Dr. Ilgın GÖKLER DANIŞMAN, Dr. Zeynep TÜZÜN &amp; Dr. Çağay DÜRÜ (Moderatör: Doç. Dr. Özden YALÇINKAYA ALKAR)</w:t>
            </w:r>
          </w:p>
        </w:tc>
      </w:tr>
      <w:tr w:rsidR="00984BE0" w:rsidRPr="00554227" w14:paraId="68BA03C5" w14:textId="77777777" w:rsidTr="00885CA2">
        <w:tc>
          <w:tcPr>
            <w:tcW w:w="8770" w:type="dxa"/>
            <w:gridSpan w:val="3"/>
            <w:vAlign w:val="center"/>
          </w:tcPr>
          <w:p w14:paraId="612D7D6B" w14:textId="77777777" w:rsidR="00984BE0" w:rsidRPr="00554227" w:rsidRDefault="00984BE0" w:rsidP="00885CA2">
            <w:pPr>
              <w:spacing w:before="240"/>
              <w:jc w:val="center"/>
              <w:rPr>
                <w:rFonts w:ascii="Times New Roman" w:hAnsi="Times New Roman" w:cs="Times New Roman"/>
                <w:sz w:val="24"/>
                <w:szCs w:val="24"/>
              </w:rPr>
            </w:pPr>
          </w:p>
          <w:p w14:paraId="29315B72" w14:textId="77777777" w:rsidR="00984BE0" w:rsidRPr="00554227" w:rsidRDefault="00984BE0" w:rsidP="00885CA2">
            <w:pPr>
              <w:spacing w:before="240"/>
              <w:jc w:val="center"/>
              <w:rPr>
                <w:rFonts w:ascii="Times New Roman" w:hAnsi="Times New Roman" w:cs="Times New Roman"/>
                <w:sz w:val="24"/>
                <w:szCs w:val="24"/>
              </w:rPr>
            </w:pPr>
          </w:p>
          <w:p w14:paraId="658DFBA1" w14:textId="77777777" w:rsidR="00984BE0" w:rsidRPr="00554227" w:rsidRDefault="00984BE0" w:rsidP="00885CA2">
            <w:pPr>
              <w:spacing w:before="240"/>
              <w:jc w:val="center"/>
              <w:rPr>
                <w:rFonts w:ascii="Times New Roman" w:hAnsi="Times New Roman" w:cs="Times New Roman"/>
                <w:sz w:val="24"/>
                <w:szCs w:val="24"/>
              </w:rPr>
            </w:pPr>
          </w:p>
          <w:p w14:paraId="12FB39D1" w14:textId="77777777" w:rsidR="00984BE0" w:rsidRPr="00554227" w:rsidRDefault="00984BE0" w:rsidP="00885CA2">
            <w:pPr>
              <w:spacing w:before="240"/>
              <w:jc w:val="center"/>
              <w:rPr>
                <w:rFonts w:ascii="Times New Roman" w:hAnsi="Times New Roman" w:cs="Times New Roman"/>
                <w:sz w:val="24"/>
                <w:szCs w:val="24"/>
              </w:rPr>
            </w:pPr>
          </w:p>
          <w:p w14:paraId="78620EE2" w14:textId="77777777" w:rsidR="00885CA2" w:rsidRPr="00554227" w:rsidRDefault="00885CA2" w:rsidP="00885CA2">
            <w:pPr>
              <w:spacing w:before="240"/>
              <w:jc w:val="center"/>
              <w:rPr>
                <w:rFonts w:ascii="Times New Roman" w:hAnsi="Times New Roman" w:cs="Times New Roman"/>
                <w:sz w:val="24"/>
                <w:szCs w:val="24"/>
              </w:rPr>
            </w:pPr>
          </w:p>
          <w:p w14:paraId="4AE5B0BC" w14:textId="68C65B5E" w:rsidR="00984BE0" w:rsidRPr="00554227" w:rsidRDefault="003B685B" w:rsidP="00885CA2">
            <w:pPr>
              <w:spacing w:before="240"/>
              <w:rPr>
                <w:rFonts w:ascii="Times New Roman" w:hAnsi="Times New Roman" w:cs="Times New Roman"/>
                <w:b/>
                <w:sz w:val="32"/>
                <w:szCs w:val="32"/>
              </w:rPr>
            </w:pPr>
            <w:r w:rsidRPr="00554227">
              <w:rPr>
                <w:rFonts w:ascii="Times New Roman" w:hAnsi="Times New Roman" w:cs="Times New Roman"/>
                <w:b/>
                <w:sz w:val="32"/>
                <w:szCs w:val="32"/>
              </w:rPr>
              <w:lastRenderedPageBreak/>
              <w:t>Sözlü Sunumlar</w:t>
            </w:r>
          </w:p>
        </w:tc>
      </w:tr>
      <w:tr w:rsidR="004A7594" w:rsidRPr="00554227" w14:paraId="09C41862" w14:textId="77777777" w:rsidTr="00406641">
        <w:trPr>
          <w:gridAfter w:val="1"/>
          <w:wAfter w:w="680" w:type="dxa"/>
        </w:trPr>
        <w:tc>
          <w:tcPr>
            <w:tcW w:w="590" w:type="dxa"/>
            <w:vAlign w:val="center"/>
          </w:tcPr>
          <w:p w14:paraId="432F96D9"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lastRenderedPageBreak/>
              <w:t>1</w:t>
            </w:r>
          </w:p>
        </w:tc>
        <w:tc>
          <w:tcPr>
            <w:tcW w:w="7500" w:type="dxa"/>
          </w:tcPr>
          <w:p w14:paraId="13BAED75"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Yeşilçam’da Körlüğün Temsili: Trajik, Tıbbi ve Zamansız</w:t>
            </w:r>
          </w:p>
          <w:p w14:paraId="05346731"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Yrd. Doç. Dr. Müjde KOCA-ATABEY</w:t>
            </w:r>
          </w:p>
        </w:tc>
      </w:tr>
      <w:tr w:rsidR="004A7594" w:rsidRPr="00554227" w14:paraId="5DD5BF4F" w14:textId="77777777" w:rsidTr="00406641">
        <w:trPr>
          <w:gridAfter w:val="1"/>
          <w:wAfter w:w="680" w:type="dxa"/>
        </w:trPr>
        <w:tc>
          <w:tcPr>
            <w:tcW w:w="590" w:type="dxa"/>
            <w:vAlign w:val="center"/>
          </w:tcPr>
          <w:p w14:paraId="42E81DC6"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2</w:t>
            </w:r>
          </w:p>
        </w:tc>
        <w:tc>
          <w:tcPr>
            <w:tcW w:w="7500" w:type="dxa"/>
          </w:tcPr>
          <w:p w14:paraId="5DCB1B48"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Bayes Uslamlama Teorisi Çerçevesinde Kurgulanan Türkçe Tartışmalarda Tanıtlama Belirticilerinin Rolü: Bilmezlik Kanıtı Kusuru</w:t>
            </w:r>
          </w:p>
          <w:p w14:paraId="53E277A4"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Dr. Hatice KARAASLAN, Doç. Dr. Annette HOHENBERGER &amp; Hilmi DEMİR</w:t>
            </w:r>
          </w:p>
        </w:tc>
      </w:tr>
      <w:tr w:rsidR="004A7594" w:rsidRPr="00554227" w14:paraId="0F929873" w14:textId="77777777" w:rsidTr="00406641">
        <w:trPr>
          <w:gridAfter w:val="1"/>
          <w:wAfter w:w="680" w:type="dxa"/>
        </w:trPr>
        <w:tc>
          <w:tcPr>
            <w:tcW w:w="590" w:type="dxa"/>
            <w:vAlign w:val="center"/>
          </w:tcPr>
          <w:p w14:paraId="6C191F26"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3</w:t>
            </w:r>
          </w:p>
        </w:tc>
        <w:tc>
          <w:tcPr>
            <w:tcW w:w="7500" w:type="dxa"/>
          </w:tcPr>
          <w:p w14:paraId="1ACCF2C3"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Fiziksel Çekicilik, Benlik Saygısı ve Aldatma Eğiliminin Evlilik Doyumu Üzerine Etkisi</w:t>
            </w:r>
          </w:p>
          <w:p w14:paraId="4389E35A"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Nurten ÖZDEMİR</w:t>
            </w:r>
          </w:p>
        </w:tc>
      </w:tr>
      <w:tr w:rsidR="004A7594" w:rsidRPr="00554227" w14:paraId="138949AC" w14:textId="77777777" w:rsidTr="00406641">
        <w:trPr>
          <w:gridAfter w:val="1"/>
          <w:wAfter w:w="680" w:type="dxa"/>
        </w:trPr>
        <w:tc>
          <w:tcPr>
            <w:tcW w:w="590" w:type="dxa"/>
            <w:vAlign w:val="center"/>
          </w:tcPr>
          <w:p w14:paraId="05EF3678"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4</w:t>
            </w:r>
          </w:p>
        </w:tc>
        <w:tc>
          <w:tcPr>
            <w:tcW w:w="7500" w:type="dxa"/>
          </w:tcPr>
          <w:p w14:paraId="45094008"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Yaşam Doyumunun Cinsiyete Bağlı Sistemi Meşrulaştırma Üzerindeki Etkisinin Adil Dünya İnancı Aracı Değişkeni Bağlamında İncelenmesi</w:t>
            </w:r>
          </w:p>
          <w:p w14:paraId="0EEA53B8"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Uğur CEYHAN &amp; Başak Gülsüm GÜRSES</w:t>
            </w:r>
          </w:p>
        </w:tc>
      </w:tr>
      <w:tr w:rsidR="004A7594" w:rsidRPr="00554227" w14:paraId="1C093BED" w14:textId="77777777" w:rsidTr="00406641">
        <w:trPr>
          <w:gridAfter w:val="1"/>
          <w:wAfter w:w="680" w:type="dxa"/>
        </w:trPr>
        <w:tc>
          <w:tcPr>
            <w:tcW w:w="590" w:type="dxa"/>
            <w:vAlign w:val="center"/>
          </w:tcPr>
          <w:p w14:paraId="14DC1631"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5</w:t>
            </w:r>
          </w:p>
        </w:tc>
        <w:tc>
          <w:tcPr>
            <w:tcW w:w="7500" w:type="dxa"/>
          </w:tcPr>
          <w:p w14:paraId="5A4C0CF2"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Kadın Altgruplarına Yönelik Algıların Kalıpyargı İçeriği Modeli ve Çelişik Duygulu Cinsiyetçilik Bağlamında İncelenmesi</w:t>
            </w:r>
          </w:p>
          <w:p w14:paraId="32999421"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Gülnihal BİLİM &amp; Yrd. Doç. Dr. Timuçin AKTAN</w:t>
            </w:r>
          </w:p>
        </w:tc>
      </w:tr>
      <w:tr w:rsidR="004A7594" w:rsidRPr="00554227" w14:paraId="5C2D3DE9" w14:textId="77777777" w:rsidTr="00406641">
        <w:trPr>
          <w:gridAfter w:val="1"/>
          <w:wAfter w:w="680" w:type="dxa"/>
        </w:trPr>
        <w:tc>
          <w:tcPr>
            <w:tcW w:w="590" w:type="dxa"/>
            <w:vAlign w:val="center"/>
          </w:tcPr>
          <w:p w14:paraId="294CABBF"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6</w:t>
            </w:r>
          </w:p>
        </w:tc>
        <w:tc>
          <w:tcPr>
            <w:tcW w:w="7500" w:type="dxa"/>
          </w:tcPr>
          <w:p w14:paraId="7D657E26"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Psikolojik Yardım Alma Niyetinin Bazı Psikolojik Değişkenler İle İncelenmesi</w:t>
            </w:r>
          </w:p>
          <w:p w14:paraId="39A567C0"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Ayşe Nur SÖNMEZ &amp; Doç. Dr. Özden YALÇINKAYA ALKAR</w:t>
            </w:r>
          </w:p>
        </w:tc>
      </w:tr>
      <w:tr w:rsidR="004A7594" w:rsidRPr="00554227" w14:paraId="4D6B8F91" w14:textId="77777777" w:rsidTr="00406641">
        <w:trPr>
          <w:gridAfter w:val="1"/>
          <w:wAfter w:w="680" w:type="dxa"/>
        </w:trPr>
        <w:tc>
          <w:tcPr>
            <w:tcW w:w="590" w:type="dxa"/>
            <w:vAlign w:val="center"/>
          </w:tcPr>
          <w:p w14:paraId="4EACFB6B"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7</w:t>
            </w:r>
          </w:p>
        </w:tc>
        <w:tc>
          <w:tcPr>
            <w:tcW w:w="7500" w:type="dxa"/>
          </w:tcPr>
          <w:p w14:paraId="5D3627AA"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Narsistik Kişilik Eğiliminin Sosyal Medya Kullanımıyla İlgili Bazı Değişkenler ve Özçekim Sıklığının İlişkisi</w:t>
            </w:r>
          </w:p>
          <w:p w14:paraId="019C7EE7" w14:textId="77777777" w:rsidR="004A7594" w:rsidRPr="00554227" w:rsidRDefault="004A7594" w:rsidP="00885CA2">
            <w:pPr>
              <w:jc w:val="both"/>
              <w:rPr>
                <w:rFonts w:ascii="Times New Roman" w:hAnsi="Times New Roman" w:cs="Times New Roman"/>
                <w:b/>
                <w:bCs/>
                <w:sz w:val="24"/>
                <w:szCs w:val="24"/>
                <w:shd w:val="clear" w:color="auto" w:fill="F9F9F9"/>
              </w:rPr>
            </w:pPr>
            <w:r w:rsidRPr="00554227">
              <w:rPr>
                <w:rFonts w:ascii="Times New Roman" w:hAnsi="Times New Roman" w:cs="Times New Roman"/>
                <w:bCs/>
                <w:i/>
                <w:sz w:val="24"/>
                <w:szCs w:val="24"/>
                <w:shd w:val="clear" w:color="auto" w:fill="F9F9F9"/>
              </w:rPr>
              <w:t>Sabriye ULUSOY</w:t>
            </w:r>
          </w:p>
        </w:tc>
      </w:tr>
      <w:tr w:rsidR="004A7594" w:rsidRPr="00554227" w14:paraId="43FBC0B7" w14:textId="77777777" w:rsidTr="00406641">
        <w:trPr>
          <w:gridAfter w:val="1"/>
          <w:wAfter w:w="680" w:type="dxa"/>
        </w:trPr>
        <w:tc>
          <w:tcPr>
            <w:tcW w:w="590" w:type="dxa"/>
            <w:vAlign w:val="center"/>
          </w:tcPr>
          <w:p w14:paraId="326F8904"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8</w:t>
            </w:r>
          </w:p>
        </w:tc>
        <w:tc>
          <w:tcPr>
            <w:tcW w:w="7500" w:type="dxa"/>
          </w:tcPr>
          <w:p w14:paraId="7BE82209"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Birey Düzeyinde Kültürel Değerler ile Benlik Değerinin Narsisizme Olan Etkisinin İncelenmesi</w:t>
            </w:r>
          </w:p>
          <w:p w14:paraId="136EAD55" w14:textId="77777777" w:rsidR="004A7594" w:rsidRPr="00554227" w:rsidRDefault="004A7594" w:rsidP="00885CA2">
            <w:pPr>
              <w:jc w:val="both"/>
              <w:rPr>
                <w:rFonts w:ascii="Times New Roman" w:hAnsi="Times New Roman" w:cs="Times New Roman"/>
                <w:b/>
                <w:bCs/>
                <w:sz w:val="24"/>
                <w:szCs w:val="24"/>
                <w:shd w:val="clear" w:color="auto" w:fill="F9F9F9"/>
              </w:rPr>
            </w:pPr>
            <w:r w:rsidRPr="00554227">
              <w:rPr>
                <w:rFonts w:ascii="Times New Roman" w:hAnsi="Times New Roman" w:cs="Times New Roman"/>
                <w:bCs/>
                <w:i/>
                <w:sz w:val="24"/>
                <w:szCs w:val="24"/>
                <w:shd w:val="clear" w:color="auto" w:fill="F9F9F9"/>
              </w:rPr>
              <w:t>Feyzan FEYZİOĞLU</w:t>
            </w:r>
          </w:p>
        </w:tc>
      </w:tr>
      <w:tr w:rsidR="004A7594" w:rsidRPr="00554227" w14:paraId="28F979AA" w14:textId="77777777" w:rsidTr="00406641">
        <w:trPr>
          <w:gridAfter w:val="1"/>
          <w:wAfter w:w="680" w:type="dxa"/>
        </w:trPr>
        <w:tc>
          <w:tcPr>
            <w:tcW w:w="590" w:type="dxa"/>
            <w:vAlign w:val="center"/>
          </w:tcPr>
          <w:p w14:paraId="2C1CFE3B"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9</w:t>
            </w:r>
          </w:p>
        </w:tc>
        <w:tc>
          <w:tcPr>
            <w:tcW w:w="7500" w:type="dxa"/>
          </w:tcPr>
          <w:p w14:paraId="6F51D76D"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Emoji Kullanımı ile Oluşan Duygusal Uyarılmaya Bağlı Bellek Çözümlemesi</w:t>
            </w:r>
          </w:p>
          <w:p w14:paraId="31C26111" w14:textId="77777777" w:rsidR="004A7594" w:rsidRPr="00554227" w:rsidRDefault="004A7594" w:rsidP="00885CA2">
            <w:pPr>
              <w:jc w:val="both"/>
              <w:rPr>
                <w:rFonts w:ascii="Times New Roman" w:hAnsi="Times New Roman" w:cs="Times New Roman"/>
                <w:b/>
                <w:bCs/>
                <w:sz w:val="24"/>
                <w:szCs w:val="24"/>
                <w:shd w:val="clear" w:color="auto" w:fill="F9F9F9"/>
              </w:rPr>
            </w:pPr>
            <w:r w:rsidRPr="00554227">
              <w:rPr>
                <w:rFonts w:ascii="Times New Roman" w:hAnsi="Times New Roman" w:cs="Times New Roman"/>
                <w:bCs/>
                <w:i/>
                <w:sz w:val="24"/>
                <w:szCs w:val="24"/>
                <w:shd w:val="clear" w:color="auto" w:fill="F9F9F9"/>
              </w:rPr>
              <w:t>İmge TERZİ</w:t>
            </w:r>
          </w:p>
        </w:tc>
      </w:tr>
      <w:tr w:rsidR="004A7594" w:rsidRPr="00554227" w14:paraId="21A0D8BB" w14:textId="77777777" w:rsidTr="00406641">
        <w:trPr>
          <w:gridAfter w:val="1"/>
          <w:wAfter w:w="680" w:type="dxa"/>
        </w:trPr>
        <w:tc>
          <w:tcPr>
            <w:tcW w:w="590" w:type="dxa"/>
            <w:vAlign w:val="center"/>
          </w:tcPr>
          <w:p w14:paraId="05BD36EB"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10</w:t>
            </w:r>
          </w:p>
        </w:tc>
        <w:tc>
          <w:tcPr>
            <w:tcW w:w="7500" w:type="dxa"/>
          </w:tcPr>
          <w:p w14:paraId="46F085C6"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Neurofeedback'in Dürtüsellik, Öfke Kontrolü ve Uyku Kalitesi Üzerine Etkisinin İncelenmesi</w:t>
            </w:r>
          </w:p>
          <w:p w14:paraId="1448E3CF" w14:textId="678A3B6B"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Özge KARABULUT, Furkan BARDAK, Ahmet SARAÇ &amp; Doç. Dr. Özden YALÇINKAYA ALKAR</w:t>
            </w:r>
          </w:p>
          <w:p w14:paraId="4B583EBC" w14:textId="77777777" w:rsidR="004A7594" w:rsidRPr="00554227" w:rsidRDefault="004A7594" w:rsidP="00885CA2">
            <w:pPr>
              <w:jc w:val="both"/>
              <w:rPr>
                <w:rFonts w:ascii="Times New Roman" w:hAnsi="Times New Roman" w:cs="Times New Roman"/>
                <w:b/>
                <w:bCs/>
                <w:sz w:val="24"/>
                <w:szCs w:val="24"/>
                <w:shd w:val="clear" w:color="auto" w:fill="F9F9F9"/>
              </w:rPr>
            </w:pPr>
          </w:p>
        </w:tc>
      </w:tr>
      <w:tr w:rsidR="004A7594" w:rsidRPr="00554227" w14:paraId="39B13F24" w14:textId="77777777" w:rsidTr="00406641">
        <w:trPr>
          <w:gridAfter w:val="1"/>
          <w:wAfter w:w="680" w:type="dxa"/>
        </w:trPr>
        <w:tc>
          <w:tcPr>
            <w:tcW w:w="590" w:type="dxa"/>
            <w:vAlign w:val="center"/>
          </w:tcPr>
          <w:p w14:paraId="32A74ABC"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lastRenderedPageBreak/>
              <w:t>11</w:t>
            </w:r>
          </w:p>
        </w:tc>
        <w:tc>
          <w:tcPr>
            <w:tcW w:w="7500" w:type="dxa"/>
          </w:tcPr>
          <w:p w14:paraId="56EAEF1A"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 xml:space="preserve">Sürekli Öfke Düzeyi ile Öfke İfade Tarzları, Kişilerarası Tarzlar ve Kendilik Algısı </w:t>
            </w:r>
          </w:p>
          <w:p w14:paraId="0DE3AC5D"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Ayşe YILMAZ, Nur ATEŞ &amp; Doç. Dr. Özden YALÇINKAYA ALKAR</w:t>
            </w:r>
          </w:p>
        </w:tc>
      </w:tr>
      <w:tr w:rsidR="004A7594" w:rsidRPr="00554227" w14:paraId="1D2F9D01" w14:textId="77777777" w:rsidTr="00406641">
        <w:trPr>
          <w:gridAfter w:val="1"/>
          <w:wAfter w:w="680" w:type="dxa"/>
        </w:trPr>
        <w:tc>
          <w:tcPr>
            <w:tcW w:w="590" w:type="dxa"/>
            <w:vAlign w:val="center"/>
          </w:tcPr>
          <w:p w14:paraId="5FD025A9"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12</w:t>
            </w:r>
          </w:p>
        </w:tc>
        <w:tc>
          <w:tcPr>
            <w:tcW w:w="7500" w:type="dxa"/>
          </w:tcPr>
          <w:p w14:paraId="4F41BF93"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Askerlerde Duygusal İşçilik ve Örgütsel Vatandaşlık Davranışı Görevlerindeki İş Doyumu ve Tükenmişlik Üzerine Etkisi</w:t>
            </w:r>
          </w:p>
          <w:p w14:paraId="285F5BEC"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Büşra AYDINCILAR</w:t>
            </w:r>
          </w:p>
        </w:tc>
      </w:tr>
      <w:tr w:rsidR="004A7594" w:rsidRPr="00554227" w14:paraId="4ACA3390" w14:textId="77777777" w:rsidTr="00406641">
        <w:trPr>
          <w:gridAfter w:val="1"/>
          <w:wAfter w:w="680" w:type="dxa"/>
        </w:trPr>
        <w:tc>
          <w:tcPr>
            <w:tcW w:w="590" w:type="dxa"/>
            <w:vAlign w:val="center"/>
          </w:tcPr>
          <w:p w14:paraId="46A700F6"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13</w:t>
            </w:r>
          </w:p>
        </w:tc>
        <w:tc>
          <w:tcPr>
            <w:tcW w:w="7500" w:type="dxa"/>
          </w:tcPr>
          <w:p w14:paraId="0FDCAFCB"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Bir Tampon Mekanizma Olarak Profesyonel Koçluk</w:t>
            </w:r>
          </w:p>
          <w:p w14:paraId="2050AABB"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Gülay DANIŞAN</w:t>
            </w:r>
          </w:p>
        </w:tc>
      </w:tr>
      <w:tr w:rsidR="004A7594" w:rsidRPr="00554227" w14:paraId="52EED6C5" w14:textId="77777777" w:rsidTr="00406641">
        <w:trPr>
          <w:gridAfter w:val="1"/>
          <w:wAfter w:w="680" w:type="dxa"/>
        </w:trPr>
        <w:tc>
          <w:tcPr>
            <w:tcW w:w="590" w:type="dxa"/>
            <w:vAlign w:val="center"/>
          </w:tcPr>
          <w:p w14:paraId="4A28EA70"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14</w:t>
            </w:r>
          </w:p>
        </w:tc>
        <w:tc>
          <w:tcPr>
            <w:tcW w:w="7500" w:type="dxa"/>
          </w:tcPr>
          <w:p w14:paraId="1EB69D56"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Psikologlar İçin Bağımsız Meslek Yasası ve Meslek Örgütü</w:t>
            </w:r>
          </w:p>
          <w:p w14:paraId="5EBEAD21"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Mert ÇİL</w:t>
            </w:r>
          </w:p>
        </w:tc>
      </w:tr>
      <w:tr w:rsidR="004A7594" w:rsidRPr="00554227" w14:paraId="42D2F8BC" w14:textId="77777777" w:rsidTr="00406641">
        <w:trPr>
          <w:gridAfter w:val="1"/>
          <w:wAfter w:w="680" w:type="dxa"/>
        </w:trPr>
        <w:tc>
          <w:tcPr>
            <w:tcW w:w="590" w:type="dxa"/>
            <w:vAlign w:val="center"/>
          </w:tcPr>
          <w:p w14:paraId="2FB22E7E"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15</w:t>
            </w:r>
          </w:p>
        </w:tc>
        <w:tc>
          <w:tcPr>
            <w:tcW w:w="7500" w:type="dxa"/>
          </w:tcPr>
          <w:p w14:paraId="61AE52F7"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Ebeveyn Kaybı Yaşayan Ergenlerin Benlik Saygılarının İncelenmesi</w:t>
            </w:r>
          </w:p>
          <w:p w14:paraId="77B1BA99"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Öğr. Gör. Ercan ERİNÇ &amp; Doç. Dr. Eylem KILIÇ</w:t>
            </w:r>
          </w:p>
        </w:tc>
      </w:tr>
      <w:tr w:rsidR="004A7594" w:rsidRPr="00554227" w14:paraId="29676439" w14:textId="77777777" w:rsidTr="00406641">
        <w:trPr>
          <w:gridAfter w:val="1"/>
          <w:wAfter w:w="680" w:type="dxa"/>
        </w:trPr>
        <w:tc>
          <w:tcPr>
            <w:tcW w:w="590" w:type="dxa"/>
            <w:vAlign w:val="center"/>
          </w:tcPr>
          <w:p w14:paraId="329D2508"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16</w:t>
            </w:r>
          </w:p>
        </w:tc>
        <w:tc>
          <w:tcPr>
            <w:tcW w:w="7500" w:type="dxa"/>
          </w:tcPr>
          <w:p w14:paraId="51A26A7D"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HIV/AIDS’e Yol Açabilecek Riskli Cinsel Davranışla İlişkili Etmenler Üzerine Bir Derleme</w:t>
            </w:r>
          </w:p>
          <w:p w14:paraId="5EDC1B4B"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Yrd. Doç. Dr. Levent KIYLIOĞLU</w:t>
            </w:r>
          </w:p>
        </w:tc>
      </w:tr>
      <w:tr w:rsidR="00984BE0" w:rsidRPr="00554227" w14:paraId="0D4B77E1" w14:textId="77777777" w:rsidTr="00885CA2">
        <w:tc>
          <w:tcPr>
            <w:tcW w:w="8770" w:type="dxa"/>
            <w:gridSpan w:val="3"/>
          </w:tcPr>
          <w:p w14:paraId="7E7C9ACC" w14:textId="77777777" w:rsidR="00984BE0" w:rsidRPr="00554227" w:rsidRDefault="00984BE0" w:rsidP="00885CA2">
            <w:pPr>
              <w:spacing w:before="240"/>
              <w:jc w:val="both"/>
              <w:rPr>
                <w:rFonts w:ascii="Times New Roman" w:hAnsi="Times New Roman" w:cs="Times New Roman"/>
                <w:b/>
                <w:sz w:val="32"/>
                <w:szCs w:val="32"/>
              </w:rPr>
            </w:pPr>
            <w:r w:rsidRPr="00554227">
              <w:rPr>
                <w:rFonts w:ascii="Times New Roman" w:hAnsi="Times New Roman" w:cs="Times New Roman"/>
                <w:b/>
                <w:sz w:val="32"/>
                <w:szCs w:val="32"/>
              </w:rPr>
              <w:t>Posterler</w:t>
            </w:r>
          </w:p>
        </w:tc>
      </w:tr>
      <w:tr w:rsidR="004A7594" w:rsidRPr="00554227" w14:paraId="7421A7F7" w14:textId="77777777" w:rsidTr="00406641">
        <w:trPr>
          <w:gridAfter w:val="1"/>
          <w:wAfter w:w="680" w:type="dxa"/>
        </w:trPr>
        <w:tc>
          <w:tcPr>
            <w:tcW w:w="590" w:type="dxa"/>
            <w:vAlign w:val="center"/>
          </w:tcPr>
          <w:p w14:paraId="23429848"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1</w:t>
            </w:r>
          </w:p>
        </w:tc>
        <w:tc>
          <w:tcPr>
            <w:tcW w:w="7500" w:type="dxa"/>
          </w:tcPr>
          <w:p w14:paraId="4CD8B5B5"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Bireysel Spor, Takım Sporu, Narsisizm, Mükemmeliyetçilik, Kontrol Odağı</w:t>
            </w:r>
          </w:p>
          <w:p w14:paraId="30BFB965"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Beyza Nur KILIÇ, Emine TAŞ, Gökay ATA, Kübra AKDEMİR &amp; Mustafa ULUBABA</w:t>
            </w:r>
          </w:p>
        </w:tc>
      </w:tr>
      <w:tr w:rsidR="004A7594" w:rsidRPr="00554227" w14:paraId="7744951A" w14:textId="77777777" w:rsidTr="00406641">
        <w:trPr>
          <w:gridAfter w:val="1"/>
          <w:wAfter w:w="680" w:type="dxa"/>
        </w:trPr>
        <w:tc>
          <w:tcPr>
            <w:tcW w:w="590" w:type="dxa"/>
            <w:vAlign w:val="center"/>
          </w:tcPr>
          <w:p w14:paraId="4A359D53"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2</w:t>
            </w:r>
          </w:p>
        </w:tc>
        <w:tc>
          <w:tcPr>
            <w:tcW w:w="7500" w:type="dxa"/>
          </w:tcPr>
          <w:p w14:paraId="05E156E4"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Çalışanların İş-Aile Çatışması / Aile-İş Çatışması Algısı ve Başa Çıkma Stratejileri Üzerine Nitel Bir Araştırma</w:t>
            </w:r>
          </w:p>
          <w:p w14:paraId="30CF2539" w14:textId="77777777" w:rsidR="004A7594" w:rsidRPr="00554227" w:rsidRDefault="004A7594" w:rsidP="00885CA2">
            <w:pPr>
              <w:jc w:val="both"/>
              <w:rPr>
                <w:rFonts w:ascii="Times New Roman" w:hAnsi="Times New Roman" w:cs="Times New Roman"/>
                <w:b/>
                <w:bCs/>
                <w:sz w:val="24"/>
                <w:szCs w:val="24"/>
                <w:shd w:val="clear" w:color="auto" w:fill="F9F9F9"/>
              </w:rPr>
            </w:pPr>
            <w:r w:rsidRPr="00554227">
              <w:rPr>
                <w:rFonts w:ascii="Times New Roman" w:hAnsi="Times New Roman" w:cs="Times New Roman"/>
                <w:bCs/>
                <w:i/>
                <w:sz w:val="24"/>
                <w:szCs w:val="24"/>
                <w:shd w:val="clear" w:color="auto" w:fill="F9F9F9"/>
              </w:rPr>
              <w:t>Dilan DOĞAN</w:t>
            </w:r>
          </w:p>
        </w:tc>
      </w:tr>
      <w:tr w:rsidR="004A7594" w:rsidRPr="00554227" w14:paraId="513F43DB" w14:textId="77777777" w:rsidTr="00406641">
        <w:trPr>
          <w:gridAfter w:val="1"/>
          <w:wAfter w:w="680" w:type="dxa"/>
        </w:trPr>
        <w:tc>
          <w:tcPr>
            <w:tcW w:w="590" w:type="dxa"/>
            <w:vAlign w:val="center"/>
          </w:tcPr>
          <w:p w14:paraId="1D190141"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3</w:t>
            </w:r>
          </w:p>
        </w:tc>
        <w:tc>
          <w:tcPr>
            <w:tcW w:w="7500" w:type="dxa"/>
          </w:tcPr>
          <w:p w14:paraId="6351E95C"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Üniversite Öğrencilerinin Sosyal Ağları Kullanım Amaçlarına Göre İnternet Bağımlılığı ve Yalnızlık Düzeylerinin İncelenmesi</w:t>
            </w:r>
          </w:p>
          <w:p w14:paraId="58726AF4" w14:textId="77777777" w:rsidR="004A7594" w:rsidRPr="00554227" w:rsidRDefault="004A7594" w:rsidP="00885CA2">
            <w:pPr>
              <w:jc w:val="both"/>
              <w:rPr>
                <w:rFonts w:ascii="Times New Roman" w:hAnsi="Times New Roman" w:cs="Times New Roman"/>
                <w:b/>
                <w:bCs/>
                <w:sz w:val="24"/>
                <w:szCs w:val="24"/>
                <w:shd w:val="clear" w:color="auto" w:fill="F9F9F9"/>
              </w:rPr>
            </w:pPr>
            <w:r w:rsidRPr="00554227">
              <w:rPr>
                <w:rFonts w:ascii="Times New Roman" w:hAnsi="Times New Roman" w:cs="Times New Roman"/>
                <w:bCs/>
                <w:i/>
                <w:sz w:val="24"/>
                <w:szCs w:val="24"/>
                <w:shd w:val="clear" w:color="auto" w:fill="F9F9F9"/>
              </w:rPr>
              <w:t>Furkan BARDAK</w:t>
            </w:r>
          </w:p>
        </w:tc>
      </w:tr>
      <w:tr w:rsidR="004A7594" w:rsidRPr="00554227" w14:paraId="00E8FF9A" w14:textId="77777777" w:rsidTr="00406641">
        <w:trPr>
          <w:gridAfter w:val="1"/>
          <w:wAfter w:w="680" w:type="dxa"/>
        </w:trPr>
        <w:tc>
          <w:tcPr>
            <w:tcW w:w="590" w:type="dxa"/>
            <w:vAlign w:val="center"/>
          </w:tcPr>
          <w:p w14:paraId="031B0ACB"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4</w:t>
            </w:r>
          </w:p>
        </w:tc>
        <w:tc>
          <w:tcPr>
            <w:tcW w:w="7500" w:type="dxa"/>
          </w:tcPr>
          <w:p w14:paraId="3F79C63E"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Vardiyalı Çalışan Şoförlerde Uyku Kalitesinin Tükenmişlik, İş Doyumu ve Öfkeye Olan Etkisi</w:t>
            </w:r>
          </w:p>
          <w:p w14:paraId="3DB710B8" w14:textId="77777777" w:rsidR="004A7594" w:rsidRPr="00554227" w:rsidRDefault="004A7594" w:rsidP="00885CA2">
            <w:pPr>
              <w:jc w:val="both"/>
              <w:rPr>
                <w:rFonts w:ascii="Times New Roman" w:hAnsi="Times New Roman" w:cs="Times New Roman"/>
                <w:bCs/>
                <w:sz w:val="24"/>
                <w:szCs w:val="24"/>
                <w:shd w:val="clear" w:color="auto" w:fill="F9F9F9"/>
              </w:rPr>
            </w:pPr>
            <w:r w:rsidRPr="00554227">
              <w:rPr>
                <w:rFonts w:ascii="Times New Roman" w:hAnsi="Times New Roman" w:cs="Times New Roman"/>
                <w:bCs/>
                <w:i/>
                <w:sz w:val="24"/>
                <w:szCs w:val="24"/>
                <w:shd w:val="clear" w:color="auto" w:fill="F9F9F9"/>
              </w:rPr>
              <w:t>Gizem DENİZ</w:t>
            </w:r>
          </w:p>
        </w:tc>
      </w:tr>
      <w:tr w:rsidR="004A7594" w:rsidRPr="00554227" w14:paraId="3CBB744E" w14:textId="77777777" w:rsidTr="00406641">
        <w:trPr>
          <w:gridAfter w:val="1"/>
          <w:wAfter w:w="680" w:type="dxa"/>
        </w:trPr>
        <w:tc>
          <w:tcPr>
            <w:tcW w:w="590" w:type="dxa"/>
            <w:vAlign w:val="center"/>
          </w:tcPr>
          <w:p w14:paraId="05A25765"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5</w:t>
            </w:r>
          </w:p>
        </w:tc>
        <w:tc>
          <w:tcPr>
            <w:tcW w:w="7500" w:type="dxa"/>
          </w:tcPr>
          <w:p w14:paraId="3FFF63C2"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Psikolojinin İmajı</w:t>
            </w:r>
          </w:p>
          <w:p w14:paraId="43A2D2F0"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Hikmet Zehra EVLİYA, Gözde YAMAN &amp; Elif MOLLA</w:t>
            </w:r>
          </w:p>
          <w:p w14:paraId="58832A63" w14:textId="77777777" w:rsidR="004A7594" w:rsidRPr="00554227" w:rsidRDefault="004A7594" w:rsidP="00885CA2">
            <w:pPr>
              <w:jc w:val="both"/>
              <w:rPr>
                <w:rFonts w:ascii="Times New Roman" w:hAnsi="Times New Roman" w:cs="Times New Roman"/>
                <w:bCs/>
                <w:i/>
                <w:sz w:val="24"/>
                <w:szCs w:val="24"/>
                <w:shd w:val="clear" w:color="auto" w:fill="F9F9F9"/>
              </w:rPr>
            </w:pPr>
          </w:p>
          <w:p w14:paraId="3AFDF2B4" w14:textId="77777777" w:rsidR="004A7594" w:rsidRPr="00554227" w:rsidRDefault="004A7594" w:rsidP="00885CA2">
            <w:pPr>
              <w:jc w:val="both"/>
              <w:rPr>
                <w:rFonts w:ascii="Times New Roman" w:hAnsi="Times New Roman" w:cs="Times New Roman"/>
                <w:b/>
                <w:bCs/>
                <w:sz w:val="24"/>
                <w:szCs w:val="24"/>
                <w:shd w:val="clear" w:color="auto" w:fill="F9F9F9"/>
              </w:rPr>
            </w:pPr>
          </w:p>
        </w:tc>
      </w:tr>
      <w:tr w:rsidR="004A7594" w:rsidRPr="00554227" w14:paraId="66661A45" w14:textId="77777777" w:rsidTr="00406641">
        <w:trPr>
          <w:gridAfter w:val="1"/>
          <w:wAfter w:w="680" w:type="dxa"/>
        </w:trPr>
        <w:tc>
          <w:tcPr>
            <w:tcW w:w="590" w:type="dxa"/>
            <w:vAlign w:val="center"/>
          </w:tcPr>
          <w:p w14:paraId="7E69A70E"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lastRenderedPageBreak/>
              <w:t>6</w:t>
            </w:r>
          </w:p>
        </w:tc>
        <w:tc>
          <w:tcPr>
            <w:tcW w:w="7500" w:type="dxa"/>
          </w:tcPr>
          <w:p w14:paraId="363AB24E"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Psikoloji ve Endüstri Mühendisliği Bölümü Öğrencilerinin LGB Bireylere Yönelik Tutum Farklılıkları</w:t>
            </w:r>
          </w:p>
          <w:p w14:paraId="04D73BAC" w14:textId="77777777" w:rsidR="004A7594" w:rsidRPr="00554227" w:rsidRDefault="004A7594" w:rsidP="00885CA2">
            <w:pPr>
              <w:jc w:val="both"/>
              <w:rPr>
                <w:rFonts w:ascii="Times New Roman" w:hAnsi="Times New Roman" w:cs="Times New Roman"/>
                <w:b/>
                <w:bCs/>
                <w:sz w:val="24"/>
                <w:szCs w:val="24"/>
                <w:shd w:val="clear" w:color="auto" w:fill="F9F9F9"/>
              </w:rPr>
            </w:pPr>
            <w:r w:rsidRPr="00554227">
              <w:rPr>
                <w:rFonts w:ascii="Times New Roman" w:hAnsi="Times New Roman" w:cs="Times New Roman"/>
                <w:bCs/>
                <w:i/>
                <w:sz w:val="24"/>
                <w:szCs w:val="24"/>
                <w:shd w:val="clear" w:color="auto" w:fill="F9F9F9"/>
              </w:rPr>
              <w:t>Sertuğ GÜREL, B. Bahar BALCI, Şule TAŞLIYURT &amp; Zuhal ÜNAL</w:t>
            </w:r>
          </w:p>
        </w:tc>
      </w:tr>
      <w:tr w:rsidR="004A7594" w:rsidRPr="00554227" w14:paraId="34974E4D" w14:textId="77777777" w:rsidTr="00406641">
        <w:trPr>
          <w:gridAfter w:val="1"/>
          <w:wAfter w:w="680" w:type="dxa"/>
        </w:trPr>
        <w:tc>
          <w:tcPr>
            <w:tcW w:w="590" w:type="dxa"/>
            <w:vAlign w:val="center"/>
          </w:tcPr>
          <w:p w14:paraId="760ABCC1"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7</w:t>
            </w:r>
          </w:p>
        </w:tc>
        <w:tc>
          <w:tcPr>
            <w:tcW w:w="7500" w:type="dxa"/>
          </w:tcPr>
          <w:p w14:paraId="14F82357"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Üniversite Öğrencilerinde Yetişkin Dikkat Eksikliği Ve Hiperaktivite Bozukluğu, Duygu Tanıma Ve Duygu Düzenleme Güçlüğü Arasındaki İlişkinin İncelenmesi</w:t>
            </w:r>
          </w:p>
          <w:p w14:paraId="0E707163"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Şeyma SEVGİCAN &amp; Doç. Dr. Özden YALÇINKAYA ALKAR</w:t>
            </w:r>
          </w:p>
        </w:tc>
      </w:tr>
      <w:tr w:rsidR="004A7594" w:rsidRPr="00554227" w14:paraId="1647DCE6" w14:textId="77777777" w:rsidTr="00406641">
        <w:trPr>
          <w:gridAfter w:val="1"/>
          <w:wAfter w:w="680" w:type="dxa"/>
        </w:trPr>
        <w:tc>
          <w:tcPr>
            <w:tcW w:w="590" w:type="dxa"/>
            <w:vAlign w:val="center"/>
          </w:tcPr>
          <w:p w14:paraId="2BA3A0B6"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8</w:t>
            </w:r>
          </w:p>
        </w:tc>
        <w:tc>
          <w:tcPr>
            <w:tcW w:w="7500" w:type="dxa"/>
          </w:tcPr>
          <w:p w14:paraId="3F593D8F"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Yaşlılarda Depresyonun Günlük Yaşam Aktiviteleri ve Otobiyografik Bellek Üzerine Etkisi</w:t>
            </w:r>
          </w:p>
          <w:p w14:paraId="5D9B6FD0"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Vildan BİLDİK, Rümeysa ERGİN, Sümeyye KAVAK, Esma ÇELİK, Şerife ÇEKİÇ &amp; Doç. Dr. Özden YALÇINKAYA ALKAR</w:t>
            </w:r>
          </w:p>
        </w:tc>
      </w:tr>
      <w:tr w:rsidR="004A7594" w:rsidRPr="00554227" w14:paraId="6EB2FBF9" w14:textId="77777777" w:rsidTr="00406641">
        <w:trPr>
          <w:gridAfter w:val="1"/>
          <w:wAfter w:w="680" w:type="dxa"/>
        </w:trPr>
        <w:tc>
          <w:tcPr>
            <w:tcW w:w="590" w:type="dxa"/>
            <w:vAlign w:val="center"/>
          </w:tcPr>
          <w:p w14:paraId="5DF22CE8"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9</w:t>
            </w:r>
          </w:p>
        </w:tc>
        <w:tc>
          <w:tcPr>
            <w:tcW w:w="7500" w:type="dxa"/>
          </w:tcPr>
          <w:p w14:paraId="2EB1B9D1" w14:textId="77777777" w:rsidR="004A7594" w:rsidRPr="00554227" w:rsidRDefault="004A7594" w:rsidP="00885CA2">
            <w:pPr>
              <w:spacing w:before="240"/>
              <w:jc w:val="both"/>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t>Makyavelizm’in; Denetim Odağı, Empati, Suçluluk ve Utanç Duyguları ile İlişkisi</w:t>
            </w:r>
          </w:p>
          <w:p w14:paraId="7332523A" w14:textId="77777777" w:rsidR="004A7594" w:rsidRPr="00554227" w:rsidRDefault="004A7594" w:rsidP="00885CA2">
            <w:pPr>
              <w:jc w:val="both"/>
              <w:rPr>
                <w:rFonts w:ascii="Times New Roman" w:hAnsi="Times New Roman" w:cs="Times New Roman"/>
                <w:bCs/>
                <w:i/>
                <w:sz w:val="24"/>
                <w:szCs w:val="24"/>
                <w:shd w:val="clear" w:color="auto" w:fill="F9F9F9"/>
              </w:rPr>
            </w:pPr>
            <w:r w:rsidRPr="00554227">
              <w:rPr>
                <w:rFonts w:ascii="Times New Roman" w:hAnsi="Times New Roman" w:cs="Times New Roman"/>
                <w:bCs/>
                <w:i/>
                <w:sz w:val="24"/>
                <w:szCs w:val="24"/>
                <w:shd w:val="clear" w:color="auto" w:fill="F9F9F9"/>
              </w:rPr>
              <w:t>Zeynep Rumeysa SERBEST &amp; Doç. Dr. Özden YALÇINKAYA ALKAR</w:t>
            </w:r>
          </w:p>
        </w:tc>
      </w:tr>
      <w:tr w:rsidR="004A7594" w:rsidRPr="00554227" w14:paraId="46FAB5F9" w14:textId="77777777" w:rsidTr="00406641">
        <w:trPr>
          <w:gridAfter w:val="1"/>
          <w:wAfter w:w="680" w:type="dxa"/>
        </w:trPr>
        <w:tc>
          <w:tcPr>
            <w:tcW w:w="590" w:type="dxa"/>
            <w:vAlign w:val="center"/>
          </w:tcPr>
          <w:p w14:paraId="6379782A" w14:textId="77777777" w:rsidR="004A7594" w:rsidRPr="00554227" w:rsidRDefault="004A7594" w:rsidP="00885CA2">
            <w:pPr>
              <w:jc w:val="center"/>
              <w:rPr>
                <w:rFonts w:ascii="Times New Roman" w:hAnsi="Times New Roman" w:cs="Times New Roman"/>
                <w:b/>
                <w:sz w:val="32"/>
                <w:szCs w:val="32"/>
              </w:rPr>
            </w:pPr>
            <w:r w:rsidRPr="00554227">
              <w:rPr>
                <w:rFonts w:ascii="Times New Roman" w:hAnsi="Times New Roman" w:cs="Times New Roman"/>
                <w:b/>
                <w:sz w:val="32"/>
                <w:szCs w:val="32"/>
              </w:rPr>
              <w:t>10</w:t>
            </w:r>
          </w:p>
        </w:tc>
        <w:tc>
          <w:tcPr>
            <w:tcW w:w="7500" w:type="dxa"/>
          </w:tcPr>
          <w:p w14:paraId="4603D513" w14:textId="77777777" w:rsidR="004A7594" w:rsidRPr="00554227" w:rsidRDefault="004A7594" w:rsidP="00885CA2">
            <w:pPr>
              <w:pStyle w:val="KonuBal"/>
              <w:spacing w:before="240" w:after="0" w:line="240" w:lineRule="auto"/>
              <w:jc w:val="both"/>
            </w:pPr>
            <w:r w:rsidRPr="00554227">
              <w:t xml:space="preserve">Evli Çiftlerde Fiziksel ve Duygusal Kıskançlığın Cinsiyete Göre Farklılaşması </w:t>
            </w:r>
          </w:p>
          <w:p w14:paraId="1C12105F" w14:textId="77777777" w:rsidR="004A7594" w:rsidRPr="00554227" w:rsidRDefault="004A7594" w:rsidP="00885CA2">
            <w:pPr>
              <w:pStyle w:val="KonuBal"/>
              <w:spacing w:after="0" w:line="240" w:lineRule="auto"/>
              <w:jc w:val="both"/>
              <w:rPr>
                <w:b w:val="0"/>
                <w:i/>
              </w:rPr>
            </w:pPr>
            <w:r w:rsidRPr="00554227">
              <w:rPr>
                <w:b w:val="0"/>
                <w:i/>
              </w:rPr>
              <w:t>Zeynep ZEYNEL &amp; İrem ŞAHİN</w:t>
            </w:r>
          </w:p>
        </w:tc>
      </w:tr>
    </w:tbl>
    <w:p w14:paraId="1002AC5F" w14:textId="77777777" w:rsidR="00DE6B3B" w:rsidRPr="00554227" w:rsidRDefault="00DE6B3B" w:rsidP="00F621E9">
      <w:pPr>
        <w:spacing w:after="0"/>
        <w:rPr>
          <w:rFonts w:ascii="Times New Roman" w:hAnsi="Times New Roman" w:cs="Times New Roman"/>
          <w:b/>
          <w:sz w:val="24"/>
          <w:szCs w:val="24"/>
        </w:rPr>
      </w:pPr>
    </w:p>
    <w:p w14:paraId="519B6B8A" w14:textId="77777777" w:rsidR="00DE6B3B" w:rsidRPr="00554227" w:rsidRDefault="00DE6B3B" w:rsidP="00F621E9">
      <w:pPr>
        <w:spacing w:after="0"/>
        <w:rPr>
          <w:rFonts w:ascii="Times New Roman" w:hAnsi="Times New Roman" w:cs="Times New Roman"/>
          <w:b/>
          <w:sz w:val="24"/>
          <w:szCs w:val="24"/>
        </w:rPr>
      </w:pPr>
    </w:p>
    <w:p w14:paraId="52795B5B" w14:textId="77777777" w:rsidR="00DE6B3B" w:rsidRPr="00554227" w:rsidRDefault="00DE6B3B" w:rsidP="00F621E9">
      <w:pPr>
        <w:spacing w:after="0"/>
        <w:rPr>
          <w:rFonts w:ascii="Times New Roman" w:hAnsi="Times New Roman" w:cs="Times New Roman"/>
          <w:b/>
          <w:sz w:val="24"/>
          <w:szCs w:val="24"/>
        </w:rPr>
      </w:pPr>
    </w:p>
    <w:p w14:paraId="14B2A42D" w14:textId="77777777" w:rsidR="00DE6B3B" w:rsidRPr="00554227" w:rsidRDefault="00DE6B3B" w:rsidP="00F621E9">
      <w:pPr>
        <w:spacing w:after="0"/>
        <w:rPr>
          <w:rFonts w:ascii="Times New Roman" w:hAnsi="Times New Roman" w:cs="Times New Roman"/>
          <w:b/>
          <w:sz w:val="24"/>
          <w:szCs w:val="24"/>
        </w:rPr>
      </w:pPr>
    </w:p>
    <w:p w14:paraId="24511E54" w14:textId="77777777" w:rsidR="00DE6B3B" w:rsidRPr="00554227" w:rsidRDefault="00DE6B3B" w:rsidP="00F621E9">
      <w:pPr>
        <w:spacing w:after="0"/>
        <w:rPr>
          <w:rFonts w:ascii="Times New Roman" w:hAnsi="Times New Roman" w:cs="Times New Roman"/>
          <w:b/>
          <w:sz w:val="24"/>
          <w:szCs w:val="24"/>
        </w:rPr>
      </w:pPr>
    </w:p>
    <w:p w14:paraId="57053709" w14:textId="77777777" w:rsidR="00DE6B3B" w:rsidRPr="00554227" w:rsidRDefault="00DE6B3B" w:rsidP="00F621E9">
      <w:pPr>
        <w:spacing w:after="0"/>
        <w:rPr>
          <w:rFonts w:ascii="Times New Roman" w:hAnsi="Times New Roman" w:cs="Times New Roman"/>
          <w:b/>
          <w:sz w:val="24"/>
          <w:szCs w:val="24"/>
        </w:rPr>
      </w:pPr>
    </w:p>
    <w:p w14:paraId="7E1D28C9" w14:textId="77777777" w:rsidR="00DE6B3B" w:rsidRPr="00554227" w:rsidRDefault="00DE6B3B" w:rsidP="00F621E9">
      <w:pPr>
        <w:spacing w:after="0"/>
        <w:rPr>
          <w:rFonts w:ascii="Times New Roman" w:hAnsi="Times New Roman" w:cs="Times New Roman"/>
          <w:b/>
          <w:sz w:val="24"/>
          <w:szCs w:val="24"/>
        </w:rPr>
      </w:pPr>
    </w:p>
    <w:p w14:paraId="3FB2A307" w14:textId="77777777" w:rsidR="00DE6B3B" w:rsidRPr="00554227" w:rsidRDefault="00DE6B3B" w:rsidP="00F621E9">
      <w:pPr>
        <w:spacing w:after="0"/>
        <w:rPr>
          <w:rFonts w:ascii="Times New Roman" w:hAnsi="Times New Roman" w:cs="Times New Roman"/>
          <w:b/>
          <w:sz w:val="24"/>
          <w:szCs w:val="24"/>
        </w:rPr>
      </w:pPr>
    </w:p>
    <w:p w14:paraId="43250EB2" w14:textId="77777777" w:rsidR="00DE6B3B" w:rsidRPr="00554227" w:rsidRDefault="00DE6B3B" w:rsidP="00F621E9">
      <w:pPr>
        <w:spacing w:after="0"/>
        <w:rPr>
          <w:rFonts w:ascii="Times New Roman" w:hAnsi="Times New Roman" w:cs="Times New Roman"/>
          <w:b/>
          <w:sz w:val="24"/>
          <w:szCs w:val="24"/>
        </w:rPr>
      </w:pPr>
    </w:p>
    <w:p w14:paraId="7FB1A39E" w14:textId="77777777" w:rsidR="00DE6B3B" w:rsidRPr="00554227" w:rsidRDefault="00DE6B3B" w:rsidP="00F621E9">
      <w:pPr>
        <w:spacing w:after="0"/>
        <w:rPr>
          <w:rFonts w:ascii="Times New Roman" w:hAnsi="Times New Roman" w:cs="Times New Roman"/>
          <w:b/>
          <w:sz w:val="24"/>
          <w:szCs w:val="24"/>
        </w:rPr>
      </w:pPr>
    </w:p>
    <w:p w14:paraId="5CDEE63F" w14:textId="77777777" w:rsidR="00DE6B3B" w:rsidRPr="00554227" w:rsidRDefault="00DE6B3B" w:rsidP="00F621E9">
      <w:pPr>
        <w:spacing w:after="0"/>
        <w:rPr>
          <w:rFonts w:ascii="Times New Roman" w:hAnsi="Times New Roman" w:cs="Times New Roman"/>
          <w:b/>
          <w:sz w:val="24"/>
          <w:szCs w:val="24"/>
        </w:rPr>
      </w:pPr>
    </w:p>
    <w:p w14:paraId="6E33F6D8" w14:textId="77777777" w:rsidR="00DE6B3B" w:rsidRPr="00554227" w:rsidRDefault="00DE6B3B" w:rsidP="00F621E9">
      <w:pPr>
        <w:spacing w:after="0"/>
        <w:rPr>
          <w:rFonts w:ascii="Times New Roman" w:hAnsi="Times New Roman" w:cs="Times New Roman"/>
          <w:b/>
          <w:sz w:val="24"/>
          <w:szCs w:val="24"/>
        </w:rPr>
      </w:pPr>
    </w:p>
    <w:p w14:paraId="5A91B540" w14:textId="77777777" w:rsidR="00DE6B3B" w:rsidRPr="00554227" w:rsidRDefault="00DE6B3B" w:rsidP="00F621E9">
      <w:pPr>
        <w:spacing w:after="0"/>
        <w:rPr>
          <w:rFonts w:ascii="Times New Roman" w:hAnsi="Times New Roman" w:cs="Times New Roman"/>
          <w:b/>
          <w:sz w:val="24"/>
          <w:szCs w:val="24"/>
        </w:rPr>
      </w:pPr>
    </w:p>
    <w:p w14:paraId="22E350F6" w14:textId="77777777" w:rsidR="00DE6B3B" w:rsidRPr="00554227" w:rsidRDefault="00DE6B3B" w:rsidP="00F621E9">
      <w:pPr>
        <w:spacing w:after="0"/>
        <w:rPr>
          <w:rFonts w:ascii="Times New Roman" w:hAnsi="Times New Roman" w:cs="Times New Roman"/>
          <w:b/>
          <w:sz w:val="24"/>
          <w:szCs w:val="24"/>
        </w:rPr>
      </w:pPr>
    </w:p>
    <w:p w14:paraId="05A5B8C0" w14:textId="77777777" w:rsidR="00DE6B3B" w:rsidRPr="00554227" w:rsidRDefault="00DE6B3B" w:rsidP="00F621E9">
      <w:pPr>
        <w:spacing w:after="0"/>
        <w:rPr>
          <w:rFonts w:ascii="Times New Roman" w:hAnsi="Times New Roman" w:cs="Times New Roman"/>
          <w:b/>
          <w:sz w:val="24"/>
          <w:szCs w:val="24"/>
        </w:rPr>
      </w:pPr>
    </w:p>
    <w:p w14:paraId="41AD46E3" w14:textId="77777777" w:rsidR="00DE6B3B" w:rsidRPr="00554227" w:rsidRDefault="00DE6B3B" w:rsidP="00F621E9">
      <w:pPr>
        <w:spacing w:after="0"/>
        <w:rPr>
          <w:rFonts w:ascii="Times New Roman" w:hAnsi="Times New Roman" w:cs="Times New Roman"/>
          <w:b/>
          <w:sz w:val="24"/>
          <w:szCs w:val="24"/>
        </w:rPr>
      </w:pPr>
    </w:p>
    <w:p w14:paraId="2F854197" w14:textId="77777777" w:rsidR="00DE6B3B" w:rsidRPr="00554227" w:rsidRDefault="00DE6B3B" w:rsidP="00F621E9">
      <w:pPr>
        <w:spacing w:after="0"/>
        <w:rPr>
          <w:rFonts w:ascii="Times New Roman" w:hAnsi="Times New Roman" w:cs="Times New Roman"/>
          <w:b/>
          <w:sz w:val="24"/>
          <w:szCs w:val="24"/>
        </w:rPr>
      </w:pPr>
    </w:p>
    <w:p w14:paraId="1494A493" w14:textId="77777777" w:rsidR="00DE6B3B" w:rsidRPr="00554227" w:rsidRDefault="00DE6B3B" w:rsidP="00F621E9">
      <w:pPr>
        <w:spacing w:after="0"/>
        <w:rPr>
          <w:rFonts w:ascii="Times New Roman" w:hAnsi="Times New Roman" w:cs="Times New Roman"/>
          <w:b/>
          <w:sz w:val="24"/>
          <w:szCs w:val="24"/>
        </w:rPr>
      </w:pPr>
    </w:p>
    <w:p w14:paraId="257A6236" w14:textId="77777777" w:rsidR="00DE6B3B" w:rsidRPr="00554227" w:rsidRDefault="00DE6B3B" w:rsidP="00F621E9">
      <w:pPr>
        <w:spacing w:after="0"/>
        <w:rPr>
          <w:rFonts w:ascii="Times New Roman" w:hAnsi="Times New Roman" w:cs="Times New Roman"/>
          <w:b/>
          <w:sz w:val="24"/>
          <w:szCs w:val="24"/>
        </w:rPr>
      </w:pPr>
    </w:p>
    <w:p w14:paraId="3FE7350A" w14:textId="77777777" w:rsidR="00406641" w:rsidRPr="00554227" w:rsidRDefault="00406641" w:rsidP="00F621E9">
      <w:pPr>
        <w:spacing w:after="0"/>
        <w:rPr>
          <w:rFonts w:ascii="Times New Roman" w:hAnsi="Times New Roman" w:cs="Times New Roman"/>
          <w:b/>
          <w:sz w:val="24"/>
          <w:szCs w:val="24"/>
        </w:rPr>
      </w:pPr>
    </w:p>
    <w:p w14:paraId="75CB61DB" w14:textId="77777777" w:rsidR="00F621E9" w:rsidRPr="00554227" w:rsidRDefault="00732412" w:rsidP="00F621E9">
      <w:pPr>
        <w:spacing w:after="0"/>
        <w:rPr>
          <w:rFonts w:ascii="Times New Roman" w:hAnsi="Times New Roman" w:cs="Times New Roman"/>
          <w:b/>
          <w:sz w:val="24"/>
          <w:szCs w:val="24"/>
        </w:rPr>
      </w:pPr>
      <w:r w:rsidRPr="00554227">
        <w:rPr>
          <w:rFonts w:ascii="Times New Roman" w:hAnsi="Times New Roman" w:cs="Times New Roman"/>
          <w:b/>
          <w:sz w:val="24"/>
          <w:szCs w:val="24"/>
        </w:rPr>
        <w:lastRenderedPageBreak/>
        <w:t xml:space="preserve">Afetlerin Psikolojik Etkileri ve Psikososyal Destek: </w:t>
      </w:r>
      <w:r w:rsidR="00F621E9" w:rsidRPr="00554227">
        <w:rPr>
          <w:rFonts w:ascii="Times New Roman" w:hAnsi="Times New Roman" w:cs="Times New Roman"/>
          <w:b/>
          <w:sz w:val="24"/>
          <w:szCs w:val="24"/>
        </w:rPr>
        <w:t>Afetzedeler Nelere İhtiyaç D</w:t>
      </w:r>
      <w:r w:rsidRPr="00554227">
        <w:rPr>
          <w:rFonts w:ascii="Times New Roman" w:hAnsi="Times New Roman" w:cs="Times New Roman"/>
          <w:b/>
          <w:sz w:val="24"/>
          <w:szCs w:val="24"/>
        </w:rPr>
        <w:t>uyar?</w:t>
      </w:r>
    </w:p>
    <w:p w14:paraId="167600AD" w14:textId="77777777" w:rsidR="00F621E9" w:rsidRPr="00554227" w:rsidRDefault="00F621E9" w:rsidP="00F621E9">
      <w:pPr>
        <w:spacing w:after="0"/>
        <w:rPr>
          <w:rFonts w:ascii="Times New Roman" w:hAnsi="Times New Roman" w:cs="Times New Roman"/>
          <w:b/>
          <w:sz w:val="32"/>
          <w:szCs w:val="32"/>
        </w:rPr>
      </w:pPr>
    </w:p>
    <w:p w14:paraId="4804B8E6" w14:textId="77777777" w:rsidR="00732412" w:rsidRPr="00554227" w:rsidRDefault="00732412" w:rsidP="00F621E9">
      <w:pPr>
        <w:spacing w:after="0"/>
        <w:jc w:val="center"/>
        <w:rPr>
          <w:rFonts w:ascii="Times New Roman" w:hAnsi="Times New Roman" w:cs="Times New Roman"/>
          <w:sz w:val="24"/>
          <w:szCs w:val="24"/>
        </w:rPr>
      </w:pPr>
      <w:r w:rsidRPr="00554227">
        <w:rPr>
          <w:rFonts w:ascii="Times New Roman" w:hAnsi="Times New Roman" w:cs="Times New Roman"/>
          <w:sz w:val="24"/>
          <w:szCs w:val="24"/>
        </w:rPr>
        <w:t>Prof. Dr. A. Nuray KARANCI</w:t>
      </w:r>
    </w:p>
    <w:p w14:paraId="78363767" w14:textId="545FC56B" w:rsidR="00732412" w:rsidRPr="00554227" w:rsidRDefault="00732412" w:rsidP="00F621E9">
      <w:pPr>
        <w:spacing w:after="0"/>
        <w:jc w:val="center"/>
        <w:rPr>
          <w:rFonts w:ascii="Times New Roman" w:hAnsi="Times New Roman" w:cs="Times New Roman"/>
          <w:sz w:val="24"/>
          <w:szCs w:val="24"/>
        </w:rPr>
      </w:pPr>
      <w:r w:rsidRPr="00554227">
        <w:rPr>
          <w:rFonts w:ascii="Times New Roman" w:hAnsi="Times New Roman" w:cs="Times New Roman"/>
          <w:sz w:val="24"/>
          <w:szCs w:val="24"/>
        </w:rPr>
        <w:t>Orta</w:t>
      </w:r>
      <w:r w:rsidR="00164956" w:rsidRPr="00554227">
        <w:rPr>
          <w:rFonts w:ascii="Times New Roman" w:hAnsi="Times New Roman" w:cs="Times New Roman"/>
          <w:sz w:val="24"/>
          <w:szCs w:val="24"/>
        </w:rPr>
        <w:t xml:space="preserve"> D</w:t>
      </w:r>
      <w:r w:rsidRPr="00554227">
        <w:rPr>
          <w:rFonts w:ascii="Times New Roman" w:hAnsi="Times New Roman" w:cs="Times New Roman"/>
          <w:sz w:val="24"/>
          <w:szCs w:val="24"/>
        </w:rPr>
        <w:t>oğu Teknik Üniversitesi</w:t>
      </w:r>
    </w:p>
    <w:p w14:paraId="52F8612E" w14:textId="77777777" w:rsidR="00732412" w:rsidRPr="00554227" w:rsidRDefault="00732412" w:rsidP="00732412">
      <w:pPr>
        <w:jc w:val="center"/>
        <w:rPr>
          <w:rFonts w:ascii="Times New Roman" w:hAnsi="Times New Roman" w:cs="Times New Roman"/>
          <w:sz w:val="24"/>
          <w:szCs w:val="24"/>
        </w:rPr>
      </w:pPr>
    </w:p>
    <w:p w14:paraId="1DB4F7CE" w14:textId="77777777" w:rsidR="00732412" w:rsidRPr="00554227" w:rsidRDefault="00732412" w:rsidP="00F621E9">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Afetler ve travmatik yaşam olayları oldukça sıklıkla yaşanmaktadır. Bu yaşantıların yarattığı olumsuz psikolojik etkiler (örn</w:t>
      </w:r>
      <w:proofErr w:type="gramStart"/>
      <w:r w:rsidRPr="00554227">
        <w:rPr>
          <w:rFonts w:ascii="Times New Roman" w:hAnsi="Times New Roman" w:cs="Times New Roman"/>
          <w:sz w:val="24"/>
          <w:szCs w:val="24"/>
        </w:rPr>
        <w:t>.,</w:t>
      </w:r>
      <w:proofErr w:type="gramEnd"/>
      <w:r w:rsidRPr="00554227">
        <w:rPr>
          <w:rFonts w:ascii="Times New Roman" w:hAnsi="Times New Roman" w:cs="Times New Roman"/>
          <w:sz w:val="24"/>
          <w:szCs w:val="24"/>
        </w:rPr>
        <w:t xml:space="preserve"> travma sonrası stres bozukluğu, depresyon, yas, vs. ) üzerinde çok sayıda araştırma olmakla birlikte son yıllarda afetler sonrası dayanıklılık ve travma sonrası gelişim gibi daha olumlu sonuçlar üzerinde de çalışılmaktadır. Psikososyal destek afet sonrası afetzedelerin güçlenmeleri ve gerek bireysel gerekse toplumsal işlevselliğin kazanılması amacı ile yaygın olarak uygulanan süreçlerdir. Afetzedelerin temel ihtiyaçlarının karşılanması, sosyal destek kaynaklarına ulaşabilmeleri, kendi öz kaynaklarını kullanabilmeleri, kendilerini güvende hissedebilmeleri ve umut geliştirebilmeleri psikososyal uygulamaların temel amaçlarıdır. Bu sunumda afetlerin psikolojik etkileri ve psikososyal destek ihtiyaçları ve uygulamaları evrensel ve ulusal uygulamalar çerçevesinde sunulacak ve tartışılacaktır. </w:t>
      </w:r>
    </w:p>
    <w:p w14:paraId="4293685C" w14:textId="77777777" w:rsidR="00732412" w:rsidRPr="00554227" w:rsidRDefault="00732412" w:rsidP="00D50E16">
      <w:pPr>
        <w:rPr>
          <w:rFonts w:ascii="Times New Roman" w:hAnsi="Times New Roman" w:cs="Times New Roman"/>
          <w:sz w:val="24"/>
          <w:szCs w:val="24"/>
        </w:rPr>
      </w:pPr>
    </w:p>
    <w:p w14:paraId="2C17790D" w14:textId="77777777" w:rsidR="00732412" w:rsidRPr="00554227" w:rsidRDefault="00732412" w:rsidP="00D50E16">
      <w:pPr>
        <w:rPr>
          <w:rFonts w:ascii="Times New Roman" w:hAnsi="Times New Roman" w:cs="Times New Roman"/>
          <w:sz w:val="24"/>
          <w:szCs w:val="24"/>
        </w:rPr>
      </w:pPr>
    </w:p>
    <w:p w14:paraId="1B8BA338" w14:textId="77777777" w:rsidR="00732412" w:rsidRPr="00554227" w:rsidRDefault="00732412" w:rsidP="00D50E16">
      <w:pPr>
        <w:rPr>
          <w:rFonts w:ascii="Times New Roman" w:hAnsi="Times New Roman" w:cs="Times New Roman"/>
          <w:sz w:val="24"/>
          <w:szCs w:val="24"/>
        </w:rPr>
      </w:pPr>
    </w:p>
    <w:p w14:paraId="5701575C" w14:textId="77777777" w:rsidR="00732412" w:rsidRPr="00554227" w:rsidRDefault="00732412" w:rsidP="00D50E16">
      <w:pPr>
        <w:rPr>
          <w:rFonts w:ascii="Times New Roman" w:hAnsi="Times New Roman" w:cs="Times New Roman"/>
          <w:sz w:val="24"/>
          <w:szCs w:val="24"/>
        </w:rPr>
      </w:pPr>
    </w:p>
    <w:p w14:paraId="69815137" w14:textId="77777777" w:rsidR="00732412" w:rsidRPr="00554227" w:rsidRDefault="00732412" w:rsidP="00D50E16">
      <w:pPr>
        <w:rPr>
          <w:rFonts w:ascii="Times New Roman" w:hAnsi="Times New Roman" w:cs="Times New Roman"/>
          <w:sz w:val="24"/>
          <w:szCs w:val="24"/>
        </w:rPr>
      </w:pPr>
    </w:p>
    <w:p w14:paraId="2115A14B" w14:textId="77777777" w:rsidR="00732412" w:rsidRPr="00554227" w:rsidRDefault="00732412" w:rsidP="00D50E16">
      <w:pPr>
        <w:rPr>
          <w:rFonts w:ascii="Times New Roman" w:hAnsi="Times New Roman" w:cs="Times New Roman"/>
          <w:sz w:val="24"/>
          <w:szCs w:val="24"/>
        </w:rPr>
      </w:pPr>
    </w:p>
    <w:p w14:paraId="55D98CD1" w14:textId="77777777" w:rsidR="00732412" w:rsidRPr="00554227" w:rsidRDefault="00732412" w:rsidP="00D50E16">
      <w:pPr>
        <w:rPr>
          <w:rFonts w:ascii="Times New Roman" w:hAnsi="Times New Roman" w:cs="Times New Roman"/>
          <w:sz w:val="24"/>
          <w:szCs w:val="24"/>
        </w:rPr>
      </w:pPr>
    </w:p>
    <w:p w14:paraId="15FC0E36" w14:textId="77777777" w:rsidR="00732412" w:rsidRPr="00554227" w:rsidRDefault="00732412" w:rsidP="00D50E16">
      <w:pPr>
        <w:rPr>
          <w:rFonts w:ascii="Times New Roman" w:hAnsi="Times New Roman" w:cs="Times New Roman"/>
          <w:sz w:val="24"/>
          <w:szCs w:val="24"/>
        </w:rPr>
      </w:pPr>
    </w:p>
    <w:p w14:paraId="01B9F0C2" w14:textId="77777777" w:rsidR="00732412" w:rsidRPr="00554227" w:rsidRDefault="00732412" w:rsidP="00D50E16">
      <w:pPr>
        <w:rPr>
          <w:rFonts w:ascii="Times New Roman" w:hAnsi="Times New Roman" w:cs="Times New Roman"/>
          <w:sz w:val="24"/>
          <w:szCs w:val="24"/>
        </w:rPr>
      </w:pPr>
    </w:p>
    <w:p w14:paraId="5555EC5C" w14:textId="77777777" w:rsidR="00732412" w:rsidRPr="00554227" w:rsidRDefault="00732412" w:rsidP="00D50E16">
      <w:pPr>
        <w:rPr>
          <w:rFonts w:ascii="Times New Roman" w:hAnsi="Times New Roman" w:cs="Times New Roman"/>
          <w:sz w:val="24"/>
          <w:szCs w:val="24"/>
        </w:rPr>
      </w:pPr>
    </w:p>
    <w:p w14:paraId="5C5973DE" w14:textId="77777777" w:rsidR="0053790A" w:rsidRPr="00554227" w:rsidRDefault="0053790A" w:rsidP="00F621E9">
      <w:pPr>
        <w:spacing w:after="0" w:line="240" w:lineRule="auto"/>
        <w:jc w:val="center"/>
        <w:rPr>
          <w:rFonts w:ascii="Times New Roman" w:hAnsi="Times New Roman" w:cs="Times New Roman"/>
          <w:b/>
          <w:sz w:val="24"/>
          <w:szCs w:val="24"/>
        </w:rPr>
      </w:pPr>
    </w:p>
    <w:p w14:paraId="6EBEF273" w14:textId="77777777" w:rsidR="0053790A" w:rsidRPr="00554227" w:rsidRDefault="0053790A" w:rsidP="00F621E9">
      <w:pPr>
        <w:spacing w:after="0" w:line="240" w:lineRule="auto"/>
        <w:jc w:val="center"/>
        <w:rPr>
          <w:rFonts w:ascii="Times New Roman" w:hAnsi="Times New Roman" w:cs="Times New Roman"/>
          <w:b/>
          <w:sz w:val="24"/>
          <w:szCs w:val="24"/>
        </w:rPr>
      </w:pPr>
    </w:p>
    <w:p w14:paraId="2E6807B6" w14:textId="77777777" w:rsidR="00F621E9" w:rsidRPr="00554227" w:rsidRDefault="009C6347" w:rsidP="00F621E9">
      <w:pPr>
        <w:spacing w:after="0" w:line="240" w:lineRule="auto"/>
        <w:jc w:val="center"/>
        <w:rPr>
          <w:rFonts w:ascii="Times New Roman" w:hAnsi="Times New Roman" w:cs="Times New Roman"/>
          <w:b/>
          <w:sz w:val="24"/>
          <w:szCs w:val="24"/>
        </w:rPr>
      </w:pPr>
      <w:r w:rsidRPr="00554227">
        <w:rPr>
          <w:rFonts w:ascii="Times New Roman" w:hAnsi="Times New Roman" w:cs="Times New Roman"/>
          <w:b/>
          <w:sz w:val="24"/>
          <w:szCs w:val="24"/>
        </w:rPr>
        <w:lastRenderedPageBreak/>
        <w:t xml:space="preserve">Bilincin Sınırlarında Yeni Bildiğimiz Her Şey Aslında Eski: </w:t>
      </w:r>
    </w:p>
    <w:p w14:paraId="67FC942D" w14:textId="77777777" w:rsidR="009C6347" w:rsidRPr="00554227" w:rsidRDefault="009C6347" w:rsidP="00F621E9">
      <w:pPr>
        <w:spacing w:after="0" w:line="240" w:lineRule="auto"/>
        <w:jc w:val="center"/>
        <w:rPr>
          <w:rFonts w:ascii="Times New Roman" w:hAnsi="Times New Roman" w:cs="Times New Roman"/>
          <w:b/>
          <w:sz w:val="24"/>
          <w:szCs w:val="24"/>
        </w:rPr>
      </w:pPr>
      <w:r w:rsidRPr="00554227">
        <w:rPr>
          <w:rFonts w:ascii="Times New Roman" w:hAnsi="Times New Roman" w:cs="Times New Roman"/>
          <w:b/>
          <w:sz w:val="24"/>
          <w:szCs w:val="24"/>
        </w:rPr>
        <w:t xml:space="preserve">William James, </w:t>
      </w:r>
      <w:proofErr w:type="spellStart"/>
      <w:r w:rsidRPr="00554227">
        <w:rPr>
          <w:rFonts w:ascii="Times New Roman" w:hAnsi="Times New Roman" w:cs="Times New Roman"/>
          <w:b/>
          <w:sz w:val="24"/>
          <w:szCs w:val="24"/>
        </w:rPr>
        <w:t>Tesla</w:t>
      </w:r>
      <w:proofErr w:type="spellEnd"/>
      <w:r w:rsidRPr="00554227">
        <w:rPr>
          <w:rFonts w:ascii="Times New Roman" w:hAnsi="Times New Roman" w:cs="Times New Roman"/>
          <w:b/>
          <w:sz w:val="24"/>
          <w:szCs w:val="24"/>
        </w:rPr>
        <w:t xml:space="preserve"> ve Bruce Lee</w:t>
      </w:r>
    </w:p>
    <w:p w14:paraId="5FCD71FD" w14:textId="77777777" w:rsidR="009C6347" w:rsidRPr="00554227" w:rsidRDefault="009C6347" w:rsidP="00F621E9">
      <w:pPr>
        <w:spacing w:line="240" w:lineRule="auto"/>
        <w:jc w:val="center"/>
        <w:rPr>
          <w:rFonts w:ascii="Times New Roman" w:hAnsi="Times New Roman" w:cs="Times New Roman"/>
          <w:b/>
          <w:sz w:val="24"/>
          <w:szCs w:val="24"/>
        </w:rPr>
      </w:pPr>
    </w:p>
    <w:p w14:paraId="679AE979" w14:textId="77777777" w:rsidR="009C6347" w:rsidRPr="00554227" w:rsidRDefault="009C6347" w:rsidP="00F621E9">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Prof. Dr. Doğan KÖKDEMİR</w:t>
      </w:r>
    </w:p>
    <w:p w14:paraId="3CFBBCBF" w14:textId="77777777" w:rsidR="009C6347" w:rsidRPr="00554227" w:rsidRDefault="009C6347" w:rsidP="00F621E9">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Başkent Üniversitesi</w:t>
      </w:r>
    </w:p>
    <w:p w14:paraId="2084B38B" w14:textId="77777777" w:rsidR="009C6347" w:rsidRPr="00554227" w:rsidRDefault="009C6347" w:rsidP="00F621E9">
      <w:pPr>
        <w:jc w:val="both"/>
        <w:rPr>
          <w:rFonts w:ascii="Times New Roman" w:hAnsi="Times New Roman" w:cs="Times New Roman"/>
          <w:sz w:val="24"/>
          <w:szCs w:val="24"/>
        </w:rPr>
      </w:pPr>
    </w:p>
    <w:p w14:paraId="1DE8B244" w14:textId="77777777" w:rsidR="009C6347" w:rsidRPr="00554227" w:rsidRDefault="009C6347" w:rsidP="00F621E9">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Bilincin ne olduğu ve hatta var olup olmadığı üzerine yapılan tartışmalar, akademik, bilimsel ve </w:t>
      </w:r>
      <w:proofErr w:type="spellStart"/>
      <w:r w:rsidRPr="00554227">
        <w:rPr>
          <w:rFonts w:ascii="Times New Roman" w:hAnsi="Times New Roman" w:cs="Times New Roman"/>
          <w:sz w:val="24"/>
          <w:szCs w:val="24"/>
        </w:rPr>
        <w:t>felsefik</w:t>
      </w:r>
      <w:proofErr w:type="spellEnd"/>
      <w:r w:rsidRPr="00554227">
        <w:rPr>
          <w:rFonts w:ascii="Times New Roman" w:hAnsi="Times New Roman" w:cs="Times New Roman"/>
          <w:sz w:val="24"/>
          <w:szCs w:val="24"/>
        </w:rPr>
        <w:t xml:space="preserve"> anlamda oldukça eskiye dayanmaktadır. Üstelik bu tartışmalar, d</w:t>
      </w:r>
      <w:r w:rsidR="003106E2" w:rsidRPr="00554227">
        <w:rPr>
          <w:rFonts w:ascii="Times New Roman" w:hAnsi="Times New Roman" w:cs="Times New Roman"/>
          <w:sz w:val="24"/>
          <w:szCs w:val="24"/>
        </w:rPr>
        <w:t>oğal olarak sadece psikoloji ala</w:t>
      </w:r>
      <w:r w:rsidRPr="00554227">
        <w:rPr>
          <w:rFonts w:ascii="Times New Roman" w:hAnsi="Times New Roman" w:cs="Times New Roman"/>
          <w:sz w:val="24"/>
          <w:szCs w:val="24"/>
        </w:rPr>
        <w:t xml:space="preserve">nını ilgilendirmemekte, edebiyattan sanata, felsefeden teolojiye kadar her farklı bakış açısının birbirini tamamlayan, destekleyen bazen de çürüten yaklaşımlarına ve bulgularına tanık olunmaktadır. Psikolojide ise 20. yüzyıldan itibaren, bilinç ve bilinç ile ilgili konular genel olarak bilişsel psikolojini, </w:t>
      </w:r>
      <w:proofErr w:type="spellStart"/>
      <w:r w:rsidRPr="00554227">
        <w:rPr>
          <w:rFonts w:ascii="Times New Roman" w:hAnsi="Times New Roman" w:cs="Times New Roman"/>
          <w:sz w:val="24"/>
          <w:szCs w:val="24"/>
        </w:rPr>
        <w:t>nöropsikolojinin</w:t>
      </w:r>
      <w:proofErr w:type="spellEnd"/>
      <w:r w:rsidRPr="00554227">
        <w:rPr>
          <w:rFonts w:ascii="Times New Roman" w:hAnsi="Times New Roman" w:cs="Times New Roman"/>
          <w:sz w:val="24"/>
          <w:szCs w:val="24"/>
        </w:rPr>
        <w:t xml:space="preserve"> ve bilişsel bilimlerin çatısı altından incelenmeye çalışılmış ve konuya görece indirgemeci yaklaşımlar damga vurmuştur. Sinir hücreleri hakkında bilgimizin artması, </w:t>
      </w:r>
      <w:proofErr w:type="spellStart"/>
      <w:r w:rsidRPr="00554227">
        <w:rPr>
          <w:rFonts w:ascii="Times New Roman" w:hAnsi="Times New Roman" w:cs="Times New Roman"/>
          <w:sz w:val="24"/>
          <w:szCs w:val="24"/>
        </w:rPr>
        <w:t>fMRI</w:t>
      </w:r>
      <w:proofErr w:type="spellEnd"/>
      <w:r w:rsidRPr="00554227">
        <w:rPr>
          <w:rFonts w:ascii="Times New Roman" w:hAnsi="Times New Roman" w:cs="Times New Roman"/>
          <w:sz w:val="24"/>
          <w:szCs w:val="24"/>
        </w:rPr>
        <w:t xml:space="preserve"> ve benzeri araçların çalışmalarda daha sık kullanılıyor olması ve de genel olarak sinir sistemi hakkındaki bilgilerin artması, bilinci sinirsel düzeyde tanımlama refleksi yaratmış görünmektedir. Ancak - bütün bu yararlı ve ayrıntılı bilgiye rağmen - indirgemeci yaklaşımlar halan bilincin ne olduğu konusunda ya da </w:t>
      </w:r>
      <w:proofErr w:type="spellStart"/>
      <w:r w:rsidRPr="00554227">
        <w:rPr>
          <w:rFonts w:ascii="Times New Roman" w:hAnsi="Times New Roman" w:cs="Times New Roman"/>
          <w:sz w:val="24"/>
          <w:szCs w:val="24"/>
        </w:rPr>
        <w:t>Chalmers’ın</w:t>
      </w:r>
      <w:proofErr w:type="spellEnd"/>
      <w:r w:rsidRPr="00554227">
        <w:rPr>
          <w:rFonts w:ascii="Times New Roman" w:hAnsi="Times New Roman" w:cs="Times New Roman"/>
          <w:sz w:val="24"/>
          <w:szCs w:val="24"/>
        </w:rPr>
        <w:t xml:space="preserve"> sorusu ile “neden bir bilincimiz olduğu” sorusuna cevap vermekten uzaktır. Bu sunumda, psikolojinin ve diğer alanların tarihine kısa bir yolculuk yaparak bilinci anlamada daha kuramsal ve kapsayıcı bir modelin inşası üzerine fikirler paylaşılacaktır.</w:t>
      </w:r>
    </w:p>
    <w:p w14:paraId="030B9B38" w14:textId="77777777" w:rsidR="00732412" w:rsidRPr="00554227" w:rsidRDefault="00732412" w:rsidP="00D50E16">
      <w:pPr>
        <w:rPr>
          <w:rFonts w:ascii="Times New Roman" w:hAnsi="Times New Roman" w:cs="Times New Roman"/>
          <w:sz w:val="24"/>
          <w:szCs w:val="24"/>
        </w:rPr>
      </w:pPr>
    </w:p>
    <w:p w14:paraId="6F4E75E1" w14:textId="77777777" w:rsidR="009C6347" w:rsidRPr="00554227" w:rsidRDefault="009C6347" w:rsidP="00D50E16">
      <w:pPr>
        <w:rPr>
          <w:rFonts w:ascii="Times New Roman" w:hAnsi="Times New Roman" w:cs="Times New Roman"/>
          <w:sz w:val="24"/>
          <w:szCs w:val="24"/>
        </w:rPr>
      </w:pPr>
    </w:p>
    <w:p w14:paraId="300D1DF8" w14:textId="77777777" w:rsidR="009C6347" w:rsidRPr="00554227" w:rsidRDefault="009C6347" w:rsidP="00D50E16">
      <w:pPr>
        <w:rPr>
          <w:rFonts w:ascii="Times New Roman" w:hAnsi="Times New Roman" w:cs="Times New Roman"/>
          <w:sz w:val="24"/>
          <w:szCs w:val="24"/>
        </w:rPr>
      </w:pPr>
    </w:p>
    <w:p w14:paraId="02438CC9" w14:textId="77777777" w:rsidR="009C6347" w:rsidRPr="00554227" w:rsidRDefault="009C6347" w:rsidP="00D50E16">
      <w:pPr>
        <w:rPr>
          <w:rFonts w:ascii="Times New Roman" w:hAnsi="Times New Roman" w:cs="Times New Roman"/>
          <w:sz w:val="24"/>
          <w:szCs w:val="24"/>
        </w:rPr>
      </w:pPr>
    </w:p>
    <w:p w14:paraId="747CBEC0" w14:textId="77777777" w:rsidR="009C6347" w:rsidRPr="00554227" w:rsidRDefault="009C6347" w:rsidP="00D50E16">
      <w:pPr>
        <w:rPr>
          <w:rFonts w:ascii="Times New Roman" w:hAnsi="Times New Roman" w:cs="Times New Roman"/>
          <w:sz w:val="24"/>
          <w:szCs w:val="24"/>
        </w:rPr>
      </w:pPr>
    </w:p>
    <w:p w14:paraId="70AED3BF" w14:textId="77777777" w:rsidR="009C6347" w:rsidRPr="00554227" w:rsidRDefault="009C6347" w:rsidP="00D50E16">
      <w:pPr>
        <w:rPr>
          <w:rFonts w:ascii="Times New Roman" w:hAnsi="Times New Roman" w:cs="Times New Roman"/>
          <w:sz w:val="24"/>
          <w:szCs w:val="24"/>
        </w:rPr>
      </w:pPr>
    </w:p>
    <w:p w14:paraId="7DFE2ADD" w14:textId="77777777" w:rsidR="003106E2" w:rsidRPr="00554227" w:rsidRDefault="003106E2" w:rsidP="00D50E16">
      <w:pPr>
        <w:rPr>
          <w:rFonts w:ascii="Times New Roman" w:hAnsi="Times New Roman" w:cs="Times New Roman"/>
          <w:sz w:val="24"/>
          <w:szCs w:val="24"/>
        </w:rPr>
      </w:pPr>
    </w:p>
    <w:p w14:paraId="1ABF5075" w14:textId="77777777" w:rsidR="003106E2" w:rsidRPr="00554227" w:rsidRDefault="003106E2" w:rsidP="00D50E16">
      <w:pPr>
        <w:rPr>
          <w:rFonts w:ascii="Times New Roman" w:hAnsi="Times New Roman" w:cs="Times New Roman"/>
          <w:sz w:val="24"/>
          <w:szCs w:val="24"/>
        </w:rPr>
      </w:pPr>
    </w:p>
    <w:p w14:paraId="3047CA8F" w14:textId="77777777" w:rsidR="00885CA2" w:rsidRPr="00554227" w:rsidRDefault="00885CA2" w:rsidP="00885CA2">
      <w:pPr>
        <w:spacing w:after="0" w:line="240" w:lineRule="auto"/>
        <w:jc w:val="center"/>
        <w:rPr>
          <w:rFonts w:ascii="Times New Roman" w:hAnsi="Times New Roman" w:cs="Times New Roman"/>
          <w:b/>
          <w:sz w:val="24"/>
          <w:szCs w:val="24"/>
        </w:rPr>
      </w:pPr>
      <w:r w:rsidRPr="00554227">
        <w:rPr>
          <w:rFonts w:ascii="Times New Roman" w:hAnsi="Times New Roman" w:cs="Times New Roman"/>
          <w:b/>
          <w:sz w:val="24"/>
          <w:szCs w:val="24"/>
        </w:rPr>
        <w:lastRenderedPageBreak/>
        <w:t>Yerel Psikoloji Alanındaki Gelişmeler ve Türkiye’deki Psikolojinin “Yerelliği”</w:t>
      </w:r>
    </w:p>
    <w:p w14:paraId="4D32AAD6" w14:textId="77777777" w:rsidR="00885CA2" w:rsidRPr="00554227" w:rsidRDefault="00885CA2" w:rsidP="00885CA2">
      <w:pPr>
        <w:spacing w:line="240" w:lineRule="auto"/>
        <w:jc w:val="center"/>
        <w:rPr>
          <w:rFonts w:ascii="Times New Roman" w:hAnsi="Times New Roman" w:cs="Times New Roman"/>
          <w:b/>
          <w:sz w:val="24"/>
          <w:szCs w:val="24"/>
        </w:rPr>
      </w:pPr>
    </w:p>
    <w:p w14:paraId="2BD0BA3F" w14:textId="77777777" w:rsidR="00885CA2" w:rsidRPr="00554227" w:rsidRDefault="00885CA2" w:rsidP="00885CA2">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Prof. Dr. Cem Şafak ÇUKUR</w:t>
      </w:r>
    </w:p>
    <w:p w14:paraId="0185C8F3" w14:textId="77777777" w:rsidR="00885CA2" w:rsidRPr="00554227" w:rsidRDefault="00885CA2" w:rsidP="00885CA2">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Yıldırım Beyazıt Üniversitesi</w:t>
      </w:r>
    </w:p>
    <w:p w14:paraId="047ABF63" w14:textId="77777777" w:rsidR="00885CA2" w:rsidRPr="00554227" w:rsidRDefault="00885CA2" w:rsidP="00885CA2">
      <w:pPr>
        <w:jc w:val="both"/>
        <w:rPr>
          <w:rFonts w:ascii="Times New Roman" w:hAnsi="Times New Roman" w:cs="Times New Roman"/>
          <w:sz w:val="24"/>
          <w:szCs w:val="24"/>
        </w:rPr>
      </w:pPr>
    </w:p>
    <w:p w14:paraId="755CA6FC" w14:textId="740CF9C7" w:rsidR="009C6347" w:rsidRPr="00554227" w:rsidRDefault="00885CA2" w:rsidP="00885CA2">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Hem kuramsal hem de yöntemsel açıdan “kültür” konusunun Batı ülkelerinde ve psikolojinin gelişmekte olduğu “diğer” ülkelerde, psikolojinin ana-akımları arasında yerini aldığını gözlemlemekteyiz. Kültür temelli çalışmaları incelediğimizde, birbirleri ile ilişkili ancak çıkış noktaları ve yöntemleri açısından farklılaşan üç temel yaklaşımdan bahsedebiliriz: Karşılaştırmalı kültürel yaklaşımlar, kültürel psikoloji ve yerel psikoloji. Söz konusu ilk iki yaklaşım, ülkemizde psikoloji alanında kendine yer bulmaya başlamışken yerel psikoloji yaklaşımı oldukça az bilinen bir alandır. Bu sebeple, bu sunumda ağırlıklı bir şekilde yerel psikoloji yaklaşımlarının dünyadaki örnekleri ile tanıtılması hedeflenmektedir. Ayrıca, az bilinen konularda genellikle gözlemlediğimiz basmakalıp tutumların yerel psikoloji için de geçerli olduğu düşünülerek, “yerel psikolojinin ne olmadığı” da burada tartışılacaktır. Özellikle, yerel psikoloji yaklaşımlarının çoğunun kültürel psikoloji yaklaşımlarından farklı olarak evrensel psikoloji ilkelerinin varlığı konusunda “esnek” bir tutumu varken, şu anda evrensel olarak kabul gören ana-akım psikoloji kuramları ve yöntemsel ilkelerinin, kökü unutulmuş olsa da, “Batının yerel psikolojileri” olduğu iddiası tartışılacaktır.  Sunumun ikinci kısmında yerel psikolojinin Türkiye’deki durumu gündeme getirilecektir.  Bu alanda farklı ülkelerdeki (Japonya, Çin, Filipinler, Afrika, vb.) gelişmelerin aksine, ülkemizde bu konu hakkında oldukça sınırlı farkındalık olduğu için daha çok ülkemizdeki potansiyel gündeme getirilecektir. Bu tartışma aynı zamanda kendi akademik kariyerimin değerlendirmesini de içerecektir. Akademik psikolojiye ilk adımlarımdan biri olarak kabul ettiğim ve </w:t>
      </w:r>
      <w:r w:rsidRPr="00554227">
        <w:rPr>
          <w:rFonts w:ascii="Times New Roman" w:hAnsi="Times New Roman" w:cs="Times New Roman"/>
          <w:i/>
          <w:sz w:val="24"/>
          <w:szCs w:val="24"/>
        </w:rPr>
        <w:t>Türk Psikoloji Yazıları</w:t>
      </w:r>
      <w:r w:rsidRPr="00554227">
        <w:rPr>
          <w:rFonts w:ascii="Times New Roman" w:hAnsi="Times New Roman" w:cs="Times New Roman"/>
          <w:sz w:val="24"/>
          <w:szCs w:val="24"/>
        </w:rPr>
        <w:t xml:space="preserve"> isimli derginin ilk sayısında yayınlanmış olan “Kültürün Psikoloji Bilimindeki Yeri Üzerine Görüşler” başlıklı makalemde (1999), kültürel psikoloji yaklaşımlarından biri olarak yerel psikolojiye de değinmiştim. İlerleyen yıllarda (karşılaştırmalı) kültürel psikoloji alanına ilgim ve bu alandaki çalışmalarım devam ettiyse de erken olduğu düşüncesiyle yerel psikoloji konusunun üstü örtük kalmıştı. Ancak Türkiye’de psikoloji alanında son dönemde gerçekleşen hızlı gelişmeler, bu konuda beni tekrar heyecanlandırmaktadır. Ayrıca, kuramsal </w:t>
      </w:r>
      <w:r w:rsidRPr="00554227">
        <w:rPr>
          <w:rFonts w:ascii="Times New Roman" w:hAnsi="Times New Roman" w:cs="Times New Roman"/>
          <w:sz w:val="24"/>
          <w:szCs w:val="24"/>
        </w:rPr>
        <w:lastRenderedPageBreak/>
        <w:t>ve yöntemsel konuların yanı sıra gerek bilimsel çalışmalar gerek de uygulama alanında yerel ihtiyaçların öne çıkarılması ve ilgili kurumsal yapıların değerlendirilmesi hususları yerel psikoloji tartışmalarında ön plana çıkmaktadır. Bu bağlamda, örneğin, ülkemizde yerel psikoloji çalışmalarının istenir düzeyde olmamasının temel nedenlerinden biri olan akademik yaşamda gözlenen toplulukçu ve hiyerarşik ilişkilerin rolü tartışılacak, ülkemizde yerel psikolojinin gelişmesini hızlandırabilecek kültürel ve yapısal mevzulara değinilecektir.</w:t>
      </w:r>
    </w:p>
    <w:p w14:paraId="7E7EFE44" w14:textId="77777777" w:rsidR="009C6347" w:rsidRPr="00554227" w:rsidRDefault="009C6347" w:rsidP="009C6347">
      <w:pPr>
        <w:jc w:val="center"/>
        <w:rPr>
          <w:rFonts w:ascii="Times New Roman" w:hAnsi="Times New Roman" w:cs="Times New Roman"/>
          <w:sz w:val="24"/>
          <w:szCs w:val="24"/>
        </w:rPr>
      </w:pPr>
    </w:p>
    <w:p w14:paraId="68ED661F" w14:textId="77777777" w:rsidR="009C6347" w:rsidRPr="00554227" w:rsidRDefault="009C6347" w:rsidP="009C6347">
      <w:pPr>
        <w:jc w:val="center"/>
        <w:rPr>
          <w:rFonts w:ascii="Times New Roman" w:hAnsi="Times New Roman" w:cs="Times New Roman"/>
          <w:sz w:val="24"/>
          <w:szCs w:val="24"/>
        </w:rPr>
      </w:pPr>
    </w:p>
    <w:p w14:paraId="767390FE" w14:textId="77777777" w:rsidR="009C6347" w:rsidRPr="00554227" w:rsidRDefault="009C6347" w:rsidP="009C6347">
      <w:pPr>
        <w:jc w:val="center"/>
        <w:rPr>
          <w:rFonts w:ascii="Times New Roman" w:hAnsi="Times New Roman" w:cs="Times New Roman"/>
          <w:sz w:val="24"/>
          <w:szCs w:val="24"/>
        </w:rPr>
      </w:pPr>
    </w:p>
    <w:p w14:paraId="4A8E6964" w14:textId="77777777" w:rsidR="009C6347" w:rsidRPr="00554227" w:rsidRDefault="009C6347" w:rsidP="009C6347">
      <w:pPr>
        <w:jc w:val="center"/>
        <w:rPr>
          <w:rFonts w:ascii="Times New Roman" w:hAnsi="Times New Roman" w:cs="Times New Roman"/>
          <w:sz w:val="24"/>
          <w:szCs w:val="24"/>
        </w:rPr>
      </w:pPr>
    </w:p>
    <w:p w14:paraId="546E0AC0" w14:textId="77777777" w:rsidR="009C6347" w:rsidRPr="00554227" w:rsidRDefault="009C6347" w:rsidP="009C6347">
      <w:pPr>
        <w:jc w:val="center"/>
        <w:rPr>
          <w:rFonts w:ascii="Times New Roman" w:hAnsi="Times New Roman" w:cs="Times New Roman"/>
          <w:sz w:val="24"/>
          <w:szCs w:val="24"/>
        </w:rPr>
      </w:pPr>
    </w:p>
    <w:p w14:paraId="1C9F5765" w14:textId="77777777" w:rsidR="009C6347" w:rsidRPr="00554227" w:rsidRDefault="009C6347" w:rsidP="009C6347">
      <w:pPr>
        <w:jc w:val="center"/>
        <w:rPr>
          <w:rFonts w:ascii="Times New Roman" w:hAnsi="Times New Roman" w:cs="Times New Roman"/>
          <w:sz w:val="24"/>
          <w:szCs w:val="24"/>
        </w:rPr>
      </w:pPr>
    </w:p>
    <w:p w14:paraId="27E889E5" w14:textId="77777777" w:rsidR="009C6347" w:rsidRPr="00554227" w:rsidRDefault="009C6347" w:rsidP="009C6347">
      <w:pPr>
        <w:jc w:val="center"/>
        <w:rPr>
          <w:rFonts w:ascii="Times New Roman" w:hAnsi="Times New Roman" w:cs="Times New Roman"/>
          <w:sz w:val="24"/>
          <w:szCs w:val="24"/>
        </w:rPr>
      </w:pPr>
    </w:p>
    <w:p w14:paraId="1EFEE59E" w14:textId="77777777" w:rsidR="009C6347" w:rsidRPr="00554227" w:rsidRDefault="009C6347" w:rsidP="009C6347">
      <w:pPr>
        <w:jc w:val="center"/>
        <w:rPr>
          <w:rFonts w:ascii="Times New Roman" w:hAnsi="Times New Roman" w:cs="Times New Roman"/>
          <w:sz w:val="24"/>
          <w:szCs w:val="24"/>
        </w:rPr>
      </w:pPr>
    </w:p>
    <w:p w14:paraId="33BBA68E" w14:textId="77777777" w:rsidR="009C6347" w:rsidRPr="00554227" w:rsidRDefault="009C6347" w:rsidP="009C6347">
      <w:pPr>
        <w:jc w:val="center"/>
        <w:rPr>
          <w:rFonts w:ascii="Times New Roman" w:hAnsi="Times New Roman" w:cs="Times New Roman"/>
          <w:sz w:val="24"/>
          <w:szCs w:val="24"/>
        </w:rPr>
      </w:pPr>
    </w:p>
    <w:p w14:paraId="40F16C5A" w14:textId="77777777" w:rsidR="009C6347" w:rsidRPr="00554227" w:rsidRDefault="009C6347" w:rsidP="009C6347">
      <w:pPr>
        <w:jc w:val="center"/>
        <w:rPr>
          <w:rFonts w:ascii="Times New Roman" w:hAnsi="Times New Roman" w:cs="Times New Roman"/>
          <w:sz w:val="24"/>
          <w:szCs w:val="24"/>
        </w:rPr>
      </w:pPr>
    </w:p>
    <w:p w14:paraId="08D69F93" w14:textId="77777777" w:rsidR="009C6347" w:rsidRPr="00554227" w:rsidRDefault="009C6347" w:rsidP="009C6347">
      <w:pPr>
        <w:jc w:val="center"/>
        <w:rPr>
          <w:rFonts w:ascii="Times New Roman" w:hAnsi="Times New Roman" w:cs="Times New Roman"/>
          <w:sz w:val="24"/>
          <w:szCs w:val="24"/>
        </w:rPr>
      </w:pPr>
    </w:p>
    <w:p w14:paraId="2CB48CF1" w14:textId="77777777" w:rsidR="009C6347" w:rsidRPr="00554227" w:rsidRDefault="009C6347" w:rsidP="009C6347">
      <w:pPr>
        <w:jc w:val="center"/>
        <w:rPr>
          <w:rFonts w:ascii="Times New Roman" w:hAnsi="Times New Roman" w:cs="Times New Roman"/>
          <w:sz w:val="24"/>
          <w:szCs w:val="24"/>
        </w:rPr>
      </w:pPr>
    </w:p>
    <w:p w14:paraId="258FB86B" w14:textId="77777777" w:rsidR="009C6347" w:rsidRPr="00554227" w:rsidRDefault="009C6347" w:rsidP="009C6347">
      <w:pPr>
        <w:jc w:val="center"/>
        <w:rPr>
          <w:rFonts w:ascii="Times New Roman" w:hAnsi="Times New Roman" w:cs="Times New Roman"/>
          <w:sz w:val="24"/>
          <w:szCs w:val="24"/>
        </w:rPr>
      </w:pPr>
    </w:p>
    <w:p w14:paraId="15A2A38F" w14:textId="77777777" w:rsidR="009C6347" w:rsidRPr="00554227" w:rsidRDefault="009C6347" w:rsidP="009C6347">
      <w:pPr>
        <w:jc w:val="center"/>
        <w:rPr>
          <w:rFonts w:ascii="Times New Roman" w:hAnsi="Times New Roman" w:cs="Times New Roman"/>
          <w:sz w:val="24"/>
          <w:szCs w:val="24"/>
        </w:rPr>
      </w:pPr>
    </w:p>
    <w:p w14:paraId="1B6971C1" w14:textId="77777777" w:rsidR="009C6347" w:rsidRPr="00554227" w:rsidRDefault="009C6347" w:rsidP="009C6347">
      <w:pPr>
        <w:jc w:val="center"/>
        <w:rPr>
          <w:rFonts w:ascii="Times New Roman" w:hAnsi="Times New Roman" w:cs="Times New Roman"/>
          <w:sz w:val="24"/>
          <w:szCs w:val="24"/>
        </w:rPr>
      </w:pPr>
    </w:p>
    <w:p w14:paraId="373DB38F" w14:textId="77777777" w:rsidR="009C6347" w:rsidRPr="00554227" w:rsidRDefault="009C6347" w:rsidP="009C6347">
      <w:pPr>
        <w:jc w:val="center"/>
        <w:rPr>
          <w:rFonts w:ascii="Times New Roman" w:hAnsi="Times New Roman" w:cs="Times New Roman"/>
          <w:sz w:val="24"/>
          <w:szCs w:val="24"/>
        </w:rPr>
      </w:pPr>
    </w:p>
    <w:p w14:paraId="3EFBEF19" w14:textId="77777777" w:rsidR="00E11CA3" w:rsidRPr="00554227" w:rsidRDefault="00E11CA3" w:rsidP="00E11CA3">
      <w:pPr>
        <w:rPr>
          <w:rFonts w:ascii="Times New Roman" w:hAnsi="Times New Roman" w:cs="Times New Roman"/>
          <w:b/>
          <w:sz w:val="32"/>
          <w:szCs w:val="32"/>
        </w:rPr>
      </w:pPr>
    </w:p>
    <w:p w14:paraId="350AEF11" w14:textId="77777777" w:rsidR="00E3018B" w:rsidRPr="00554227" w:rsidRDefault="00E3018B">
      <w:pPr>
        <w:rPr>
          <w:rFonts w:ascii="Times New Roman" w:hAnsi="Times New Roman" w:cs="Times New Roman"/>
          <w:b/>
          <w:sz w:val="24"/>
          <w:szCs w:val="24"/>
        </w:rPr>
      </w:pPr>
      <w:r w:rsidRPr="00554227">
        <w:rPr>
          <w:rFonts w:ascii="Times New Roman" w:hAnsi="Times New Roman" w:cs="Times New Roman"/>
          <w:b/>
          <w:sz w:val="24"/>
          <w:szCs w:val="24"/>
        </w:rPr>
        <w:br w:type="page"/>
      </w:r>
    </w:p>
    <w:p w14:paraId="6210616E" w14:textId="72154527" w:rsidR="00B70009" w:rsidRPr="00554227" w:rsidRDefault="00B70009" w:rsidP="00B70009">
      <w:pPr>
        <w:spacing w:line="360" w:lineRule="auto"/>
        <w:jc w:val="center"/>
        <w:rPr>
          <w:rFonts w:ascii="Times New Roman" w:hAnsi="Times New Roman" w:cs="Times New Roman"/>
          <w:b/>
          <w:sz w:val="24"/>
          <w:szCs w:val="24"/>
        </w:rPr>
      </w:pPr>
      <w:r w:rsidRPr="00554227">
        <w:rPr>
          <w:rFonts w:ascii="Times New Roman" w:hAnsi="Times New Roman" w:cs="Times New Roman"/>
          <w:b/>
          <w:sz w:val="24"/>
          <w:szCs w:val="24"/>
        </w:rPr>
        <w:lastRenderedPageBreak/>
        <w:t>Etkileşim Gruplarının Amacı, Öğeleri ve Uygulaması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27"/>
      </w:tblGrid>
      <w:tr w:rsidR="00B53957" w:rsidRPr="00554227" w14:paraId="644C9796" w14:textId="77777777" w:rsidTr="00D25026">
        <w:tc>
          <w:tcPr>
            <w:tcW w:w="4526" w:type="dxa"/>
          </w:tcPr>
          <w:p w14:paraId="2976A083" w14:textId="77777777" w:rsidR="00B53957" w:rsidRPr="00554227" w:rsidRDefault="00B53957" w:rsidP="00D25026">
            <w:pPr>
              <w:jc w:val="center"/>
              <w:rPr>
                <w:rFonts w:ascii="Times New Roman" w:hAnsi="Times New Roman" w:cs="Times New Roman"/>
                <w:sz w:val="24"/>
                <w:szCs w:val="24"/>
              </w:rPr>
            </w:pPr>
            <w:r w:rsidRPr="00554227">
              <w:rPr>
                <w:rFonts w:ascii="Times New Roman" w:hAnsi="Times New Roman" w:cs="Times New Roman"/>
                <w:sz w:val="24"/>
                <w:szCs w:val="24"/>
              </w:rPr>
              <w:t xml:space="preserve">Psk. Dr. Ece BEKAROĞLU </w:t>
            </w:r>
          </w:p>
          <w:p w14:paraId="46F89C7A" w14:textId="77777777" w:rsidR="00B53957" w:rsidRPr="00554227" w:rsidRDefault="00B53957" w:rsidP="00D25026">
            <w:pPr>
              <w:jc w:val="center"/>
              <w:rPr>
                <w:rFonts w:ascii="Times New Roman" w:hAnsi="Times New Roman" w:cs="Times New Roman"/>
                <w:sz w:val="24"/>
                <w:szCs w:val="24"/>
              </w:rPr>
            </w:pPr>
            <w:r w:rsidRPr="00554227">
              <w:rPr>
                <w:rFonts w:ascii="Times New Roman" w:hAnsi="Times New Roman" w:cs="Times New Roman"/>
                <w:sz w:val="24"/>
                <w:szCs w:val="24"/>
              </w:rPr>
              <w:t>Gazi Üniversitesi</w:t>
            </w:r>
          </w:p>
        </w:tc>
        <w:tc>
          <w:tcPr>
            <w:tcW w:w="4527" w:type="dxa"/>
          </w:tcPr>
          <w:p w14:paraId="4A97DAD2" w14:textId="77777777" w:rsidR="00B53957" w:rsidRPr="00554227" w:rsidRDefault="00B53957" w:rsidP="00B53957">
            <w:pPr>
              <w:jc w:val="center"/>
              <w:rPr>
                <w:rFonts w:ascii="Times New Roman" w:hAnsi="Times New Roman" w:cs="Times New Roman"/>
                <w:sz w:val="24"/>
                <w:szCs w:val="24"/>
              </w:rPr>
            </w:pPr>
            <w:r w:rsidRPr="00554227">
              <w:rPr>
                <w:rFonts w:ascii="Times New Roman" w:hAnsi="Times New Roman" w:cs="Times New Roman"/>
                <w:sz w:val="24"/>
                <w:szCs w:val="24"/>
              </w:rPr>
              <w:t>Uzm. Psk. Emine İNAN</w:t>
            </w:r>
          </w:p>
          <w:p w14:paraId="3EB296B6" w14:textId="77777777" w:rsidR="00B53957" w:rsidRPr="00554227" w:rsidRDefault="00B53957" w:rsidP="00D25026">
            <w:pPr>
              <w:jc w:val="center"/>
              <w:rPr>
                <w:rFonts w:ascii="Times New Roman" w:hAnsi="Times New Roman" w:cs="Times New Roman"/>
                <w:sz w:val="24"/>
                <w:szCs w:val="24"/>
              </w:rPr>
            </w:pPr>
            <w:r w:rsidRPr="00554227">
              <w:rPr>
                <w:rFonts w:ascii="Times New Roman" w:hAnsi="Times New Roman" w:cs="Times New Roman"/>
                <w:sz w:val="24"/>
                <w:szCs w:val="24"/>
              </w:rPr>
              <w:t>Yıldırım Beyazıt Üniversitesi</w:t>
            </w:r>
          </w:p>
        </w:tc>
      </w:tr>
    </w:tbl>
    <w:p w14:paraId="69603CAB" w14:textId="77777777" w:rsidR="00B53957" w:rsidRPr="00554227" w:rsidRDefault="00B53957" w:rsidP="00B53957">
      <w:pPr>
        <w:spacing w:line="360" w:lineRule="auto"/>
        <w:rPr>
          <w:rFonts w:ascii="Times New Roman" w:hAnsi="Times New Roman" w:cs="Times New Roman"/>
          <w:b/>
          <w:sz w:val="24"/>
          <w:szCs w:val="24"/>
        </w:rPr>
      </w:pPr>
    </w:p>
    <w:p w14:paraId="2C044A88" w14:textId="77777777" w:rsidR="00B70009" w:rsidRPr="00554227" w:rsidRDefault="00B70009" w:rsidP="00885CA2">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Etkileşim grupları (</w:t>
      </w:r>
      <w:proofErr w:type="spellStart"/>
      <w:r w:rsidRPr="00554227">
        <w:rPr>
          <w:rFonts w:ascii="Times New Roman" w:hAnsi="Times New Roman" w:cs="Times New Roman"/>
          <w:sz w:val="24"/>
          <w:szCs w:val="24"/>
        </w:rPr>
        <w:t>encounter</w:t>
      </w:r>
      <w:proofErr w:type="spellEnd"/>
      <w:r w:rsidRPr="00554227">
        <w:rPr>
          <w:rFonts w:ascii="Times New Roman" w:hAnsi="Times New Roman" w:cs="Times New Roman"/>
          <w:sz w:val="24"/>
          <w:szCs w:val="24"/>
        </w:rPr>
        <w:t xml:space="preserve"> </w:t>
      </w:r>
      <w:proofErr w:type="spellStart"/>
      <w:r w:rsidRPr="00554227">
        <w:rPr>
          <w:rFonts w:ascii="Times New Roman" w:hAnsi="Times New Roman" w:cs="Times New Roman"/>
          <w:sz w:val="24"/>
          <w:szCs w:val="24"/>
        </w:rPr>
        <w:t>groups</w:t>
      </w:r>
      <w:proofErr w:type="spellEnd"/>
      <w:r w:rsidRPr="00554227">
        <w:rPr>
          <w:rFonts w:ascii="Times New Roman" w:hAnsi="Times New Roman" w:cs="Times New Roman"/>
          <w:sz w:val="24"/>
          <w:szCs w:val="24"/>
        </w:rPr>
        <w:t xml:space="preserve">) şimdi ve burada yaşanan olaylara ve duygulara odaklanan, kişinin kendi farkındalığını artırarak kapasitesini daha iyi kullanmasını sağlayan bir eğitim ve eğitim etkisiyle oluşan </w:t>
      </w:r>
      <w:proofErr w:type="gramStart"/>
      <w:r w:rsidRPr="00554227">
        <w:rPr>
          <w:rFonts w:ascii="Times New Roman" w:hAnsi="Times New Roman" w:cs="Times New Roman"/>
          <w:sz w:val="24"/>
          <w:szCs w:val="24"/>
        </w:rPr>
        <w:t>terapi</w:t>
      </w:r>
      <w:proofErr w:type="gramEnd"/>
      <w:r w:rsidRPr="00554227">
        <w:rPr>
          <w:rFonts w:ascii="Times New Roman" w:hAnsi="Times New Roman" w:cs="Times New Roman"/>
          <w:sz w:val="24"/>
          <w:szCs w:val="24"/>
        </w:rPr>
        <w:t xml:space="preserve"> sürecidir. Grup ortamında gerçekleştirilen bu süreç, umut aşılama, evrensellik, bilgi aktarımı, geri belsem, özgecilik, sosyalleştirme gibi faktörlerin etkisiyle gerçekleşir (</w:t>
      </w:r>
      <w:proofErr w:type="spellStart"/>
      <w:r w:rsidRPr="00554227">
        <w:rPr>
          <w:rFonts w:ascii="Times New Roman" w:hAnsi="Times New Roman" w:cs="Times New Roman"/>
          <w:sz w:val="24"/>
          <w:szCs w:val="24"/>
        </w:rPr>
        <w:t>Yalom</w:t>
      </w:r>
      <w:proofErr w:type="spellEnd"/>
      <w:r w:rsidRPr="00554227">
        <w:rPr>
          <w:rFonts w:ascii="Times New Roman" w:hAnsi="Times New Roman" w:cs="Times New Roman"/>
          <w:sz w:val="24"/>
          <w:szCs w:val="24"/>
        </w:rPr>
        <w:t>, 2002). Etkileşim grupları 1960’lı yılların sonlarında Amerika Birleşik Devletleri’nde çalışılmaya başlanmış ve çeşitli gruplara uygulanması ile yaygınlaşmıştır (</w:t>
      </w:r>
      <w:proofErr w:type="spellStart"/>
      <w:r w:rsidRPr="00554227">
        <w:rPr>
          <w:rFonts w:ascii="Times New Roman" w:hAnsi="Times New Roman" w:cs="Times New Roman"/>
          <w:sz w:val="24"/>
          <w:szCs w:val="24"/>
        </w:rPr>
        <w:t>Schutz</w:t>
      </w:r>
      <w:proofErr w:type="spellEnd"/>
      <w:r w:rsidRPr="00554227">
        <w:rPr>
          <w:rFonts w:ascii="Times New Roman" w:hAnsi="Times New Roman" w:cs="Times New Roman"/>
          <w:sz w:val="24"/>
          <w:szCs w:val="24"/>
        </w:rPr>
        <w:t xml:space="preserve">, 1973). </w:t>
      </w:r>
      <w:proofErr w:type="spellStart"/>
      <w:r w:rsidRPr="00554227">
        <w:rPr>
          <w:rFonts w:ascii="Times New Roman" w:hAnsi="Times New Roman" w:cs="Times New Roman"/>
          <w:sz w:val="24"/>
          <w:szCs w:val="24"/>
        </w:rPr>
        <w:t>Hümanistik</w:t>
      </w:r>
      <w:proofErr w:type="spellEnd"/>
      <w:r w:rsidRPr="00554227">
        <w:rPr>
          <w:rFonts w:ascii="Times New Roman" w:hAnsi="Times New Roman" w:cs="Times New Roman"/>
          <w:sz w:val="24"/>
          <w:szCs w:val="24"/>
        </w:rPr>
        <w:t xml:space="preserve"> psikolojinin öncülerinden Carl </w:t>
      </w:r>
      <w:proofErr w:type="spellStart"/>
      <w:r w:rsidRPr="00554227">
        <w:rPr>
          <w:rFonts w:ascii="Times New Roman" w:hAnsi="Times New Roman" w:cs="Times New Roman"/>
          <w:sz w:val="24"/>
          <w:szCs w:val="24"/>
        </w:rPr>
        <w:t>Rogers</w:t>
      </w:r>
      <w:proofErr w:type="spellEnd"/>
      <w:r w:rsidRPr="00554227">
        <w:rPr>
          <w:rFonts w:ascii="Times New Roman" w:hAnsi="Times New Roman" w:cs="Times New Roman"/>
          <w:sz w:val="24"/>
          <w:szCs w:val="24"/>
        </w:rPr>
        <w:t xml:space="preserve"> etkileşim gruplarının yaygınlaşmasından önemli bir rol oynamıştır. Bu çalışma grubunda hedef etkileşim gruplarının amaçlarını, kurallarını, ruh sağlığı sisteminde kullanılan alanlarını, etkinliğin nasıl gerçekleştirildiğini ve liderin rolünü ele almaktır. </w:t>
      </w:r>
    </w:p>
    <w:p w14:paraId="3BAC1827" w14:textId="77777777" w:rsidR="00B70009" w:rsidRPr="00554227" w:rsidRDefault="00B70009" w:rsidP="00885CA2">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Bu çalışma grubu ile hedeflenen kazanımlar şunlardır:</w:t>
      </w:r>
    </w:p>
    <w:p w14:paraId="5427545A" w14:textId="77777777" w:rsidR="00B70009" w:rsidRPr="00554227" w:rsidRDefault="00B70009" w:rsidP="00885CA2">
      <w:pPr>
        <w:pStyle w:val="ListeParagraf"/>
        <w:numPr>
          <w:ilvl w:val="0"/>
          <w:numId w:val="4"/>
        </w:num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Etkileşim gruplarının tarihsel gelişimini, teorik altyapısını ve amaçlarını öğrenmek</w:t>
      </w:r>
    </w:p>
    <w:p w14:paraId="03DBE5C7" w14:textId="77777777" w:rsidR="00B70009" w:rsidRPr="00554227" w:rsidRDefault="00B70009" w:rsidP="00885CA2">
      <w:pPr>
        <w:pStyle w:val="ListeParagraf"/>
        <w:numPr>
          <w:ilvl w:val="0"/>
          <w:numId w:val="4"/>
        </w:num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Etkileşim grubunda uygulanan kurallar ve kuralların amaçları ile ilgili bilgi edinmek</w:t>
      </w:r>
    </w:p>
    <w:p w14:paraId="260AB80B" w14:textId="77777777" w:rsidR="00B70009" w:rsidRPr="00554227" w:rsidRDefault="00B70009" w:rsidP="00885CA2">
      <w:pPr>
        <w:pStyle w:val="ListeParagraf"/>
        <w:numPr>
          <w:ilvl w:val="0"/>
          <w:numId w:val="4"/>
        </w:num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Etkileşim gruplarının ruh sağlığı çalışanları tarafından kullanıldığı alanları ve uygulamanın esaslarını öğrenmek</w:t>
      </w:r>
    </w:p>
    <w:p w14:paraId="0443530B" w14:textId="77777777" w:rsidR="00B70009" w:rsidRPr="00554227" w:rsidRDefault="00B70009" w:rsidP="00885CA2">
      <w:pPr>
        <w:pStyle w:val="ListeParagraf"/>
        <w:numPr>
          <w:ilvl w:val="0"/>
          <w:numId w:val="4"/>
        </w:num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Etkileşim gruplarının lideri olan ruh sağlığı çalışanının rolü ile ilgili fikir edinmek</w:t>
      </w:r>
    </w:p>
    <w:p w14:paraId="25D586B1" w14:textId="77777777" w:rsidR="00B53957" w:rsidRPr="00554227" w:rsidRDefault="00B70009" w:rsidP="00B70009">
      <w:pPr>
        <w:spacing w:after="0"/>
        <w:jc w:val="center"/>
        <w:rPr>
          <w:rFonts w:ascii="Times New Roman" w:hAnsi="Times New Roman" w:cs="Times New Roman"/>
          <w:b/>
          <w:sz w:val="24"/>
          <w:szCs w:val="24"/>
        </w:rPr>
      </w:pPr>
      <w:r w:rsidRPr="00554227">
        <w:rPr>
          <w:rFonts w:ascii="Times New Roman" w:hAnsi="Times New Roman" w:cs="Times New Roman"/>
          <w:b/>
          <w:sz w:val="24"/>
          <w:szCs w:val="24"/>
        </w:rPr>
        <w:t xml:space="preserve"> </w:t>
      </w:r>
    </w:p>
    <w:p w14:paraId="0B9D08E6" w14:textId="77777777" w:rsidR="00B53957" w:rsidRPr="00554227" w:rsidRDefault="00B53957" w:rsidP="00B70009">
      <w:pPr>
        <w:spacing w:after="0"/>
        <w:jc w:val="center"/>
        <w:rPr>
          <w:rFonts w:ascii="Times New Roman" w:hAnsi="Times New Roman" w:cs="Times New Roman"/>
          <w:b/>
          <w:sz w:val="24"/>
          <w:szCs w:val="24"/>
        </w:rPr>
      </w:pPr>
    </w:p>
    <w:p w14:paraId="226B15CE" w14:textId="77777777" w:rsidR="00B53957" w:rsidRPr="00554227" w:rsidRDefault="00B53957" w:rsidP="00B70009">
      <w:pPr>
        <w:spacing w:after="0"/>
        <w:jc w:val="center"/>
        <w:rPr>
          <w:rFonts w:ascii="Times New Roman" w:hAnsi="Times New Roman" w:cs="Times New Roman"/>
          <w:b/>
          <w:sz w:val="24"/>
          <w:szCs w:val="24"/>
        </w:rPr>
      </w:pPr>
    </w:p>
    <w:p w14:paraId="013046CC" w14:textId="77777777" w:rsidR="00B53957" w:rsidRPr="00554227" w:rsidRDefault="00B53957" w:rsidP="00B70009">
      <w:pPr>
        <w:spacing w:after="0"/>
        <w:jc w:val="center"/>
        <w:rPr>
          <w:rFonts w:ascii="Times New Roman" w:hAnsi="Times New Roman" w:cs="Times New Roman"/>
          <w:b/>
          <w:sz w:val="24"/>
          <w:szCs w:val="24"/>
        </w:rPr>
      </w:pPr>
    </w:p>
    <w:p w14:paraId="3418B41C" w14:textId="77777777" w:rsidR="00B53957" w:rsidRPr="00554227" w:rsidRDefault="00B53957" w:rsidP="00B70009">
      <w:pPr>
        <w:spacing w:after="0"/>
        <w:jc w:val="center"/>
        <w:rPr>
          <w:rFonts w:ascii="Times New Roman" w:hAnsi="Times New Roman" w:cs="Times New Roman"/>
          <w:b/>
          <w:sz w:val="24"/>
          <w:szCs w:val="24"/>
        </w:rPr>
      </w:pPr>
    </w:p>
    <w:p w14:paraId="32C27243" w14:textId="77777777" w:rsidR="00B53957" w:rsidRPr="00554227" w:rsidRDefault="00B53957" w:rsidP="00B53957">
      <w:pPr>
        <w:spacing w:after="0"/>
        <w:rPr>
          <w:rFonts w:ascii="Times New Roman" w:hAnsi="Times New Roman" w:cs="Times New Roman"/>
          <w:b/>
          <w:sz w:val="24"/>
          <w:szCs w:val="24"/>
        </w:rPr>
      </w:pPr>
    </w:p>
    <w:p w14:paraId="68A63C62" w14:textId="77777777" w:rsidR="00B53957" w:rsidRPr="00554227" w:rsidRDefault="00B53957" w:rsidP="00B53957">
      <w:pPr>
        <w:spacing w:after="0"/>
        <w:rPr>
          <w:rFonts w:ascii="Times New Roman" w:hAnsi="Times New Roman" w:cs="Times New Roman"/>
          <w:b/>
          <w:sz w:val="24"/>
          <w:szCs w:val="24"/>
        </w:rPr>
      </w:pPr>
    </w:p>
    <w:p w14:paraId="4C675B19" w14:textId="77777777" w:rsidR="00B53957" w:rsidRPr="00554227" w:rsidRDefault="00B53957" w:rsidP="00B53957">
      <w:pPr>
        <w:spacing w:after="0"/>
        <w:rPr>
          <w:rFonts w:ascii="Times New Roman" w:hAnsi="Times New Roman" w:cs="Times New Roman"/>
          <w:b/>
          <w:sz w:val="24"/>
          <w:szCs w:val="24"/>
        </w:rPr>
      </w:pPr>
    </w:p>
    <w:p w14:paraId="341EA7FF" w14:textId="77777777" w:rsidR="00B53957" w:rsidRPr="00554227" w:rsidRDefault="00B53957" w:rsidP="00B70009">
      <w:pPr>
        <w:spacing w:after="0"/>
        <w:jc w:val="center"/>
        <w:rPr>
          <w:rFonts w:ascii="Times New Roman" w:hAnsi="Times New Roman" w:cs="Times New Roman"/>
          <w:b/>
          <w:sz w:val="24"/>
          <w:szCs w:val="24"/>
        </w:rPr>
      </w:pPr>
    </w:p>
    <w:p w14:paraId="3F7C3B06" w14:textId="77777777" w:rsidR="00E3018B" w:rsidRPr="00554227" w:rsidRDefault="00E3018B">
      <w:pPr>
        <w:rPr>
          <w:rFonts w:ascii="Times New Roman" w:hAnsi="Times New Roman" w:cs="Times New Roman"/>
          <w:b/>
          <w:sz w:val="24"/>
          <w:szCs w:val="24"/>
        </w:rPr>
      </w:pPr>
      <w:r w:rsidRPr="00554227">
        <w:rPr>
          <w:rFonts w:ascii="Times New Roman" w:hAnsi="Times New Roman" w:cs="Times New Roman"/>
          <w:b/>
          <w:sz w:val="24"/>
          <w:szCs w:val="24"/>
        </w:rPr>
        <w:br w:type="page"/>
      </w:r>
    </w:p>
    <w:p w14:paraId="171FBA48" w14:textId="7F82296D" w:rsidR="00E11CA3" w:rsidRPr="00554227" w:rsidRDefault="00E11CA3" w:rsidP="00B70009">
      <w:pPr>
        <w:spacing w:after="0"/>
        <w:jc w:val="center"/>
        <w:rPr>
          <w:rFonts w:ascii="Times New Roman" w:hAnsi="Times New Roman" w:cs="Times New Roman"/>
          <w:b/>
          <w:sz w:val="24"/>
          <w:szCs w:val="24"/>
        </w:rPr>
      </w:pPr>
      <w:r w:rsidRPr="00554227">
        <w:rPr>
          <w:rFonts w:ascii="Times New Roman" w:hAnsi="Times New Roman" w:cs="Times New Roman"/>
          <w:b/>
          <w:sz w:val="24"/>
          <w:szCs w:val="24"/>
        </w:rPr>
        <w:lastRenderedPageBreak/>
        <w:t>Sosyal Bilimlerde Nitel Araştırma</w:t>
      </w:r>
    </w:p>
    <w:p w14:paraId="373A0B10" w14:textId="77777777" w:rsidR="00F0484E" w:rsidRPr="00554227" w:rsidRDefault="00F0484E" w:rsidP="00F0484E">
      <w:pPr>
        <w:rPr>
          <w:rFonts w:ascii="Times New Roman" w:hAnsi="Times New Roman" w:cs="Times New Roman"/>
          <w:sz w:val="24"/>
          <w:szCs w:val="24"/>
        </w:rPr>
      </w:pPr>
      <w:r w:rsidRPr="00554227">
        <w:rPr>
          <w:rFonts w:ascii="Times New Roman" w:hAnsi="Times New Roman" w:cs="Times New Roman"/>
          <w:sz w:val="24"/>
          <w:szCs w:val="24"/>
        </w:rPr>
        <w:tab/>
      </w:r>
      <w:r w:rsidRPr="00554227">
        <w:rPr>
          <w:rFonts w:ascii="Times New Roman" w:hAnsi="Times New Roman" w:cs="Times New Roman"/>
          <w:sz w:val="24"/>
          <w:szCs w:val="24"/>
        </w:rPr>
        <w:tab/>
      </w:r>
      <w:r w:rsidRPr="00554227">
        <w:rPr>
          <w:rFonts w:ascii="Times New Roman" w:hAnsi="Times New Roman" w:cs="Times New Roman"/>
          <w:sz w:val="24"/>
          <w:szCs w:val="24"/>
        </w:rPr>
        <w:tab/>
      </w:r>
      <w:r w:rsidRPr="00554227">
        <w:rPr>
          <w:rFonts w:ascii="Times New Roman" w:hAnsi="Times New Roman" w:cs="Times New Roman"/>
          <w:sz w:val="24"/>
          <w:szCs w:val="24"/>
        </w:rPr>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27"/>
      </w:tblGrid>
      <w:tr w:rsidR="00F0484E" w:rsidRPr="00554227" w14:paraId="235574D7" w14:textId="77777777" w:rsidTr="00F0484E">
        <w:tc>
          <w:tcPr>
            <w:tcW w:w="4526" w:type="dxa"/>
          </w:tcPr>
          <w:p w14:paraId="48C73369" w14:textId="77777777" w:rsidR="00F0484E" w:rsidRPr="00554227" w:rsidRDefault="00F0484E" w:rsidP="000703C7">
            <w:pPr>
              <w:jc w:val="center"/>
              <w:rPr>
                <w:rFonts w:ascii="Times New Roman" w:hAnsi="Times New Roman" w:cs="Times New Roman"/>
                <w:sz w:val="24"/>
                <w:szCs w:val="24"/>
              </w:rPr>
            </w:pPr>
            <w:r w:rsidRPr="00554227">
              <w:rPr>
                <w:rFonts w:ascii="Times New Roman" w:hAnsi="Times New Roman" w:cs="Times New Roman"/>
                <w:sz w:val="24"/>
                <w:szCs w:val="24"/>
              </w:rPr>
              <w:t>Uzm. Psk. Gülden SAYILAN</w:t>
            </w:r>
          </w:p>
          <w:p w14:paraId="1D0C31BE" w14:textId="77777777" w:rsidR="00F0484E" w:rsidRPr="00554227" w:rsidRDefault="00F0484E" w:rsidP="000703C7">
            <w:pPr>
              <w:jc w:val="center"/>
              <w:rPr>
                <w:rFonts w:ascii="Times New Roman" w:hAnsi="Times New Roman" w:cs="Times New Roman"/>
                <w:sz w:val="24"/>
                <w:szCs w:val="24"/>
              </w:rPr>
            </w:pPr>
            <w:r w:rsidRPr="00554227">
              <w:rPr>
                <w:rFonts w:ascii="Times New Roman" w:hAnsi="Times New Roman" w:cs="Times New Roman"/>
                <w:sz w:val="24"/>
                <w:szCs w:val="24"/>
              </w:rPr>
              <w:t>Yıldırım Beyazıt Üniversitesi</w:t>
            </w:r>
          </w:p>
        </w:tc>
        <w:tc>
          <w:tcPr>
            <w:tcW w:w="4527" w:type="dxa"/>
          </w:tcPr>
          <w:p w14:paraId="77DCFD64" w14:textId="77777777" w:rsidR="00F0484E" w:rsidRPr="00554227" w:rsidRDefault="00F0484E" w:rsidP="000703C7">
            <w:pPr>
              <w:jc w:val="center"/>
              <w:rPr>
                <w:rFonts w:ascii="Times New Roman" w:hAnsi="Times New Roman" w:cs="Times New Roman"/>
                <w:sz w:val="24"/>
                <w:szCs w:val="24"/>
              </w:rPr>
            </w:pPr>
            <w:r w:rsidRPr="00554227">
              <w:rPr>
                <w:rFonts w:ascii="Times New Roman" w:hAnsi="Times New Roman" w:cs="Times New Roman"/>
                <w:sz w:val="24"/>
                <w:szCs w:val="24"/>
              </w:rPr>
              <w:t>Uzm. Psk. Beril TÜRKOĞLU</w:t>
            </w:r>
          </w:p>
          <w:p w14:paraId="73F1EE72" w14:textId="77777777" w:rsidR="00F0484E" w:rsidRPr="00554227" w:rsidRDefault="00F0484E" w:rsidP="000703C7">
            <w:pPr>
              <w:jc w:val="center"/>
              <w:rPr>
                <w:rFonts w:ascii="Times New Roman" w:hAnsi="Times New Roman" w:cs="Times New Roman"/>
                <w:sz w:val="24"/>
                <w:szCs w:val="24"/>
              </w:rPr>
            </w:pPr>
            <w:r w:rsidRPr="00554227">
              <w:rPr>
                <w:rFonts w:ascii="Times New Roman" w:hAnsi="Times New Roman" w:cs="Times New Roman"/>
                <w:sz w:val="24"/>
                <w:szCs w:val="24"/>
              </w:rPr>
              <w:t>Orta Doğu Teknik Üniversitesi</w:t>
            </w:r>
          </w:p>
        </w:tc>
      </w:tr>
    </w:tbl>
    <w:p w14:paraId="20702576" w14:textId="77777777" w:rsidR="00E11CA3" w:rsidRPr="00554227" w:rsidRDefault="00E11CA3" w:rsidP="00F0484E">
      <w:pPr>
        <w:spacing w:after="0"/>
        <w:rPr>
          <w:rFonts w:ascii="Times New Roman" w:hAnsi="Times New Roman" w:cs="Times New Roman"/>
          <w:sz w:val="24"/>
          <w:szCs w:val="24"/>
        </w:rPr>
      </w:pPr>
      <w:r w:rsidRPr="00554227">
        <w:rPr>
          <w:rFonts w:ascii="Times New Roman" w:hAnsi="Times New Roman" w:cs="Times New Roman"/>
          <w:sz w:val="24"/>
          <w:szCs w:val="24"/>
        </w:rPr>
        <w:tab/>
      </w:r>
      <w:r w:rsidRPr="00554227">
        <w:rPr>
          <w:rFonts w:ascii="Times New Roman" w:hAnsi="Times New Roman" w:cs="Times New Roman"/>
          <w:sz w:val="24"/>
          <w:szCs w:val="24"/>
        </w:rPr>
        <w:tab/>
      </w:r>
      <w:r w:rsidRPr="00554227">
        <w:rPr>
          <w:rFonts w:ascii="Times New Roman" w:hAnsi="Times New Roman" w:cs="Times New Roman"/>
          <w:sz w:val="24"/>
          <w:szCs w:val="24"/>
        </w:rPr>
        <w:tab/>
      </w:r>
    </w:p>
    <w:p w14:paraId="0959F30B" w14:textId="77777777" w:rsidR="00F0484E" w:rsidRPr="00554227" w:rsidRDefault="00F0484E" w:rsidP="00F0484E">
      <w:pPr>
        <w:spacing w:after="0"/>
        <w:rPr>
          <w:rFonts w:ascii="Times New Roman" w:hAnsi="Times New Roman" w:cs="Times New Roman"/>
          <w:sz w:val="24"/>
          <w:szCs w:val="24"/>
        </w:rPr>
      </w:pPr>
    </w:p>
    <w:p w14:paraId="5ACD91EF" w14:textId="6600DA9B" w:rsidR="00E11CA3" w:rsidRPr="00554227" w:rsidRDefault="00E11CA3" w:rsidP="00F0484E">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Nitel araştırma “gözlem, görüşme ve doküman analizi gibi nitel veri toplama tekniklerinin kullanıldığı, algıların ve olayların doğal ortamda gerçekçi ve bütüncül bir biçimde ortaya konmasına yönelik nitel bir sürecin izlendiği araştırma” olarak tanımlanabilir (Yıldırım ve Şimşek, 2008, s. 39). Bu araştırma modelinde araştırmacı sürecin içine </w:t>
      </w:r>
      <w:r w:rsidR="006A4993" w:rsidRPr="00554227">
        <w:rPr>
          <w:rFonts w:ascii="Times New Roman" w:hAnsi="Times New Roman" w:cs="Times New Roman"/>
          <w:sz w:val="24"/>
          <w:szCs w:val="24"/>
        </w:rPr>
        <w:t>dâhil</w:t>
      </w:r>
      <w:r w:rsidRPr="00554227">
        <w:rPr>
          <w:rFonts w:ascii="Times New Roman" w:hAnsi="Times New Roman" w:cs="Times New Roman"/>
          <w:sz w:val="24"/>
          <w:szCs w:val="24"/>
        </w:rPr>
        <w:t xml:space="preserve"> olarak, araştırdığı sosyal olguyu içinde oluştuğu bağlam ve sosyal çevre ile birlikte anlamayı amaçlar ve bu süreçte vaka incelemesi, içe bakış, doküman analizi, katılımlı gözlem ve derinlemesine mülakat gibi yöntemlerden faydalanır. </w:t>
      </w:r>
    </w:p>
    <w:p w14:paraId="1B646CB8" w14:textId="77777777" w:rsidR="00E11CA3" w:rsidRPr="00554227" w:rsidRDefault="00E11CA3" w:rsidP="00F0484E">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Sosyal bilimlerde oldukça yaygın olarak kullanılan nitel araştırma modelinin genel olarak tanıtılmasını amaçlayan bu çalışma grubu iki bölümden oluşacaktır. Birimci bölümde nitel çalışmaların temel özellikleri; varsayımsal, amaçsal ve yaklaşımsal olarak nicel araştırma modelinden nasıl farklılaştığı; uygulama alanları ve bu araştırmalarda sıklıkla kullanılan yöntemler tanıtılacaktır. İkinci bölümde ise, katılımcıların nitel araştırma modelini etkin bir biçimde kavramasını sağlayabilmek adına, eğiticiler tarafından sunulacak araştırma soruları üzerinden, katılımcıların kendi varsayımsal araştırmalarını tasarlayacakları bir sınıf içi uygulama gerçekleştirilecektir. </w:t>
      </w:r>
    </w:p>
    <w:p w14:paraId="76ABA216" w14:textId="77777777" w:rsidR="00E11CA3" w:rsidRPr="00554227" w:rsidRDefault="00E11CA3" w:rsidP="00E11CA3">
      <w:pPr>
        <w:rPr>
          <w:rFonts w:ascii="Times New Roman" w:hAnsi="Times New Roman" w:cs="Times New Roman"/>
          <w:sz w:val="24"/>
          <w:szCs w:val="24"/>
        </w:rPr>
      </w:pPr>
    </w:p>
    <w:p w14:paraId="31761EA1" w14:textId="77777777" w:rsidR="00E11CA3" w:rsidRPr="00554227" w:rsidRDefault="00E11CA3" w:rsidP="000D22A4">
      <w:pPr>
        <w:rPr>
          <w:rFonts w:ascii="Times New Roman" w:hAnsi="Times New Roman" w:cs="Times New Roman"/>
          <w:sz w:val="24"/>
          <w:szCs w:val="24"/>
        </w:rPr>
      </w:pPr>
    </w:p>
    <w:p w14:paraId="1B81CB0D" w14:textId="77777777" w:rsidR="00E11CA3" w:rsidRPr="00554227" w:rsidRDefault="00E11CA3" w:rsidP="000D22A4">
      <w:pPr>
        <w:rPr>
          <w:rFonts w:ascii="Times New Roman" w:hAnsi="Times New Roman" w:cs="Times New Roman"/>
          <w:sz w:val="24"/>
          <w:szCs w:val="24"/>
        </w:rPr>
      </w:pPr>
    </w:p>
    <w:p w14:paraId="5D576CEA" w14:textId="77777777" w:rsidR="00E11CA3" w:rsidRPr="00554227" w:rsidRDefault="00E11CA3" w:rsidP="000D22A4">
      <w:pPr>
        <w:rPr>
          <w:rFonts w:ascii="Times New Roman" w:hAnsi="Times New Roman" w:cs="Times New Roman"/>
          <w:sz w:val="24"/>
          <w:szCs w:val="24"/>
        </w:rPr>
      </w:pPr>
    </w:p>
    <w:p w14:paraId="7DFA39E0" w14:textId="77777777" w:rsidR="00E11CA3" w:rsidRPr="00554227" w:rsidRDefault="00E11CA3" w:rsidP="000D22A4">
      <w:pPr>
        <w:rPr>
          <w:rFonts w:ascii="Times New Roman" w:hAnsi="Times New Roman" w:cs="Times New Roman"/>
          <w:sz w:val="24"/>
          <w:szCs w:val="24"/>
        </w:rPr>
      </w:pPr>
    </w:p>
    <w:p w14:paraId="038B43A9" w14:textId="77777777" w:rsidR="00E11CA3" w:rsidRPr="00554227" w:rsidRDefault="00E11CA3" w:rsidP="000D22A4">
      <w:pPr>
        <w:rPr>
          <w:rFonts w:ascii="Times New Roman" w:hAnsi="Times New Roman" w:cs="Times New Roman"/>
          <w:sz w:val="24"/>
          <w:szCs w:val="24"/>
        </w:rPr>
      </w:pPr>
    </w:p>
    <w:p w14:paraId="10AF527C" w14:textId="77777777" w:rsidR="00F0484E" w:rsidRPr="00554227" w:rsidRDefault="00F0484E" w:rsidP="000D22A4">
      <w:pPr>
        <w:rPr>
          <w:rFonts w:ascii="Times New Roman" w:hAnsi="Times New Roman" w:cs="Times New Roman"/>
          <w:sz w:val="24"/>
          <w:szCs w:val="24"/>
        </w:rPr>
      </w:pPr>
    </w:p>
    <w:p w14:paraId="30FC1958" w14:textId="77777777" w:rsidR="00E11CA3" w:rsidRPr="00554227" w:rsidRDefault="00E11CA3" w:rsidP="00F0484E">
      <w:pPr>
        <w:spacing w:after="0" w:line="240" w:lineRule="auto"/>
        <w:jc w:val="center"/>
        <w:rPr>
          <w:rFonts w:ascii="Times New Roman" w:hAnsi="Times New Roman" w:cs="Times New Roman"/>
          <w:b/>
          <w:sz w:val="24"/>
          <w:szCs w:val="24"/>
        </w:rPr>
      </w:pPr>
      <w:r w:rsidRPr="00554227">
        <w:rPr>
          <w:rFonts w:ascii="Times New Roman" w:hAnsi="Times New Roman" w:cs="Times New Roman"/>
          <w:b/>
          <w:sz w:val="24"/>
          <w:szCs w:val="24"/>
        </w:rPr>
        <w:lastRenderedPageBreak/>
        <w:t>Çözüm Odaklı Kısa Süreli Terapi</w:t>
      </w:r>
    </w:p>
    <w:p w14:paraId="52650495" w14:textId="77777777" w:rsidR="00E11CA3" w:rsidRPr="00554227" w:rsidRDefault="00E11CA3" w:rsidP="00F0484E">
      <w:pPr>
        <w:spacing w:line="240" w:lineRule="auto"/>
        <w:jc w:val="center"/>
        <w:rPr>
          <w:rFonts w:ascii="Times New Roman" w:hAnsi="Times New Roman" w:cs="Times New Roman"/>
          <w:sz w:val="24"/>
          <w:szCs w:val="24"/>
        </w:rPr>
      </w:pPr>
    </w:p>
    <w:p w14:paraId="086DAA24" w14:textId="77777777" w:rsidR="00E11CA3" w:rsidRPr="00554227" w:rsidRDefault="00E11CA3" w:rsidP="00F0484E">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Doç. Dr. Özden YALÇINKAYA ALKAR</w:t>
      </w:r>
    </w:p>
    <w:p w14:paraId="7224CAAB" w14:textId="77777777" w:rsidR="00E11CA3" w:rsidRPr="00554227" w:rsidRDefault="00E11CA3" w:rsidP="00F0484E">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Yıldırım Beyazı</w:t>
      </w:r>
      <w:r w:rsidR="00F0484E" w:rsidRPr="00554227">
        <w:rPr>
          <w:rFonts w:ascii="Times New Roman" w:hAnsi="Times New Roman" w:cs="Times New Roman"/>
          <w:sz w:val="24"/>
          <w:szCs w:val="24"/>
        </w:rPr>
        <w:t>t</w:t>
      </w:r>
      <w:r w:rsidRPr="00554227">
        <w:rPr>
          <w:rFonts w:ascii="Times New Roman" w:hAnsi="Times New Roman" w:cs="Times New Roman"/>
          <w:sz w:val="24"/>
          <w:szCs w:val="24"/>
        </w:rPr>
        <w:t xml:space="preserve"> Üniversitesi</w:t>
      </w:r>
    </w:p>
    <w:p w14:paraId="087FE6AE" w14:textId="77777777" w:rsidR="00E11CA3" w:rsidRPr="00554227" w:rsidRDefault="00E11CA3" w:rsidP="00E11CA3">
      <w:pPr>
        <w:rPr>
          <w:rFonts w:ascii="Times New Roman" w:hAnsi="Times New Roman" w:cs="Times New Roman"/>
          <w:sz w:val="24"/>
          <w:szCs w:val="24"/>
        </w:rPr>
      </w:pPr>
    </w:p>
    <w:p w14:paraId="2DC14BB2" w14:textId="77777777" w:rsidR="00E11CA3" w:rsidRPr="00554227" w:rsidRDefault="00E11CA3" w:rsidP="00F0484E">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İlk olarak, çözüm odaklı kısa süreli </w:t>
      </w:r>
      <w:proofErr w:type="gramStart"/>
      <w:r w:rsidRPr="00554227">
        <w:rPr>
          <w:rFonts w:ascii="Times New Roman" w:hAnsi="Times New Roman" w:cs="Times New Roman"/>
          <w:sz w:val="24"/>
          <w:szCs w:val="24"/>
        </w:rPr>
        <w:t>terapinin</w:t>
      </w:r>
      <w:proofErr w:type="gramEnd"/>
      <w:r w:rsidRPr="00554227">
        <w:rPr>
          <w:rFonts w:ascii="Times New Roman" w:hAnsi="Times New Roman" w:cs="Times New Roman"/>
          <w:sz w:val="24"/>
          <w:szCs w:val="24"/>
        </w:rPr>
        <w:t xml:space="preserve"> tanıtımı, amaçları, süresi ve temel felsefesi tanıtıldıktan sonra, temel ilkeleri açıklanacaktır. İkinci olarak, terapinin ilkelerine yönelik ayrıntılı bilgiler ve danışan </w:t>
      </w:r>
      <w:proofErr w:type="gramStart"/>
      <w:r w:rsidRPr="00554227">
        <w:rPr>
          <w:rFonts w:ascii="Times New Roman" w:hAnsi="Times New Roman" w:cs="Times New Roman"/>
          <w:sz w:val="24"/>
          <w:szCs w:val="24"/>
        </w:rPr>
        <w:t>terapist</w:t>
      </w:r>
      <w:proofErr w:type="gramEnd"/>
      <w:r w:rsidRPr="00554227">
        <w:rPr>
          <w:rFonts w:ascii="Times New Roman" w:hAnsi="Times New Roman" w:cs="Times New Roman"/>
          <w:sz w:val="24"/>
          <w:szCs w:val="24"/>
        </w:rPr>
        <w:t xml:space="preserve"> ilişkisine yönelik bilgi verilecektir. Daha sonra, </w:t>
      </w:r>
      <w:proofErr w:type="gramStart"/>
      <w:r w:rsidRPr="00554227">
        <w:rPr>
          <w:rFonts w:ascii="Times New Roman" w:hAnsi="Times New Roman" w:cs="Times New Roman"/>
          <w:sz w:val="24"/>
          <w:szCs w:val="24"/>
        </w:rPr>
        <w:t>terapinin</w:t>
      </w:r>
      <w:proofErr w:type="gramEnd"/>
      <w:r w:rsidRPr="00554227">
        <w:rPr>
          <w:rFonts w:ascii="Times New Roman" w:hAnsi="Times New Roman" w:cs="Times New Roman"/>
          <w:sz w:val="24"/>
          <w:szCs w:val="24"/>
        </w:rPr>
        <w:t xml:space="preserve"> temel yaklaşımını oluşturan sekiz aşama ve bu aşamalarda kullanılan teknikler ayrıntılı biçimde anlatılacaktır. Son olarak da </w:t>
      </w:r>
      <w:proofErr w:type="gramStart"/>
      <w:r w:rsidRPr="00554227">
        <w:rPr>
          <w:rFonts w:ascii="Times New Roman" w:hAnsi="Times New Roman" w:cs="Times New Roman"/>
          <w:sz w:val="24"/>
          <w:szCs w:val="24"/>
        </w:rPr>
        <w:t>terapiyle</w:t>
      </w:r>
      <w:proofErr w:type="gramEnd"/>
      <w:r w:rsidRPr="00554227">
        <w:rPr>
          <w:rFonts w:ascii="Times New Roman" w:hAnsi="Times New Roman" w:cs="Times New Roman"/>
          <w:sz w:val="24"/>
          <w:szCs w:val="24"/>
        </w:rPr>
        <w:t xml:space="preserve"> ilgili diğer önemli konular ve ek teknikler hakkında bilgi verilecektir. </w:t>
      </w:r>
    </w:p>
    <w:p w14:paraId="6B81C520" w14:textId="77777777" w:rsidR="00E11CA3" w:rsidRPr="00554227" w:rsidRDefault="00E11CA3" w:rsidP="00E11CA3">
      <w:pPr>
        <w:rPr>
          <w:rFonts w:ascii="Times New Roman" w:hAnsi="Times New Roman" w:cs="Times New Roman"/>
          <w:sz w:val="24"/>
          <w:szCs w:val="24"/>
        </w:rPr>
      </w:pPr>
    </w:p>
    <w:p w14:paraId="6C74582E" w14:textId="77777777" w:rsidR="00E11CA3" w:rsidRPr="00554227" w:rsidRDefault="00E11CA3" w:rsidP="000D22A4">
      <w:pPr>
        <w:rPr>
          <w:rFonts w:ascii="Times New Roman" w:hAnsi="Times New Roman" w:cs="Times New Roman"/>
          <w:sz w:val="24"/>
          <w:szCs w:val="24"/>
        </w:rPr>
      </w:pPr>
    </w:p>
    <w:p w14:paraId="4667CAC8" w14:textId="77777777" w:rsidR="00E11CA3" w:rsidRPr="00554227" w:rsidRDefault="00E11CA3" w:rsidP="000D22A4">
      <w:pPr>
        <w:rPr>
          <w:rFonts w:ascii="Times New Roman" w:hAnsi="Times New Roman" w:cs="Times New Roman"/>
          <w:sz w:val="24"/>
          <w:szCs w:val="24"/>
        </w:rPr>
      </w:pPr>
    </w:p>
    <w:p w14:paraId="16DB2E0E" w14:textId="77777777" w:rsidR="00E11CA3" w:rsidRPr="00554227" w:rsidRDefault="00E11CA3" w:rsidP="000D22A4">
      <w:pPr>
        <w:rPr>
          <w:rFonts w:ascii="Times New Roman" w:hAnsi="Times New Roman" w:cs="Times New Roman"/>
          <w:sz w:val="24"/>
          <w:szCs w:val="24"/>
        </w:rPr>
      </w:pPr>
    </w:p>
    <w:p w14:paraId="718288EE" w14:textId="77777777" w:rsidR="00E11CA3" w:rsidRPr="00554227" w:rsidRDefault="00E11CA3" w:rsidP="000D22A4">
      <w:pPr>
        <w:rPr>
          <w:rFonts w:ascii="Times New Roman" w:hAnsi="Times New Roman" w:cs="Times New Roman"/>
          <w:sz w:val="24"/>
          <w:szCs w:val="24"/>
        </w:rPr>
      </w:pPr>
    </w:p>
    <w:p w14:paraId="37CBF4FE" w14:textId="77777777" w:rsidR="00E11CA3" w:rsidRPr="00554227" w:rsidRDefault="00E11CA3" w:rsidP="000D22A4">
      <w:pPr>
        <w:rPr>
          <w:rFonts w:ascii="Times New Roman" w:hAnsi="Times New Roman" w:cs="Times New Roman"/>
          <w:sz w:val="24"/>
          <w:szCs w:val="24"/>
        </w:rPr>
      </w:pPr>
    </w:p>
    <w:p w14:paraId="268288B8" w14:textId="77777777" w:rsidR="00E11CA3" w:rsidRPr="00554227" w:rsidRDefault="00E11CA3" w:rsidP="000D22A4">
      <w:pPr>
        <w:rPr>
          <w:rFonts w:ascii="Times New Roman" w:hAnsi="Times New Roman" w:cs="Times New Roman"/>
          <w:sz w:val="24"/>
          <w:szCs w:val="24"/>
        </w:rPr>
      </w:pPr>
    </w:p>
    <w:p w14:paraId="78C3C984" w14:textId="77777777" w:rsidR="00E11CA3" w:rsidRPr="00554227" w:rsidRDefault="00E11CA3" w:rsidP="000D22A4">
      <w:pPr>
        <w:rPr>
          <w:rFonts w:ascii="Times New Roman" w:hAnsi="Times New Roman" w:cs="Times New Roman"/>
          <w:sz w:val="24"/>
          <w:szCs w:val="24"/>
        </w:rPr>
      </w:pPr>
    </w:p>
    <w:p w14:paraId="0A16C285" w14:textId="77777777" w:rsidR="00E11CA3" w:rsidRPr="00554227" w:rsidRDefault="00E11CA3" w:rsidP="000D22A4">
      <w:pPr>
        <w:rPr>
          <w:rFonts w:ascii="Times New Roman" w:hAnsi="Times New Roman" w:cs="Times New Roman"/>
          <w:sz w:val="24"/>
          <w:szCs w:val="24"/>
        </w:rPr>
      </w:pPr>
    </w:p>
    <w:p w14:paraId="26311BA5" w14:textId="77777777" w:rsidR="00E11CA3" w:rsidRPr="00554227" w:rsidRDefault="00E11CA3" w:rsidP="000D22A4">
      <w:pPr>
        <w:rPr>
          <w:rFonts w:ascii="Times New Roman" w:hAnsi="Times New Roman" w:cs="Times New Roman"/>
          <w:sz w:val="24"/>
          <w:szCs w:val="24"/>
        </w:rPr>
      </w:pPr>
    </w:p>
    <w:p w14:paraId="44FE4CAD" w14:textId="77777777" w:rsidR="00E11CA3" w:rsidRPr="00554227" w:rsidRDefault="00E11CA3" w:rsidP="000D22A4">
      <w:pPr>
        <w:rPr>
          <w:rFonts w:ascii="Times New Roman" w:hAnsi="Times New Roman" w:cs="Times New Roman"/>
          <w:sz w:val="24"/>
          <w:szCs w:val="24"/>
        </w:rPr>
      </w:pPr>
    </w:p>
    <w:p w14:paraId="6AD06A7A" w14:textId="77777777" w:rsidR="00E11CA3" w:rsidRPr="00554227" w:rsidRDefault="00E11CA3" w:rsidP="000D22A4">
      <w:pPr>
        <w:rPr>
          <w:rFonts w:ascii="Times New Roman" w:hAnsi="Times New Roman" w:cs="Times New Roman"/>
          <w:sz w:val="24"/>
          <w:szCs w:val="24"/>
        </w:rPr>
      </w:pPr>
    </w:p>
    <w:p w14:paraId="5891BE29" w14:textId="77777777" w:rsidR="00E11CA3" w:rsidRPr="00554227" w:rsidRDefault="00E11CA3" w:rsidP="000D22A4">
      <w:pPr>
        <w:rPr>
          <w:rFonts w:ascii="Times New Roman" w:hAnsi="Times New Roman" w:cs="Times New Roman"/>
          <w:sz w:val="24"/>
          <w:szCs w:val="24"/>
        </w:rPr>
      </w:pPr>
    </w:p>
    <w:p w14:paraId="6A38FDD7" w14:textId="77777777" w:rsidR="00E11CA3" w:rsidRPr="00554227" w:rsidRDefault="00E11CA3" w:rsidP="000D22A4">
      <w:pPr>
        <w:rPr>
          <w:rFonts w:ascii="Times New Roman" w:hAnsi="Times New Roman" w:cs="Times New Roman"/>
          <w:sz w:val="24"/>
          <w:szCs w:val="24"/>
        </w:rPr>
      </w:pPr>
    </w:p>
    <w:p w14:paraId="276EFDDE" w14:textId="77777777" w:rsidR="00F0484E" w:rsidRPr="00554227" w:rsidRDefault="00F0484E" w:rsidP="000D22A4">
      <w:pPr>
        <w:rPr>
          <w:rFonts w:ascii="Times New Roman" w:hAnsi="Times New Roman" w:cs="Times New Roman"/>
          <w:sz w:val="24"/>
          <w:szCs w:val="24"/>
        </w:rPr>
      </w:pPr>
    </w:p>
    <w:p w14:paraId="1B126A09" w14:textId="5353A745" w:rsidR="2F21CB24" w:rsidRPr="00554227" w:rsidRDefault="2F21CB24" w:rsidP="2F21CB24">
      <w:pPr>
        <w:spacing w:line="480" w:lineRule="auto"/>
        <w:jc w:val="center"/>
        <w:rPr>
          <w:rFonts w:ascii="Times New Roman" w:hAnsi="Times New Roman" w:cs="Times New Roman"/>
        </w:rPr>
      </w:pPr>
      <w:r w:rsidRPr="00554227">
        <w:rPr>
          <w:rFonts w:ascii="Times New Roman" w:eastAsia="Times New Roman" w:hAnsi="Times New Roman" w:cs="Times New Roman"/>
          <w:b/>
          <w:bCs/>
          <w:sz w:val="24"/>
          <w:szCs w:val="24"/>
        </w:rPr>
        <w:lastRenderedPageBreak/>
        <w:t>İlk Görüşme</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27"/>
      </w:tblGrid>
      <w:tr w:rsidR="00F0484E" w:rsidRPr="00554227" w14:paraId="69771057" w14:textId="77777777" w:rsidTr="2F21CB24">
        <w:tc>
          <w:tcPr>
            <w:tcW w:w="4526" w:type="dxa"/>
            <w:shd w:val="clear" w:color="auto" w:fill="auto"/>
          </w:tcPr>
          <w:p w14:paraId="7C84609D" w14:textId="49DE3314" w:rsidR="00F0484E" w:rsidRPr="00554227" w:rsidRDefault="2F21CB24" w:rsidP="00D25026">
            <w:pPr>
              <w:jc w:val="center"/>
              <w:rPr>
                <w:rFonts w:ascii="Times New Roman" w:hAnsi="Times New Roman" w:cs="Times New Roman"/>
                <w:sz w:val="24"/>
                <w:szCs w:val="24"/>
              </w:rPr>
            </w:pPr>
            <w:r w:rsidRPr="00554227">
              <w:rPr>
                <w:rFonts w:ascii="Times New Roman" w:eastAsia="Times New Roman" w:hAnsi="Times New Roman" w:cs="Times New Roman"/>
                <w:sz w:val="24"/>
                <w:szCs w:val="24"/>
              </w:rPr>
              <w:t xml:space="preserve">           Uzm. Psk. Selmin ERDİ                Yıldırım Beyazıt Üniversitesi</w:t>
            </w:r>
          </w:p>
        </w:tc>
        <w:tc>
          <w:tcPr>
            <w:tcW w:w="4527" w:type="dxa"/>
            <w:shd w:val="clear" w:color="auto" w:fill="auto"/>
          </w:tcPr>
          <w:p w14:paraId="7D7B6A3B" w14:textId="77777777" w:rsidR="00F0484E" w:rsidRPr="00554227" w:rsidRDefault="00F0484E" w:rsidP="00D25026">
            <w:pPr>
              <w:jc w:val="center"/>
              <w:rPr>
                <w:rFonts w:ascii="Times New Roman" w:hAnsi="Times New Roman" w:cs="Times New Roman"/>
                <w:sz w:val="24"/>
                <w:szCs w:val="24"/>
              </w:rPr>
            </w:pPr>
            <w:r w:rsidRPr="00554227">
              <w:rPr>
                <w:rFonts w:ascii="Times New Roman" w:hAnsi="Times New Roman" w:cs="Times New Roman"/>
                <w:sz w:val="24"/>
                <w:szCs w:val="24"/>
              </w:rPr>
              <w:t>Uzm. Psk. Ali Can GÖK</w:t>
            </w:r>
          </w:p>
          <w:p w14:paraId="02A75BBD" w14:textId="77777777" w:rsidR="00F0484E" w:rsidRPr="00554227" w:rsidRDefault="00F0484E" w:rsidP="00D25026">
            <w:pPr>
              <w:jc w:val="center"/>
              <w:rPr>
                <w:rFonts w:ascii="Times New Roman" w:hAnsi="Times New Roman" w:cs="Times New Roman"/>
                <w:sz w:val="24"/>
                <w:szCs w:val="24"/>
              </w:rPr>
            </w:pPr>
            <w:r w:rsidRPr="00554227">
              <w:rPr>
                <w:rFonts w:ascii="Times New Roman" w:hAnsi="Times New Roman" w:cs="Times New Roman"/>
                <w:sz w:val="24"/>
                <w:szCs w:val="24"/>
              </w:rPr>
              <w:t>Orta Doğu Teknik Üniversitesi</w:t>
            </w:r>
          </w:p>
        </w:tc>
      </w:tr>
    </w:tbl>
    <w:p w14:paraId="17BAB9AB" w14:textId="77777777" w:rsidR="00E11CA3" w:rsidRPr="00554227" w:rsidRDefault="00E11CA3" w:rsidP="00F0484E">
      <w:pPr>
        <w:spacing w:after="0" w:line="240" w:lineRule="auto"/>
        <w:rPr>
          <w:rFonts w:ascii="Times New Roman" w:hAnsi="Times New Roman" w:cs="Times New Roman"/>
          <w:sz w:val="24"/>
          <w:szCs w:val="24"/>
        </w:rPr>
      </w:pPr>
    </w:p>
    <w:p w14:paraId="71719A5A" w14:textId="77777777" w:rsidR="00F0484E" w:rsidRPr="00554227" w:rsidRDefault="00F0484E" w:rsidP="00F0484E">
      <w:pPr>
        <w:spacing w:after="0" w:line="240" w:lineRule="auto"/>
        <w:rPr>
          <w:rFonts w:ascii="Times New Roman" w:hAnsi="Times New Roman" w:cs="Times New Roman"/>
          <w:sz w:val="24"/>
          <w:szCs w:val="24"/>
        </w:rPr>
      </w:pPr>
    </w:p>
    <w:p w14:paraId="2E3B689B" w14:textId="77777777" w:rsidR="00E11CA3" w:rsidRPr="00554227" w:rsidRDefault="00E11CA3" w:rsidP="00406641">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Görüşmeler psikolojinin hemen her alt alanında büyük yer tutmaktadır. Özellikle, ruh sağlığı ve klinik psikoloji alt alanında görüşmeler ve dolayısıyla görüşmecinin görüşme yapma becerilerinin gelişmiş olması oldukça önemlidir. Ön görüşme birçok amaçla yapılabilir. İyi bir ön görüşme kısa bir süre içerisinde mümkün olduğu kadar çok isabetli bilgi toplamayı ve görüşülen kişiyle iyi ilişki kurmayı amaçlar. Bu çalışma grubunda ön görüşmede kullanılacak olan beceriler, ön görüşmede bilgi alınması gereken alanlar ile ilgili kuramsal bilgi ele alındıktan sonra canlandırmalar ve rol alma çalışmalarıyla katılımcılara uygulama yapma imkânı verilecektir. Ön görüşmede dikkat edilmesi gereken noktaların da vurgulanacağı bu çalışma grubunun, öncelikli olarak meslek hayatının başındaki psikologlar ve psikolog adayları için faydalı olacağını umuyoruz.</w:t>
      </w:r>
    </w:p>
    <w:p w14:paraId="3828CA2A" w14:textId="77777777" w:rsidR="00E11CA3" w:rsidRPr="00554227" w:rsidRDefault="00E11CA3" w:rsidP="000D22A4">
      <w:pPr>
        <w:rPr>
          <w:rFonts w:ascii="Times New Roman" w:hAnsi="Times New Roman" w:cs="Times New Roman"/>
          <w:sz w:val="24"/>
          <w:szCs w:val="24"/>
        </w:rPr>
      </w:pPr>
    </w:p>
    <w:p w14:paraId="0FE08E85" w14:textId="77777777" w:rsidR="00E11CA3" w:rsidRPr="00554227" w:rsidRDefault="00E11CA3" w:rsidP="000D22A4">
      <w:pPr>
        <w:rPr>
          <w:rFonts w:ascii="Times New Roman" w:hAnsi="Times New Roman" w:cs="Times New Roman"/>
          <w:sz w:val="24"/>
          <w:szCs w:val="24"/>
        </w:rPr>
      </w:pPr>
    </w:p>
    <w:p w14:paraId="34C82EF4" w14:textId="77777777" w:rsidR="00E11CA3" w:rsidRPr="00554227" w:rsidRDefault="00E11CA3" w:rsidP="000D22A4">
      <w:pPr>
        <w:rPr>
          <w:rFonts w:ascii="Times New Roman" w:hAnsi="Times New Roman" w:cs="Times New Roman"/>
          <w:sz w:val="24"/>
          <w:szCs w:val="24"/>
        </w:rPr>
      </w:pPr>
    </w:p>
    <w:p w14:paraId="7EBE07AD" w14:textId="77777777" w:rsidR="00E11CA3" w:rsidRPr="00554227" w:rsidRDefault="00E11CA3" w:rsidP="000D22A4">
      <w:pPr>
        <w:rPr>
          <w:rFonts w:ascii="Times New Roman" w:hAnsi="Times New Roman" w:cs="Times New Roman"/>
          <w:sz w:val="24"/>
          <w:szCs w:val="24"/>
        </w:rPr>
      </w:pPr>
    </w:p>
    <w:p w14:paraId="5B396B29" w14:textId="77777777" w:rsidR="00E11CA3" w:rsidRPr="00554227" w:rsidRDefault="00E11CA3" w:rsidP="000D22A4">
      <w:pPr>
        <w:rPr>
          <w:rFonts w:ascii="Times New Roman" w:hAnsi="Times New Roman" w:cs="Times New Roman"/>
          <w:sz w:val="24"/>
          <w:szCs w:val="24"/>
        </w:rPr>
      </w:pPr>
    </w:p>
    <w:p w14:paraId="44D0F2B7" w14:textId="77777777" w:rsidR="00E11CA3" w:rsidRPr="00554227" w:rsidRDefault="00E11CA3" w:rsidP="000D22A4">
      <w:pPr>
        <w:rPr>
          <w:rFonts w:ascii="Times New Roman" w:hAnsi="Times New Roman" w:cs="Times New Roman"/>
          <w:sz w:val="24"/>
          <w:szCs w:val="24"/>
        </w:rPr>
      </w:pPr>
    </w:p>
    <w:p w14:paraId="0D248D73" w14:textId="77777777" w:rsidR="00406641" w:rsidRPr="00554227" w:rsidRDefault="00406641" w:rsidP="000D22A4">
      <w:pPr>
        <w:rPr>
          <w:rFonts w:ascii="Times New Roman" w:hAnsi="Times New Roman" w:cs="Times New Roman"/>
          <w:sz w:val="24"/>
          <w:szCs w:val="24"/>
        </w:rPr>
      </w:pPr>
    </w:p>
    <w:p w14:paraId="4E53239B" w14:textId="77777777" w:rsidR="00406641" w:rsidRPr="00554227" w:rsidRDefault="00406641" w:rsidP="000D22A4">
      <w:pPr>
        <w:rPr>
          <w:rFonts w:ascii="Times New Roman" w:hAnsi="Times New Roman" w:cs="Times New Roman"/>
          <w:sz w:val="24"/>
          <w:szCs w:val="24"/>
        </w:rPr>
      </w:pPr>
    </w:p>
    <w:p w14:paraId="1EFC22C3" w14:textId="77777777" w:rsidR="00E11CA3" w:rsidRPr="00554227" w:rsidRDefault="00E11CA3" w:rsidP="000D22A4">
      <w:pPr>
        <w:rPr>
          <w:rFonts w:ascii="Times New Roman" w:hAnsi="Times New Roman" w:cs="Times New Roman"/>
          <w:sz w:val="24"/>
          <w:szCs w:val="24"/>
        </w:rPr>
      </w:pPr>
    </w:p>
    <w:p w14:paraId="49CE42DE" w14:textId="77777777" w:rsidR="00E11CA3" w:rsidRPr="00554227" w:rsidRDefault="00E11CA3" w:rsidP="000D22A4">
      <w:pPr>
        <w:rPr>
          <w:rFonts w:ascii="Times New Roman" w:hAnsi="Times New Roman" w:cs="Times New Roman"/>
          <w:sz w:val="24"/>
          <w:szCs w:val="24"/>
        </w:rPr>
      </w:pPr>
    </w:p>
    <w:p w14:paraId="08E8290D" w14:textId="77777777" w:rsidR="00E11CA3" w:rsidRPr="00554227" w:rsidRDefault="00E11CA3" w:rsidP="000D22A4">
      <w:pPr>
        <w:rPr>
          <w:rFonts w:ascii="Times New Roman" w:hAnsi="Times New Roman" w:cs="Times New Roman"/>
          <w:sz w:val="24"/>
          <w:szCs w:val="24"/>
        </w:rPr>
      </w:pPr>
    </w:p>
    <w:p w14:paraId="6689DF4D" w14:textId="77777777" w:rsidR="00406641" w:rsidRPr="00554227" w:rsidRDefault="00406641" w:rsidP="000D22A4">
      <w:pPr>
        <w:rPr>
          <w:rFonts w:ascii="Times New Roman" w:hAnsi="Times New Roman" w:cs="Times New Roman"/>
          <w:sz w:val="24"/>
          <w:szCs w:val="24"/>
        </w:rPr>
      </w:pPr>
    </w:p>
    <w:p w14:paraId="4D7B8880" w14:textId="77777777" w:rsidR="00F0484E" w:rsidRPr="00554227" w:rsidRDefault="00E11CA3" w:rsidP="00406641">
      <w:pPr>
        <w:spacing w:after="0" w:line="240" w:lineRule="auto"/>
        <w:jc w:val="center"/>
        <w:rPr>
          <w:rFonts w:ascii="Times New Roman" w:hAnsi="Times New Roman" w:cs="Times New Roman"/>
          <w:b/>
          <w:sz w:val="24"/>
          <w:szCs w:val="24"/>
        </w:rPr>
      </w:pPr>
      <w:r w:rsidRPr="00554227">
        <w:rPr>
          <w:rFonts w:ascii="Times New Roman" w:hAnsi="Times New Roman" w:cs="Times New Roman"/>
          <w:b/>
          <w:sz w:val="24"/>
          <w:szCs w:val="24"/>
        </w:rPr>
        <w:lastRenderedPageBreak/>
        <w:t xml:space="preserve">Özel Eğitimde Psikologların Görev Alanları ve Engelli Çocuk Ailelerinin </w:t>
      </w:r>
    </w:p>
    <w:p w14:paraId="173079DC" w14:textId="77777777" w:rsidR="00E11CA3" w:rsidRPr="00554227" w:rsidRDefault="00E11CA3" w:rsidP="00406641">
      <w:pPr>
        <w:spacing w:after="0" w:line="240" w:lineRule="auto"/>
        <w:jc w:val="center"/>
        <w:rPr>
          <w:rFonts w:ascii="Times New Roman" w:hAnsi="Times New Roman" w:cs="Times New Roman"/>
          <w:b/>
          <w:sz w:val="24"/>
          <w:szCs w:val="24"/>
        </w:rPr>
      </w:pPr>
      <w:r w:rsidRPr="00554227">
        <w:rPr>
          <w:rFonts w:ascii="Times New Roman" w:hAnsi="Times New Roman" w:cs="Times New Roman"/>
          <w:b/>
          <w:sz w:val="24"/>
          <w:szCs w:val="24"/>
        </w:rPr>
        <w:t>Psikolojik Uyum Süreçleri</w:t>
      </w:r>
    </w:p>
    <w:p w14:paraId="39BF9ADB" w14:textId="77777777" w:rsidR="000E1BF5" w:rsidRPr="00554227" w:rsidRDefault="000E1BF5" w:rsidP="00406641">
      <w:pPr>
        <w:spacing w:line="240" w:lineRule="auto"/>
        <w:jc w:val="center"/>
        <w:rPr>
          <w:rFonts w:ascii="Times New Roman" w:hAnsi="Times New Roman" w:cs="Times New Roman"/>
          <w:b/>
          <w:sz w:val="24"/>
          <w:szCs w:val="24"/>
        </w:rPr>
      </w:pPr>
    </w:p>
    <w:p w14:paraId="06A4844D" w14:textId="18F23438" w:rsidR="00E11CA3" w:rsidRPr="00554227" w:rsidRDefault="2F21CB24" w:rsidP="00406641">
      <w:pPr>
        <w:spacing w:after="0" w:line="240" w:lineRule="auto"/>
        <w:jc w:val="center"/>
        <w:rPr>
          <w:rFonts w:ascii="Times New Roman" w:hAnsi="Times New Roman" w:cs="Times New Roman"/>
          <w:sz w:val="24"/>
          <w:szCs w:val="24"/>
        </w:rPr>
      </w:pPr>
      <w:r w:rsidRPr="00554227">
        <w:rPr>
          <w:rFonts w:ascii="Times New Roman" w:eastAsia="Times New Roman" w:hAnsi="Times New Roman" w:cs="Times New Roman"/>
          <w:sz w:val="24"/>
          <w:szCs w:val="24"/>
        </w:rPr>
        <w:t>Uzm. Psk. Mustafa SUNGUR</w:t>
      </w:r>
    </w:p>
    <w:p w14:paraId="70742F0C" w14:textId="4E8853F1" w:rsidR="00E11CA3" w:rsidRPr="00554227" w:rsidRDefault="00E11CA3" w:rsidP="00406641">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TSK Elele Vakfı</w:t>
      </w:r>
    </w:p>
    <w:p w14:paraId="44910AD1" w14:textId="77777777" w:rsidR="000E1BF5" w:rsidRPr="00554227" w:rsidRDefault="000E1BF5" w:rsidP="00406641">
      <w:pPr>
        <w:jc w:val="center"/>
        <w:rPr>
          <w:rFonts w:ascii="Times New Roman" w:hAnsi="Times New Roman" w:cs="Times New Roman"/>
          <w:b/>
          <w:sz w:val="24"/>
          <w:szCs w:val="24"/>
        </w:rPr>
      </w:pPr>
    </w:p>
    <w:p w14:paraId="0B58C41A" w14:textId="77777777" w:rsidR="00E11CA3" w:rsidRPr="00554227" w:rsidRDefault="00E11CA3" w:rsidP="00406641">
      <w:pPr>
        <w:spacing w:after="0" w:line="360" w:lineRule="auto"/>
        <w:jc w:val="both"/>
        <w:rPr>
          <w:rFonts w:ascii="Times New Roman" w:hAnsi="Times New Roman" w:cs="Times New Roman"/>
          <w:sz w:val="24"/>
          <w:szCs w:val="24"/>
        </w:rPr>
      </w:pPr>
      <w:r w:rsidRPr="00554227">
        <w:rPr>
          <w:rFonts w:ascii="Times New Roman" w:hAnsi="Times New Roman" w:cs="Times New Roman"/>
          <w:sz w:val="24"/>
          <w:szCs w:val="24"/>
        </w:rPr>
        <w:tab/>
        <w:t xml:space="preserve">Özel eğitim ve </w:t>
      </w:r>
      <w:proofErr w:type="gramStart"/>
      <w:r w:rsidRPr="00554227">
        <w:rPr>
          <w:rFonts w:ascii="Times New Roman" w:hAnsi="Times New Roman" w:cs="Times New Roman"/>
          <w:sz w:val="24"/>
          <w:szCs w:val="24"/>
        </w:rPr>
        <w:t>rehabilitasyon</w:t>
      </w:r>
      <w:proofErr w:type="gramEnd"/>
      <w:r w:rsidRPr="00554227">
        <w:rPr>
          <w:rFonts w:ascii="Times New Roman" w:hAnsi="Times New Roman" w:cs="Times New Roman"/>
          <w:sz w:val="24"/>
          <w:szCs w:val="24"/>
        </w:rPr>
        <w:t xml:space="preserve"> merkezlerinde çalışan psikolog ve psikolojik danışmanların görev alanları ve çalışma esaslarının hem resmi hem de etik ilkeler yönünden incelenmesi amaçlanmaktadır. Çalıştayda aşağıdaki konu alanları incelenecektir.</w:t>
      </w:r>
    </w:p>
    <w:p w14:paraId="6767DA8E" w14:textId="77777777" w:rsidR="00E11CA3" w:rsidRPr="00554227" w:rsidRDefault="00E11CA3" w:rsidP="00406641">
      <w:pPr>
        <w:numPr>
          <w:ilvl w:val="0"/>
          <w:numId w:val="1"/>
        </w:numPr>
        <w:spacing w:after="0"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Özel eğitim ve </w:t>
      </w:r>
      <w:proofErr w:type="gramStart"/>
      <w:r w:rsidRPr="00554227">
        <w:rPr>
          <w:rFonts w:ascii="Times New Roman" w:hAnsi="Times New Roman" w:cs="Times New Roman"/>
          <w:sz w:val="24"/>
          <w:szCs w:val="24"/>
        </w:rPr>
        <w:t>rehabilitasyon</w:t>
      </w:r>
      <w:proofErr w:type="gramEnd"/>
      <w:r w:rsidRPr="00554227">
        <w:rPr>
          <w:rFonts w:ascii="Times New Roman" w:hAnsi="Times New Roman" w:cs="Times New Roman"/>
          <w:sz w:val="24"/>
          <w:szCs w:val="24"/>
        </w:rPr>
        <w:t xml:space="preserve"> merkezlerinde psikolog ve psikolojik danışmanların görevleri</w:t>
      </w:r>
    </w:p>
    <w:p w14:paraId="163873DF" w14:textId="77777777" w:rsidR="00E11CA3" w:rsidRPr="00554227" w:rsidRDefault="00E11CA3" w:rsidP="00406641">
      <w:pPr>
        <w:numPr>
          <w:ilvl w:val="0"/>
          <w:numId w:val="1"/>
        </w:numPr>
        <w:spacing w:after="0" w:line="360" w:lineRule="auto"/>
        <w:jc w:val="both"/>
        <w:rPr>
          <w:rFonts w:ascii="Times New Roman" w:hAnsi="Times New Roman" w:cs="Times New Roman"/>
          <w:sz w:val="24"/>
          <w:szCs w:val="24"/>
        </w:rPr>
      </w:pPr>
      <w:r w:rsidRPr="00554227">
        <w:rPr>
          <w:rFonts w:ascii="Times New Roman" w:hAnsi="Times New Roman" w:cs="Times New Roman"/>
          <w:sz w:val="24"/>
          <w:szCs w:val="24"/>
        </w:rPr>
        <w:t>Psikolog ve psikolojik danışmanların çalışma alanları</w:t>
      </w:r>
    </w:p>
    <w:p w14:paraId="0EC1F646" w14:textId="77777777" w:rsidR="00E11CA3" w:rsidRPr="00554227" w:rsidRDefault="00E11CA3" w:rsidP="00406641">
      <w:pPr>
        <w:numPr>
          <w:ilvl w:val="1"/>
          <w:numId w:val="1"/>
        </w:numPr>
        <w:spacing w:after="0" w:line="360" w:lineRule="auto"/>
        <w:jc w:val="both"/>
        <w:rPr>
          <w:rFonts w:ascii="Times New Roman" w:hAnsi="Times New Roman" w:cs="Times New Roman"/>
          <w:sz w:val="24"/>
          <w:szCs w:val="24"/>
        </w:rPr>
      </w:pPr>
      <w:r w:rsidRPr="00554227">
        <w:rPr>
          <w:rFonts w:ascii="Times New Roman" w:hAnsi="Times New Roman" w:cs="Times New Roman"/>
          <w:sz w:val="24"/>
          <w:szCs w:val="24"/>
        </w:rPr>
        <w:t>Engelli çocuklar</w:t>
      </w:r>
    </w:p>
    <w:p w14:paraId="4211A11D" w14:textId="77777777" w:rsidR="00E11CA3" w:rsidRPr="00554227" w:rsidRDefault="00E11CA3" w:rsidP="00406641">
      <w:pPr>
        <w:numPr>
          <w:ilvl w:val="1"/>
          <w:numId w:val="1"/>
        </w:numPr>
        <w:spacing w:after="0" w:line="360" w:lineRule="auto"/>
        <w:jc w:val="both"/>
        <w:rPr>
          <w:rFonts w:ascii="Times New Roman" w:hAnsi="Times New Roman" w:cs="Times New Roman"/>
          <w:sz w:val="24"/>
          <w:szCs w:val="24"/>
        </w:rPr>
      </w:pPr>
      <w:r w:rsidRPr="00554227">
        <w:rPr>
          <w:rFonts w:ascii="Times New Roman" w:hAnsi="Times New Roman" w:cs="Times New Roman"/>
          <w:sz w:val="24"/>
          <w:szCs w:val="24"/>
        </w:rPr>
        <w:t>Aile</w:t>
      </w:r>
    </w:p>
    <w:p w14:paraId="395EAC87" w14:textId="77777777" w:rsidR="00E11CA3" w:rsidRPr="00554227" w:rsidRDefault="00E11CA3" w:rsidP="00406641">
      <w:pPr>
        <w:numPr>
          <w:ilvl w:val="1"/>
          <w:numId w:val="1"/>
        </w:numPr>
        <w:spacing w:after="0" w:line="360" w:lineRule="auto"/>
        <w:jc w:val="both"/>
        <w:rPr>
          <w:rFonts w:ascii="Times New Roman" w:hAnsi="Times New Roman" w:cs="Times New Roman"/>
          <w:sz w:val="24"/>
          <w:szCs w:val="24"/>
        </w:rPr>
      </w:pPr>
      <w:r w:rsidRPr="00554227">
        <w:rPr>
          <w:rFonts w:ascii="Times New Roman" w:hAnsi="Times New Roman" w:cs="Times New Roman"/>
          <w:sz w:val="24"/>
          <w:szCs w:val="24"/>
        </w:rPr>
        <w:t>Engelli çocukların kardeşleri</w:t>
      </w:r>
    </w:p>
    <w:p w14:paraId="000D8C77" w14:textId="77777777" w:rsidR="00E11CA3" w:rsidRPr="00554227" w:rsidRDefault="00E11CA3" w:rsidP="00406641">
      <w:pPr>
        <w:numPr>
          <w:ilvl w:val="1"/>
          <w:numId w:val="1"/>
        </w:numPr>
        <w:spacing w:after="0" w:line="360" w:lineRule="auto"/>
        <w:jc w:val="both"/>
        <w:rPr>
          <w:rFonts w:ascii="Times New Roman" w:hAnsi="Times New Roman" w:cs="Times New Roman"/>
          <w:sz w:val="24"/>
          <w:szCs w:val="24"/>
        </w:rPr>
      </w:pPr>
      <w:r w:rsidRPr="00554227">
        <w:rPr>
          <w:rFonts w:ascii="Times New Roman" w:hAnsi="Times New Roman" w:cs="Times New Roman"/>
          <w:sz w:val="24"/>
          <w:szCs w:val="24"/>
        </w:rPr>
        <w:t>Kurum personeli</w:t>
      </w:r>
    </w:p>
    <w:p w14:paraId="22D26768" w14:textId="77777777" w:rsidR="00E11CA3" w:rsidRPr="00554227" w:rsidRDefault="00E11CA3" w:rsidP="00406641">
      <w:pPr>
        <w:numPr>
          <w:ilvl w:val="0"/>
          <w:numId w:val="1"/>
        </w:numPr>
        <w:spacing w:after="0" w:line="360" w:lineRule="auto"/>
        <w:jc w:val="both"/>
        <w:rPr>
          <w:rFonts w:ascii="Times New Roman" w:hAnsi="Times New Roman" w:cs="Times New Roman"/>
          <w:sz w:val="24"/>
          <w:szCs w:val="24"/>
        </w:rPr>
      </w:pPr>
      <w:r w:rsidRPr="00554227">
        <w:rPr>
          <w:rFonts w:ascii="Times New Roman" w:hAnsi="Times New Roman" w:cs="Times New Roman"/>
          <w:sz w:val="24"/>
          <w:szCs w:val="24"/>
        </w:rPr>
        <w:t>Engellilik ve engelli çocuğa sahip olmak ve psikolojik uyum aşamaları</w:t>
      </w:r>
    </w:p>
    <w:p w14:paraId="7CD5C0C5" w14:textId="77777777" w:rsidR="00E11CA3" w:rsidRPr="00554227" w:rsidRDefault="00E11CA3" w:rsidP="00406641">
      <w:pPr>
        <w:numPr>
          <w:ilvl w:val="0"/>
          <w:numId w:val="1"/>
        </w:numPr>
        <w:spacing w:after="0" w:line="360" w:lineRule="auto"/>
        <w:jc w:val="both"/>
        <w:rPr>
          <w:rFonts w:ascii="Times New Roman" w:hAnsi="Times New Roman" w:cs="Times New Roman"/>
          <w:sz w:val="24"/>
          <w:szCs w:val="24"/>
        </w:rPr>
      </w:pPr>
      <w:r w:rsidRPr="00554227">
        <w:rPr>
          <w:rFonts w:ascii="Times New Roman" w:hAnsi="Times New Roman" w:cs="Times New Roman"/>
          <w:sz w:val="24"/>
          <w:szCs w:val="24"/>
        </w:rPr>
        <w:t>Engellilerin özelliklerine uygun psikolojik destek ve danışma çalışmalarının planlanması</w:t>
      </w:r>
    </w:p>
    <w:p w14:paraId="2F5131B0" w14:textId="77777777" w:rsidR="00E11CA3" w:rsidRPr="00554227" w:rsidRDefault="00E11CA3" w:rsidP="00E11CA3">
      <w:pPr>
        <w:rPr>
          <w:rFonts w:ascii="Times New Roman" w:hAnsi="Times New Roman" w:cs="Times New Roman"/>
          <w:sz w:val="24"/>
          <w:szCs w:val="24"/>
        </w:rPr>
      </w:pPr>
    </w:p>
    <w:p w14:paraId="58EC0AF9" w14:textId="77777777" w:rsidR="00E11CA3" w:rsidRPr="00554227" w:rsidRDefault="00E11CA3" w:rsidP="00E11CA3">
      <w:pPr>
        <w:rPr>
          <w:rFonts w:ascii="Times New Roman" w:hAnsi="Times New Roman" w:cs="Times New Roman"/>
          <w:sz w:val="24"/>
          <w:szCs w:val="24"/>
        </w:rPr>
      </w:pPr>
    </w:p>
    <w:p w14:paraId="726DCAB8" w14:textId="77777777" w:rsidR="00E11CA3" w:rsidRPr="00554227" w:rsidRDefault="00E11CA3" w:rsidP="000D22A4">
      <w:pPr>
        <w:rPr>
          <w:rFonts w:ascii="Times New Roman" w:hAnsi="Times New Roman" w:cs="Times New Roman"/>
          <w:sz w:val="24"/>
          <w:szCs w:val="24"/>
        </w:rPr>
      </w:pPr>
    </w:p>
    <w:p w14:paraId="7906F3FE" w14:textId="77777777" w:rsidR="000E1BF5" w:rsidRPr="00554227" w:rsidRDefault="000E1BF5" w:rsidP="000D22A4">
      <w:pPr>
        <w:rPr>
          <w:rFonts w:ascii="Times New Roman" w:hAnsi="Times New Roman" w:cs="Times New Roman"/>
          <w:sz w:val="24"/>
          <w:szCs w:val="24"/>
        </w:rPr>
      </w:pPr>
    </w:p>
    <w:p w14:paraId="1ACB60EB" w14:textId="77777777" w:rsidR="000E1BF5" w:rsidRPr="00554227" w:rsidRDefault="000E1BF5" w:rsidP="000D22A4">
      <w:pPr>
        <w:rPr>
          <w:rFonts w:ascii="Times New Roman" w:hAnsi="Times New Roman" w:cs="Times New Roman"/>
          <w:sz w:val="24"/>
          <w:szCs w:val="24"/>
        </w:rPr>
      </w:pPr>
    </w:p>
    <w:p w14:paraId="0751E4C7" w14:textId="77777777" w:rsidR="000E1BF5" w:rsidRPr="00554227" w:rsidRDefault="000E1BF5" w:rsidP="000D22A4">
      <w:pPr>
        <w:rPr>
          <w:rFonts w:ascii="Times New Roman" w:hAnsi="Times New Roman" w:cs="Times New Roman"/>
          <w:sz w:val="24"/>
          <w:szCs w:val="24"/>
        </w:rPr>
      </w:pPr>
    </w:p>
    <w:p w14:paraId="6BC24BC1" w14:textId="77777777" w:rsidR="000E1BF5" w:rsidRPr="00554227" w:rsidRDefault="000E1BF5" w:rsidP="000D22A4">
      <w:pPr>
        <w:rPr>
          <w:rFonts w:ascii="Times New Roman" w:hAnsi="Times New Roman" w:cs="Times New Roman"/>
          <w:sz w:val="24"/>
          <w:szCs w:val="24"/>
        </w:rPr>
      </w:pPr>
    </w:p>
    <w:p w14:paraId="17E1246D" w14:textId="77777777" w:rsidR="000E1BF5" w:rsidRPr="00554227" w:rsidRDefault="000E1BF5" w:rsidP="000D22A4">
      <w:pPr>
        <w:rPr>
          <w:rFonts w:ascii="Times New Roman" w:hAnsi="Times New Roman" w:cs="Times New Roman"/>
          <w:sz w:val="24"/>
          <w:szCs w:val="24"/>
        </w:rPr>
      </w:pPr>
    </w:p>
    <w:p w14:paraId="333F2012" w14:textId="77777777" w:rsidR="00F0484E" w:rsidRPr="00554227" w:rsidRDefault="00F0484E" w:rsidP="000D22A4">
      <w:pPr>
        <w:rPr>
          <w:rFonts w:ascii="Times New Roman" w:hAnsi="Times New Roman" w:cs="Times New Roman"/>
          <w:sz w:val="24"/>
          <w:szCs w:val="24"/>
        </w:rPr>
      </w:pPr>
    </w:p>
    <w:p w14:paraId="0420E7E7" w14:textId="77777777" w:rsidR="00406641" w:rsidRPr="00554227" w:rsidRDefault="00406641" w:rsidP="000D22A4">
      <w:pPr>
        <w:rPr>
          <w:rFonts w:ascii="Times New Roman" w:hAnsi="Times New Roman" w:cs="Times New Roman"/>
          <w:sz w:val="24"/>
          <w:szCs w:val="24"/>
        </w:rPr>
      </w:pPr>
    </w:p>
    <w:p w14:paraId="17BE2E67" w14:textId="77777777" w:rsidR="00F0484E" w:rsidRPr="00554227" w:rsidRDefault="000E1BF5" w:rsidP="00F0484E">
      <w:pPr>
        <w:spacing w:after="0" w:line="240" w:lineRule="auto"/>
        <w:jc w:val="center"/>
        <w:rPr>
          <w:rFonts w:ascii="Times New Roman" w:hAnsi="Times New Roman" w:cs="Times New Roman"/>
          <w:b/>
          <w:sz w:val="24"/>
          <w:szCs w:val="24"/>
        </w:rPr>
      </w:pPr>
      <w:r w:rsidRPr="00554227">
        <w:rPr>
          <w:rFonts w:ascii="Times New Roman" w:hAnsi="Times New Roman" w:cs="Times New Roman"/>
          <w:b/>
          <w:sz w:val="24"/>
          <w:szCs w:val="24"/>
        </w:rPr>
        <w:lastRenderedPageBreak/>
        <w:t>İş Analizi</w:t>
      </w:r>
    </w:p>
    <w:p w14:paraId="7606F36A" w14:textId="77777777" w:rsidR="00F0484E" w:rsidRPr="00554227" w:rsidRDefault="00F0484E" w:rsidP="00F0484E">
      <w:pPr>
        <w:spacing w:line="240" w:lineRule="auto"/>
        <w:jc w:val="center"/>
        <w:rPr>
          <w:rFonts w:ascii="Times New Roman" w:hAnsi="Times New Roman" w:cs="Times New Roman"/>
          <w:b/>
          <w:sz w:val="24"/>
          <w:szCs w:val="24"/>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27"/>
      </w:tblGrid>
      <w:tr w:rsidR="00F0484E" w:rsidRPr="00554227" w14:paraId="570971E3" w14:textId="77777777" w:rsidTr="00F0484E">
        <w:trPr>
          <w:jc w:val="center"/>
        </w:trPr>
        <w:tc>
          <w:tcPr>
            <w:tcW w:w="4526" w:type="dxa"/>
            <w:shd w:val="clear" w:color="auto" w:fill="auto"/>
          </w:tcPr>
          <w:p w14:paraId="03B52D16" w14:textId="77777777" w:rsidR="00F0484E" w:rsidRPr="00554227" w:rsidRDefault="00F0484E" w:rsidP="00D25026">
            <w:pPr>
              <w:jc w:val="center"/>
              <w:rPr>
                <w:rFonts w:ascii="Times New Roman" w:hAnsi="Times New Roman" w:cs="Times New Roman"/>
                <w:sz w:val="24"/>
                <w:szCs w:val="24"/>
              </w:rPr>
            </w:pPr>
            <w:r w:rsidRPr="00554227">
              <w:rPr>
                <w:rFonts w:ascii="Times New Roman" w:hAnsi="Times New Roman" w:cs="Times New Roman"/>
                <w:sz w:val="24"/>
                <w:szCs w:val="24"/>
              </w:rPr>
              <w:t xml:space="preserve">Uzm. Psk. Derya KARANFİL </w:t>
            </w:r>
          </w:p>
          <w:p w14:paraId="588F56F8" w14:textId="77777777" w:rsidR="00F0484E" w:rsidRPr="00554227" w:rsidRDefault="00F0484E" w:rsidP="00D25026">
            <w:pPr>
              <w:jc w:val="center"/>
              <w:rPr>
                <w:rFonts w:ascii="Times New Roman" w:hAnsi="Times New Roman" w:cs="Times New Roman"/>
                <w:sz w:val="24"/>
                <w:szCs w:val="24"/>
              </w:rPr>
            </w:pPr>
            <w:r w:rsidRPr="00554227">
              <w:rPr>
                <w:rFonts w:ascii="Times New Roman" w:hAnsi="Times New Roman" w:cs="Times New Roman"/>
                <w:sz w:val="24"/>
                <w:szCs w:val="24"/>
              </w:rPr>
              <w:t>Yıldırım Beyazıt Üniversitesi</w:t>
            </w:r>
          </w:p>
        </w:tc>
        <w:tc>
          <w:tcPr>
            <w:tcW w:w="4527" w:type="dxa"/>
            <w:shd w:val="clear" w:color="auto" w:fill="auto"/>
          </w:tcPr>
          <w:p w14:paraId="0E0847DB" w14:textId="0FC56B30" w:rsidR="00F0484E" w:rsidRPr="00554227" w:rsidRDefault="006A4993" w:rsidP="00D25026">
            <w:pPr>
              <w:jc w:val="center"/>
              <w:rPr>
                <w:rFonts w:ascii="Times New Roman" w:hAnsi="Times New Roman" w:cs="Times New Roman"/>
                <w:sz w:val="24"/>
                <w:szCs w:val="24"/>
              </w:rPr>
            </w:pPr>
            <w:r w:rsidRPr="00554227">
              <w:rPr>
                <w:rFonts w:ascii="Times New Roman" w:hAnsi="Times New Roman" w:cs="Times New Roman"/>
                <w:sz w:val="24"/>
                <w:szCs w:val="24"/>
              </w:rPr>
              <w:t>Uzm.</w:t>
            </w:r>
            <w:r w:rsidR="00F0484E" w:rsidRPr="00554227">
              <w:rPr>
                <w:rFonts w:ascii="Times New Roman" w:hAnsi="Times New Roman" w:cs="Times New Roman"/>
                <w:sz w:val="24"/>
                <w:szCs w:val="24"/>
              </w:rPr>
              <w:t xml:space="preserve"> Psk. Ümran YÜCE SELVİ </w:t>
            </w:r>
          </w:p>
          <w:p w14:paraId="6EB95547" w14:textId="77777777" w:rsidR="00F0484E" w:rsidRPr="00554227" w:rsidRDefault="00F0484E" w:rsidP="00D25026">
            <w:pPr>
              <w:jc w:val="center"/>
              <w:rPr>
                <w:rFonts w:ascii="Times New Roman" w:hAnsi="Times New Roman" w:cs="Times New Roman"/>
                <w:sz w:val="24"/>
                <w:szCs w:val="24"/>
              </w:rPr>
            </w:pPr>
            <w:r w:rsidRPr="00554227">
              <w:rPr>
                <w:rFonts w:ascii="Times New Roman" w:hAnsi="Times New Roman" w:cs="Times New Roman"/>
                <w:sz w:val="24"/>
                <w:szCs w:val="24"/>
              </w:rPr>
              <w:t>Orta Doğu Teknik Üniversitesi</w:t>
            </w:r>
          </w:p>
        </w:tc>
      </w:tr>
    </w:tbl>
    <w:p w14:paraId="2062FD4A" w14:textId="77777777" w:rsidR="000E1BF5" w:rsidRPr="00554227" w:rsidRDefault="000E1BF5" w:rsidP="00F0484E">
      <w:pPr>
        <w:spacing w:line="360" w:lineRule="auto"/>
        <w:rPr>
          <w:rFonts w:ascii="Times New Roman" w:hAnsi="Times New Roman" w:cs="Times New Roman"/>
          <w:sz w:val="24"/>
          <w:szCs w:val="24"/>
        </w:rPr>
      </w:pPr>
    </w:p>
    <w:p w14:paraId="109BC1F9" w14:textId="3D53699D" w:rsidR="000E1BF5" w:rsidRPr="00554227" w:rsidRDefault="000E1BF5" w:rsidP="00F0484E">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İş Analizi, bir işi tanımlamanın ve o işi yapan kişinin sahip olması gereken yetkinlikleri belirlemenin bilimsel yoludur. İş Analizi,  işi oluşturan görev ve sorumlulukların; işin yapılması için gerekli olan makine, araç, teçhizatın; çalışma koşullarının ve işi yapan kişide olması gereken eğitim, bilgi, beceri, yetenek ve diğer özelliklerin sistematik şekilde değerlendirilmesi neticesinde elde edilen bilgilerin yazılı hale getirildiği bir süreçtir. İş Analizi, yurtdışında ve Türkiye’de birçok kurumsal firma tarafından, bir işin tanımlanması, performans değerlendirme standartlarının belirlenmesi, personel alımı ve eğitimi, kariyer planlama, iş değerlemesi, iş tasarımı, iş gücü planlaması ve iş güvenliğinin sağlanması gibi uygulamalarda kullanılmaktadır. Bu çalışma grubunda, birçok İnsan Kaynakları Uygulamasının temelini oluşturan İş Analizi hakkında bilgi sunulması ve bu konudaki deneyimlerin paylaşılması amaçlanmaktadır. Temel olarak, İş </w:t>
      </w:r>
      <w:r w:rsidR="006A4993" w:rsidRPr="00554227">
        <w:rPr>
          <w:rFonts w:ascii="Times New Roman" w:hAnsi="Times New Roman" w:cs="Times New Roman"/>
          <w:sz w:val="24"/>
          <w:szCs w:val="24"/>
        </w:rPr>
        <w:t>Analizinin</w:t>
      </w:r>
      <w:r w:rsidRPr="00554227">
        <w:rPr>
          <w:rFonts w:ascii="Times New Roman" w:hAnsi="Times New Roman" w:cs="Times New Roman"/>
          <w:sz w:val="24"/>
          <w:szCs w:val="24"/>
        </w:rPr>
        <w:t xml:space="preserve"> tanımı, amacı, kullanım alanları, İş Analizi Hazırlık Süreci, İş Analizi Bilgilerinin Toplanması (gözlem, görüşme, anket </w:t>
      </w:r>
      <w:r w:rsidR="006A4993" w:rsidRPr="00554227">
        <w:rPr>
          <w:rFonts w:ascii="Times New Roman" w:hAnsi="Times New Roman" w:cs="Times New Roman"/>
          <w:sz w:val="24"/>
          <w:szCs w:val="24"/>
        </w:rPr>
        <w:t xml:space="preserve">yöntemleri) ve İş Analizi Formunun </w:t>
      </w:r>
      <w:r w:rsidRPr="00554227">
        <w:rPr>
          <w:rFonts w:ascii="Times New Roman" w:hAnsi="Times New Roman" w:cs="Times New Roman"/>
          <w:sz w:val="24"/>
          <w:szCs w:val="24"/>
        </w:rPr>
        <w:t xml:space="preserve">oluşturulması konuları üzerinde durulacak ve örnek İş Analizi uygulamaları üzerinde durulacaktır. Bu çalışma grubunun, özellikle organizasyonların İnsan Kaynakları bölümlerinde görev almayı hedefleyen öğrenciler için İş Analizi süreci hakkında bilgi sahibi olunması açısından önemli olduğu düşünülmektedir. </w:t>
      </w:r>
    </w:p>
    <w:p w14:paraId="426D28E0" w14:textId="77777777" w:rsidR="000E1BF5" w:rsidRPr="00554227" w:rsidRDefault="000E1BF5" w:rsidP="000E1BF5">
      <w:pPr>
        <w:spacing w:line="360" w:lineRule="auto"/>
        <w:rPr>
          <w:rFonts w:ascii="Times New Roman" w:hAnsi="Times New Roman" w:cs="Times New Roman"/>
          <w:sz w:val="24"/>
          <w:szCs w:val="24"/>
        </w:rPr>
      </w:pPr>
    </w:p>
    <w:p w14:paraId="70C5F4C9" w14:textId="77777777" w:rsidR="000E1BF5" w:rsidRPr="00554227" w:rsidRDefault="000E1BF5" w:rsidP="000E1BF5">
      <w:pPr>
        <w:spacing w:line="360" w:lineRule="auto"/>
        <w:rPr>
          <w:rFonts w:ascii="Times New Roman" w:hAnsi="Times New Roman" w:cs="Times New Roman"/>
          <w:sz w:val="24"/>
          <w:szCs w:val="24"/>
        </w:rPr>
      </w:pPr>
    </w:p>
    <w:p w14:paraId="754CB3EF" w14:textId="77777777" w:rsidR="000E1BF5" w:rsidRPr="00554227" w:rsidRDefault="000E1BF5" w:rsidP="000E1BF5">
      <w:pPr>
        <w:spacing w:line="360" w:lineRule="auto"/>
        <w:rPr>
          <w:rFonts w:ascii="Times New Roman" w:hAnsi="Times New Roman" w:cs="Times New Roman"/>
          <w:sz w:val="24"/>
          <w:szCs w:val="24"/>
        </w:rPr>
      </w:pPr>
    </w:p>
    <w:p w14:paraId="1A9FCDD7" w14:textId="77777777" w:rsidR="000E1BF5" w:rsidRPr="00554227" w:rsidRDefault="000E1BF5" w:rsidP="000E1BF5">
      <w:pPr>
        <w:spacing w:line="360" w:lineRule="auto"/>
        <w:rPr>
          <w:rFonts w:ascii="Times New Roman" w:hAnsi="Times New Roman" w:cs="Times New Roman"/>
          <w:sz w:val="24"/>
          <w:szCs w:val="24"/>
        </w:rPr>
      </w:pPr>
    </w:p>
    <w:p w14:paraId="7FA867E0" w14:textId="77777777" w:rsidR="00F0484E" w:rsidRPr="00554227" w:rsidRDefault="00F0484E" w:rsidP="000E1BF5">
      <w:pPr>
        <w:spacing w:line="360" w:lineRule="auto"/>
        <w:rPr>
          <w:rFonts w:ascii="Times New Roman" w:hAnsi="Times New Roman" w:cs="Times New Roman"/>
          <w:sz w:val="24"/>
          <w:szCs w:val="24"/>
        </w:rPr>
      </w:pPr>
    </w:p>
    <w:p w14:paraId="4EC7118E" w14:textId="77777777" w:rsidR="00E3018B" w:rsidRPr="00554227" w:rsidRDefault="00E3018B" w:rsidP="00E3018B">
      <w:pPr>
        <w:pStyle w:val="Balk3"/>
      </w:pPr>
      <w:r w:rsidRPr="00554227">
        <w:rPr>
          <w:b w:val="0"/>
        </w:rPr>
        <w:br w:type="page"/>
      </w:r>
      <w:r w:rsidRPr="00554227">
        <w:lastRenderedPageBreak/>
        <w:t>Duanın Hastalıklar Üzerindeki Psikolojik Etkileri</w:t>
      </w:r>
    </w:p>
    <w:p w14:paraId="45F95A57" w14:textId="77777777" w:rsidR="00E3018B" w:rsidRPr="00554227" w:rsidRDefault="00E3018B" w:rsidP="00E3018B">
      <w:pPr>
        <w:spacing w:line="240" w:lineRule="auto"/>
        <w:jc w:val="center"/>
        <w:rPr>
          <w:rFonts w:ascii="Times New Roman" w:hAnsi="Times New Roman" w:cs="Times New Roman"/>
          <w:b/>
          <w:sz w:val="24"/>
          <w:szCs w:val="24"/>
        </w:rPr>
      </w:pPr>
    </w:p>
    <w:p w14:paraId="0A0B88B6" w14:textId="77777777" w:rsidR="00E3018B" w:rsidRPr="00554227" w:rsidRDefault="00E3018B" w:rsidP="00E3018B">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Uzm. Psk. Evren HOŞRİK</w:t>
      </w:r>
    </w:p>
    <w:p w14:paraId="77885E11" w14:textId="77777777" w:rsidR="00E3018B" w:rsidRPr="00554227" w:rsidRDefault="00E3018B" w:rsidP="00E3018B">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Aile ve Sosyal Politikalar Bakanlığı</w:t>
      </w:r>
    </w:p>
    <w:p w14:paraId="458DBBF8" w14:textId="77777777" w:rsidR="00E3018B" w:rsidRPr="00554227" w:rsidRDefault="00E3018B" w:rsidP="00E3018B">
      <w:pPr>
        <w:spacing w:line="240" w:lineRule="auto"/>
        <w:jc w:val="center"/>
        <w:rPr>
          <w:rFonts w:ascii="Times New Roman" w:hAnsi="Times New Roman" w:cs="Times New Roman"/>
          <w:b/>
          <w:sz w:val="24"/>
          <w:szCs w:val="24"/>
        </w:rPr>
      </w:pPr>
    </w:p>
    <w:p w14:paraId="6970F46E" w14:textId="77777777" w:rsidR="00E3018B" w:rsidRPr="00554227" w:rsidRDefault="00E3018B" w:rsidP="00E3018B">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Bir kişinin, bir başkası için okuduğu duanın hastalıkları iyileştirmede etkili olduğuna dünya çapında bir inanç ve bu inancı destekleyen, bir başka deyişle duanın yararlı olduğuna ilişkin kontrollü araştırmalar vardır. Duanın hastalıklar üzerinde olumlu rolünü gözleyen araştırmaların pek çoğunun kendi kendine iyileşme (self-healing) açısından kontrollü olsa da plasebo kontrolü açısından eksik kaldığı görülmektedir. Sonuç olarak, kendi kendine ya da bilinen yöntemlerle iyileşebilen hastalıklar söz konusu olduğunda da bu başarıyı sağlayan asıl nedeni anlamak güçleşmektedir. </w:t>
      </w:r>
    </w:p>
    <w:p w14:paraId="2D5E09E9" w14:textId="77777777" w:rsidR="00E3018B" w:rsidRPr="00554227" w:rsidRDefault="00E3018B" w:rsidP="00E3018B">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Yurt dışında, duanın fizyolojik (kalp ve damar hastalıkları, kanser, AİDS, romatizma, cilt ve deri hastalıkları vb.) ve psikolojik (duygu durum bozukluğu, anksiyete bozukluğu, madde bağımlılığı vb.) hastalıklar üzerindeki etkisi, özellikle son çeyrek asırda, farklı alanlarda çalışan araştırmacılar tarafından oldukça ilgi görmüştür. Araştırmacıların bir kısmı duanın olağanüstü etkilerine vurgu yaparken diğer araştırmacılar duanın hastalıklar üzerindeki etkilerinin psikolojik olduğuna dikkat çekmektedir. Özellikle psikosomatik hastalığı olan bireylerde, anksiyete sorunları ve aşırı stres yaşayan bireylerde dua gibi yöntemlerin stresi azaltarak, bireye moral vererek belirtilerin azalmasına yardımcı olduğu, ayrıca bireyler hastalıklarının iyileşebileceğine inanıyorlarsa duanın söz konusu hastalığa iyi geldiği anlaşılmaktadır. Özellikle, bireylere bir başkası tarafından dua ediliyorsa ve bireyler hem duanın yararına inanıyor hem de dua eden kişiye güveniyorlarsa hastalığın belirtilerinde azalma gözlenmektedir. Bu bağlamda ilgili yazında, yapılan çalışmalara bakıldığında, bu konuda tartışılacak birkaç başlıkla karşılaşmaktayız:</w:t>
      </w:r>
    </w:p>
    <w:p w14:paraId="0BAF0358" w14:textId="77777777" w:rsidR="00E3018B" w:rsidRPr="00554227" w:rsidRDefault="00E3018B" w:rsidP="00E3018B">
      <w:pPr>
        <w:numPr>
          <w:ilvl w:val="0"/>
          <w:numId w:val="2"/>
        </w:num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Dinin bileşenlerinden biri olan dua, psikolojide ve klinik uygulamalarda nasıl yer alabilir?</w:t>
      </w:r>
    </w:p>
    <w:p w14:paraId="541FF653" w14:textId="77777777" w:rsidR="00E3018B" w:rsidRPr="00554227" w:rsidRDefault="00E3018B" w:rsidP="00E3018B">
      <w:pPr>
        <w:numPr>
          <w:ilvl w:val="0"/>
          <w:numId w:val="2"/>
        </w:num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lastRenderedPageBreak/>
        <w:t xml:space="preserve">Plasebo ve nosebo etkisi: İyileşmeyi sağlayan, uygulanan dua yöntemi mi, bir bölgenin ya da oradaki şifacının kutsal oluşu mu, yoksa yalnızca buralara giderek şifa bulacağını umut eden insanların iyileşme beklentileri midir? </w:t>
      </w:r>
    </w:p>
    <w:p w14:paraId="6939A032" w14:textId="77777777" w:rsidR="00E3018B" w:rsidRPr="00554227" w:rsidRDefault="00E3018B" w:rsidP="00E3018B">
      <w:pPr>
        <w:numPr>
          <w:ilvl w:val="0"/>
          <w:numId w:val="2"/>
        </w:num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Birinci sorunun yanıtı, bilimsel açıdan, “iyileşme beklentisi” gibi görünse de bu yanıtı verebilmek için güçlü araştırma sonuçlarına dayanan yeterli delillere sahip miyiz?</w:t>
      </w:r>
    </w:p>
    <w:p w14:paraId="62C39A65" w14:textId="77777777" w:rsidR="00E3018B" w:rsidRPr="00554227" w:rsidRDefault="00E3018B" w:rsidP="00E3018B">
      <w:pPr>
        <w:numPr>
          <w:ilvl w:val="0"/>
          <w:numId w:val="2"/>
        </w:num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Psikolojide batıl inanç kavramı: Duanın bir hastalığı tek başına tedavi edeceğine inanmak batıl mıdır? </w:t>
      </w:r>
    </w:p>
    <w:p w14:paraId="0506F4AE" w14:textId="77777777" w:rsidR="00E3018B" w:rsidRPr="00554227" w:rsidRDefault="00E3018B" w:rsidP="00E3018B">
      <w:pPr>
        <w:numPr>
          <w:ilvl w:val="0"/>
          <w:numId w:val="2"/>
        </w:num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Konversiyon Bozukluğu,  Tourette Sendromu ve Epilepsi hastalığı ışığında dini hezeyanlar nasıl yorumlanabilir? </w:t>
      </w:r>
    </w:p>
    <w:p w14:paraId="76E55E78" w14:textId="77777777" w:rsidR="00E3018B" w:rsidRPr="00554227" w:rsidRDefault="00E3018B" w:rsidP="00E3018B">
      <w:pPr>
        <w:numPr>
          <w:ilvl w:val="0"/>
          <w:numId w:val="2"/>
        </w:num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Şeytan çıkarma (Possession) vb. dini </w:t>
      </w:r>
      <w:proofErr w:type="gramStart"/>
      <w:r w:rsidRPr="00554227">
        <w:rPr>
          <w:rFonts w:ascii="Times New Roman" w:hAnsi="Times New Roman" w:cs="Times New Roman"/>
          <w:sz w:val="24"/>
          <w:szCs w:val="24"/>
        </w:rPr>
        <w:t>ritüellerde</w:t>
      </w:r>
      <w:proofErr w:type="gramEnd"/>
      <w:r w:rsidRPr="00554227">
        <w:rPr>
          <w:rFonts w:ascii="Times New Roman" w:hAnsi="Times New Roman" w:cs="Times New Roman"/>
          <w:sz w:val="24"/>
          <w:szCs w:val="24"/>
        </w:rPr>
        <w:t xml:space="preserve"> psikolojinin bakış açısı nedir?</w:t>
      </w:r>
    </w:p>
    <w:p w14:paraId="586628B0" w14:textId="77777777" w:rsidR="00E3018B" w:rsidRPr="00554227" w:rsidRDefault="00E3018B" w:rsidP="00E3018B">
      <w:pPr>
        <w:numPr>
          <w:ilvl w:val="0"/>
          <w:numId w:val="2"/>
        </w:num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Kutsal metinlerde dua ve hastalıklara ilişkin psikolojik yaklaşımlar nelerdir?</w:t>
      </w:r>
    </w:p>
    <w:p w14:paraId="6233D4F5" w14:textId="77777777" w:rsidR="00E3018B" w:rsidRPr="00554227" w:rsidRDefault="00E3018B" w:rsidP="00E3018B">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Türkiye’de, duanın hastalıklar üzerindeki psikolojik rolü üzerine yapılan araştırma sayısı yok denecek kadar azdır. İlgili yurt dışı yazınına bakıldığında, duanın hastalıklar üzerindeki rolü hakkında yapılması planlanan araştırmalarda; ruh sağlığı ve din psikolojisi uzmanlarına etik koşullara, karıştırıcı değişkenlerin kontrolüne, hastalıkta kendiliğinden gerileme ve plasebo etkisinin ölçülmesi dikkat edilmesi önerilmektedir. </w:t>
      </w:r>
    </w:p>
    <w:p w14:paraId="797D9FDB" w14:textId="77777777" w:rsidR="00E3018B" w:rsidRPr="00554227" w:rsidRDefault="00E3018B" w:rsidP="00E3018B">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Kısa belgesel gösterimleri de içermesi planlanan bu sunum/tartışma platformu psikologlar, din psikolojisi alt alanına ve konuya merak duyanların ilgisini çekeceği düşünülmektedir.</w:t>
      </w:r>
    </w:p>
    <w:p w14:paraId="636A8121" w14:textId="77777777" w:rsidR="00E3018B" w:rsidRPr="00554227" w:rsidRDefault="00E3018B" w:rsidP="00E3018B">
      <w:pPr>
        <w:spacing w:line="360" w:lineRule="auto"/>
        <w:rPr>
          <w:rFonts w:ascii="Times New Roman" w:hAnsi="Times New Roman" w:cs="Times New Roman"/>
          <w:sz w:val="24"/>
          <w:szCs w:val="24"/>
        </w:rPr>
      </w:pPr>
    </w:p>
    <w:p w14:paraId="78CAF56A" w14:textId="77777777" w:rsidR="00E3018B" w:rsidRPr="00554227" w:rsidRDefault="00E3018B">
      <w:pPr>
        <w:rPr>
          <w:rFonts w:ascii="Times New Roman" w:hAnsi="Times New Roman" w:cs="Times New Roman"/>
          <w:b/>
          <w:sz w:val="24"/>
          <w:szCs w:val="24"/>
        </w:rPr>
      </w:pPr>
    </w:p>
    <w:p w14:paraId="04C6D180" w14:textId="77777777" w:rsidR="00E3018B" w:rsidRPr="00554227" w:rsidRDefault="00E3018B">
      <w:pPr>
        <w:rPr>
          <w:rFonts w:ascii="Times New Roman" w:hAnsi="Times New Roman" w:cs="Times New Roman"/>
          <w:b/>
          <w:sz w:val="24"/>
          <w:szCs w:val="24"/>
        </w:rPr>
      </w:pPr>
      <w:r w:rsidRPr="00554227">
        <w:rPr>
          <w:rFonts w:ascii="Times New Roman" w:hAnsi="Times New Roman" w:cs="Times New Roman"/>
          <w:b/>
          <w:sz w:val="24"/>
          <w:szCs w:val="24"/>
        </w:rPr>
        <w:br w:type="page"/>
      </w:r>
    </w:p>
    <w:p w14:paraId="5791B7EB" w14:textId="07E8B079" w:rsidR="000E1BF5" w:rsidRPr="00554227" w:rsidRDefault="000E1BF5" w:rsidP="003963BB">
      <w:pPr>
        <w:spacing w:line="240" w:lineRule="auto"/>
        <w:jc w:val="center"/>
        <w:rPr>
          <w:rFonts w:ascii="Times New Roman" w:hAnsi="Times New Roman" w:cs="Times New Roman"/>
          <w:b/>
          <w:sz w:val="24"/>
          <w:szCs w:val="24"/>
        </w:rPr>
      </w:pPr>
      <w:r w:rsidRPr="00554227">
        <w:rPr>
          <w:rFonts w:ascii="Times New Roman" w:hAnsi="Times New Roman" w:cs="Times New Roman"/>
          <w:b/>
          <w:sz w:val="24"/>
          <w:szCs w:val="24"/>
        </w:rPr>
        <w:lastRenderedPageBreak/>
        <w:t>İntihar Riski Değerlendirme, Müdahale ve Önleme Çalışmaları</w:t>
      </w:r>
    </w:p>
    <w:p w14:paraId="0C499A13" w14:textId="77777777" w:rsidR="003963BB" w:rsidRPr="00554227" w:rsidRDefault="003963BB" w:rsidP="003963BB">
      <w:pPr>
        <w:tabs>
          <w:tab w:val="left" w:pos="560"/>
        </w:tabs>
        <w:spacing w:after="0" w:line="240" w:lineRule="auto"/>
        <w:rPr>
          <w:rFonts w:ascii="Times New Roman" w:hAnsi="Times New Roman" w:cs="Times New Roman"/>
          <w:b/>
          <w:sz w:val="24"/>
          <w:szCs w:val="24"/>
        </w:rPr>
      </w:pPr>
      <w:r w:rsidRPr="00554227">
        <w:rPr>
          <w:rFonts w:ascii="Times New Roman" w:hAnsi="Times New Roman" w:cs="Times New Roman"/>
          <w:b/>
          <w:sz w:val="24"/>
          <w:szCs w:val="24"/>
        </w:rPr>
        <w:tab/>
      </w:r>
    </w:p>
    <w:tbl>
      <w:tblPr>
        <w:tblStyle w:val="TabloKlavuzu"/>
        <w:tblW w:w="91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4557"/>
      </w:tblGrid>
      <w:tr w:rsidR="003963BB" w:rsidRPr="00554227" w14:paraId="3BCAE3CA" w14:textId="77777777" w:rsidTr="003963BB">
        <w:trPr>
          <w:trHeight w:val="408"/>
          <w:jc w:val="center"/>
        </w:trPr>
        <w:tc>
          <w:tcPr>
            <w:tcW w:w="4556" w:type="dxa"/>
            <w:shd w:val="clear" w:color="auto" w:fill="auto"/>
          </w:tcPr>
          <w:p w14:paraId="7EA88D5C" w14:textId="77777777" w:rsidR="003963BB" w:rsidRPr="00554227" w:rsidRDefault="003963BB" w:rsidP="003963BB">
            <w:pPr>
              <w:jc w:val="center"/>
              <w:rPr>
                <w:rFonts w:ascii="Times New Roman" w:hAnsi="Times New Roman" w:cs="Times New Roman"/>
                <w:sz w:val="24"/>
                <w:szCs w:val="24"/>
              </w:rPr>
            </w:pPr>
            <w:r w:rsidRPr="00554227">
              <w:rPr>
                <w:rFonts w:ascii="Times New Roman" w:hAnsi="Times New Roman" w:cs="Times New Roman"/>
                <w:sz w:val="24"/>
                <w:szCs w:val="24"/>
              </w:rPr>
              <w:t xml:space="preserve">Uzm. Psk. İlknur DİLEKLER </w:t>
            </w:r>
          </w:p>
          <w:p w14:paraId="05B09DD4" w14:textId="10E28503" w:rsidR="00164956" w:rsidRPr="00554227" w:rsidRDefault="00164956" w:rsidP="003963BB">
            <w:pPr>
              <w:jc w:val="center"/>
              <w:rPr>
                <w:rFonts w:ascii="Times New Roman" w:hAnsi="Times New Roman" w:cs="Times New Roman"/>
                <w:sz w:val="24"/>
                <w:szCs w:val="24"/>
              </w:rPr>
            </w:pPr>
            <w:r w:rsidRPr="00554227">
              <w:rPr>
                <w:rFonts w:ascii="Times New Roman" w:hAnsi="Times New Roman" w:cs="Times New Roman"/>
                <w:sz w:val="24"/>
                <w:szCs w:val="24"/>
              </w:rPr>
              <w:t>Orta Doğu Teknik Üniversitesi</w:t>
            </w:r>
          </w:p>
          <w:p w14:paraId="2344070C" w14:textId="77777777" w:rsidR="003963BB" w:rsidRPr="00554227" w:rsidRDefault="003963BB" w:rsidP="003963BB">
            <w:pPr>
              <w:jc w:val="center"/>
              <w:rPr>
                <w:rFonts w:ascii="Times New Roman" w:hAnsi="Times New Roman" w:cs="Times New Roman"/>
                <w:sz w:val="24"/>
                <w:szCs w:val="24"/>
              </w:rPr>
            </w:pPr>
          </w:p>
        </w:tc>
        <w:tc>
          <w:tcPr>
            <w:tcW w:w="4557" w:type="dxa"/>
            <w:shd w:val="clear" w:color="auto" w:fill="auto"/>
          </w:tcPr>
          <w:p w14:paraId="5D157A30" w14:textId="77777777" w:rsidR="003963BB" w:rsidRPr="00554227" w:rsidRDefault="003963BB" w:rsidP="003963BB">
            <w:pPr>
              <w:jc w:val="center"/>
              <w:rPr>
                <w:rFonts w:ascii="Times New Roman" w:hAnsi="Times New Roman" w:cs="Times New Roman"/>
                <w:sz w:val="24"/>
                <w:szCs w:val="24"/>
              </w:rPr>
            </w:pPr>
            <w:r w:rsidRPr="00554227">
              <w:rPr>
                <w:rFonts w:ascii="Times New Roman" w:hAnsi="Times New Roman" w:cs="Times New Roman"/>
                <w:sz w:val="24"/>
                <w:szCs w:val="24"/>
              </w:rPr>
              <w:t>Uzm. Psk. Yankı SÜSEN</w:t>
            </w:r>
          </w:p>
          <w:p w14:paraId="03CF1E52" w14:textId="62C4F4E5" w:rsidR="00164956" w:rsidRPr="00554227" w:rsidRDefault="00164956" w:rsidP="003963BB">
            <w:pPr>
              <w:jc w:val="center"/>
              <w:rPr>
                <w:rFonts w:ascii="Times New Roman" w:hAnsi="Times New Roman" w:cs="Times New Roman"/>
                <w:sz w:val="24"/>
                <w:szCs w:val="24"/>
              </w:rPr>
            </w:pPr>
            <w:r w:rsidRPr="00554227">
              <w:rPr>
                <w:rFonts w:ascii="Times New Roman" w:hAnsi="Times New Roman" w:cs="Times New Roman"/>
                <w:sz w:val="24"/>
                <w:szCs w:val="24"/>
              </w:rPr>
              <w:t>Yıldırım Beyazıt Üniversitesi</w:t>
            </w:r>
          </w:p>
        </w:tc>
      </w:tr>
    </w:tbl>
    <w:p w14:paraId="71919878" w14:textId="77777777" w:rsidR="000E1BF5" w:rsidRPr="00554227" w:rsidRDefault="000E1BF5" w:rsidP="003963BB">
      <w:pPr>
        <w:spacing w:before="240"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Bu çalışma grubunun amacı; klinik psikoloji bakış açısıyla intihar kavramı, intihar girişimlerinde risk faktörleri, intihar girişimlerinin epidemiyolojisi, intihar girişimlerinde müdahale ve önleme çalışmaları ile ilgili temel bilgileri katılımcıya sunmaktır. Bir diğer amaç ise; Türk kültüründe intihar olgusuna dair bakış açısını sosyokültürel bir perspektiften ele almaktır. Bu amaç doğrultusunda sosyal medyada öne çıkan intihar ile ilgili haberler üzerinden gidilerek intiharın kültürümüzdeki temsillerine yer verilecektir. Çalışma grubunun ilk kısmı ağırlıklı olarak teorik bilgiye ayrılacaktır. İkinci kısmında ise; hipotetik vakalar üzerinden intiharın terapötik değerlendirmesi ve olası müdahale ve önleme çalışması örneklendirilecektir. Katılımcılardan da edindikleri bilgi ve kazanımları kullanarak kendileri ile paylaşacağımız örnek vakalar üzerinden benzer bir çalışmayı yapmaları istenecektir.  </w:t>
      </w:r>
    </w:p>
    <w:p w14:paraId="7993167F" w14:textId="77777777" w:rsidR="000E1BF5" w:rsidRPr="00554227" w:rsidRDefault="000E1BF5" w:rsidP="000E1BF5">
      <w:pPr>
        <w:spacing w:line="360" w:lineRule="auto"/>
        <w:rPr>
          <w:rFonts w:ascii="Times New Roman" w:hAnsi="Times New Roman" w:cs="Times New Roman"/>
          <w:sz w:val="24"/>
          <w:szCs w:val="24"/>
        </w:rPr>
      </w:pPr>
    </w:p>
    <w:p w14:paraId="1AD2FD5A" w14:textId="77777777" w:rsidR="000E1BF5" w:rsidRPr="00554227" w:rsidRDefault="000E1BF5" w:rsidP="000E1BF5">
      <w:pPr>
        <w:spacing w:line="360" w:lineRule="auto"/>
        <w:rPr>
          <w:rFonts w:ascii="Times New Roman" w:hAnsi="Times New Roman" w:cs="Times New Roman"/>
          <w:sz w:val="24"/>
          <w:szCs w:val="24"/>
        </w:rPr>
      </w:pPr>
    </w:p>
    <w:p w14:paraId="2B4E18DF" w14:textId="77777777" w:rsidR="000E1BF5" w:rsidRPr="00554227" w:rsidRDefault="000E1BF5" w:rsidP="000E1BF5">
      <w:pPr>
        <w:spacing w:line="360" w:lineRule="auto"/>
        <w:rPr>
          <w:rFonts w:ascii="Times New Roman" w:hAnsi="Times New Roman" w:cs="Times New Roman"/>
          <w:sz w:val="24"/>
          <w:szCs w:val="24"/>
        </w:rPr>
      </w:pPr>
    </w:p>
    <w:p w14:paraId="6E1CFF2C" w14:textId="77777777" w:rsidR="000E1BF5" w:rsidRPr="00554227" w:rsidRDefault="000E1BF5" w:rsidP="000E1BF5">
      <w:pPr>
        <w:spacing w:line="360" w:lineRule="auto"/>
        <w:rPr>
          <w:rFonts w:ascii="Times New Roman" w:hAnsi="Times New Roman" w:cs="Times New Roman"/>
          <w:sz w:val="24"/>
          <w:szCs w:val="24"/>
        </w:rPr>
      </w:pPr>
    </w:p>
    <w:p w14:paraId="697624DB" w14:textId="77777777" w:rsidR="000E1BF5" w:rsidRPr="00554227" w:rsidRDefault="000E1BF5" w:rsidP="000E1BF5">
      <w:pPr>
        <w:spacing w:line="360" w:lineRule="auto"/>
        <w:rPr>
          <w:rFonts w:ascii="Times New Roman" w:hAnsi="Times New Roman" w:cs="Times New Roman"/>
          <w:sz w:val="24"/>
          <w:szCs w:val="24"/>
        </w:rPr>
      </w:pPr>
    </w:p>
    <w:p w14:paraId="7470D8B8" w14:textId="77777777" w:rsidR="000E1BF5" w:rsidRPr="00554227" w:rsidRDefault="000E1BF5" w:rsidP="000E1BF5">
      <w:pPr>
        <w:spacing w:line="360" w:lineRule="auto"/>
        <w:rPr>
          <w:rFonts w:ascii="Times New Roman" w:hAnsi="Times New Roman" w:cs="Times New Roman"/>
          <w:sz w:val="24"/>
          <w:szCs w:val="24"/>
        </w:rPr>
      </w:pPr>
    </w:p>
    <w:p w14:paraId="28371204" w14:textId="77777777" w:rsidR="000E1BF5" w:rsidRPr="00554227" w:rsidRDefault="000E1BF5" w:rsidP="000E1BF5">
      <w:pPr>
        <w:spacing w:line="360" w:lineRule="auto"/>
        <w:rPr>
          <w:rFonts w:ascii="Times New Roman" w:hAnsi="Times New Roman" w:cs="Times New Roman"/>
          <w:sz w:val="24"/>
          <w:szCs w:val="24"/>
        </w:rPr>
      </w:pPr>
    </w:p>
    <w:p w14:paraId="63BAF101" w14:textId="77777777" w:rsidR="000E1BF5" w:rsidRPr="00554227" w:rsidRDefault="000E1BF5" w:rsidP="000E1BF5">
      <w:pPr>
        <w:spacing w:line="360" w:lineRule="auto"/>
        <w:rPr>
          <w:rFonts w:ascii="Times New Roman" w:hAnsi="Times New Roman" w:cs="Times New Roman"/>
          <w:b/>
          <w:sz w:val="24"/>
          <w:szCs w:val="24"/>
        </w:rPr>
      </w:pPr>
    </w:p>
    <w:p w14:paraId="15BC8D21" w14:textId="77777777" w:rsidR="000E1BF5" w:rsidRPr="00554227" w:rsidRDefault="000E1BF5" w:rsidP="000E1BF5">
      <w:pPr>
        <w:spacing w:line="360" w:lineRule="auto"/>
        <w:rPr>
          <w:rFonts w:ascii="Times New Roman" w:hAnsi="Times New Roman" w:cs="Times New Roman"/>
          <w:b/>
          <w:sz w:val="24"/>
          <w:szCs w:val="24"/>
        </w:rPr>
      </w:pPr>
    </w:p>
    <w:p w14:paraId="7D7EF5B0" w14:textId="77777777" w:rsidR="000E1BF5" w:rsidRPr="00554227" w:rsidRDefault="000E1BF5" w:rsidP="000E1BF5">
      <w:pPr>
        <w:spacing w:line="360" w:lineRule="auto"/>
        <w:rPr>
          <w:rFonts w:ascii="Times New Roman" w:hAnsi="Times New Roman" w:cs="Times New Roman"/>
          <w:b/>
          <w:sz w:val="24"/>
          <w:szCs w:val="24"/>
        </w:rPr>
      </w:pPr>
    </w:p>
    <w:p w14:paraId="0AA464D1" w14:textId="77777777" w:rsidR="000E1BF5" w:rsidRPr="00554227" w:rsidRDefault="003963BB" w:rsidP="003963BB">
      <w:pPr>
        <w:spacing w:after="0" w:line="240" w:lineRule="auto"/>
        <w:jc w:val="center"/>
        <w:rPr>
          <w:rFonts w:ascii="Times New Roman" w:hAnsi="Times New Roman" w:cs="Times New Roman"/>
          <w:b/>
          <w:sz w:val="24"/>
          <w:szCs w:val="24"/>
        </w:rPr>
      </w:pPr>
      <w:r w:rsidRPr="00554227">
        <w:rPr>
          <w:rFonts w:ascii="Times New Roman" w:hAnsi="Times New Roman" w:cs="Times New Roman"/>
          <w:b/>
          <w:sz w:val="24"/>
          <w:szCs w:val="24"/>
        </w:rPr>
        <w:lastRenderedPageBreak/>
        <w:t>Travma ve Travma Sonrası Psikososyal Müdahale Hizmetleri</w:t>
      </w:r>
    </w:p>
    <w:p w14:paraId="5FBC4D69" w14:textId="77777777" w:rsidR="000E1BF5" w:rsidRPr="00554227" w:rsidRDefault="000E1BF5" w:rsidP="003963BB">
      <w:pPr>
        <w:spacing w:line="240" w:lineRule="auto"/>
        <w:jc w:val="center"/>
        <w:rPr>
          <w:rFonts w:ascii="Times New Roman" w:hAnsi="Times New Roman" w:cs="Times New Roman"/>
          <w:sz w:val="24"/>
          <w:szCs w:val="24"/>
        </w:rPr>
      </w:pPr>
    </w:p>
    <w:p w14:paraId="55F2AAC8" w14:textId="77777777" w:rsidR="000E1BF5" w:rsidRPr="00554227" w:rsidRDefault="00F3300D" w:rsidP="006C2522">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Uzm. Psk. Sema BAŞ</w:t>
      </w:r>
    </w:p>
    <w:p w14:paraId="38F3D088" w14:textId="7C93B4FD" w:rsidR="00164956" w:rsidRPr="00554227" w:rsidRDefault="00164956" w:rsidP="006C2522">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Milli Eğitim Bakanlığı</w:t>
      </w:r>
    </w:p>
    <w:p w14:paraId="598E9B3D" w14:textId="77777777" w:rsidR="000E1BF5" w:rsidRPr="00554227" w:rsidRDefault="000E1BF5" w:rsidP="000E1BF5">
      <w:pPr>
        <w:spacing w:line="240" w:lineRule="auto"/>
        <w:jc w:val="center"/>
        <w:rPr>
          <w:rFonts w:ascii="Times New Roman" w:hAnsi="Times New Roman" w:cs="Times New Roman"/>
          <w:sz w:val="24"/>
          <w:szCs w:val="24"/>
        </w:rPr>
      </w:pPr>
    </w:p>
    <w:p w14:paraId="4EE6522B" w14:textId="77777777" w:rsidR="00F3300D" w:rsidRPr="00554227" w:rsidRDefault="00F3300D" w:rsidP="00F3300D">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Günümüz dünyası her geçen gün pek çok travmatik olay ile karşı karşıya kalmaktadır. Bu olaylar bazen savaş ve terör gibi toplumsal şiddet olaylarını içerirken bazen de doğal afetlerle kendini göstermektedir. Bireyler normal hayatları devam ederken aniden ortaya çıkan, varlıklarını tehdit eden ve örseleyici bu tür durumlarda birçok tepkiler gösterebilirler.</w:t>
      </w:r>
      <w:r w:rsidRPr="00554227">
        <w:rPr>
          <w:rFonts w:ascii="Times New Roman" w:hAnsi="Times New Roman" w:cs="Times New Roman"/>
          <w:b/>
          <w:bCs/>
          <w:sz w:val="24"/>
          <w:szCs w:val="24"/>
        </w:rPr>
        <w:t xml:space="preserve"> </w:t>
      </w:r>
      <w:r w:rsidRPr="00554227">
        <w:rPr>
          <w:rFonts w:ascii="Times New Roman" w:hAnsi="Times New Roman" w:cs="Times New Roman"/>
          <w:bCs/>
          <w:sz w:val="24"/>
          <w:szCs w:val="24"/>
        </w:rPr>
        <w:t>Travma Sonrası Stres Tepkileri (TSST) olarak adlandırılan bu tepkilerden bazıları; Çaresizlik, her şeyin kontrolden çıktığı düşüncesi, suçluluk duygusu, hiddet, öfke, inanç sisteminde sarsılmalar, uyku düzeninin bozulması vs.dir. Her birey bu tür durumlardan aynı düzeyde etkilenmeyebilir. Olaya yakından tanık olma, sosyal destek ağının yapısı, strese olan toleransı etkilenme düzeyini belirler. Bu tür olaylardan sonra bu tür tepkileri birkaç ay göstermek ise normal kabul edilir. Eğer bu tepkiler daha uzun sure devam ederse ve günlük yaşamı olumsuz etkilerse profesyonel bir yardım alınması gerekir.</w:t>
      </w:r>
    </w:p>
    <w:p w14:paraId="74EB21BF" w14:textId="77777777" w:rsidR="000E1BF5" w:rsidRPr="00554227" w:rsidRDefault="00F3300D" w:rsidP="00F3300D">
      <w:pPr>
        <w:spacing w:line="360" w:lineRule="auto"/>
        <w:jc w:val="both"/>
        <w:rPr>
          <w:rFonts w:ascii="Times New Roman" w:hAnsi="Times New Roman" w:cs="Times New Roman"/>
          <w:sz w:val="24"/>
          <w:szCs w:val="24"/>
        </w:rPr>
      </w:pPr>
      <w:r w:rsidRPr="00554227">
        <w:rPr>
          <w:rFonts w:ascii="Times New Roman" w:hAnsi="Times New Roman" w:cs="Times New Roman"/>
          <w:bCs/>
          <w:sz w:val="24"/>
          <w:szCs w:val="24"/>
        </w:rPr>
        <w:t xml:space="preserve">Ancak aniden gelişen bu olaylardan sonra beklenen, toparlanma sürecinin sağlıklı ve çabuk geçirilmesidir. Bu açıdan bakıldığında psikososyal müdahale hizmetleri </w:t>
      </w:r>
      <w:proofErr w:type="gramStart"/>
      <w:r w:rsidRPr="00554227">
        <w:rPr>
          <w:rFonts w:ascii="Times New Roman" w:hAnsi="Times New Roman" w:cs="Times New Roman"/>
          <w:bCs/>
          <w:sz w:val="24"/>
          <w:szCs w:val="24"/>
        </w:rPr>
        <w:t>travma</w:t>
      </w:r>
      <w:proofErr w:type="gramEnd"/>
      <w:r w:rsidRPr="00554227">
        <w:rPr>
          <w:rFonts w:ascii="Times New Roman" w:hAnsi="Times New Roman" w:cs="Times New Roman"/>
          <w:bCs/>
          <w:sz w:val="24"/>
          <w:szCs w:val="24"/>
        </w:rPr>
        <w:t xml:space="preserve"> yaşamış bireylere bu süreçte nasıl destek olmalı sorusunun yanıtını verirken</w:t>
      </w:r>
      <w:r w:rsidRPr="00554227">
        <w:rPr>
          <w:rFonts w:ascii="Times New Roman" w:hAnsi="Times New Roman" w:cs="Times New Roman"/>
          <w:sz w:val="24"/>
          <w:szCs w:val="24"/>
        </w:rPr>
        <w:t xml:space="preserve">; travma sonrası tepkileri tanıtmak, travmatik yaşantılara maruz kalmış herkesi yaşadıkları hakkında konuşmaya cesaretlendirmek ve kendilerini ifade etmeleri için yöntemler önermektir. Diğer bir açıdan ise travmatik olaylar yaşamasalar bile yaşamdaki zorlu olaylara karşı kendi olumlu ve güçlü yanlarını keşfetmelerini ve psikolojik sağlamlıklarını desteklemeyi hedeflemektedir. Özetle, </w:t>
      </w:r>
      <w:r w:rsidRPr="00554227">
        <w:rPr>
          <w:rFonts w:ascii="Times New Roman" w:hAnsi="Times New Roman" w:cs="Times New Roman"/>
          <w:bCs/>
          <w:sz w:val="24"/>
          <w:szCs w:val="24"/>
        </w:rPr>
        <w:t>Psikososyal müdahale hizmetleri, travmatik yaşantıların ardından çıkabilecek psikolojik tepkilerin olumsuz etkilerinin önlenmesi, bireylerin normal yaşamlarına dönmelerinde kendi güçlü yönlerini fark etmeleri, ileride yaşayabilecekleri olası travmatik olaylarda baş etme becerisinin güçlendirilmesi açısından önemli yer tutmaktadır.</w:t>
      </w:r>
    </w:p>
    <w:p w14:paraId="7B7A8C54" w14:textId="77777777" w:rsidR="00F3300D" w:rsidRPr="00554227" w:rsidRDefault="00F3300D" w:rsidP="000E1BF5">
      <w:pPr>
        <w:spacing w:line="360" w:lineRule="auto"/>
        <w:rPr>
          <w:rFonts w:ascii="Times New Roman" w:hAnsi="Times New Roman" w:cs="Times New Roman"/>
          <w:sz w:val="24"/>
          <w:szCs w:val="24"/>
        </w:rPr>
      </w:pPr>
    </w:p>
    <w:p w14:paraId="34E9ABD5" w14:textId="77777777" w:rsidR="00E3018B" w:rsidRPr="00554227" w:rsidRDefault="00E3018B">
      <w:pPr>
        <w:rPr>
          <w:rFonts w:ascii="Times New Roman" w:hAnsi="Times New Roman" w:cs="Times New Roman"/>
          <w:b/>
          <w:sz w:val="24"/>
          <w:szCs w:val="24"/>
        </w:rPr>
      </w:pPr>
      <w:r w:rsidRPr="00554227">
        <w:rPr>
          <w:rFonts w:ascii="Times New Roman" w:hAnsi="Times New Roman" w:cs="Times New Roman"/>
          <w:b/>
          <w:sz w:val="24"/>
          <w:szCs w:val="24"/>
        </w:rPr>
        <w:br w:type="page"/>
      </w:r>
    </w:p>
    <w:p w14:paraId="27665ABE" w14:textId="1D35D2EE" w:rsidR="000E1BF5" w:rsidRPr="00554227" w:rsidRDefault="000E1BF5" w:rsidP="003963BB">
      <w:pPr>
        <w:spacing w:after="0" w:line="240" w:lineRule="auto"/>
        <w:jc w:val="center"/>
        <w:rPr>
          <w:rFonts w:ascii="Times New Roman" w:hAnsi="Times New Roman" w:cs="Times New Roman"/>
          <w:b/>
          <w:sz w:val="24"/>
          <w:szCs w:val="24"/>
        </w:rPr>
      </w:pPr>
      <w:r w:rsidRPr="00554227">
        <w:rPr>
          <w:rFonts w:ascii="Times New Roman" w:hAnsi="Times New Roman" w:cs="Times New Roman"/>
          <w:b/>
          <w:sz w:val="24"/>
          <w:szCs w:val="24"/>
        </w:rPr>
        <w:lastRenderedPageBreak/>
        <w:t>Çocukluk Çağı Psikopatolojileri ve Çocuğa/Ebeveyne Yaklaşım</w:t>
      </w:r>
    </w:p>
    <w:p w14:paraId="1CB3F7FA" w14:textId="77777777" w:rsidR="00C3406D" w:rsidRPr="00554227" w:rsidRDefault="00C3406D" w:rsidP="003963BB">
      <w:pPr>
        <w:spacing w:line="240" w:lineRule="auto"/>
        <w:rPr>
          <w:rFonts w:ascii="Times New Roman" w:hAnsi="Times New Roman" w:cs="Times New Roman"/>
          <w:sz w:val="24"/>
          <w:szCs w:val="24"/>
        </w:rPr>
      </w:pPr>
    </w:p>
    <w:p w14:paraId="3F3CFA34" w14:textId="49482D30" w:rsidR="000E1BF5" w:rsidRPr="00554227" w:rsidRDefault="000E1BF5" w:rsidP="003963BB">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 xml:space="preserve">Psk. Dr. </w:t>
      </w:r>
      <w:r w:rsidR="00164956" w:rsidRPr="00554227">
        <w:rPr>
          <w:rFonts w:ascii="Times New Roman" w:hAnsi="Times New Roman" w:cs="Times New Roman"/>
          <w:sz w:val="24"/>
          <w:szCs w:val="24"/>
        </w:rPr>
        <w:t xml:space="preserve">Halime </w:t>
      </w:r>
      <w:r w:rsidRPr="00554227">
        <w:rPr>
          <w:rFonts w:ascii="Times New Roman" w:hAnsi="Times New Roman" w:cs="Times New Roman"/>
          <w:sz w:val="24"/>
          <w:szCs w:val="24"/>
        </w:rPr>
        <w:t>Şenay GÜZEL</w:t>
      </w:r>
    </w:p>
    <w:p w14:paraId="21576234" w14:textId="77777777" w:rsidR="00C3406D" w:rsidRPr="00554227" w:rsidRDefault="00C3406D" w:rsidP="00C3406D">
      <w:pPr>
        <w:spacing w:line="240" w:lineRule="auto"/>
        <w:jc w:val="center"/>
        <w:rPr>
          <w:rFonts w:ascii="Times New Roman" w:hAnsi="Times New Roman" w:cs="Times New Roman"/>
          <w:sz w:val="24"/>
          <w:szCs w:val="24"/>
        </w:rPr>
      </w:pPr>
    </w:p>
    <w:p w14:paraId="305F190B" w14:textId="77777777" w:rsidR="000E1BF5" w:rsidRPr="00554227" w:rsidRDefault="000E1BF5" w:rsidP="0088469D">
      <w:pPr>
        <w:spacing w:after="0"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Çocukluk çağı psikopatolojilerinin bazıları içe yönelim ve dışa yönelim sorunları olmak üzere 2 başlık altında incelenmektedir.  Her geçen gün, içe yönelim ve dışa yönelim sorunları nedeniyle çocuk psikiyatri birimlerine başvuran anne-baba sayısı artmaktadır. Dolayısıyla bu konunun iyi bir şekilde anlaşılması ve sorunlar üzerinde etkili olan faktörlerin belirlenmesine gerek duyulmaktadır. </w:t>
      </w:r>
    </w:p>
    <w:p w14:paraId="4B507EA8" w14:textId="77777777" w:rsidR="000E1BF5" w:rsidRPr="00554227" w:rsidRDefault="000E1BF5" w:rsidP="0088469D">
      <w:pPr>
        <w:spacing w:after="0" w:line="360" w:lineRule="auto"/>
        <w:jc w:val="both"/>
        <w:rPr>
          <w:rFonts w:ascii="Times New Roman" w:hAnsi="Times New Roman" w:cs="Times New Roman"/>
          <w:sz w:val="24"/>
          <w:szCs w:val="24"/>
        </w:rPr>
      </w:pPr>
      <w:r w:rsidRPr="00554227">
        <w:rPr>
          <w:rFonts w:ascii="Times New Roman" w:hAnsi="Times New Roman" w:cs="Times New Roman"/>
          <w:sz w:val="24"/>
          <w:szCs w:val="24"/>
        </w:rPr>
        <w:t>Bu çalışma grubunda içe yönelim sorunları olan çocuklar ele alınacak, çocuğa ve aileye yaklaşım nasıl olmalı tartışılacaktır. Şu başlıklar incelecektir:</w:t>
      </w:r>
    </w:p>
    <w:p w14:paraId="440790BD" w14:textId="77777777" w:rsidR="006A4993" w:rsidRPr="00554227" w:rsidRDefault="006A4993" w:rsidP="0088469D">
      <w:pPr>
        <w:spacing w:after="0" w:line="360" w:lineRule="auto"/>
        <w:jc w:val="both"/>
        <w:rPr>
          <w:rFonts w:ascii="Times New Roman" w:hAnsi="Times New Roman" w:cs="Times New Roman"/>
          <w:sz w:val="24"/>
          <w:szCs w:val="24"/>
        </w:rPr>
      </w:pPr>
    </w:p>
    <w:p w14:paraId="6A17CDB1" w14:textId="77777777" w:rsidR="000E1BF5" w:rsidRPr="00554227" w:rsidRDefault="000E1BF5" w:rsidP="0088469D">
      <w:pPr>
        <w:spacing w:after="0" w:line="360" w:lineRule="auto"/>
        <w:ind w:firstLine="720"/>
        <w:jc w:val="both"/>
        <w:rPr>
          <w:rFonts w:ascii="Times New Roman" w:hAnsi="Times New Roman" w:cs="Times New Roman"/>
          <w:sz w:val="24"/>
          <w:szCs w:val="24"/>
        </w:rPr>
      </w:pPr>
      <w:r w:rsidRPr="00554227">
        <w:rPr>
          <w:rFonts w:ascii="Times New Roman" w:hAnsi="Times New Roman" w:cs="Times New Roman"/>
          <w:sz w:val="24"/>
          <w:szCs w:val="24"/>
        </w:rPr>
        <w:t xml:space="preserve">►Çocukluk çağı psikopatolojileri </w:t>
      </w:r>
    </w:p>
    <w:p w14:paraId="2E3AF743" w14:textId="77777777" w:rsidR="000E1BF5" w:rsidRPr="00554227" w:rsidRDefault="00C3406D" w:rsidP="0088469D">
      <w:pPr>
        <w:spacing w:after="0"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                      </w:t>
      </w:r>
      <w:r w:rsidR="000E1BF5" w:rsidRPr="00554227">
        <w:rPr>
          <w:rFonts w:ascii="Times New Roman" w:hAnsi="Times New Roman" w:cs="Times New Roman"/>
          <w:sz w:val="24"/>
          <w:szCs w:val="24"/>
        </w:rPr>
        <w:t>İçe yönelim sorunları</w:t>
      </w:r>
    </w:p>
    <w:p w14:paraId="272C97C3" w14:textId="77777777" w:rsidR="000E1BF5" w:rsidRPr="00554227" w:rsidRDefault="000E1BF5" w:rsidP="0088469D">
      <w:pPr>
        <w:spacing w:after="0" w:line="360" w:lineRule="auto"/>
        <w:ind w:firstLine="720"/>
        <w:jc w:val="both"/>
        <w:rPr>
          <w:rFonts w:ascii="Times New Roman" w:hAnsi="Times New Roman" w:cs="Times New Roman"/>
          <w:sz w:val="24"/>
          <w:szCs w:val="24"/>
        </w:rPr>
      </w:pPr>
      <w:r w:rsidRPr="00554227">
        <w:rPr>
          <w:rFonts w:ascii="Times New Roman" w:hAnsi="Times New Roman" w:cs="Times New Roman"/>
          <w:sz w:val="24"/>
          <w:szCs w:val="24"/>
        </w:rPr>
        <w:t>►Çocukluk çağı psikopatolojileri ile ilişkili faktörler</w:t>
      </w:r>
    </w:p>
    <w:p w14:paraId="74C6E62F" w14:textId="77777777" w:rsidR="000E1BF5" w:rsidRPr="00554227" w:rsidRDefault="000E1BF5" w:rsidP="0088469D">
      <w:pPr>
        <w:spacing w:after="0" w:line="360" w:lineRule="auto"/>
        <w:ind w:firstLine="720"/>
        <w:jc w:val="both"/>
        <w:rPr>
          <w:rFonts w:ascii="Times New Roman" w:hAnsi="Times New Roman" w:cs="Times New Roman"/>
          <w:sz w:val="24"/>
          <w:szCs w:val="24"/>
        </w:rPr>
      </w:pPr>
      <w:r w:rsidRPr="00554227">
        <w:rPr>
          <w:rFonts w:ascii="Times New Roman" w:hAnsi="Times New Roman" w:cs="Times New Roman"/>
          <w:sz w:val="24"/>
          <w:szCs w:val="24"/>
        </w:rPr>
        <w:t>►Yaklaşımlar</w:t>
      </w:r>
    </w:p>
    <w:p w14:paraId="0D798AD2" w14:textId="77777777" w:rsidR="000E1BF5" w:rsidRPr="00554227" w:rsidRDefault="00C3406D" w:rsidP="0088469D">
      <w:pPr>
        <w:spacing w:after="0"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                      </w:t>
      </w:r>
      <w:r w:rsidR="000E1BF5" w:rsidRPr="00554227">
        <w:rPr>
          <w:rFonts w:ascii="Times New Roman" w:hAnsi="Times New Roman" w:cs="Times New Roman"/>
          <w:sz w:val="24"/>
          <w:szCs w:val="24"/>
        </w:rPr>
        <w:t>Çocuğa yaklaşım</w:t>
      </w:r>
    </w:p>
    <w:p w14:paraId="0ACF4394" w14:textId="77777777" w:rsidR="000E1BF5" w:rsidRPr="00554227" w:rsidRDefault="00C3406D" w:rsidP="0088469D">
      <w:pPr>
        <w:spacing w:after="0"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                      </w:t>
      </w:r>
      <w:r w:rsidR="000E1BF5" w:rsidRPr="00554227">
        <w:rPr>
          <w:rFonts w:ascii="Times New Roman" w:hAnsi="Times New Roman" w:cs="Times New Roman"/>
          <w:sz w:val="24"/>
          <w:szCs w:val="24"/>
        </w:rPr>
        <w:t>Ebeveyne yaklaşım</w:t>
      </w:r>
    </w:p>
    <w:p w14:paraId="4C603B76" w14:textId="77777777" w:rsidR="000E1BF5" w:rsidRPr="00554227" w:rsidRDefault="000E1BF5" w:rsidP="000E1BF5">
      <w:pPr>
        <w:spacing w:line="360" w:lineRule="auto"/>
        <w:rPr>
          <w:rFonts w:ascii="Times New Roman" w:hAnsi="Times New Roman" w:cs="Times New Roman"/>
          <w:sz w:val="24"/>
          <w:szCs w:val="24"/>
        </w:rPr>
      </w:pPr>
      <w:r w:rsidRPr="00554227">
        <w:rPr>
          <w:rFonts w:ascii="Times New Roman" w:hAnsi="Times New Roman" w:cs="Times New Roman"/>
          <w:sz w:val="24"/>
          <w:szCs w:val="24"/>
        </w:rPr>
        <w:t xml:space="preserve"> </w:t>
      </w:r>
    </w:p>
    <w:p w14:paraId="22D60EA3" w14:textId="77777777" w:rsidR="000E1BF5" w:rsidRPr="00554227" w:rsidRDefault="000E1BF5" w:rsidP="000E1BF5">
      <w:pPr>
        <w:spacing w:line="360" w:lineRule="auto"/>
        <w:rPr>
          <w:rFonts w:ascii="Times New Roman" w:hAnsi="Times New Roman" w:cs="Times New Roman"/>
          <w:sz w:val="24"/>
          <w:szCs w:val="24"/>
        </w:rPr>
      </w:pPr>
    </w:p>
    <w:p w14:paraId="08FC44DB" w14:textId="77777777" w:rsidR="00C3406D" w:rsidRPr="00554227" w:rsidRDefault="00C3406D" w:rsidP="000E1BF5">
      <w:pPr>
        <w:spacing w:line="360" w:lineRule="auto"/>
        <w:rPr>
          <w:rFonts w:ascii="Times New Roman" w:hAnsi="Times New Roman" w:cs="Times New Roman"/>
          <w:sz w:val="24"/>
          <w:szCs w:val="24"/>
        </w:rPr>
      </w:pPr>
    </w:p>
    <w:p w14:paraId="50EA3D88" w14:textId="77777777" w:rsidR="00C3406D" w:rsidRPr="00554227" w:rsidRDefault="00C3406D" w:rsidP="000E1BF5">
      <w:pPr>
        <w:spacing w:line="360" w:lineRule="auto"/>
        <w:rPr>
          <w:rFonts w:ascii="Times New Roman" w:hAnsi="Times New Roman" w:cs="Times New Roman"/>
          <w:sz w:val="24"/>
          <w:szCs w:val="24"/>
        </w:rPr>
      </w:pPr>
    </w:p>
    <w:p w14:paraId="4547582F" w14:textId="77777777" w:rsidR="00C3406D" w:rsidRPr="00554227" w:rsidRDefault="00C3406D" w:rsidP="000E1BF5">
      <w:pPr>
        <w:spacing w:line="360" w:lineRule="auto"/>
        <w:rPr>
          <w:rFonts w:ascii="Times New Roman" w:hAnsi="Times New Roman" w:cs="Times New Roman"/>
          <w:sz w:val="24"/>
          <w:szCs w:val="24"/>
        </w:rPr>
      </w:pPr>
    </w:p>
    <w:p w14:paraId="5D0ECB61" w14:textId="77777777" w:rsidR="00C3406D" w:rsidRPr="00554227" w:rsidRDefault="00C3406D" w:rsidP="000E1BF5">
      <w:pPr>
        <w:spacing w:line="360" w:lineRule="auto"/>
        <w:rPr>
          <w:rFonts w:ascii="Times New Roman" w:hAnsi="Times New Roman" w:cs="Times New Roman"/>
          <w:sz w:val="24"/>
          <w:szCs w:val="24"/>
        </w:rPr>
      </w:pPr>
    </w:p>
    <w:p w14:paraId="77EEA0BA" w14:textId="77777777" w:rsidR="0088469D" w:rsidRPr="00554227" w:rsidRDefault="0088469D" w:rsidP="000E1BF5">
      <w:pPr>
        <w:spacing w:line="360" w:lineRule="auto"/>
        <w:rPr>
          <w:rFonts w:ascii="Times New Roman" w:hAnsi="Times New Roman" w:cs="Times New Roman"/>
          <w:sz w:val="24"/>
          <w:szCs w:val="24"/>
        </w:rPr>
      </w:pPr>
    </w:p>
    <w:p w14:paraId="189902EC" w14:textId="77777777" w:rsidR="0088469D" w:rsidRPr="00554227" w:rsidRDefault="0088469D" w:rsidP="000E1BF5">
      <w:pPr>
        <w:spacing w:line="360" w:lineRule="auto"/>
        <w:rPr>
          <w:rFonts w:ascii="Times New Roman" w:hAnsi="Times New Roman" w:cs="Times New Roman"/>
          <w:sz w:val="24"/>
          <w:szCs w:val="24"/>
        </w:rPr>
      </w:pPr>
    </w:p>
    <w:p w14:paraId="256356BE" w14:textId="77777777" w:rsidR="00406641" w:rsidRPr="00554227" w:rsidRDefault="00406641" w:rsidP="00406641">
      <w:pPr>
        <w:pStyle w:val="HTMLncedenBiimlendirilmi"/>
        <w:shd w:val="clear" w:color="auto" w:fill="FFFFFF"/>
        <w:jc w:val="center"/>
        <w:rPr>
          <w:rFonts w:ascii="Times New Roman" w:hAnsi="Times New Roman" w:cs="Times New Roman"/>
          <w:b/>
          <w:color w:val="000000"/>
          <w:sz w:val="24"/>
          <w:szCs w:val="24"/>
          <w:lang w:val="tr-TR"/>
        </w:rPr>
      </w:pPr>
      <w:r w:rsidRPr="00554227">
        <w:rPr>
          <w:rFonts w:ascii="Times New Roman" w:hAnsi="Times New Roman" w:cs="Times New Roman"/>
          <w:b/>
          <w:color w:val="000000"/>
          <w:sz w:val="24"/>
          <w:szCs w:val="24"/>
          <w:lang w:val="tr-TR"/>
        </w:rPr>
        <w:lastRenderedPageBreak/>
        <w:t>Ortak Geçmişle İlgili Ebeveyn-Çocuk Konuşmalarının Kültürler Arası ve Yerel Farklılıkları</w:t>
      </w:r>
    </w:p>
    <w:p w14:paraId="6C8CBB29" w14:textId="77777777" w:rsidR="00406641" w:rsidRPr="00554227" w:rsidRDefault="00406641" w:rsidP="00406641">
      <w:pPr>
        <w:pStyle w:val="HTMLncedenBiimlendirilmi"/>
        <w:shd w:val="clear" w:color="auto" w:fill="FFFFFF"/>
        <w:spacing w:after="240"/>
        <w:jc w:val="center"/>
        <w:rPr>
          <w:rFonts w:ascii="Times New Roman" w:hAnsi="Times New Roman" w:cs="Times New Roman"/>
          <w:b/>
          <w:color w:val="000000"/>
          <w:sz w:val="24"/>
          <w:szCs w:val="24"/>
          <w:lang w:val="tr-TR"/>
        </w:rPr>
      </w:pPr>
    </w:p>
    <w:p w14:paraId="49AE7FAB" w14:textId="77777777" w:rsidR="00406641" w:rsidRPr="00554227" w:rsidRDefault="00406641" w:rsidP="00406641">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Yrd. Doç. Dr. Başak ŞAHİN-ACAR</w:t>
      </w:r>
    </w:p>
    <w:p w14:paraId="4664A0A2" w14:textId="77777777" w:rsidR="00406641" w:rsidRPr="00554227" w:rsidRDefault="00406641" w:rsidP="00406641">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Orta Doğu Teknik Üniversitesi</w:t>
      </w:r>
    </w:p>
    <w:p w14:paraId="6F0374B0" w14:textId="77777777" w:rsidR="00406641" w:rsidRPr="00554227" w:rsidRDefault="00406641" w:rsidP="00406641">
      <w:pPr>
        <w:pStyle w:val="HTMLncedenBiimlendirilmi"/>
        <w:shd w:val="clear" w:color="auto" w:fill="FFFFFF"/>
        <w:spacing w:after="240" w:line="360" w:lineRule="auto"/>
        <w:jc w:val="both"/>
        <w:rPr>
          <w:rFonts w:ascii="Times New Roman" w:hAnsi="Times New Roman" w:cs="Times New Roman"/>
          <w:color w:val="000000"/>
          <w:sz w:val="24"/>
          <w:szCs w:val="24"/>
          <w:lang w:val="tr-TR"/>
        </w:rPr>
      </w:pPr>
    </w:p>
    <w:p w14:paraId="72A07095" w14:textId="77777777" w:rsidR="00406641" w:rsidRPr="00554227" w:rsidRDefault="00406641" w:rsidP="00406641">
      <w:pPr>
        <w:pStyle w:val="HTMLncedenBiimlendirilmi"/>
        <w:shd w:val="clear" w:color="auto" w:fill="FFFFFF"/>
        <w:spacing w:line="360" w:lineRule="auto"/>
        <w:jc w:val="both"/>
        <w:rPr>
          <w:rFonts w:ascii="Times New Roman" w:hAnsi="Times New Roman" w:cs="Times New Roman"/>
          <w:color w:val="000000"/>
          <w:sz w:val="24"/>
          <w:szCs w:val="24"/>
          <w:lang w:val="tr-TR"/>
        </w:rPr>
      </w:pPr>
      <w:r w:rsidRPr="00554227">
        <w:rPr>
          <w:rFonts w:ascii="Times New Roman" w:hAnsi="Times New Roman" w:cs="Times New Roman"/>
          <w:color w:val="000000"/>
          <w:sz w:val="24"/>
          <w:szCs w:val="24"/>
          <w:lang w:val="tr-TR"/>
        </w:rPr>
        <w:t>Bellek gelişimi araştırmaları hakkında yapılan birçok çalışma farklı kültürlerde yetişen bireylerin geçmişi hatırlama stillerinin de farklı olduğunu bulmuştur. Bu farkın oluşmasındaki temel nedenlerden birinin, farklı kültürlerdeki ebeveynlerin çocukları ile ortak geçmişleri ile ilgili konuşma sıklıkları ve konuşmalarının içeriği olarak görülür. Kültürel sosyalleşme zeminini de oluşturan bu konuşmaların, çocukların gelecekte kendi geçmişlerini hatırlarken, çocukken anne babaları ile yaptıkları bu konuşmalardaki özellikleri de etkilediği öngörülmektedir. Batı toplumlarında ebeveynler çocukları ile konuşurken çocuklarına daha çok soru sorup çocuklarının istedikleri şeyden bahsetmelerine fırsat verirken, doğu toplumlarındaki ebeveynler bu konuşmalar sırasında daha basit ve tekrara dayanan sorular sorup sadece kendi bekledikleri cevaplara odaklanmaktadırlar. Bu örüntüyü gösteren kültürler arası çalışmalar çok fazla sayıdayken, yerel ya da kültür içi farklar çok az sayıda çalışma yoluyla incelenmiştir. Kültürler arası farklar kadar, yerel ve kültür içi farklar da hatırlama stilleri üzerinde etkilidir ve farklı bölgelerde yaşayan bireylerin geçmişi hatırlama stillerinin yerel kültürden etkilendiği gösterilmiştir (Sahin-Acar ve Leichtman, 2015). Gelecek çalışmalar, yerel değerlerin kişiler arası konuşmalardaki hatırlama stillerini derinlemesine incelemelidir.</w:t>
      </w:r>
    </w:p>
    <w:p w14:paraId="77D1F82F" w14:textId="77777777" w:rsidR="00C3406D" w:rsidRPr="00554227" w:rsidRDefault="00C3406D" w:rsidP="000E1BF5">
      <w:pPr>
        <w:spacing w:line="360" w:lineRule="auto"/>
        <w:rPr>
          <w:rFonts w:ascii="Times New Roman" w:hAnsi="Times New Roman" w:cs="Times New Roman"/>
          <w:sz w:val="24"/>
          <w:szCs w:val="24"/>
        </w:rPr>
      </w:pPr>
    </w:p>
    <w:p w14:paraId="4D2B0CB9" w14:textId="77777777" w:rsidR="00C3406D" w:rsidRPr="00554227" w:rsidRDefault="00C3406D" w:rsidP="000E1BF5">
      <w:pPr>
        <w:spacing w:line="360" w:lineRule="auto"/>
        <w:rPr>
          <w:rFonts w:ascii="Times New Roman" w:hAnsi="Times New Roman" w:cs="Times New Roman"/>
          <w:sz w:val="24"/>
          <w:szCs w:val="24"/>
        </w:rPr>
      </w:pPr>
    </w:p>
    <w:p w14:paraId="0793F38C" w14:textId="77777777" w:rsidR="00C3406D" w:rsidRPr="00554227" w:rsidRDefault="00C3406D" w:rsidP="000E1BF5">
      <w:pPr>
        <w:spacing w:line="360" w:lineRule="auto"/>
        <w:rPr>
          <w:rFonts w:ascii="Times New Roman" w:hAnsi="Times New Roman" w:cs="Times New Roman"/>
          <w:sz w:val="24"/>
          <w:szCs w:val="24"/>
        </w:rPr>
      </w:pPr>
    </w:p>
    <w:p w14:paraId="51F2E945" w14:textId="77777777" w:rsidR="00C3406D" w:rsidRPr="00554227" w:rsidRDefault="00C3406D" w:rsidP="000E1BF5">
      <w:pPr>
        <w:spacing w:line="360" w:lineRule="auto"/>
        <w:rPr>
          <w:rFonts w:ascii="Times New Roman" w:hAnsi="Times New Roman" w:cs="Times New Roman"/>
          <w:sz w:val="24"/>
          <w:szCs w:val="24"/>
        </w:rPr>
      </w:pPr>
    </w:p>
    <w:p w14:paraId="160B8021" w14:textId="77777777" w:rsidR="00C3406D" w:rsidRPr="00554227" w:rsidRDefault="00C3406D" w:rsidP="000E1BF5">
      <w:pPr>
        <w:spacing w:line="360" w:lineRule="auto"/>
        <w:rPr>
          <w:rFonts w:ascii="Times New Roman" w:hAnsi="Times New Roman" w:cs="Times New Roman"/>
          <w:sz w:val="24"/>
          <w:szCs w:val="24"/>
        </w:rPr>
      </w:pPr>
    </w:p>
    <w:p w14:paraId="2FE2FF40" w14:textId="77777777" w:rsidR="00406641" w:rsidRPr="00554227" w:rsidRDefault="00406641" w:rsidP="000E1BF5">
      <w:pPr>
        <w:spacing w:line="360" w:lineRule="auto"/>
        <w:rPr>
          <w:rFonts w:ascii="Times New Roman" w:hAnsi="Times New Roman" w:cs="Times New Roman"/>
          <w:sz w:val="24"/>
          <w:szCs w:val="24"/>
        </w:rPr>
      </w:pPr>
    </w:p>
    <w:p w14:paraId="523F393F" w14:textId="77777777" w:rsidR="00C3406D" w:rsidRPr="00554227" w:rsidRDefault="00C3406D" w:rsidP="003963BB">
      <w:pPr>
        <w:spacing w:after="0" w:line="240" w:lineRule="auto"/>
        <w:jc w:val="center"/>
        <w:rPr>
          <w:rFonts w:ascii="Times New Roman" w:hAnsi="Times New Roman" w:cs="Times New Roman"/>
          <w:b/>
          <w:sz w:val="24"/>
        </w:rPr>
      </w:pPr>
      <w:r w:rsidRPr="00554227">
        <w:rPr>
          <w:rFonts w:ascii="Times New Roman" w:hAnsi="Times New Roman" w:cs="Times New Roman"/>
          <w:b/>
          <w:sz w:val="24"/>
        </w:rPr>
        <w:lastRenderedPageBreak/>
        <w:t>Çocuklarda Geçmiş ve Gelecek Algısının Gelişimi &amp; Bilişsel Temelleri</w:t>
      </w:r>
    </w:p>
    <w:p w14:paraId="5E83F5C2" w14:textId="77777777" w:rsidR="00C3406D" w:rsidRPr="00554227" w:rsidRDefault="00C3406D" w:rsidP="003963BB">
      <w:pPr>
        <w:spacing w:line="240" w:lineRule="auto"/>
        <w:jc w:val="center"/>
        <w:rPr>
          <w:rFonts w:ascii="Times New Roman" w:hAnsi="Times New Roman" w:cs="Times New Roman"/>
          <w:sz w:val="24"/>
        </w:rPr>
      </w:pPr>
    </w:p>
    <w:p w14:paraId="07780572" w14:textId="77777777" w:rsidR="00C3406D" w:rsidRPr="00554227" w:rsidRDefault="003963BB" w:rsidP="003963BB">
      <w:pPr>
        <w:spacing w:after="0" w:line="240" w:lineRule="auto"/>
        <w:jc w:val="center"/>
        <w:rPr>
          <w:rFonts w:ascii="Times New Roman" w:hAnsi="Times New Roman" w:cs="Times New Roman"/>
          <w:sz w:val="24"/>
        </w:rPr>
      </w:pPr>
      <w:r w:rsidRPr="00554227">
        <w:rPr>
          <w:rFonts w:ascii="Times New Roman" w:hAnsi="Times New Roman" w:cs="Times New Roman"/>
          <w:sz w:val="24"/>
        </w:rPr>
        <w:t>Yrd. Doç. Dr. Gülten ÜNAL</w:t>
      </w:r>
    </w:p>
    <w:p w14:paraId="2275A475" w14:textId="77777777" w:rsidR="00C3406D" w:rsidRPr="00554227" w:rsidRDefault="00C3406D" w:rsidP="003963BB">
      <w:pPr>
        <w:spacing w:after="0" w:line="240" w:lineRule="auto"/>
        <w:jc w:val="center"/>
        <w:rPr>
          <w:rFonts w:ascii="Times New Roman" w:hAnsi="Times New Roman" w:cs="Times New Roman"/>
          <w:sz w:val="24"/>
        </w:rPr>
      </w:pPr>
      <w:r w:rsidRPr="00554227">
        <w:rPr>
          <w:rFonts w:ascii="Times New Roman" w:hAnsi="Times New Roman" w:cs="Times New Roman"/>
          <w:sz w:val="24"/>
        </w:rPr>
        <w:t>Yıldırım Beyazıt Üniversitesi</w:t>
      </w:r>
    </w:p>
    <w:p w14:paraId="1632DF45" w14:textId="77777777" w:rsidR="00C3406D" w:rsidRPr="00554227" w:rsidRDefault="00C3406D" w:rsidP="00C3406D">
      <w:pPr>
        <w:spacing w:line="240" w:lineRule="auto"/>
        <w:jc w:val="center"/>
        <w:rPr>
          <w:rFonts w:ascii="Times New Roman" w:hAnsi="Times New Roman" w:cs="Times New Roman"/>
          <w:sz w:val="24"/>
        </w:rPr>
      </w:pPr>
    </w:p>
    <w:p w14:paraId="38AC0779" w14:textId="77777777" w:rsidR="00C3406D" w:rsidRPr="00554227" w:rsidRDefault="00C3406D" w:rsidP="00335C9D">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Episodik bellek, zamana dayalı yaşanan olayların ve bu olaylar arasındaki zamansal &amp; mekânsal bağlantıların bellekte alınıp saklandığı yerdir (Tulving, 1972). Bu nedenle olaylar hakkında "ne", "nerede"  ve "ne zaman" bilgisini taşır. Episodik bellek ve gelecek fikri birlikte, olaysal gelecek düşüncesi oluştururlar (Tulving, 2005). Olaysal bellek ve olaysal gelecek düşüncesi ise sonuç olarak olaysal bilişimizi oluştururlar. Genel anlamıyla, zihinsel zaman yolculuğu ise, geçmişte yaşadığımız olayları tekrar hatırlama veya gelecekte yaşayabileceğimiz olayları zihinsel olarak kurgulama yeteneğimizdir (Suddendorf &amp; Corballis, 2007). Episodik belleği ve zihinsel zaman yolculuğunu destekleyen bilişsel yetenekler arasında yönetici fonksiyonlar, dil yeteneği ve uzamsal yetenekler bulunmaktadır. Yönetici fonksiyonlarımız dikkatimizi geçmiş/gelecek </w:t>
      </w:r>
      <w:proofErr w:type="gramStart"/>
      <w:r w:rsidRPr="00554227">
        <w:rPr>
          <w:rFonts w:ascii="Times New Roman" w:hAnsi="Times New Roman" w:cs="Times New Roman"/>
          <w:sz w:val="24"/>
          <w:szCs w:val="24"/>
        </w:rPr>
        <w:t>simülasyonuna</w:t>
      </w:r>
      <w:proofErr w:type="gramEnd"/>
      <w:r w:rsidRPr="00554227">
        <w:rPr>
          <w:rFonts w:ascii="Times New Roman" w:hAnsi="Times New Roman" w:cs="Times New Roman"/>
          <w:sz w:val="24"/>
          <w:szCs w:val="24"/>
        </w:rPr>
        <w:t xml:space="preserve"> verip, şu ana bağlı kalmamamızı sağlayabilmektedir (Suddendorf &amp; Corballis, 2007, 2008). Dil yeteneğimiz ise, geçmiş/şu an/gelecekteki olayları ayırt etmemize yardımcı olan dildeki zaman işaretleyicileri sayesinde daha kolay zihinsel zaman yolculuğu yapabilmemize destek olmaktadır (Suddendorf &amp; Corballis, 2007, 2008). Zihinsel zaman yolculuğu, bir kişinin kendisini bir başka yerdeymiş gibi davranmasını ve farklı bir uzamsal açıdan şu ana bakmasını gerektirdiği için, uzamsal yetenekler de bu konuda gerekli olabilirler (Russell, Alexis ve Clayton, 2010). Bu çalışmanın amacı, episodik biliş ve zihinsel zaman yolculuğunun gelişimini, bunun işler bellek (merkezi yürütme, görsel-mekânsal yazboz) ile ilişkisini ve dil ile olan ilişkisini incelemektir. Çalışmaya Ankara’dan 3-5 yaş grubu orta sosyoekonomik sınıf ailelerin çocukları katılmıştır. Çalışmada, ana deneyler olarak “ne-nerede-ne zaman deneyi” ve “geleceği tahmin etme deneyi” kullanılırken, yardımcı deneyler olarak “Gece-Gündüz Stroop testi”, “Corsi-Blok tıklama testi” ve “hikâye anlatma deneyi” kullanılmıştır. Sonuç olarak, ne-nerede-ne zaman deneyinde çocuklar anlamlı bir şekilde gelişim göstermişlerdir ve daha çok “ne” bileşeni üzerinde gelişmişler ve bunu sırasıyla “nerede” ve “ne zaman” takip etmiştir. Ayrıca, ne-nerede-ne zaman deneyi yönetici fonksiyonlar tarafından tahmin edilebilmektedir. Bunun nedeni, her iki deneyde de, deneyle alakalı bir dikkat odaklanması ve diğer alakasız </w:t>
      </w:r>
      <w:r w:rsidRPr="00554227">
        <w:rPr>
          <w:rFonts w:ascii="Times New Roman" w:hAnsi="Times New Roman" w:cs="Times New Roman"/>
          <w:sz w:val="24"/>
          <w:szCs w:val="24"/>
        </w:rPr>
        <w:lastRenderedPageBreak/>
        <w:t>şeylerin engellenmesi olarak açıklanabilir. Ayrıca, yönetici fonksiyonlar ne-nerede-ne zaman üçlüsünün birbirlerine bağlanmasını destekleme işlevini de görebilir (episodik tampon bölge; Baddeley, 2012). Geleceği tahmin etme deneyinde de, çocuklar daha çok “şu an”a bağlı sorularda başarılı olurlarken, gelecekle ilgili sorularda daha az başarılı olmuşlardır. Bu deney, ayrıca, dilsel yetenekler tarafından tahmin edilebilmektedir. Bunun nedeni, her iki deneyde de, çocuktan, gelecek bir senaryo hakkında anlık tahminlerde bulunması istenmesinden kaynaklanabilir. Dil, geçmiş, şimdi ve gelecekteki bir zamanda farklı noktalara bakmanın yolunu sağlayabileceği için (Suddendorf, Addis ve Corballis, 2009), dilsel yetenekler her iki deneyde de etkili olabilir.</w:t>
      </w:r>
    </w:p>
    <w:p w14:paraId="3AA789A5" w14:textId="1E32E586" w:rsidR="00C3406D" w:rsidRPr="00554227" w:rsidRDefault="00485BB3" w:rsidP="00335C9D">
      <w:pPr>
        <w:spacing w:line="360" w:lineRule="auto"/>
        <w:jc w:val="both"/>
        <w:rPr>
          <w:rFonts w:ascii="Times New Roman" w:hAnsi="Times New Roman" w:cs="Times New Roman"/>
          <w:sz w:val="24"/>
          <w:szCs w:val="24"/>
        </w:rPr>
      </w:pPr>
      <w:r w:rsidRPr="00554227">
        <w:rPr>
          <w:rFonts w:ascii="Times New Roman" w:hAnsi="Times New Roman" w:cs="Times New Roman"/>
          <w:b/>
          <w:sz w:val="24"/>
          <w:szCs w:val="24"/>
        </w:rPr>
        <w:t>Anahtar K</w:t>
      </w:r>
      <w:r w:rsidR="009623B4" w:rsidRPr="00554227">
        <w:rPr>
          <w:rFonts w:ascii="Times New Roman" w:hAnsi="Times New Roman" w:cs="Times New Roman"/>
          <w:b/>
          <w:sz w:val="24"/>
          <w:szCs w:val="24"/>
        </w:rPr>
        <w:t>elimeler</w:t>
      </w:r>
      <w:r w:rsidR="00335C9D" w:rsidRPr="00554227">
        <w:rPr>
          <w:rFonts w:ascii="Times New Roman" w:hAnsi="Times New Roman" w:cs="Times New Roman"/>
          <w:sz w:val="24"/>
          <w:szCs w:val="24"/>
        </w:rPr>
        <w:t>: B</w:t>
      </w:r>
      <w:r w:rsidR="00C3406D" w:rsidRPr="00554227">
        <w:rPr>
          <w:rFonts w:ascii="Times New Roman" w:hAnsi="Times New Roman" w:cs="Times New Roman"/>
          <w:sz w:val="24"/>
          <w:szCs w:val="24"/>
        </w:rPr>
        <w:t>ilişsel gelişim; zihinsel zaman yolculuğu;</w:t>
      </w:r>
      <w:r w:rsidR="003963BB" w:rsidRPr="00554227">
        <w:rPr>
          <w:rFonts w:ascii="Times New Roman" w:hAnsi="Times New Roman" w:cs="Times New Roman"/>
          <w:sz w:val="24"/>
          <w:szCs w:val="24"/>
        </w:rPr>
        <w:t xml:space="preserve"> geçmiş ve gelecek zaman algısı</w:t>
      </w:r>
    </w:p>
    <w:p w14:paraId="3D4BB499" w14:textId="77777777" w:rsidR="006C2522" w:rsidRPr="00554227" w:rsidRDefault="006C2522" w:rsidP="003963BB">
      <w:pPr>
        <w:spacing w:after="0" w:line="240" w:lineRule="auto"/>
        <w:jc w:val="center"/>
        <w:rPr>
          <w:rFonts w:ascii="Times New Roman" w:hAnsi="Times New Roman" w:cs="Times New Roman"/>
          <w:b/>
          <w:sz w:val="24"/>
          <w:szCs w:val="24"/>
        </w:rPr>
      </w:pPr>
    </w:p>
    <w:p w14:paraId="1C5C1F23" w14:textId="77777777" w:rsidR="006C2522" w:rsidRPr="00554227" w:rsidRDefault="006C2522" w:rsidP="003963BB">
      <w:pPr>
        <w:spacing w:after="0" w:line="240" w:lineRule="auto"/>
        <w:jc w:val="center"/>
        <w:rPr>
          <w:rFonts w:ascii="Times New Roman" w:hAnsi="Times New Roman" w:cs="Times New Roman"/>
          <w:b/>
          <w:sz w:val="24"/>
          <w:szCs w:val="24"/>
        </w:rPr>
      </w:pPr>
    </w:p>
    <w:p w14:paraId="1523351E" w14:textId="77777777" w:rsidR="006C2522" w:rsidRPr="00554227" w:rsidRDefault="006C2522" w:rsidP="003963BB">
      <w:pPr>
        <w:spacing w:after="0" w:line="240" w:lineRule="auto"/>
        <w:jc w:val="center"/>
        <w:rPr>
          <w:rFonts w:ascii="Times New Roman" w:hAnsi="Times New Roman" w:cs="Times New Roman"/>
          <w:b/>
          <w:sz w:val="24"/>
          <w:szCs w:val="24"/>
        </w:rPr>
      </w:pPr>
    </w:p>
    <w:p w14:paraId="02B98A9B" w14:textId="77777777" w:rsidR="006C2522" w:rsidRPr="00554227" w:rsidRDefault="006C2522" w:rsidP="003963BB">
      <w:pPr>
        <w:spacing w:after="0" w:line="240" w:lineRule="auto"/>
        <w:jc w:val="center"/>
        <w:rPr>
          <w:rFonts w:ascii="Times New Roman" w:hAnsi="Times New Roman" w:cs="Times New Roman"/>
          <w:b/>
          <w:sz w:val="24"/>
          <w:szCs w:val="24"/>
        </w:rPr>
      </w:pPr>
    </w:p>
    <w:p w14:paraId="23071375" w14:textId="77777777" w:rsidR="006C2522" w:rsidRPr="00554227" w:rsidRDefault="006C2522" w:rsidP="003963BB">
      <w:pPr>
        <w:spacing w:after="0" w:line="240" w:lineRule="auto"/>
        <w:jc w:val="center"/>
        <w:rPr>
          <w:rFonts w:ascii="Times New Roman" w:hAnsi="Times New Roman" w:cs="Times New Roman"/>
          <w:b/>
          <w:sz w:val="24"/>
          <w:szCs w:val="24"/>
        </w:rPr>
      </w:pPr>
    </w:p>
    <w:p w14:paraId="61823D5B" w14:textId="77777777" w:rsidR="006C2522" w:rsidRPr="00554227" w:rsidRDefault="006C2522" w:rsidP="003963BB">
      <w:pPr>
        <w:spacing w:after="0" w:line="240" w:lineRule="auto"/>
        <w:jc w:val="center"/>
        <w:rPr>
          <w:rFonts w:ascii="Times New Roman" w:hAnsi="Times New Roman" w:cs="Times New Roman"/>
          <w:b/>
          <w:sz w:val="24"/>
          <w:szCs w:val="24"/>
        </w:rPr>
      </w:pPr>
    </w:p>
    <w:p w14:paraId="5C78B256" w14:textId="77777777" w:rsidR="006C2522" w:rsidRPr="00554227" w:rsidRDefault="006C2522" w:rsidP="003963BB">
      <w:pPr>
        <w:spacing w:after="0" w:line="240" w:lineRule="auto"/>
        <w:jc w:val="center"/>
        <w:rPr>
          <w:rFonts w:ascii="Times New Roman" w:hAnsi="Times New Roman" w:cs="Times New Roman"/>
          <w:b/>
          <w:sz w:val="24"/>
          <w:szCs w:val="24"/>
        </w:rPr>
      </w:pPr>
    </w:p>
    <w:p w14:paraId="1D5E64C3" w14:textId="77777777" w:rsidR="006C2522" w:rsidRPr="00554227" w:rsidRDefault="006C2522" w:rsidP="003963BB">
      <w:pPr>
        <w:spacing w:after="0" w:line="240" w:lineRule="auto"/>
        <w:jc w:val="center"/>
        <w:rPr>
          <w:rFonts w:ascii="Times New Roman" w:hAnsi="Times New Roman" w:cs="Times New Roman"/>
          <w:b/>
          <w:sz w:val="24"/>
          <w:szCs w:val="24"/>
        </w:rPr>
      </w:pPr>
    </w:p>
    <w:p w14:paraId="494C464F" w14:textId="77777777" w:rsidR="006C2522" w:rsidRPr="00554227" w:rsidRDefault="006C2522" w:rsidP="003963BB">
      <w:pPr>
        <w:spacing w:after="0" w:line="240" w:lineRule="auto"/>
        <w:jc w:val="center"/>
        <w:rPr>
          <w:rFonts w:ascii="Times New Roman" w:hAnsi="Times New Roman" w:cs="Times New Roman"/>
          <w:b/>
          <w:sz w:val="24"/>
          <w:szCs w:val="24"/>
        </w:rPr>
      </w:pPr>
    </w:p>
    <w:p w14:paraId="0E322AC1" w14:textId="77777777" w:rsidR="006C2522" w:rsidRPr="00554227" w:rsidRDefault="006C2522" w:rsidP="003963BB">
      <w:pPr>
        <w:spacing w:after="0" w:line="240" w:lineRule="auto"/>
        <w:jc w:val="center"/>
        <w:rPr>
          <w:rFonts w:ascii="Times New Roman" w:hAnsi="Times New Roman" w:cs="Times New Roman"/>
          <w:b/>
          <w:sz w:val="24"/>
          <w:szCs w:val="24"/>
        </w:rPr>
      </w:pPr>
    </w:p>
    <w:p w14:paraId="359EF0BA" w14:textId="77777777" w:rsidR="006C2522" w:rsidRPr="00554227" w:rsidRDefault="006C2522" w:rsidP="003963BB">
      <w:pPr>
        <w:spacing w:after="0" w:line="240" w:lineRule="auto"/>
        <w:jc w:val="center"/>
        <w:rPr>
          <w:rFonts w:ascii="Times New Roman" w:hAnsi="Times New Roman" w:cs="Times New Roman"/>
          <w:b/>
          <w:sz w:val="24"/>
          <w:szCs w:val="24"/>
        </w:rPr>
      </w:pPr>
    </w:p>
    <w:p w14:paraId="2D85D568" w14:textId="77777777" w:rsidR="006C2522" w:rsidRPr="00554227" w:rsidRDefault="006C2522" w:rsidP="003963BB">
      <w:pPr>
        <w:spacing w:after="0" w:line="240" w:lineRule="auto"/>
        <w:jc w:val="center"/>
        <w:rPr>
          <w:rFonts w:ascii="Times New Roman" w:hAnsi="Times New Roman" w:cs="Times New Roman"/>
          <w:b/>
          <w:sz w:val="24"/>
          <w:szCs w:val="24"/>
        </w:rPr>
      </w:pPr>
    </w:p>
    <w:p w14:paraId="0258B55A" w14:textId="77777777" w:rsidR="006C2522" w:rsidRPr="00554227" w:rsidRDefault="006C2522" w:rsidP="003963BB">
      <w:pPr>
        <w:spacing w:after="0" w:line="240" w:lineRule="auto"/>
        <w:jc w:val="center"/>
        <w:rPr>
          <w:rFonts w:ascii="Times New Roman" w:hAnsi="Times New Roman" w:cs="Times New Roman"/>
          <w:b/>
          <w:sz w:val="24"/>
          <w:szCs w:val="24"/>
        </w:rPr>
      </w:pPr>
    </w:p>
    <w:p w14:paraId="2031E483" w14:textId="77777777" w:rsidR="006C2522" w:rsidRPr="00554227" w:rsidRDefault="006C2522" w:rsidP="003963BB">
      <w:pPr>
        <w:spacing w:after="0" w:line="240" w:lineRule="auto"/>
        <w:jc w:val="center"/>
        <w:rPr>
          <w:rFonts w:ascii="Times New Roman" w:hAnsi="Times New Roman" w:cs="Times New Roman"/>
          <w:b/>
          <w:sz w:val="24"/>
          <w:szCs w:val="24"/>
        </w:rPr>
      </w:pPr>
    </w:p>
    <w:p w14:paraId="35182C84" w14:textId="77777777" w:rsidR="006C2522" w:rsidRPr="00554227" w:rsidRDefault="006C2522" w:rsidP="003963BB">
      <w:pPr>
        <w:spacing w:after="0" w:line="240" w:lineRule="auto"/>
        <w:jc w:val="center"/>
        <w:rPr>
          <w:rFonts w:ascii="Times New Roman" w:hAnsi="Times New Roman" w:cs="Times New Roman"/>
          <w:b/>
          <w:sz w:val="24"/>
          <w:szCs w:val="24"/>
        </w:rPr>
      </w:pPr>
    </w:p>
    <w:p w14:paraId="7B7093E6" w14:textId="77777777" w:rsidR="006C2522" w:rsidRPr="00554227" w:rsidRDefault="006C2522" w:rsidP="003963BB">
      <w:pPr>
        <w:spacing w:after="0" w:line="240" w:lineRule="auto"/>
        <w:jc w:val="center"/>
        <w:rPr>
          <w:rFonts w:ascii="Times New Roman" w:hAnsi="Times New Roman" w:cs="Times New Roman"/>
          <w:b/>
          <w:sz w:val="24"/>
          <w:szCs w:val="24"/>
        </w:rPr>
      </w:pPr>
    </w:p>
    <w:p w14:paraId="28E6D77E" w14:textId="77777777" w:rsidR="006C2522" w:rsidRPr="00554227" w:rsidRDefault="006C2522" w:rsidP="003963BB">
      <w:pPr>
        <w:spacing w:after="0" w:line="240" w:lineRule="auto"/>
        <w:jc w:val="center"/>
        <w:rPr>
          <w:rFonts w:ascii="Times New Roman" w:hAnsi="Times New Roman" w:cs="Times New Roman"/>
          <w:b/>
          <w:sz w:val="24"/>
          <w:szCs w:val="24"/>
        </w:rPr>
      </w:pPr>
    </w:p>
    <w:p w14:paraId="3AE5B6D8" w14:textId="77777777" w:rsidR="006C2522" w:rsidRPr="00554227" w:rsidRDefault="006C2522" w:rsidP="003963BB">
      <w:pPr>
        <w:spacing w:after="0" w:line="240" w:lineRule="auto"/>
        <w:jc w:val="center"/>
        <w:rPr>
          <w:rFonts w:ascii="Times New Roman" w:hAnsi="Times New Roman" w:cs="Times New Roman"/>
          <w:b/>
          <w:sz w:val="24"/>
          <w:szCs w:val="24"/>
        </w:rPr>
      </w:pPr>
    </w:p>
    <w:p w14:paraId="19A44D8B" w14:textId="77777777" w:rsidR="006C2522" w:rsidRPr="00554227" w:rsidRDefault="006C2522" w:rsidP="003963BB">
      <w:pPr>
        <w:spacing w:after="0" w:line="240" w:lineRule="auto"/>
        <w:jc w:val="center"/>
        <w:rPr>
          <w:rFonts w:ascii="Times New Roman" w:hAnsi="Times New Roman" w:cs="Times New Roman"/>
          <w:b/>
          <w:sz w:val="24"/>
          <w:szCs w:val="24"/>
        </w:rPr>
      </w:pPr>
    </w:p>
    <w:p w14:paraId="4F3F9580" w14:textId="77777777" w:rsidR="006C2522" w:rsidRPr="00554227" w:rsidRDefault="006C2522" w:rsidP="003963BB">
      <w:pPr>
        <w:spacing w:after="0" w:line="240" w:lineRule="auto"/>
        <w:jc w:val="center"/>
        <w:rPr>
          <w:rFonts w:ascii="Times New Roman" w:hAnsi="Times New Roman" w:cs="Times New Roman"/>
          <w:b/>
          <w:sz w:val="24"/>
          <w:szCs w:val="24"/>
        </w:rPr>
      </w:pPr>
    </w:p>
    <w:p w14:paraId="55573EB1" w14:textId="77777777" w:rsidR="006C2522" w:rsidRPr="00554227" w:rsidRDefault="006C2522" w:rsidP="006C2522">
      <w:pPr>
        <w:spacing w:after="0" w:line="240" w:lineRule="auto"/>
        <w:rPr>
          <w:rFonts w:ascii="Times New Roman" w:hAnsi="Times New Roman" w:cs="Times New Roman"/>
          <w:b/>
          <w:sz w:val="24"/>
          <w:szCs w:val="24"/>
        </w:rPr>
      </w:pPr>
    </w:p>
    <w:p w14:paraId="6197927D" w14:textId="77777777" w:rsidR="00335C9D" w:rsidRPr="00554227" w:rsidRDefault="00335C9D" w:rsidP="006C2522">
      <w:pPr>
        <w:spacing w:after="0" w:line="240" w:lineRule="auto"/>
        <w:rPr>
          <w:rFonts w:ascii="Times New Roman" w:hAnsi="Times New Roman" w:cs="Times New Roman"/>
          <w:b/>
          <w:sz w:val="24"/>
          <w:szCs w:val="24"/>
        </w:rPr>
      </w:pPr>
    </w:p>
    <w:p w14:paraId="17D2F078" w14:textId="77777777" w:rsidR="00E3018B" w:rsidRPr="00554227" w:rsidRDefault="00E3018B">
      <w:pPr>
        <w:rPr>
          <w:rFonts w:ascii="Times New Roman" w:hAnsi="Times New Roman" w:cs="Times New Roman"/>
          <w:b/>
          <w:sz w:val="24"/>
          <w:szCs w:val="24"/>
        </w:rPr>
      </w:pPr>
      <w:r w:rsidRPr="00554227">
        <w:rPr>
          <w:rFonts w:ascii="Times New Roman" w:hAnsi="Times New Roman" w:cs="Times New Roman"/>
          <w:b/>
          <w:sz w:val="24"/>
          <w:szCs w:val="24"/>
        </w:rPr>
        <w:br w:type="page"/>
      </w:r>
    </w:p>
    <w:p w14:paraId="7D252629" w14:textId="23E15DA9" w:rsidR="00C3406D" w:rsidRPr="00554227" w:rsidRDefault="00C3406D" w:rsidP="003963BB">
      <w:pPr>
        <w:spacing w:after="0" w:line="240" w:lineRule="auto"/>
        <w:jc w:val="center"/>
        <w:rPr>
          <w:rFonts w:ascii="Times New Roman" w:hAnsi="Times New Roman" w:cs="Times New Roman"/>
        </w:rPr>
      </w:pPr>
      <w:r w:rsidRPr="00554227">
        <w:rPr>
          <w:rFonts w:ascii="Times New Roman" w:hAnsi="Times New Roman" w:cs="Times New Roman"/>
          <w:b/>
          <w:sz w:val="24"/>
          <w:szCs w:val="24"/>
        </w:rPr>
        <w:lastRenderedPageBreak/>
        <w:t>Bellek ve Yanılsamaları</w:t>
      </w:r>
    </w:p>
    <w:p w14:paraId="1535EF0E" w14:textId="77777777" w:rsidR="00C3406D" w:rsidRPr="00554227" w:rsidRDefault="00C3406D" w:rsidP="003963BB">
      <w:pPr>
        <w:spacing w:line="240" w:lineRule="auto"/>
        <w:jc w:val="center"/>
        <w:rPr>
          <w:rFonts w:ascii="Times New Roman" w:hAnsi="Times New Roman" w:cs="Times New Roman"/>
          <w:sz w:val="24"/>
          <w:szCs w:val="24"/>
        </w:rPr>
      </w:pPr>
    </w:p>
    <w:p w14:paraId="51209ED0" w14:textId="77777777" w:rsidR="00C3406D" w:rsidRPr="00554227" w:rsidRDefault="003963BB" w:rsidP="003963BB">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Doç. Dr. Mine MISIRLISOY</w:t>
      </w:r>
    </w:p>
    <w:p w14:paraId="6B796A46" w14:textId="77777777" w:rsidR="00C3406D" w:rsidRPr="00554227" w:rsidRDefault="00C3406D" w:rsidP="003963BB">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Orta Doğu Teknik Üniversitesi</w:t>
      </w:r>
    </w:p>
    <w:p w14:paraId="2BEF0208" w14:textId="77777777" w:rsidR="00C3406D" w:rsidRPr="00554227" w:rsidRDefault="00C3406D" w:rsidP="00C3406D">
      <w:pPr>
        <w:spacing w:line="240" w:lineRule="auto"/>
        <w:jc w:val="center"/>
        <w:rPr>
          <w:rFonts w:ascii="Times New Roman" w:hAnsi="Times New Roman" w:cs="Times New Roman"/>
          <w:sz w:val="24"/>
          <w:szCs w:val="24"/>
        </w:rPr>
      </w:pPr>
    </w:p>
    <w:p w14:paraId="0B2DB777" w14:textId="059503E6" w:rsidR="00C3406D" w:rsidRPr="00554227" w:rsidRDefault="00C3406D" w:rsidP="003963BB">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Bellek yapısal süreçlerden oluşur ve bu nedenle hatalara, çarpıtılmaya ve telkine yatkındır. Yapısal süreçler zaman zaman bellek yanılsamalarına yol açabilir. Bellek yanılsamaları, hiç bir zaman meydana gelmemiş, tarihsel gerçeklikten farklı bir psikolojik gerçeklik yaratılmasını içeren bellek ürünleridir. Bu yanılsamaların doğası bize belleğin ne gibi değişkenlere ve etkilere karşı daha korunmasız olduğu, en çok hangi koşullarda hata yapıldığı ve bellek organizasyonu hakkında bilgi verir. Bellek yanılsamalarını incelemekte yaygınlıkla kullanılan yöntemlerden birisi kendiliğinden gerçekleşen bellek hatalarını ortaya çıkaran DRM Paradigması, diğeri de kaynak karıştırmasından kaynaklanan bellek hatalarını ortaya çıkaran Olay Sonrası Yanlış Bilgi </w:t>
      </w:r>
      <w:r w:rsidR="006A4993" w:rsidRPr="00554227">
        <w:rPr>
          <w:rFonts w:ascii="Times New Roman" w:hAnsi="Times New Roman" w:cs="Times New Roman"/>
          <w:sz w:val="24"/>
          <w:szCs w:val="24"/>
        </w:rPr>
        <w:t>Paradigmasıdır</w:t>
      </w:r>
      <w:r w:rsidRPr="00554227">
        <w:rPr>
          <w:rFonts w:ascii="Times New Roman" w:hAnsi="Times New Roman" w:cs="Times New Roman"/>
          <w:sz w:val="24"/>
          <w:szCs w:val="24"/>
        </w:rPr>
        <w:t xml:space="preserve">. Bellek yanılsamaları bu iki </w:t>
      </w:r>
      <w:proofErr w:type="gramStart"/>
      <w:r w:rsidRPr="00554227">
        <w:rPr>
          <w:rFonts w:ascii="Times New Roman" w:hAnsi="Times New Roman" w:cs="Times New Roman"/>
          <w:sz w:val="24"/>
          <w:szCs w:val="24"/>
        </w:rPr>
        <w:t>paradigma</w:t>
      </w:r>
      <w:proofErr w:type="gramEnd"/>
      <w:r w:rsidRPr="00554227">
        <w:rPr>
          <w:rFonts w:ascii="Times New Roman" w:hAnsi="Times New Roman" w:cs="Times New Roman"/>
          <w:sz w:val="24"/>
          <w:szCs w:val="24"/>
        </w:rPr>
        <w:t xml:space="preserve"> çerçevesinde incelenecek ve yanılsamalara yatkınlığı artıran ve azaltan faktörler tartışılacaktır.   </w:t>
      </w:r>
    </w:p>
    <w:p w14:paraId="73E3F970" w14:textId="77777777" w:rsidR="00C3406D" w:rsidRPr="00554227" w:rsidRDefault="00C3406D" w:rsidP="00C3406D">
      <w:pPr>
        <w:spacing w:line="360" w:lineRule="auto"/>
        <w:rPr>
          <w:rFonts w:ascii="Times New Roman" w:hAnsi="Times New Roman" w:cs="Times New Roman"/>
          <w:sz w:val="24"/>
          <w:szCs w:val="24"/>
        </w:rPr>
      </w:pPr>
    </w:p>
    <w:p w14:paraId="0BE53A26" w14:textId="77777777" w:rsidR="00C3406D" w:rsidRPr="00554227" w:rsidRDefault="00C3406D" w:rsidP="00C3406D">
      <w:pPr>
        <w:spacing w:line="360" w:lineRule="auto"/>
        <w:rPr>
          <w:rFonts w:ascii="Times New Roman" w:hAnsi="Times New Roman" w:cs="Times New Roman"/>
          <w:sz w:val="24"/>
          <w:szCs w:val="24"/>
        </w:rPr>
      </w:pPr>
    </w:p>
    <w:p w14:paraId="73F46C0A" w14:textId="77777777" w:rsidR="00C3406D" w:rsidRPr="00554227" w:rsidRDefault="00C3406D" w:rsidP="00C3406D">
      <w:pPr>
        <w:spacing w:line="360" w:lineRule="auto"/>
        <w:rPr>
          <w:rFonts w:ascii="Times New Roman" w:hAnsi="Times New Roman" w:cs="Times New Roman"/>
          <w:sz w:val="24"/>
          <w:szCs w:val="24"/>
        </w:rPr>
      </w:pPr>
    </w:p>
    <w:p w14:paraId="02E1AA3B" w14:textId="77777777" w:rsidR="00C3406D" w:rsidRPr="00554227" w:rsidRDefault="00C3406D" w:rsidP="00C3406D">
      <w:pPr>
        <w:spacing w:line="360" w:lineRule="auto"/>
        <w:rPr>
          <w:rFonts w:ascii="Times New Roman" w:hAnsi="Times New Roman" w:cs="Times New Roman"/>
          <w:sz w:val="24"/>
          <w:szCs w:val="24"/>
        </w:rPr>
      </w:pPr>
    </w:p>
    <w:p w14:paraId="264C50CF" w14:textId="77777777" w:rsidR="00C3406D" w:rsidRPr="00554227" w:rsidRDefault="00C3406D" w:rsidP="00C3406D">
      <w:pPr>
        <w:spacing w:line="360" w:lineRule="auto"/>
        <w:rPr>
          <w:rFonts w:ascii="Times New Roman" w:hAnsi="Times New Roman" w:cs="Times New Roman"/>
          <w:sz w:val="24"/>
          <w:szCs w:val="24"/>
        </w:rPr>
      </w:pPr>
    </w:p>
    <w:p w14:paraId="58C4D198" w14:textId="77777777" w:rsidR="00C3406D" w:rsidRPr="00554227" w:rsidRDefault="00C3406D" w:rsidP="00C3406D">
      <w:pPr>
        <w:spacing w:line="360" w:lineRule="auto"/>
        <w:rPr>
          <w:rFonts w:ascii="Times New Roman" w:hAnsi="Times New Roman" w:cs="Times New Roman"/>
          <w:sz w:val="24"/>
          <w:szCs w:val="24"/>
        </w:rPr>
      </w:pPr>
    </w:p>
    <w:p w14:paraId="11A98E23" w14:textId="77777777" w:rsidR="00C3406D" w:rsidRPr="00554227" w:rsidRDefault="00C3406D" w:rsidP="00C3406D">
      <w:pPr>
        <w:spacing w:line="360" w:lineRule="auto"/>
        <w:rPr>
          <w:rFonts w:ascii="Times New Roman" w:hAnsi="Times New Roman" w:cs="Times New Roman"/>
          <w:sz w:val="24"/>
          <w:szCs w:val="24"/>
        </w:rPr>
      </w:pPr>
    </w:p>
    <w:p w14:paraId="30BE86FE" w14:textId="77777777" w:rsidR="00C3406D" w:rsidRPr="00554227" w:rsidRDefault="00C3406D" w:rsidP="00C3406D">
      <w:pPr>
        <w:spacing w:line="360" w:lineRule="auto"/>
        <w:rPr>
          <w:rFonts w:ascii="Times New Roman" w:hAnsi="Times New Roman" w:cs="Times New Roman"/>
          <w:sz w:val="24"/>
          <w:szCs w:val="24"/>
        </w:rPr>
      </w:pPr>
    </w:p>
    <w:p w14:paraId="184D938B" w14:textId="77777777" w:rsidR="00C3406D" w:rsidRPr="00554227" w:rsidRDefault="00C3406D" w:rsidP="00C3406D">
      <w:pPr>
        <w:spacing w:line="360" w:lineRule="auto"/>
        <w:rPr>
          <w:rFonts w:ascii="Times New Roman" w:hAnsi="Times New Roman" w:cs="Times New Roman"/>
          <w:sz w:val="24"/>
          <w:szCs w:val="24"/>
        </w:rPr>
      </w:pPr>
    </w:p>
    <w:p w14:paraId="25305DC2" w14:textId="77EA1A0D" w:rsidR="00E3018B" w:rsidRPr="00554227" w:rsidRDefault="00E3018B">
      <w:pPr>
        <w:rPr>
          <w:rFonts w:ascii="Times New Roman" w:hAnsi="Times New Roman" w:cs="Times New Roman"/>
          <w:sz w:val="24"/>
          <w:szCs w:val="24"/>
        </w:rPr>
      </w:pPr>
      <w:r w:rsidRPr="00554227">
        <w:rPr>
          <w:rFonts w:ascii="Times New Roman" w:hAnsi="Times New Roman" w:cs="Times New Roman"/>
          <w:sz w:val="24"/>
          <w:szCs w:val="24"/>
        </w:rPr>
        <w:br w:type="page"/>
      </w:r>
    </w:p>
    <w:p w14:paraId="0B2B7705" w14:textId="77777777" w:rsidR="00E3018B" w:rsidRPr="00554227" w:rsidRDefault="00E3018B" w:rsidP="00E3018B">
      <w:pPr>
        <w:spacing w:after="0" w:line="240" w:lineRule="auto"/>
        <w:jc w:val="center"/>
        <w:rPr>
          <w:rFonts w:ascii="Times New Roman" w:hAnsi="Times New Roman" w:cs="Times New Roman"/>
          <w:b/>
          <w:sz w:val="24"/>
          <w:szCs w:val="24"/>
        </w:rPr>
      </w:pPr>
      <w:r w:rsidRPr="00554227">
        <w:rPr>
          <w:rFonts w:ascii="Times New Roman" w:hAnsi="Times New Roman" w:cs="Times New Roman"/>
          <w:b/>
          <w:sz w:val="24"/>
          <w:szCs w:val="24"/>
        </w:rPr>
        <w:lastRenderedPageBreak/>
        <w:t>Pozitif Psikoloji: Mutlu Kavramlar</w:t>
      </w:r>
    </w:p>
    <w:p w14:paraId="1D81BE2E" w14:textId="77777777" w:rsidR="00E3018B" w:rsidRPr="00554227" w:rsidRDefault="00E3018B" w:rsidP="00E3018B">
      <w:pPr>
        <w:spacing w:line="240" w:lineRule="auto"/>
        <w:jc w:val="center"/>
        <w:rPr>
          <w:rFonts w:ascii="Times New Roman" w:hAnsi="Times New Roman" w:cs="Times New Roman"/>
          <w:sz w:val="24"/>
          <w:szCs w:val="24"/>
        </w:rPr>
      </w:pPr>
    </w:p>
    <w:p w14:paraId="1569A981" w14:textId="77777777" w:rsidR="00E3018B" w:rsidRPr="00554227" w:rsidRDefault="00E3018B" w:rsidP="00E3018B">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Yrd. Doç. Dr. Esra ÇALIK VAR</w:t>
      </w:r>
    </w:p>
    <w:p w14:paraId="11987596" w14:textId="77777777" w:rsidR="00E3018B" w:rsidRPr="00554227" w:rsidRDefault="00E3018B" w:rsidP="00E3018B">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Yıldırım Beyazıt Üniversitesi</w:t>
      </w:r>
    </w:p>
    <w:p w14:paraId="20E3A60E" w14:textId="77777777" w:rsidR="00E3018B" w:rsidRPr="00554227" w:rsidRDefault="00E3018B" w:rsidP="00E3018B">
      <w:pPr>
        <w:spacing w:line="240" w:lineRule="auto"/>
        <w:jc w:val="center"/>
        <w:rPr>
          <w:rFonts w:ascii="Times New Roman" w:hAnsi="Times New Roman" w:cs="Times New Roman"/>
          <w:b/>
          <w:sz w:val="24"/>
          <w:szCs w:val="24"/>
        </w:rPr>
      </w:pPr>
    </w:p>
    <w:p w14:paraId="58662127" w14:textId="1BD7D242" w:rsidR="00E3018B" w:rsidRPr="00554227" w:rsidRDefault="00E3018B" w:rsidP="00E3018B">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İkinci Dünya Savaşıyla birlikte psikolojinin farklı alanlarında çalışan bilim insanları bireyin ve toplumun karşı karşıya kaldığı sorunların çözümleri üzerine odaklanmışlardır. Bunu fark eden bazı bilim insanları psikolojinin olumsuzluklar üzerinde daha fazla durduğunu, insanın uyum sürecini ve gelişimini aksatabilecek riskler, problemler, patolojik durumlar ve tedavileri vurguladığını,  buna karşın bireyin olumlu ve güçlü yönlerini göz ardı ettiğini savunmuşlardır. Bireyin olumlu ve güçlü yönlerinin araştırılması gerektiğini savunan pozitif psikoloji yaklaşımını benimseyen bu bilim insanları ise, yaşamı zenginleştiren, bireyi keşfeden ve geliştiren tüm olumlu kavramlara odaklanırlar, kısacası amaçları bireyde var olan potansiyelin açığa çıkmasıdır. Yaklaşık 20 yıl önce ortaya çıkan bu yaklaşım hızla kabul görmüş, </w:t>
      </w:r>
      <w:proofErr w:type="gramStart"/>
      <w:r w:rsidRPr="00554227">
        <w:rPr>
          <w:rFonts w:ascii="Times New Roman" w:hAnsi="Times New Roman" w:cs="Times New Roman"/>
          <w:sz w:val="24"/>
          <w:szCs w:val="24"/>
        </w:rPr>
        <w:t>ampirik</w:t>
      </w:r>
      <w:proofErr w:type="gramEnd"/>
      <w:r w:rsidRPr="00554227">
        <w:rPr>
          <w:rFonts w:ascii="Times New Roman" w:hAnsi="Times New Roman" w:cs="Times New Roman"/>
          <w:sz w:val="24"/>
          <w:szCs w:val="24"/>
        </w:rPr>
        <w:t xml:space="preserve"> uygulamalara ışık tutmuştur. Öznel iyi oluş, akış, iyimserlik, erdem, yaratıcılık, mizah, sağlıklı yaşlanma, mutluluk, aşk, yaşam doyumu, olumlu duygular gibi kavramlar araştırma konuları arasında yer almıştır. Bu seminerde de bizde nelerin işe yaradığı üzerinde konuşacağız, mutluluğumuzu, duygularımızı, geleceğe yönelik bakış açımızı, umutlarımızı, güçlü yönlerimizi tartışacağız. Mutluluk üzerine düşüneceğiz.</w:t>
      </w:r>
    </w:p>
    <w:p w14:paraId="6AF66FCA" w14:textId="77777777" w:rsidR="00C3406D" w:rsidRPr="00554227" w:rsidRDefault="00C3406D">
      <w:pPr>
        <w:spacing w:line="360" w:lineRule="auto"/>
        <w:rPr>
          <w:rFonts w:ascii="Times New Roman" w:hAnsi="Times New Roman" w:cs="Times New Roman"/>
          <w:sz w:val="24"/>
          <w:szCs w:val="24"/>
        </w:rPr>
      </w:pPr>
    </w:p>
    <w:p w14:paraId="4B89B1CB" w14:textId="77777777" w:rsidR="00C3406D" w:rsidRPr="00554227" w:rsidRDefault="00C3406D">
      <w:pPr>
        <w:spacing w:line="360" w:lineRule="auto"/>
        <w:rPr>
          <w:rFonts w:ascii="Times New Roman" w:hAnsi="Times New Roman" w:cs="Times New Roman"/>
          <w:sz w:val="24"/>
          <w:szCs w:val="24"/>
        </w:rPr>
      </w:pPr>
    </w:p>
    <w:p w14:paraId="7C769C2C" w14:textId="77777777" w:rsidR="00C3406D" w:rsidRPr="00554227" w:rsidRDefault="00C3406D">
      <w:pPr>
        <w:spacing w:line="360" w:lineRule="auto"/>
        <w:rPr>
          <w:rFonts w:ascii="Times New Roman" w:hAnsi="Times New Roman" w:cs="Times New Roman"/>
          <w:sz w:val="24"/>
          <w:szCs w:val="24"/>
        </w:rPr>
      </w:pPr>
    </w:p>
    <w:p w14:paraId="66D3224C" w14:textId="77777777" w:rsidR="003963BB" w:rsidRPr="00554227" w:rsidRDefault="003963BB">
      <w:pPr>
        <w:spacing w:line="360" w:lineRule="auto"/>
        <w:rPr>
          <w:rFonts w:ascii="Times New Roman" w:hAnsi="Times New Roman" w:cs="Times New Roman"/>
          <w:sz w:val="24"/>
          <w:szCs w:val="24"/>
        </w:rPr>
      </w:pPr>
    </w:p>
    <w:p w14:paraId="306B4C16" w14:textId="77777777" w:rsidR="00E3018B" w:rsidRPr="00554227" w:rsidRDefault="00E3018B">
      <w:pPr>
        <w:rPr>
          <w:rFonts w:ascii="Times New Roman" w:hAnsi="Times New Roman" w:cs="Times New Roman"/>
          <w:b/>
          <w:sz w:val="24"/>
          <w:szCs w:val="24"/>
        </w:rPr>
      </w:pPr>
      <w:r w:rsidRPr="00554227">
        <w:rPr>
          <w:rFonts w:ascii="Times New Roman" w:hAnsi="Times New Roman" w:cs="Times New Roman"/>
          <w:b/>
          <w:sz w:val="24"/>
          <w:szCs w:val="24"/>
        </w:rPr>
        <w:br w:type="page"/>
      </w:r>
    </w:p>
    <w:p w14:paraId="4CD7B80B" w14:textId="41A9F6BB" w:rsidR="00C3406D" w:rsidRPr="00554227" w:rsidRDefault="00C3406D" w:rsidP="003963BB">
      <w:pPr>
        <w:spacing w:after="0" w:line="240" w:lineRule="auto"/>
        <w:rPr>
          <w:rFonts w:ascii="Times New Roman" w:hAnsi="Times New Roman" w:cs="Times New Roman"/>
          <w:b/>
          <w:sz w:val="24"/>
          <w:szCs w:val="24"/>
        </w:rPr>
      </w:pPr>
      <w:r w:rsidRPr="00554227">
        <w:rPr>
          <w:rFonts w:ascii="Times New Roman" w:hAnsi="Times New Roman" w:cs="Times New Roman"/>
          <w:b/>
          <w:sz w:val="24"/>
          <w:szCs w:val="24"/>
        </w:rPr>
        <w:lastRenderedPageBreak/>
        <w:t>Türkiye’de Yaşanan Travmatik Olaylar ve Yürütülen Psikososyal Müdahaleler</w:t>
      </w:r>
    </w:p>
    <w:p w14:paraId="0ABC5032" w14:textId="77777777" w:rsidR="00C3406D" w:rsidRPr="00554227" w:rsidRDefault="00C3406D" w:rsidP="003963BB">
      <w:pPr>
        <w:spacing w:line="240" w:lineRule="auto"/>
        <w:rPr>
          <w:rFonts w:ascii="Times New Roman" w:hAnsi="Times New Roman" w:cs="Times New Roman"/>
          <w:sz w:val="24"/>
          <w:szCs w:val="24"/>
        </w:rPr>
      </w:pPr>
    </w:p>
    <w:p w14:paraId="755D4B9A" w14:textId="77777777" w:rsidR="00C3406D" w:rsidRPr="00554227" w:rsidRDefault="003963BB" w:rsidP="003963BB">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Psk. Dr. Nedret ÖZTAN</w:t>
      </w:r>
    </w:p>
    <w:p w14:paraId="172A510D" w14:textId="77777777" w:rsidR="00C3406D" w:rsidRPr="00554227" w:rsidRDefault="00C3406D" w:rsidP="003963BB">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Psikolojik Hizmetler Enstitüsü</w:t>
      </w:r>
    </w:p>
    <w:p w14:paraId="4D742E2C" w14:textId="77777777" w:rsidR="00C3406D" w:rsidRPr="00554227" w:rsidRDefault="00C3406D" w:rsidP="00C3406D">
      <w:pPr>
        <w:spacing w:line="240" w:lineRule="auto"/>
        <w:rPr>
          <w:rFonts w:ascii="Times New Roman" w:hAnsi="Times New Roman" w:cs="Times New Roman"/>
          <w:sz w:val="24"/>
          <w:szCs w:val="24"/>
        </w:rPr>
      </w:pPr>
    </w:p>
    <w:p w14:paraId="7D1C2EA3" w14:textId="77777777" w:rsidR="00C3406D" w:rsidRPr="00554227" w:rsidRDefault="00C3406D" w:rsidP="003963BB">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Travmatik olaylar, afetler, acil durumlar ne yazık ki ülkemizde yaşamımızın kaçınılmaz bir parçası haline gelmiştir Depremler başta olmak üzere doğal afetler, bombalamalar, maden ve trafik kazaları gibi çoğu ölümle sonuçlanan olaylar yaşanmaktadır. Bu tür travmatik olaylardan sonra bireylerin, ailelerin ve toplumun nasıl etkilendikleri, psikolojik ve sosyal tepkileri, bu psikososyal tepkilerdeki aşamalar ve baş etme yöntemleri üzerinde durulacak, yaşanan travmatik olaylar sonucunda görülen </w:t>
      </w:r>
      <w:proofErr w:type="gramStart"/>
      <w:r w:rsidRPr="00554227">
        <w:rPr>
          <w:rFonts w:ascii="Times New Roman" w:hAnsi="Times New Roman" w:cs="Times New Roman"/>
          <w:sz w:val="24"/>
          <w:szCs w:val="24"/>
        </w:rPr>
        <w:t>travma</w:t>
      </w:r>
      <w:proofErr w:type="gramEnd"/>
      <w:r w:rsidRPr="00554227">
        <w:rPr>
          <w:rFonts w:ascii="Times New Roman" w:hAnsi="Times New Roman" w:cs="Times New Roman"/>
          <w:sz w:val="24"/>
          <w:szCs w:val="24"/>
        </w:rPr>
        <w:t xml:space="preserve"> sonrası gelişim kavramı tartışılacaktır. Ayrıca ülkemizde 1999 Marmara Depreminden bu yana ülkemizde sistemli olarak yürütülmüş olan psikososyal çalışmalar hakkında bilgi verilecek, psikolojik ilk yardım,  psikoeğitim ve alanda çalışanlara destek gibi bu çalışmalarda kullanılmış olan müdahale yöntemleri üzerinde durulacaktır.</w:t>
      </w:r>
    </w:p>
    <w:p w14:paraId="3D362F8E" w14:textId="403C7670" w:rsidR="00C3406D" w:rsidRPr="00554227" w:rsidRDefault="003963BB" w:rsidP="00335C9D">
      <w:pPr>
        <w:spacing w:line="360" w:lineRule="auto"/>
        <w:jc w:val="both"/>
        <w:rPr>
          <w:rFonts w:ascii="Times New Roman" w:hAnsi="Times New Roman" w:cs="Times New Roman"/>
          <w:sz w:val="24"/>
          <w:szCs w:val="24"/>
        </w:rPr>
      </w:pPr>
      <w:r w:rsidRPr="00554227">
        <w:rPr>
          <w:rFonts w:ascii="Times New Roman" w:hAnsi="Times New Roman" w:cs="Times New Roman"/>
          <w:b/>
          <w:sz w:val="24"/>
          <w:szCs w:val="24"/>
        </w:rPr>
        <w:t xml:space="preserve">Anahtar </w:t>
      </w:r>
      <w:r w:rsidR="00485BB3" w:rsidRPr="00554227">
        <w:rPr>
          <w:rFonts w:ascii="Times New Roman" w:hAnsi="Times New Roman" w:cs="Times New Roman"/>
          <w:b/>
          <w:sz w:val="24"/>
          <w:szCs w:val="24"/>
        </w:rPr>
        <w:t>K</w:t>
      </w:r>
      <w:r w:rsidR="0086097B" w:rsidRPr="00554227">
        <w:rPr>
          <w:rFonts w:ascii="Times New Roman" w:hAnsi="Times New Roman" w:cs="Times New Roman"/>
          <w:b/>
          <w:sz w:val="24"/>
          <w:szCs w:val="24"/>
        </w:rPr>
        <w:t>elimeler</w:t>
      </w:r>
      <w:r w:rsidR="00C3406D" w:rsidRPr="00554227">
        <w:rPr>
          <w:rFonts w:ascii="Times New Roman" w:hAnsi="Times New Roman" w:cs="Times New Roman"/>
          <w:b/>
          <w:sz w:val="24"/>
          <w:szCs w:val="24"/>
        </w:rPr>
        <w:t>:</w:t>
      </w:r>
      <w:r w:rsidR="00335C9D" w:rsidRPr="00554227">
        <w:rPr>
          <w:rFonts w:ascii="Times New Roman" w:hAnsi="Times New Roman" w:cs="Times New Roman"/>
          <w:sz w:val="24"/>
          <w:szCs w:val="24"/>
        </w:rPr>
        <w:t xml:space="preserve"> P</w:t>
      </w:r>
      <w:r w:rsidR="00C3406D" w:rsidRPr="00554227">
        <w:rPr>
          <w:rFonts w:ascii="Times New Roman" w:hAnsi="Times New Roman" w:cs="Times New Roman"/>
          <w:sz w:val="24"/>
          <w:szCs w:val="24"/>
        </w:rPr>
        <w:t xml:space="preserve">sikolojik ilk yardım, psikoeğitim, psikososyal müdahale, travmatik olaylar, </w:t>
      </w:r>
      <w:proofErr w:type="gramStart"/>
      <w:r w:rsidR="00C3406D" w:rsidRPr="00554227">
        <w:rPr>
          <w:rFonts w:ascii="Times New Roman" w:hAnsi="Times New Roman" w:cs="Times New Roman"/>
          <w:sz w:val="24"/>
          <w:szCs w:val="24"/>
        </w:rPr>
        <w:t>travma</w:t>
      </w:r>
      <w:proofErr w:type="gramEnd"/>
      <w:r w:rsidR="00C3406D" w:rsidRPr="00554227">
        <w:rPr>
          <w:rFonts w:ascii="Times New Roman" w:hAnsi="Times New Roman" w:cs="Times New Roman"/>
          <w:sz w:val="24"/>
          <w:szCs w:val="24"/>
        </w:rPr>
        <w:t xml:space="preserve"> sonrası gelişim</w:t>
      </w:r>
    </w:p>
    <w:p w14:paraId="62CB3CAA" w14:textId="77777777" w:rsidR="00C3406D" w:rsidRPr="00554227" w:rsidRDefault="00C3406D" w:rsidP="00C3406D">
      <w:pPr>
        <w:spacing w:line="360" w:lineRule="auto"/>
        <w:rPr>
          <w:rFonts w:ascii="Times New Roman" w:hAnsi="Times New Roman" w:cs="Times New Roman"/>
          <w:sz w:val="24"/>
          <w:szCs w:val="24"/>
        </w:rPr>
      </w:pPr>
    </w:p>
    <w:p w14:paraId="29E33D0C" w14:textId="77777777" w:rsidR="00C3406D" w:rsidRPr="00554227" w:rsidRDefault="00C3406D">
      <w:pPr>
        <w:spacing w:line="360" w:lineRule="auto"/>
        <w:rPr>
          <w:rFonts w:ascii="Times New Roman" w:hAnsi="Times New Roman" w:cs="Times New Roman"/>
          <w:sz w:val="24"/>
          <w:szCs w:val="24"/>
        </w:rPr>
      </w:pPr>
    </w:p>
    <w:p w14:paraId="0DA9AF6F" w14:textId="77777777" w:rsidR="00C3406D" w:rsidRPr="00554227" w:rsidRDefault="00C3406D">
      <w:pPr>
        <w:spacing w:line="360" w:lineRule="auto"/>
        <w:rPr>
          <w:rFonts w:ascii="Times New Roman" w:hAnsi="Times New Roman" w:cs="Times New Roman"/>
          <w:sz w:val="24"/>
          <w:szCs w:val="24"/>
        </w:rPr>
      </w:pPr>
    </w:p>
    <w:p w14:paraId="41BBE009" w14:textId="77777777" w:rsidR="00C3406D" w:rsidRPr="00554227" w:rsidRDefault="00C3406D">
      <w:pPr>
        <w:spacing w:line="360" w:lineRule="auto"/>
        <w:rPr>
          <w:rFonts w:ascii="Times New Roman" w:hAnsi="Times New Roman" w:cs="Times New Roman"/>
          <w:sz w:val="24"/>
          <w:szCs w:val="24"/>
        </w:rPr>
      </w:pPr>
    </w:p>
    <w:p w14:paraId="5F8E8146" w14:textId="77777777" w:rsidR="00C3406D" w:rsidRPr="00554227" w:rsidRDefault="00C3406D">
      <w:pPr>
        <w:spacing w:line="360" w:lineRule="auto"/>
        <w:rPr>
          <w:rFonts w:ascii="Times New Roman" w:hAnsi="Times New Roman" w:cs="Times New Roman"/>
          <w:sz w:val="24"/>
          <w:szCs w:val="24"/>
        </w:rPr>
      </w:pPr>
    </w:p>
    <w:p w14:paraId="7902499F" w14:textId="77777777" w:rsidR="00C3406D" w:rsidRPr="00554227" w:rsidRDefault="00C3406D">
      <w:pPr>
        <w:spacing w:line="360" w:lineRule="auto"/>
        <w:rPr>
          <w:rFonts w:ascii="Times New Roman" w:hAnsi="Times New Roman" w:cs="Times New Roman"/>
          <w:sz w:val="24"/>
          <w:szCs w:val="24"/>
        </w:rPr>
      </w:pPr>
    </w:p>
    <w:p w14:paraId="67CF47E1" w14:textId="77777777" w:rsidR="00C3406D" w:rsidRPr="00554227" w:rsidRDefault="00C3406D">
      <w:pPr>
        <w:spacing w:line="360" w:lineRule="auto"/>
        <w:rPr>
          <w:rFonts w:ascii="Times New Roman" w:hAnsi="Times New Roman" w:cs="Times New Roman"/>
          <w:sz w:val="24"/>
          <w:szCs w:val="24"/>
        </w:rPr>
      </w:pPr>
    </w:p>
    <w:p w14:paraId="16056AF7" w14:textId="77777777" w:rsidR="00C3406D" w:rsidRPr="00554227" w:rsidRDefault="00C3406D">
      <w:pPr>
        <w:spacing w:line="360" w:lineRule="auto"/>
        <w:rPr>
          <w:rFonts w:ascii="Times New Roman" w:hAnsi="Times New Roman" w:cs="Times New Roman"/>
          <w:sz w:val="24"/>
          <w:szCs w:val="24"/>
        </w:rPr>
      </w:pPr>
    </w:p>
    <w:p w14:paraId="68E5529B" w14:textId="77777777" w:rsidR="003963BB" w:rsidRPr="00554227" w:rsidRDefault="003963BB">
      <w:pPr>
        <w:spacing w:line="360" w:lineRule="auto"/>
        <w:rPr>
          <w:rFonts w:ascii="Times New Roman" w:hAnsi="Times New Roman" w:cs="Times New Roman"/>
          <w:sz w:val="24"/>
          <w:szCs w:val="24"/>
        </w:rPr>
      </w:pPr>
    </w:p>
    <w:p w14:paraId="409EEC16" w14:textId="77777777" w:rsidR="00674C3C" w:rsidRPr="00554227" w:rsidRDefault="00674C3C" w:rsidP="003963BB">
      <w:pPr>
        <w:spacing w:after="0" w:line="240" w:lineRule="auto"/>
        <w:jc w:val="center"/>
        <w:rPr>
          <w:rFonts w:ascii="Times New Roman" w:hAnsi="Times New Roman" w:cs="Times New Roman"/>
          <w:b/>
          <w:sz w:val="24"/>
          <w:szCs w:val="24"/>
        </w:rPr>
      </w:pPr>
      <w:r w:rsidRPr="00554227">
        <w:rPr>
          <w:rFonts w:ascii="Times New Roman" w:hAnsi="Times New Roman" w:cs="Times New Roman"/>
          <w:b/>
          <w:sz w:val="24"/>
          <w:szCs w:val="24"/>
        </w:rPr>
        <w:lastRenderedPageBreak/>
        <w:t>Politik Psikolojinin Türkiye Manzarası: Konular, Yöntemler, Sorunlar, Çözümler</w:t>
      </w:r>
    </w:p>
    <w:p w14:paraId="2BD3D16C" w14:textId="77777777" w:rsidR="00674C3C" w:rsidRPr="00554227" w:rsidRDefault="00674C3C" w:rsidP="003963BB">
      <w:pPr>
        <w:spacing w:line="240" w:lineRule="auto"/>
        <w:rPr>
          <w:rFonts w:ascii="Times New Roman" w:hAnsi="Times New Roman" w:cs="Times New Roman"/>
          <w:b/>
          <w:sz w:val="24"/>
          <w:szCs w:val="24"/>
        </w:rPr>
      </w:pPr>
    </w:p>
    <w:p w14:paraId="7815F65F" w14:textId="77777777" w:rsidR="00674C3C" w:rsidRPr="00554227" w:rsidRDefault="003963BB" w:rsidP="003963BB">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Yrd. Doç. Dr. Banu CİNGÖZ ULU</w:t>
      </w:r>
    </w:p>
    <w:p w14:paraId="7D99880E" w14:textId="77777777" w:rsidR="00674C3C" w:rsidRPr="00554227" w:rsidRDefault="00674C3C" w:rsidP="003963BB">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Orta Doğu Teknik Üniversitesi</w:t>
      </w:r>
    </w:p>
    <w:p w14:paraId="06057082" w14:textId="77777777" w:rsidR="00674C3C" w:rsidRPr="00554227" w:rsidRDefault="00674C3C" w:rsidP="00674C3C">
      <w:pPr>
        <w:spacing w:line="240" w:lineRule="auto"/>
        <w:rPr>
          <w:rFonts w:ascii="Times New Roman" w:hAnsi="Times New Roman" w:cs="Times New Roman"/>
          <w:b/>
          <w:sz w:val="24"/>
          <w:szCs w:val="24"/>
        </w:rPr>
      </w:pPr>
    </w:p>
    <w:p w14:paraId="0F6FCD33" w14:textId="77777777" w:rsidR="00964085" w:rsidRPr="00554227" w:rsidRDefault="00674C3C" w:rsidP="006C2522">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Politik psikoloji ya da siyaset psikolojisi, kökleri hem psikoloji hem de siyaset bilimine dayanan eski bir alan olmakla birlikte, Türkiye’de göreceli olarak yeni tanınan ve gelişmekte olan bir alandır. Temelde siyaset bilimcilerin psikoloji kuramlarını siyaset alanına uygulamaları olarak yürümekteyken, hem konuları hem de yöntemleri açısından ikisinden de beslenerek iki alana da katkı sağlayabilecek hem kuramsal hem de uygulamaya yönelik önemli bilgiler üreten bir alan haline gelmiştir. Bu seminerde, gündemi hızla değişen ülkemizde politik psikolojinin rolü ve çalışma konularını kısaca gözden geçirilecek; Türkiye’deki çalışma konuları, grupları ve yaklaşımlarından bahsedilecektir. Gerek anlaşılması ve açıklanması, gerekse çözülmesi elzem görünen pek çok konunun ülkemizde ne şekilde ele alındığı incelenerek; özellikle gruplar arası ilişkiler, milliyetçilik ve ideoloji gibi kavramlar üzerinden, var olan kuram ve uygulamanın yerelde ne tür kısıtlılıklar sergilediği üzerine tartışılacaktır.</w:t>
      </w:r>
    </w:p>
    <w:p w14:paraId="54C8CE84" w14:textId="4F94347E" w:rsidR="00674C3C" w:rsidRPr="00554227" w:rsidRDefault="00674C3C" w:rsidP="00964085">
      <w:pPr>
        <w:spacing w:line="360" w:lineRule="auto"/>
        <w:jc w:val="both"/>
        <w:rPr>
          <w:rFonts w:ascii="Times New Roman" w:hAnsi="Times New Roman" w:cs="Times New Roman"/>
          <w:sz w:val="24"/>
          <w:szCs w:val="24"/>
        </w:rPr>
      </w:pPr>
      <w:r w:rsidRPr="00554227">
        <w:rPr>
          <w:rFonts w:ascii="Times New Roman" w:hAnsi="Times New Roman" w:cs="Times New Roman"/>
          <w:b/>
          <w:sz w:val="24"/>
          <w:szCs w:val="24"/>
        </w:rPr>
        <w:t>Anahtar Kelimeler:</w:t>
      </w:r>
      <w:r w:rsidR="00335C9D" w:rsidRPr="00554227">
        <w:rPr>
          <w:rFonts w:ascii="Times New Roman" w:hAnsi="Times New Roman" w:cs="Times New Roman"/>
          <w:sz w:val="24"/>
          <w:szCs w:val="24"/>
        </w:rPr>
        <w:t xml:space="preserve"> Politik psikoloji, Türkiye, g</w:t>
      </w:r>
      <w:r w:rsidRPr="00554227">
        <w:rPr>
          <w:rFonts w:ascii="Times New Roman" w:hAnsi="Times New Roman" w:cs="Times New Roman"/>
          <w:sz w:val="24"/>
          <w:szCs w:val="24"/>
        </w:rPr>
        <w:t>ruplar arası ilişkiler</w:t>
      </w:r>
    </w:p>
    <w:p w14:paraId="36A77FA9" w14:textId="77777777" w:rsidR="00C3406D" w:rsidRPr="00554227" w:rsidRDefault="00C3406D">
      <w:pPr>
        <w:spacing w:line="360" w:lineRule="auto"/>
        <w:rPr>
          <w:rFonts w:ascii="Times New Roman" w:hAnsi="Times New Roman" w:cs="Times New Roman"/>
          <w:sz w:val="24"/>
          <w:szCs w:val="24"/>
        </w:rPr>
      </w:pPr>
    </w:p>
    <w:p w14:paraId="52D94AD7" w14:textId="77777777" w:rsidR="00674C3C" w:rsidRPr="00554227" w:rsidRDefault="00674C3C">
      <w:pPr>
        <w:spacing w:line="360" w:lineRule="auto"/>
        <w:rPr>
          <w:rFonts w:ascii="Times New Roman" w:hAnsi="Times New Roman" w:cs="Times New Roman"/>
          <w:sz w:val="24"/>
          <w:szCs w:val="24"/>
        </w:rPr>
      </w:pPr>
    </w:p>
    <w:p w14:paraId="7518E8C7" w14:textId="77777777" w:rsidR="00674C3C" w:rsidRPr="00554227" w:rsidRDefault="00674C3C">
      <w:pPr>
        <w:spacing w:line="360" w:lineRule="auto"/>
        <w:rPr>
          <w:rFonts w:ascii="Times New Roman" w:hAnsi="Times New Roman" w:cs="Times New Roman"/>
          <w:sz w:val="24"/>
          <w:szCs w:val="24"/>
        </w:rPr>
      </w:pPr>
    </w:p>
    <w:p w14:paraId="57A70FDB" w14:textId="77777777" w:rsidR="00674C3C" w:rsidRPr="00554227" w:rsidRDefault="00674C3C">
      <w:pPr>
        <w:spacing w:line="360" w:lineRule="auto"/>
        <w:rPr>
          <w:rFonts w:ascii="Times New Roman" w:hAnsi="Times New Roman" w:cs="Times New Roman"/>
          <w:sz w:val="24"/>
          <w:szCs w:val="24"/>
        </w:rPr>
      </w:pPr>
    </w:p>
    <w:p w14:paraId="3F181E40" w14:textId="77777777" w:rsidR="00674C3C" w:rsidRPr="00554227" w:rsidRDefault="00674C3C">
      <w:pPr>
        <w:spacing w:line="360" w:lineRule="auto"/>
        <w:rPr>
          <w:rFonts w:ascii="Times New Roman" w:hAnsi="Times New Roman" w:cs="Times New Roman"/>
          <w:sz w:val="24"/>
          <w:szCs w:val="24"/>
        </w:rPr>
      </w:pPr>
    </w:p>
    <w:p w14:paraId="00162007" w14:textId="77777777" w:rsidR="006C2522" w:rsidRPr="00554227" w:rsidRDefault="006C2522">
      <w:pPr>
        <w:spacing w:line="360" w:lineRule="auto"/>
        <w:rPr>
          <w:rFonts w:ascii="Times New Roman" w:hAnsi="Times New Roman" w:cs="Times New Roman"/>
          <w:sz w:val="24"/>
          <w:szCs w:val="24"/>
        </w:rPr>
      </w:pPr>
    </w:p>
    <w:p w14:paraId="1B4D40FD" w14:textId="77777777" w:rsidR="00674C3C" w:rsidRPr="00554227" w:rsidRDefault="00674C3C">
      <w:pPr>
        <w:spacing w:line="360" w:lineRule="auto"/>
        <w:rPr>
          <w:rFonts w:ascii="Times New Roman" w:hAnsi="Times New Roman" w:cs="Times New Roman"/>
          <w:sz w:val="24"/>
          <w:szCs w:val="24"/>
        </w:rPr>
      </w:pPr>
    </w:p>
    <w:p w14:paraId="7DC2E52D" w14:textId="77777777" w:rsidR="0086097B" w:rsidRPr="00554227" w:rsidRDefault="0086097B">
      <w:pPr>
        <w:spacing w:line="360" w:lineRule="auto"/>
        <w:rPr>
          <w:rFonts w:ascii="Times New Roman" w:hAnsi="Times New Roman" w:cs="Times New Roman"/>
          <w:sz w:val="24"/>
          <w:szCs w:val="24"/>
        </w:rPr>
      </w:pPr>
    </w:p>
    <w:p w14:paraId="38DEE330" w14:textId="77777777" w:rsidR="00674C3C" w:rsidRPr="00554227" w:rsidRDefault="00674C3C" w:rsidP="0086097B">
      <w:pPr>
        <w:spacing w:after="0" w:line="240" w:lineRule="auto"/>
        <w:jc w:val="center"/>
        <w:rPr>
          <w:rFonts w:ascii="Times New Roman" w:hAnsi="Times New Roman" w:cs="Times New Roman"/>
          <w:b/>
          <w:sz w:val="24"/>
          <w:szCs w:val="24"/>
        </w:rPr>
      </w:pPr>
      <w:r w:rsidRPr="00554227">
        <w:rPr>
          <w:rFonts w:ascii="Times New Roman" w:hAnsi="Times New Roman" w:cs="Times New Roman"/>
          <w:b/>
          <w:sz w:val="24"/>
          <w:szCs w:val="24"/>
        </w:rPr>
        <w:lastRenderedPageBreak/>
        <w:t>Zihnin Derinliklerine Yolculuk: Bilişsel Sinirbilim!</w:t>
      </w:r>
    </w:p>
    <w:p w14:paraId="59BE7B62" w14:textId="77777777" w:rsidR="0086097B" w:rsidRPr="00554227" w:rsidRDefault="0086097B" w:rsidP="0086097B">
      <w:pPr>
        <w:spacing w:line="240" w:lineRule="auto"/>
        <w:jc w:val="center"/>
        <w:rPr>
          <w:rFonts w:ascii="Times New Roman" w:hAnsi="Times New Roman" w:cs="Times New Roman"/>
          <w:b/>
          <w:sz w:val="24"/>
          <w:szCs w:val="24"/>
        </w:rPr>
      </w:pPr>
    </w:p>
    <w:p w14:paraId="7B903B5C" w14:textId="77777777" w:rsidR="00674C3C" w:rsidRPr="00554227" w:rsidRDefault="0086097B" w:rsidP="0086097B">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Dr. Zeynep BAŞGÖZE</w:t>
      </w:r>
    </w:p>
    <w:p w14:paraId="674233AD" w14:textId="77777777" w:rsidR="00674C3C" w:rsidRPr="00554227" w:rsidRDefault="00674C3C" w:rsidP="0086097B">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Başkent Üniversitesi</w:t>
      </w:r>
    </w:p>
    <w:p w14:paraId="71C56C68" w14:textId="77777777" w:rsidR="0086097B" w:rsidRPr="00554227" w:rsidRDefault="0086097B" w:rsidP="0086097B">
      <w:pPr>
        <w:spacing w:line="240" w:lineRule="auto"/>
        <w:jc w:val="center"/>
        <w:rPr>
          <w:rFonts w:ascii="Times New Roman" w:hAnsi="Times New Roman" w:cs="Times New Roman"/>
          <w:sz w:val="24"/>
          <w:szCs w:val="24"/>
        </w:rPr>
      </w:pPr>
    </w:p>
    <w:p w14:paraId="3DDCB596" w14:textId="77777777" w:rsidR="00674C3C" w:rsidRPr="00554227" w:rsidRDefault="00674C3C" w:rsidP="00674C3C">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Duygu ve düşünceleri kalbe atfeden filozoflardan kafatasındaki çıkıntılara göre </w:t>
      </w:r>
      <w:r w:rsidR="0086097B" w:rsidRPr="00554227">
        <w:rPr>
          <w:rFonts w:ascii="Times New Roman" w:hAnsi="Times New Roman" w:cs="Times New Roman"/>
          <w:sz w:val="24"/>
          <w:szCs w:val="24"/>
        </w:rPr>
        <w:t>zekâyı</w:t>
      </w:r>
      <w:r w:rsidRPr="00554227">
        <w:rPr>
          <w:rFonts w:ascii="Times New Roman" w:hAnsi="Times New Roman" w:cs="Times New Roman"/>
          <w:sz w:val="24"/>
          <w:szCs w:val="24"/>
        </w:rPr>
        <w:t xml:space="preserve"> tanımlamaya çalışan tıpçılara, zihinsel işlevleri beyne parça parça yerleştirenlerden beynin bütününe yayanlara, yalnızca davranışa odaklananından yalnızca düşüncelere odaklananına, mikro seviyede hücreler üzerinden çalışanından daha bütünselci yaklaşarak makro seviyede tüm beyni anlamaya çalışanına… Zaman zaman birbiriyle çelişen zaman zaman kaynaşan, zihni ve işleyişini anlamaya yönelik tüm bu teoriler “bilişsel sinirbilim”in doğuşuna ve günümüzde bu derece parlamasına adım adım katkıda bulundular. Öğrenme, bellek, duyum, algı, karar verme, dikkat, duygu, bilinç gibi zihinsel faaliyetleri nasıl gerçekleştirebildiğimizi araştıran “bilişsel bilimler” ile beynin ve nöron olarak adlandırılan beyin hücrelerinin işleyişini araştıran “sinirbilim”in 70’li yılların sonunda el ele tutuşması insan zihnini daha iyi anlamamız için önümüze kocaman ve yepyeni bir dünyanın kapılarını açmış oldu. Bunu başarabilmesinde fonksiyonel Manyetik Rezonans Görüntüleme (</w:t>
      </w:r>
      <w:proofErr w:type="spellStart"/>
      <w:r w:rsidRPr="00554227">
        <w:rPr>
          <w:rFonts w:ascii="Times New Roman" w:hAnsi="Times New Roman" w:cs="Times New Roman"/>
          <w:sz w:val="24"/>
          <w:szCs w:val="24"/>
        </w:rPr>
        <w:t>fMRG</w:t>
      </w:r>
      <w:proofErr w:type="spellEnd"/>
      <w:r w:rsidRPr="00554227">
        <w:rPr>
          <w:rFonts w:ascii="Times New Roman" w:hAnsi="Times New Roman" w:cs="Times New Roman"/>
          <w:sz w:val="24"/>
          <w:szCs w:val="24"/>
        </w:rPr>
        <w:t xml:space="preserve">), </w:t>
      </w:r>
      <w:proofErr w:type="spellStart"/>
      <w:r w:rsidRPr="00554227">
        <w:rPr>
          <w:rFonts w:ascii="Times New Roman" w:hAnsi="Times New Roman" w:cs="Times New Roman"/>
          <w:sz w:val="24"/>
          <w:szCs w:val="24"/>
        </w:rPr>
        <w:t>ElektroEnsefaloGrafi</w:t>
      </w:r>
      <w:proofErr w:type="spellEnd"/>
      <w:r w:rsidRPr="00554227">
        <w:rPr>
          <w:rFonts w:ascii="Times New Roman" w:hAnsi="Times New Roman" w:cs="Times New Roman"/>
          <w:sz w:val="24"/>
          <w:szCs w:val="24"/>
        </w:rPr>
        <w:t xml:space="preserve"> EEG, </w:t>
      </w:r>
      <w:proofErr w:type="spellStart"/>
      <w:r w:rsidRPr="00554227">
        <w:rPr>
          <w:rFonts w:ascii="Times New Roman" w:hAnsi="Times New Roman" w:cs="Times New Roman"/>
          <w:sz w:val="24"/>
          <w:szCs w:val="24"/>
        </w:rPr>
        <w:t>Transkraniyal</w:t>
      </w:r>
      <w:proofErr w:type="spellEnd"/>
      <w:r w:rsidRPr="00554227">
        <w:rPr>
          <w:rFonts w:ascii="Times New Roman" w:hAnsi="Times New Roman" w:cs="Times New Roman"/>
          <w:sz w:val="24"/>
          <w:szCs w:val="24"/>
        </w:rPr>
        <w:t xml:space="preserve"> Manyetik Uyarım (TMU), Pozitron Emisyon Tomografisi (PET) gibi özellikle insan beyninin işleyişini, beyne herhangi bir zarar vermeden, bireyler hayattayken ölçebilmeyi sağlayan görüntüleme yöntemleri çok büyük rol oynadılar. Kimisi nedensel kimisi korelasyonel olan bu yöntemlere gün geçtikçe yenileri eklenmekte ve bu sayede insan bilişsel mekanizmaları daha da anlaşılır hale gelmektedir. Tüm bu yöntemler karşılaştırıldığında en çok tercih edilen yöntem, zamansal olarak EEG kadar iyi çözünürlüğe sahip olmasa da en iyi uzamsal çözünürlüğe sahip olan </w:t>
      </w:r>
      <w:proofErr w:type="spellStart"/>
      <w:r w:rsidRPr="00554227">
        <w:rPr>
          <w:rFonts w:ascii="Times New Roman" w:hAnsi="Times New Roman" w:cs="Times New Roman"/>
          <w:sz w:val="24"/>
          <w:szCs w:val="24"/>
        </w:rPr>
        <w:t>fMRG</w:t>
      </w:r>
      <w:proofErr w:type="spellEnd"/>
      <w:r w:rsidRPr="00554227">
        <w:rPr>
          <w:rFonts w:ascii="Times New Roman" w:hAnsi="Times New Roman" w:cs="Times New Roman"/>
          <w:sz w:val="24"/>
          <w:szCs w:val="24"/>
        </w:rPr>
        <w:t xml:space="preserve"> gibi gözükmektedir. Üstelik bilişsel bir işlevi gerçekleştirirken hangi beyin bölgelerinin aktif hale geçtiğini bize oldukça net bir şekilde göstererek hem bilişsel işlevlerimizin beyindeki karşılıkları ile ilgili bizlere bilgi vermekte hem de belirgin fiziksel emaresi olmayan birçok psikolojik rahatsızlığı beynin işlevselliği üzerinden anlamlandırabilmemize yardımcı olmaktadır.</w:t>
      </w:r>
    </w:p>
    <w:p w14:paraId="572F133B" w14:textId="52603A1F" w:rsidR="00674C3C" w:rsidRPr="00554227" w:rsidRDefault="00674C3C" w:rsidP="00674C3C">
      <w:pPr>
        <w:spacing w:line="360" w:lineRule="auto"/>
        <w:jc w:val="both"/>
        <w:rPr>
          <w:rFonts w:ascii="Times New Roman" w:hAnsi="Times New Roman" w:cs="Times New Roman"/>
          <w:sz w:val="24"/>
          <w:szCs w:val="24"/>
        </w:rPr>
      </w:pPr>
      <w:r w:rsidRPr="00554227">
        <w:rPr>
          <w:rFonts w:ascii="Times New Roman" w:hAnsi="Times New Roman" w:cs="Times New Roman"/>
          <w:b/>
          <w:sz w:val="24"/>
          <w:szCs w:val="24"/>
        </w:rPr>
        <w:t>Anahtar Kelimeler:</w:t>
      </w:r>
      <w:r w:rsidR="00335C9D" w:rsidRPr="00554227">
        <w:rPr>
          <w:rFonts w:ascii="Times New Roman" w:hAnsi="Times New Roman" w:cs="Times New Roman"/>
          <w:sz w:val="24"/>
          <w:szCs w:val="24"/>
        </w:rPr>
        <w:t xml:space="preserve"> B</w:t>
      </w:r>
      <w:r w:rsidRPr="00554227">
        <w:rPr>
          <w:rFonts w:ascii="Times New Roman" w:hAnsi="Times New Roman" w:cs="Times New Roman"/>
          <w:sz w:val="24"/>
          <w:szCs w:val="24"/>
        </w:rPr>
        <w:t xml:space="preserve">ilişsel sinirbilim, görüntüleme yöntemleri, </w:t>
      </w:r>
      <w:proofErr w:type="spellStart"/>
      <w:r w:rsidRPr="00554227">
        <w:rPr>
          <w:rFonts w:ascii="Times New Roman" w:hAnsi="Times New Roman" w:cs="Times New Roman"/>
          <w:sz w:val="24"/>
          <w:szCs w:val="24"/>
        </w:rPr>
        <w:t>fMRG</w:t>
      </w:r>
      <w:proofErr w:type="spellEnd"/>
    </w:p>
    <w:p w14:paraId="789299B9" w14:textId="77777777" w:rsidR="005F28C1" w:rsidRPr="00554227" w:rsidRDefault="005F28C1">
      <w:pPr>
        <w:rPr>
          <w:rFonts w:ascii="Times New Roman" w:hAnsi="Times New Roman" w:cs="Times New Roman"/>
          <w:b/>
          <w:bCs/>
          <w:sz w:val="24"/>
          <w:szCs w:val="24"/>
        </w:rPr>
      </w:pPr>
      <w:r w:rsidRPr="00554227">
        <w:rPr>
          <w:rFonts w:ascii="Times New Roman" w:hAnsi="Times New Roman" w:cs="Times New Roman"/>
          <w:b/>
          <w:bCs/>
          <w:sz w:val="24"/>
          <w:szCs w:val="24"/>
        </w:rPr>
        <w:br w:type="page"/>
      </w:r>
    </w:p>
    <w:p w14:paraId="4401B32C" w14:textId="39C93F6A" w:rsidR="00674C3C" w:rsidRPr="00554227" w:rsidRDefault="00674C3C" w:rsidP="005F28C1">
      <w:pPr>
        <w:pStyle w:val="Balk3"/>
        <w:rPr>
          <w:bCs/>
        </w:rPr>
      </w:pPr>
      <w:r w:rsidRPr="00554227">
        <w:rPr>
          <w:bCs/>
        </w:rPr>
        <w:lastRenderedPageBreak/>
        <w:t>Endüstri Ve Örgüt Psikologları Alanda Nasıl Çalışır?</w:t>
      </w:r>
    </w:p>
    <w:p w14:paraId="104378AD" w14:textId="77777777" w:rsidR="0086097B" w:rsidRPr="00554227" w:rsidRDefault="0086097B" w:rsidP="00406641">
      <w:pPr>
        <w:spacing w:line="240" w:lineRule="auto"/>
        <w:jc w:val="center"/>
        <w:rPr>
          <w:rFonts w:ascii="Times New Roman" w:hAnsi="Times New Roman" w:cs="Times New Roman"/>
          <w:b/>
          <w:bCs/>
          <w:sz w:val="24"/>
          <w:szCs w:val="24"/>
        </w:rPr>
      </w:pPr>
    </w:p>
    <w:p w14:paraId="07794896" w14:textId="56D091F9" w:rsidR="00674C3C" w:rsidRPr="00554227" w:rsidRDefault="00216FD3" w:rsidP="00406641">
      <w:pPr>
        <w:spacing w:after="0" w:line="240" w:lineRule="auto"/>
        <w:jc w:val="center"/>
        <w:rPr>
          <w:rFonts w:ascii="Times New Roman" w:hAnsi="Times New Roman" w:cs="Times New Roman"/>
          <w:bCs/>
          <w:sz w:val="24"/>
          <w:szCs w:val="24"/>
        </w:rPr>
      </w:pPr>
      <w:r w:rsidRPr="00554227">
        <w:rPr>
          <w:rFonts w:ascii="Times New Roman" w:hAnsi="Times New Roman" w:cs="Times New Roman"/>
          <w:bCs/>
          <w:sz w:val="24"/>
          <w:szCs w:val="24"/>
        </w:rPr>
        <w:t xml:space="preserve">Uzm. Psk. </w:t>
      </w:r>
      <w:r w:rsidR="00674C3C" w:rsidRPr="00554227">
        <w:rPr>
          <w:rFonts w:ascii="Times New Roman" w:hAnsi="Times New Roman" w:cs="Times New Roman"/>
          <w:bCs/>
          <w:sz w:val="24"/>
          <w:szCs w:val="24"/>
        </w:rPr>
        <w:t>Seval DÖNMEZ</w:t>
      </w:r>
    </w:p>
    <w:p w14:paraId="52E25DC2" w14:textId="77777777" w:rsidR="008A24A5" w:rsidRPr="00554227" w:rsidRDefault="008A24A5" w:rsidP="00406641">
      <w:pPr>
        <w:spacing w:line="240" w:lineRule="auto"/>
        <w:jc w:val="center"/>
        <w:rPr>
          <w:rFonts w:ascii="Times New Roman" w:hAnsi="Times New Roman" w:cs="Times New Roman"/>
          <w:bCs/>
          <w:sz w:val="24"/>
          <w:szCs w:val="24"/>
        </w:rPr>
      </w:pPr>
      <w:r w:rsidRPr="00554227">
        <w:rPr>
          <w:rFonts w:ascii="Times New Roman" w:hAnsi="Times New Roman" w:cs="Times New Roman"/>
          <w:bCs/>
          <w:sz w:val="24"/>
          <w:szCs w:val="24"/>
        </w:rPr>
        <w:t>ASELSAN</w:t>
      </w:r>
    </w:p>
    <w:p w14:paraId="5133CF51" w14:textId="77777777" w:rsidR="002303C5" w:rsidRPr="00554227" w:rsidRDefault="002303C5" w:rsidP="00406641">
      <w:pPr>
        <w:spacing w:after="0" w:line="240" w:lineRule="auto"/>
        <w:jc w:val="center"/>
        <w:rPr>
          <w:rFonts w:ascii="Times New Roman" w:hAnsi="Times New Roman" w:cs="Times New Roman"/>
          <w:bCs/>
          <w:sz w:val="24"/>
          <w:szCs w:val="24"/>
        </w:rPr>
      </w:pPr>
    </w:p>
    <w:p w14:paraId="4BA52939" w14:textId="37ACF6F7" w:rsidR="008A24A5" w:rsidRPr="00554227" w:rsidRDefault="008A24A5" w:rsidP="008A24A5">
      <w:pPr>
        <w:spacing w:line="360" w:lineRule="auto"/>
        <w:jc w:val="both"/>
        <w:rPr>
          <w:rFonts w:ascii="Times New Roman" w:hAnsi="Times New Roman" w:cs="Times New Roman"/>
          <w:bCs/>
          <w:sz w:val="24"/>
          <w:szCs w:val="24"/>
        </w:rPr>
      </w:pPr>
      <w:r w:rsidRPr="00554227">
        <w:rPr>
          <w:rFonts w:ascii="Times New Roman" w:hAnsi="Times New Roman" w:cs="Times New Roman"/>
          <w:bCs/>
          <w:sz w:val="24"/>
          <w:szCs w:val="24"/>
        </w:rPr>
        <w:t>Endüstri ve Örgüt (E / Ö) P</w:t>
      </w:r>
      <w:r w:rsidR="00485BB3" w:rsidRPr="00554227">
        <w:rPr>
          <w:rFonts w:ascii="Times New Roman" w:hAnsi="Times New Roman" w:cs="Times New Roman"/>
          <w:bCs/>
          <w:sz w:val="24"/>
          <w:szCs w:val="24"/>
        </w:rPr>
        <w:t>sikolojisi nedir? E / Ö Psikoloğ</w:t>
      </w:r>
      <w:r w:rsidRPr="00554227">
        <w:rPr>
          <w:rFonts w:ascii="Times New Roman" w:hAnsi="Times New Roman" w:cs="Times New Roman"/>
          <w:bCs/>
          <w:sz w:val="24"/>
          <w:szCs w:val="24"/>
        </w:rPr>
        <w:t xml:space="preserve">u olmaya nasıl karar verirsiniz, bu mesleğin algılanan avantaj ve dezavantajları nelerdir? Türkiye’de Endüstri / Örgüt Psikologları nerede çalışır ve neler yapar? Ülkemizde E / Ö uygulamalarında yerel psikolojiye ihtiyaç var mı, alanımıza yerel psikolojinin katkısı nasıl olabilir? İnsan Kaynakları Uzmanı olduğunuzda, aldığınız psikoloji eğitimi altyapısının ne gibi faydalarını görürsünüz? </w:t>
      </w:r>
    </w:p>
    <w:p w14:paraId="1A2B3E89" w14:textId="77777777" w:rsidR="008A24A5" w:rsidRPr="00554227" w:rsidRDefault="008A24A5" w:rsidP="008A24A5">
      <w:pPr>
        <w:spacing w:line="360" w:lineRule="auto"/>
        <w:jc w:val="both"/>
        <w:rPr>
          <w:rFonts w:ascii="Times New Roman" w:hAnsi="Times New Roman" w:cs="Times New Roman"/>
          <w:bCs/>
          <w:sz w:val="24"/>
          <w:szCs w:val="24"/>
        </w:rPr>
      </w:pPr>
      <w:r w:rsidRPr="00554227">
        <w:rPr>
          <w:rFonts w:ascii="Times New Roman" w:hAnsi="Times New Roman" w:cs="Times New Roman"/>
          <w:bCs/>
          <w:sz w:val="24"/>
          <w:szCs w:val="24"/>
        </w:rPr>
        <w:t xml:space="preserve">Endüstri ve Örgüt Psikolojisi, C.G. Morris’in Psikolojiyi Anlamak isimli kitabında,  ‘Çalışanların eğitimi, çalışma koşullarının iyileştirilmesi ve otomasyonun insanlar üzerindeki etkileriyle ilgilenen psikoloji alt dalı’ olarak tanımlanır. Ancak alanda bir İK Yetkilisi olarak çalışmaya başladığınızda görev tanımınız bunlarla sınırlı değildir: İş mülakatları, performans değerlendirme, eğitim, </w:t>
      </w:r>
      <w:proofErr w:type="gramStart"/>
      <w:r w:rsidRPr="00554227">
        <w:rPr>
          <w:rFonts w:ascii="Times New Roman" w:hAnsi="Times New Roman" w:cs="Times New Roman"/>
          <w:bCs/>
          <w:sz w:val="24"/>
          <w:szCs w:val="24"/>
        </w:rPr>
        <w:t>motivasyon</w:t>
      </w:r>
      <w:proofErr w:type="gramEnd"/>
      <w:r w:rsidRPr="00554227">
        <w:rPr>
          <w:rFonts w:ascii="Times New Roman" w:hAnsi="Times New Roman" w:cs="Times New Roman"/>
          <w:bCs/>
          <w:sz w:val="24"/>
          <w:szCs w:val="24"/>
        </w:rPr>
        <w:t xml:space="preserve"> çalışmaları, disiplin uygulamaları vb. pek çok konuda çalışma ve tecrübe edinme fırsatı bulursunuz.</w:t>
      </w:r>
    </w:p>
    <w:p w14:paraId="080AC48C" w14:textId="77777777" w:rsidR="00674C3C" w:rsidRPr="00554227" w:rsidRDefault="008A24A5" w:rsidP="002303C5">
      <w:pPr>
        <w:spacing w:line="360" w:lineRule="auto"/>
        <w:jc w:val="both"/>
        <w:rPr>
          <w:rFonts w:ascii="Times New Roman" w:hAnsi="Times New Roman" w:cs="Times New Roman"/>
          <w:bCs/>
          <w:sz w:val="24"/>
          <w:szCs w:val="24"/>
        </w:rPr>
      </w:pPr>
      <w:r w:rsidRPr="00554227">
        <w:rPr>
          <w:rFonts w:ascii="Times New Roman" w:hAnsi="Times New Roman" w:cs="Times New Roman"/>
          <w:bCs/>
          <w:sz w:val="24"/>
          <w:szCs w:val="24"/>
        </w:rPr>
        <w:t xml:space="preserve">Psikoloji evrensel bir bilim dalı çünkü insan her yerde insan, örneğin ihtiyaçlar piramidi dünyanın her yerinde aynı işliyor. E/Ö’ye uyarlayacak olursak, ücretini düzenli vermediğiniz bir çalışanı başka </w:t>
      </w:r>
      <w:proofErr w:type="gramStart"/>
      <w:r w:rsidRPr="00554227">
        <w:rPr>
          <w:rFonts w:ascii="Times New Roman" w:hAnsi="Times New Roman" w:cs="Times New Roman"/>
          <w:bCs/>
          <w:sz w:val="24"/>
          <w:szCs w:val="24"/>
        </w:rPr>
        <w:t>motivasyonlarla</w:t>
      </w:r>
      <w:proofErr w:type="gramEnd"/>
      <w:r w:rsidRPr="00554227">
        <w:rPr>
          <w:rFonts w:ascii="Times New Roman" w:hAnsi="Times New Roman" w:cs="Times New Roman"/>
          <w:bCs/>
          <w:sz w:val="24"/>
          <w:szCs w:val="24"/>
        </w:rPr>
        <w:t xml:space="preserve"> işyerinde tutmak bir hayli zor… Ancak elbette kültürel bazı farklardan söz etmek mümkün ve bu pencereden baktığımızda ‘yerel psikoloji’ kavramı önem kazanıyor. Performans değerlendirmesinde kullandığımız yetkinlikleri bir başka ülkede geliştirilmiş havuzlardan olduğu gibi alıp kullanmamak, şirket kültürü ve ülke kültürü gözetilerek hazırlanmış yetkinlik setlerini kullanmak bir katkı olabilir mesela. Ya da yurtdışında kullanılan ölçeklerin TR’de kullanılabilecek, maddeleri Türk kültürü gözetilerek hazırlanmış </w:t>
      </w:r>
      <w:proofErr w:type="gramStart"/>
      <w:r w:rsidRPr="00554227">
        <w:rPr>
          <w:rFonts w:ascii="Times New Roman" w:hAnsi="Times New Roman" w:cs="Times New Roman"/>
          <w:bCs/>
          <w:sz w:val="24"/>
          <w:szCs w:val="24"/>
        </w:rPr>
        <w:t>versiyonlarını</w:t>
      </w:r>
      <w:proofErr w:type="gramEnd"/>
      <w:r w:rsidRPr="00554227">
        <w:rPr>
          <w:rFonts w:ascii="Times New Roman" w:hAnsi="Times New Roman" w:cs="Times New Roman"/>
          <w:bCs/>
          <w:sz w:val="24"/>
          <w:szCs w:val="24"/>
        </w:rPr>
        <w:t xml:space="preserve"> üretmek (Yüksek lisans tezim kapsamında geliştirdiğim liderlik ölçeğine Türk kültüründe yer alan ‘babacanlık’ alt boyutunu eklememiz gibi), hiç olmazsa TR’ye adaptasyonunu sağlamak. Üzerinde düşünüp konuşulduğunda bu örnekler çoğalacaktır.</w:t>
      </w:r>
    </w:p>
    <w:p w14:paraId="125E5908" w14:textId="77777777" w:rsidR="005F28C1" w:rsidRPr="00554227" w:rsidRDefault="005F28C1">
      <w:pPr>
        <w:rPr>
          <w:rFonts w:ascii="Times New Roman" w:hAnsi="Times New Roman" w:cs="Times New Roman"/>
          <w:b/>
          <w:sz w:val="24"/>
          <w:szCs w:val="24"/>
        </w:rPr>
      </w:pPr>
      <w:r w:rsidRPr="00554227">
        <w:rPr>
          <w:rFonts w:ascii="Times New Roman" w:hAnsi="Times New Roman" w:cs="Times New Roman"/>
          <w:b/>
          <w:sz w:val="24"/>
          <w:szCs w:val="24"/>
        </w:rPr>
        <w:br w:type="page"/>
      </w:r>
    </w:p>
    <w:p w14:paraId="2022D9DF" w14:textId="2B2054B4" w:rsidR="00674C3C" w:rsidRPr="00554227" w:rsidRDefault="00674C3C" w:rsidP="005F28C1">
      <w:pPr>
        <w:pStyle w:val="Balk3"/>
      </w:pPr>
      <w:r w:rsidRPr="00554227">
        <w:lastRenderedPageBreak/>
        <w:t>Bir Namus Kültürü Olarak Türkiye ve Kadına Yönelik Şiddet</w:t>
      </w:r>
    </w:p>
    <w:p w14:paraId="740CFD86" w14:textId="77777777" w:rsidR="0086097B" w:rsidRPr="00554227" w:rsidRDefault="0086097B" w:rsidP="0086097B">
      <w:pPr>
        <w:spacing w:line="240" w:lineRule="auto"/>
        <w:jc w:val="center"/>
        <w:rPr>
          <w:rFonts w:ascii="Times New Roman" w:hAnsi="Times New Roman" w:cs="Times New Roman"/>
          <w:b/>
          <w:sz w:val="24"/>
          <w:szCs w:val="24"/>
        </w:rPr>
      </w:pPr>
    </w:p>
    <w:p w14:paraId="316702C1" w14:textId="2A977DB6" w:rsidR="00674C3C" w:rsidRPr="00554227" w:rsidRDefault="00164956" w:rsidP="0086097B">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 xml:space="preserve">Uzm. Psk. </w:t>
      </w:r>
      <w:r w:rsidR="00674C3C" w:rsidRPr="00554227">
        <w:rPr>
          <w:rFonts w:ascii="Times New Roman" w:hAnsi="Times New Roman" w:cs="Times New Roman"/>
          <w:sz w:val="24"/>
          <w:szCs w:val="24"/>
        </w:rPr>
        <w:t>G</w:t>
      </w:r>
      <w:r w:rsidR="0053790A" w:rsidRPr="00554227">
        <w:rPr>
          <w:rFonts w:ascii="Times New Roman" w:hAnsi="Times New Roman" w:cs="Times New Roman"/>
          <w:sz w:val="24"/>
          <w:szCs w:val="24"/>
        </w:rPr>
        <w:t xml:space="preserve">ülçin AKBAŞ, </w:t>
      </w:r>
      <w:r w:rsidRPr="00554227">
        <w:rPr>
          <w:rFonts w:ascii="Times New Roman" w:hAnsi="Times New Roman" w:cs="Times New Roman"/>
          <w:sz w:val="24"/>
          <w:szCs w:val="24"/>
        </w:rPr>
        <w:t xml:space="preserve">Psk. Dr. </w:t>
      </w:r>
      <w:r w:rsidR="0053790A" w:rsidRPr="00554227">
        <w:rPr>
          <w:rFonts w:ascii="Times New Roman" w:hAnsi="Times New Roman" w:cs="Times New Roman"/>
          <w:sz w:val="24"/>
          <w:szCs w:val="24"/>
        </w:rPr>
        <w:t xml:space="preserve">Suzan CEYLAN &amp; </w:t>
      </w:r>
      <w:r w:rsidRPr="00554227">
        <w:rPr>
          <w:rFonts w:ascii="Times New Roman" w:hAnsi="Times New Roman" w:cs="Times New Roman"/>
          <w:sz w:val="24"/>
          <w:szCs w:val="24"/>
        </w:rPr>
        <w:t xml:space="preserve">Uzm. Psk. </w:t>
      </w:r>
      <w:r w:rsidR="0053790A" w:rsidRPr="00554227">
        <w:rPr>
          <w:rFonts w:ascii="Times New Roman" w:hAnsi="Times New Roman" w:cs="Times New Roman"/>
          <w:sz w:val="24"/>
          <w:szCs w:val="24"/>
        </w:rPr>
        <w:t>Canay DOĞULU</w:t>
      </w:r>
      <w:r w:rsidR="0086097B" w:rsidRPr="00554227">
        <w:rPr>
          <w:rFonts w:ascii="Times New Roman" w:hAnsi="Times New Roman" w:cs="Times New Roman"/>
          <w:sz w:val="24"/>
          <w:szCs w:val="24"/>
        </w:rPr>
        <w:t xml:space="preserve"> </w:t>
      </w:r>
    </w:p>
    <w:p w14:paraId="57E1705E" w14:textId="77777777" w:rsidR="0086097B" w:rsidRPr="00554227" w:rsidRDefault="00674C3C" w:rsidP="0053790A">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Orta Doğu Teknik Üniversitesi</w:t>
      </w:r>
    </w:p>
    <w:p w14:paraId="7EA0A035" w14:textId="77777777" w:rsidR="0053790A" w:rsidRPr="00554227" w:rsidRDefault="0053790A" w:rsidP="00406641">
      <w:pPr>
        <w:spacing w:line="240" w:lineRule="auto"/>
        <w:jc w:val="center"/>
        <w:rPr>
          <w:rFonts w:ascii="Times New Roman" w:hAnsi="Times New Roman" w:cs="Times New Roman"/>
          <w:sz w:val="24"/>
          <w:szCs w:val="24"/>
        </w:rPr>
      </w:pPr>
    </w:p>
    <w:p w14:paraId="732F1E31" w14:textId="10BE76D4" w:rsidR="0053790A" w:rsidRPr="00554227" w:rsidRDefault="0053790A" w:rsidP="0086097B">
      <w:pPr>
        <w:spacing w:line="240" w:lineRule="auto"/>
        <w:jc w:val="center"/>
        <w:rPr>
          <w:rFonts w:ascii="Times New Roman" w:hAnsi="Times New Roman" w:cs="Times New Roman"/>
          <w:i/>
          <w:sz w:val="24"/>
          <w:szCs w:val="24"/>
        </w:rPr>
      </w:pPr>
      <w:r w:rsidRPr="00554227">
        <w:rPr>
          <w:rFonts w:ascii="Times New Roman" w:hAnsi="Times New Roman" w:cs="Times New Roman"/>
          <w:i/>
          <w:sz w:val="24"/>
          <w:szCs w:val="24"/>
        </w:rPr>
        <w:t xml:space="preserve">Moderatör: </w:t>
      </w:r>
      <w:r w:rsidR="00164956" w:rsidRPr="00554227">
        <w:rPr>
          <w:rFonts w:ascii="Times New Roman" w:hAnsi="Times New Roman" w:cs="Times New Roman"/>
          <w:i/>
          <w:sz w:val="24"/>
          <w:szCs w:val="24"/>
        </w:rPr>
        <w:t xml:space="preserve">Uzm. Psk. </w:t>
      </w:r>
      <w:r w:rsidRPr="00554227">
        <w:rPr>
          <w:rFonts w:ascii="Times New Roman" w:hAnsi="Times New Roman" w:cs="Times New Roman"/>
          <w:i/>
          <w:sz w:val="24"/>
          <w:szCs w:val="24"/>
        </w:rPr>
        <w:t>Beril TÜRKOĞLU</w:t>
      </w:r>
    </w:p>
    <w:p w14:paraId="3CB32319" w14:textId="77777777" w:rsidR="00406641" w:rsidRPr="00554227" w:rsidRDefault="00406641" w:rsidP="0086097B">
      <w:pPr>
        <w:spacing w:line="240" w:lineRule="auto"/>
        <w:jc w:val="center"/>
        <w:rPr>
          <w:rFonts w:ascii="Times New Roman" w:hAnsi="Times New Roman" w:cs="Times New Roman"/>
          <w:i/>
          <w:sz w:val="24"/>
          <w:szCs w:val="24"/>
        </w:rPr>
      </w:pPr>
    </w:p>
    <w:p w14:paraId="71A63143" w14:textId="26487F30" w:rsidR="00674C3C" w:rsidRPr="00554227" w:rsidRDefault="00674C3C" w:rsidP="0086097B">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Bu panelin amacı, namus kültürlerinde kadın cinselliği ve erkek baskınlığı üzerinden tanımlanan namus kavramına odaklanarak, Türkiye’de namus kavramının ve buna dayalı şiddetin sürdürülmesinde rol oynayan dinamikleri sosyal psikolojik açıdan ele almaktır. Namus, sosyal psikoloji yazınında özellikle 1990’lardan günümüze giderek artan bir ilgiyle çalışılan bir konudur. Namus çalışmaları, temelde namus kavramı ve bu kavramın insan davranışlarındaki psikolojik yansımalarını ele almaktadır. Bu çalışmalarda, kültür önemli bir yere sahiptir. Namusun sosyal psikolojik dinamiklerini anlamak amacıyla namusa atfedilen anlamlarda ve namusa ilişkin davranışlarda kültürel benzerlikler ve farklılıklar anlaşılmaya çalışılmıştır. Farklı kültürlerde farklı şekillerde tanımlanan ve farklı derecelerde önemsenen namus, Türkiye’nin de </w:t>
      </w:r>
      <w:r w:rsidR="00C84116" w:rsidRPr="00554227">
        <w:rPr>
          <w:rFonts w:ascii="Times New Roman" w:hAnsi="Times New Roman" w:cs="Times New Roman"/>
          <w:sz w:val="24"/>
          <w:szCs w:val="24"/>
        </w:rPr>
        <w:t>dâhil</w:t>
      </w:r>
      <w:r w:rsidRPr="00554227">
        <w:rPr>
          <w:rFonts w:ascii="Times New Roman" w:hAnsi="Times New Roman" w:cs="Times New Roman"/>
          <w:sz w:val="24"/>
          <w:szCs w:val="24"/>
        </w:rPr>
        <w:t xml:space="preserve"> olduğu birçok ülkede kişilerin başkalarının gözündeki değeri olarak tanımlanmaktadır (Nisbett ve Cohen, 1996; Pitt-Rivers, 1965; Rodriguez Mosquera, Manstead ve Fischer, 2000). Namus kültürlerinde hem bireysel hem de aile üyeleriyle paylaşılan bir değer olarak görülen namus (Rodriguez Mosquera, Manstead ve Fischer, 2000), kadın-erkek ilişkileri üzerinden de tanımlanmaktadır. Namus kültürleri, kadınların ve erkeklerin nasıl davranması gerektiğine ilişkin çeşitli kurallar barındırır. Bu kültürlerde namus, erkeklere göre daha değersiz ve kendi namusunu koruyamayacak kadar güçsüz olarak algılanan kadınları kontrol etmeyi amaçlayan ve politik, sosyal ve ekonomik boyutları olan bir ideolojidir (Awwad, 2011). Türkiye’de “bir toplum içinde ahlak kurallarına ve toplumsal değerlere bağlılık” (Türk Dil Kurumu Sözlüğü, 2015) olarak kavramsallaştırılan namus, toplumsal bir değer olarak kadınların cinsel davranışları, saflıkları, iffetleri ve ailelerine bağlılıkları ile ilişkilendirilmektedir (Sakallı Uğurlu ve Akbaş, 2013). </w:t>
      </w:r>
      <w:proofErr w:type="gramStart"/>
      <w:r w:rsidRPr="00554227">
        <w:rPr>
          <w:rFonts w:ascii="Times New Roman" w:hAnsi="Times New Roman" w:cs="Times New Roman"/>
          <w:sz w:val="24"/>
          <w:szCs w:val="24"/>
        </w:rPr>
        <w:t xml:space="preserve">Bir namus kültürü olan Türkiye’de, erkek gücünün ve sertliğinin değerli görülmesi, kadınlar üzerinde güç uygulama, üstünlük kurma ve onları kontrol etme isteği, aşağılanma durumlarında intikam alma isteği, </w:t>
      </w:r>
      <w:r w:rsidRPr="00554227">
        <w:rPr>
          <w:rFonts w:ascii="Times New Roman" w:hAnsi="Times New Roman" w:cs="Times New Roman"/>
          <w:sz w:val="24"/>
          <w:szCs w:val="24"/>
        </w:rPr>
        <w:lastRenderedPageBreak/>
        <w:t>kadınların itaat etmesini ve cinsel olarak saf ve utangaç olmasını bekleme gibi normlar benimsenmektedir (</w:t>
      </w:r>
      <w:proofErr w:type="spellStart"/>
      <w:r w:rsidRPr="00554227">
        <w:rPr>
          <w:rFonts w:ascii="Times New Roman" w:hAnsi="Times New Roman" w:cs="Times New Roman"/>
          <w:sz w:val="24"/>
          <w:szCs w:val="24"/>
        </w:rPr>
        <w:t>Glick</w:t>
      </w:r>
      <w:proofErr w:type="spellEnd"/>
      <w:r w:rsidRPr="00554227">
        <w:rPr>
          <w:rFonts w:ascii="Times New Roman" w:hAnsi="Times New Roman" w:cs="Times New Roman"/>
          <w:sz w:val="24"/>
          <w:szCs w:val="24"/>
        </w:rPr>
        <w:t xml:space="preserve">, Sakallı-Uğurlu, Akbaş, Metin Orta ve Ceylan, 2015; Sakallı Uğurlu ve Akbaş, 2013). </w:t>
      </w:r>
      <w:proofErr w:type="gramEnd"/>
      <w:r w:rsidRPr="00554227">
        <w:rPr>
          <w:rFonts w:ascii="Times New Roman" w:hAnsi="Times New Roman" w:cs="Times New Roman"/>
          <w:sz w:val="24"/>
          <w:szCs w:val="24"/>
        </w:rPr>
        <w:t>Bu normlar, namusu Türkiye’de kadın-erkek eşitsizliğini sürdüren ve kadına şiddeti meşrulaştıran bir anlayışa dönüştürmektedir (Ceylan, 2016). Yazında namus kavramının birçok sosyal psikolojik konu ile ilintili olduğu görülmektedir. “Bir Namus Kültürü Olarak Türkiye ve Kadına Yönelik Şiddet” başlığı ile sunulacak bu panelde, Türkiye’de kadına yönelik şiddet namusun sosyal psikolojik dinamikleriyle ele alınacak ve namusun ve namus temelli şiddetin sürdürülmesinde rol oynayan ataerkillik, cinsiyetçilik ve dindarlık gibi ilişkili kavramlara değinilecektir.</w:t>
      </w:r>
    </w:p>
    <w:p w14:paraId="0FBCD419" w14:textId="77777777" w:rsidR="00674C3C" w:rsidRPr="00554227" w:rsidRDefault="00674C3C" w:rsidP="0086097B">
      <w:pPr>
        <w:spacing w:line="360" w:lineRule="auto"/>
        <w:jc w:val="both"/>
        <w:rPr>
          <w:rFonts w:ascii="Times New Roman" w:hAnsi="Times New Roman" w:cs="Times New Roman"/>
          <w:sz w:val="24"/>
          <w:szCs w:val="24"/>
        </w:rPr>
      </w:pPr>
      <w:r w:rsidRPr="00554227">
        <w:rPr>
          <w:rFonts w:ascii="Times New Roman" w:hAnsi="Times New Roman" w:cs="Times New Roman"/>
          <w:b/>
          <w:sz w:val="24"/>
          <w:szCs w:val="24"/>
        </w:rPr>
        <w:t>Anahtar Kelimeler:</w:t>
      </w:r>
      <w:r w:rsidRPr="00554227">
        <w:rPr>
          <w:rFonts w:ascii="Times New Roman" w:hAnsi="Times New Roman" w:cs="Times New Roman"/>
          <w:sz w:val="24"/>
          <w:szCs w:val="24"/>
        </w:rPr>
        <w:t xml:space="preserve"> Namus, namus kültürü, kadına yönelik şiddet, cinsiyetçilik, dindarlık</w:t>
      </w:r>
    </w:p>
    <w:p w14:paraId="5A218731" w14:textId="77777777" w:rsidR="00674C3C" w:rsidRPr="00554227" w:rsidRDefault="00674C3C" w:rsidP="00674C3C">
      <w:pPr>
        <w:spacing w:line="240" w:lineRule="auto"/>
        <w:jc w:val="both"/>
        <w:rPr>
          <w:rFonts w:ascii="Times New Roman" w:hAnsi="Times New Roman" w:cs="Times New Roman"/>
          <w:sz w:val="24"/>
          <w:szCs w:val="24"/>
        </w:rPr>
      </w:pPr>
    </w:p>
    <w:p w14:paraId="534C40E9" w14:textId="77777777" w:rsidR="00674C3C" w:rsidRPr="00554227" w:rsidRDefault="00674C3C" w:rsidP="00674C3C">
      <w:pPr>
        <w:spacing w:line="360" w:lineRule="auto"/>
        <w:rPr>
          <w:rFonts w:ascii="Times New Roman" w:hAnsi="Times New Roman" w:cs="Times New Roman"/>
          <w:sz w:val="24"/>
          <w:szCs w:val="24"/>
        </w:rPr>
      </w:pPr>
    </w:p>
    <w:p w14:paraId="2F6309E1" w14:textId="77777777" w:rsidR="00674C3C" w:rsidRPr="00554227" w:rsidRDefault="00674C3C" w:rsidP="00674C3C">
      <w:pPr>
        <w:spacing w:line="360" w:lineRule="auto"/>
        <w:rPr>
          <w:rFonts w:ascii="Times New Roman" w:hAnsi="Times New Roman" w:cs="Times New Roman"/>
          <w:sz w:val="24"/>
          <w:szCs w:val="24"/>
        </w:rPr>
      </w:pPr>
    </w:p>
    <w:p w14:paraId="057ED169" w14:textId="77777777" w:rsidR="0086097B" w:rsidRPr="00554227" w:rsidRDefault="0086097B" w:rsidP="00674C3C">
      <w:pPr>
        <w:spacing w:line="360" w:lineRule="auto"/>
        <w:rPr>
          <w:rFonts w:ascii="Times New Roman" w:hAnsi="Times New Roman" w:cs="Times New Roman"/>
          <w:sz w:val="24"/>
          <w:szCs w:val="24"/>
        </w:rPr>
      </w:pPr>
    </w:p>
    <w:p w14:paraId="6D34665C" w14:textId="77777777" w:rsidR="0086097B" w:rsidRPr="00554227" w:rsidRDefault="0086097B" w:rsidP="00674C3C">
      <w:pPr>
        <w:spacing w:line="360" w:lineRule="auto"/>
        <w:rPr>
          <w:rFonts w:ascii="Times New Roman" w:hAnsi="Times New Roman" w:cs="Times New Roman"/>
          <w:sz w:val="24"/>
          <w:szCs w:val="24"/>
        </w:rPr>
      </w:pPr>
    </w:p>
    <w:p w14:paraId="0E47C0A0" w14:textId="77777777" w:rsidR="0086097B" w:rsidRPr="00554227" w:rsidRDefault="0086097B" w:rsidP="00674C3C">
      <w:pPr>
        <w:spacing w:line="360" w:lineRule="auto"/>
        <w:rPr>
          <w:rFonts w:ascii="Times New Roman" w:hAnsi="Times New Roman" w:cs="Times New Roman"/>
          <w:sz w:val="24"/>
          <w:szCs w:val="24"/>
        </w:rPr>
      </w:pPr>
    </w:p>
    <w:p w14:paraId="71B56E7F" w14:textId="77777777" w:rsidR="0086097B" w:rsidRPr="00554227" w:rsidRDefault="0086097B" w:rsidP="00674C3C">
      <w:pPr>
        <w:spacing w:line="360" w:lineRule="auto"/>
        <w:rPr>
          <w:rFonts w:ascii="Times New Roman" w:hAnsi="Times New Roman" w:cs="Times New Roman"/>
          <w:sz w:val="24"/>
          <w:szCs w:val="24"/>
        </w:rPr>
      </w:pPr>
    </w:p>
    <w:p w14:paraId="585CFD10" w14:textId="77777777" w:rsidR="0086097B" w:rsidRPr="00554227" w:rsidRDefault="0086097B" w:rsidP="00674C3C">
      <w:pPr>
        <w:spacing w:line="360" w:lineRule="auto"/>
        <w:rPr>
          <w:rFonts w:ascii="Times New Roman" w:hAnsi="Times New Roman" w:cs="Times New Roman"/>
          <w:sz w:val="24"/>
          <w:szCs w:val="24"/>
        </w:rPr>
      </w:pPr>
    </w:p>
    <w:p w14:paraId="026543A1" w14:textId="77777777" w:rsidR="0086097B" w:rsidRPr="00554227" w:rsidRDefault="0086097B" w:rsidP="00674C3C">
      <w:pPr>
        <w:spacing w:line="360" w:lineRule="auto"/>
        <w:rPr>
          <w:rFonts w:ascii="Times New Roman" w:hAnsi="Times New Roman" w:cs="Times New Roman"/>
          <w:sz w:val="24"/>
          <w:szCs w:val="24"/>
        </w:rPr>
      </w:pPr>
    </w:p>
    <w:p w14:paraId="01E031C9" w14:textId="77777777" w:rsidR="0086097B" w:rsidRPr="00554227" w:rsidRDefault="0086097B" w:rsidP="00674C3C">
      <w:pPr>
        <w:spacing w:line="360" w:lineRule="auto"/>
        <w:rPr>
          <w:rFonts w:ascii="Times New Roman" w:hAnsi="Times New Roman" w:cs="Times New Roman"/>
          <w:sz w:val="24"/>
          <w:szCs w:val="24"/>
        </w:rPr>
      </w:pPr>
    </w:p>
    <w:p w14:paraId="10E2ABA4" w14:textId="77777777" w:rsidR="0086097B" w:rsidRPr="00554227" w:rsidRDefault="0086097B" w:rsidP="00674C3C">
      <w:pPr>
        <w:spacing w:line="360" w:lineRule="auto"/>
        <w:rPr>
          <w:rFonts w:ascii="Times New Roman" w:hAnsi="Times New Roman" w:cs="Times New Roman"/>
          <w:sz w:val="24"/>
          <w:szCs w:val="24"/>
        </w:rPr>
      </w:pPr>
    </w:p>
    <w:p w14:paraId="6EBA15B7" w14:textId="77777777" w:rsidR="0086097B" w:rsidRPr="00554227" w:rsidRDefault="0086097B" w:rsidP="00674C3C">
      <w:pPr>
        <w:spacing w:line="360" w:lineRule="auto"/>
        <w:rPr>
          <w:rFonts w:ascii="Times New Roman" w:hAnsi="Times New Roman" w:cs="Times New Roman"/>
          <w:sz w:val="24"/>
          <w:szCs w:val="24"/>
        </w:rPr>
      </w:pPr>
    </w:p>
    <w:p w14:paraId="7AEC8692" w14:textId="77777777" w:rsidR="005F28C1" w:rsidRPr="00554227" w:rsidRDefault="005F28C1">
      <w:pPr>
        <w:rPr>
          <w:rFonts w:ascii="Times New Roman" w:hAnsi="Times New Roman" w:cs="Times New Roman"/>
          <w:b/>
          <w:sz w:val="24"/>
          <w:szCs w:val="24"/>
        </w:rPr>
      </w:pPr>
      <w:r w:rsidRPr="00554227">
        <w:rPr>
          <w:rFonts w:ascii="Times New Roman" w:hAnsi="Times New Roman" w:cs="Times New Roman"/>
          <w:b/>
          <w:sz w:val="24"/>
          <w:szCs w:val="24"/>
        </w:rPr>
        <w:br w:type="page"/>
      </w:r>
    </w:p>
    <w:p w14:paraId="73E0000B" w14:textId="488A4100" w:rsidR="00674C3C" w:rsidRPr="00554227" w:rsidRDefault="0086097B" w:rsidP="0086097B">
      <w:pPr>
        <w:spacing w:line="240" w:lineRule="auto"/>
        <w:jc w:val="center"/>
        <w:rPr>
          <w:rFonts w:ascii="Times New Roman" w:hAnsi="Times New Roman" w:cs="Times New Roman"/>
          <w:b/>
          <w:sz w:val="24"/>
          <w:szCs w:val="24"/>
        </w:rPr>
      </w:pPr>
      <w:r w:rsidRPr="00554227">
        <w:rPr>
          <w:rFonts w:ascii="Times New Roman" w:hAnsi="Times New Roman" w:cs="Times New Roman"/>
          <w:b/>
          <w:sz w:val="24"/>
          <w:szCs w:val="24"/>
        </w:rPr>
        <w:lastRenderedPageBreak/>
        <w:t>Gönüllülük Kavramına Psikolojik Bir Bakış: Keçiören Gönüllü Akademisi Örneği</w:t>
      </w:r>
    </w:p>
    <w:p w14:paraId="736E9BDB" w14:textId="77777777" w:rsidR="0086097B" w:rsidRPr="00554227" w:rsidRDefault="0086097B" w:rsidP="0086097B">
      <w:pPr>
        <w:spacing w:line="240" w:lineRule="auto"/>
        <w:jc w:val="center"/>
        <w:rPr>
          <w:rFonts w:ascii="Times New Roman" w:hAnsi="Times New Roman" w:cs="Times New Roman"/>
          <w:b/>
          <w:sz w:val="24"/>
          <w:szCs w:val="24"/>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27"/>
      </w:tblGrid>
      <w:tr w:rsidR="0086097B" w:rsidRPr="00554227" w14:paraId="694A0460" w14:textId="77777777" w:rsidTr="00D25026">
        <w:trPr>
          <w:jc w:val="center"/>
        </w:trPr>
        <w:tc>
          <w:tcPr>
            <w:tcW w:w="4526" w:type="dxa"/>
            <w:shd w:val="clear" w:color="auto" w:fill="auto"/>
          </w:tcPr>
          <w:p w14:paraId="755E161E" w14:textId="77777777" w:rsidR="0086097B" w:rsidRPr="00554227" w:rsidRDefault="0086097B" w:rsidP="00D25026">
            <w:pPr>
              <w:jc w:val="center"/>
              <w:rPr>
                <w:rFonts w:ascii="Times New Roman" w:hAnsi="Times New Roman" w:cs="Times New Roman"/>
                <w:sz w:val="24"/>
                <w:szCs w:val="24"/>
              </w:rPr>
            </w:pPr>
            <w:r w:rsidRPr="00554227">
              <w:rPr>
                <w:rFonts w:ascii="Times New Roman" w:hAnsi="Times New Roman" w:cs="Times New Roman"/>
                <w:sz w:val="24"/>
                <w:szCs w:val="24"/>
              </w:rPr>
              <w:t>Tekin BAŞER &amp; Uzm. Psk. Aslı ÇILDIR Keçiören Belediyesi</w:t>
            </w:r>
          </w:p>
        </w:tc>
        <w:tc>
          <w:tcPr>
            <w:tcW w:w="4527" w:type="dxa"/>
            <w:shd w:val="clear" w:color="auto" w:fill="auto"/>
          </w:tcPr>
          <w:p w14:paraId="35837CF4" w14:textId="77777777" w:rsidR="0086097B" w:rsidRPr="00554227" w:rsidRDefault="0086097B" w:rsidP="0086097B">
            <w:pPr>
              <w:jc w:val="center"/>
              <w:rPr>
                <w:rFonts w:ascii="Times New Roman" w:hAnsi="Times New Roman" w:cs="Times New Roman"/>
                <w:sz w:val="24"/>
                <w:szCs w:val="24"/>
              </w:rPr>
            </w:pPr>
            <w:r w:rsidRPr="00554227">
              <w:rPr>
                <w:rFonts w:ascii="Times New Roman" w:hAnsi="Times New Roman" w:cs="Times New Roman"/>
                <w:sz w:val="24"/>
                <w:szCs w:val="24"/>
              </w:rPr>
              <w:t xml:space="preserve">Tuğçe CEYHAN </w:t>
            </w:r>
          </w:p>
          <w:p w14:paraId="105D6074" w14:textId="77777777" w:rsidR="0086097B" w:rsidRPr="00554227" w:rsidRDefault="0086097B" w:rsidP="0086097B">
            <w:pPr>
              <w:jc w:val="center"/>
              <w:rPr>
                <w:rFonts w:ascii="Times New Roman" w:hAnsi="Times New Roman" w:cs="Times New Roman"/>
                <w:sz w:val="24"/>
                <w:szCs w:val="24"/>
              </w:rPr>
            </w:pPr>
            <w:r w:rsidRPr="00554227">
              <w:rPr>
                <w:rFonts w:ascii="Times New Roman" w:hAnsi="Times New Roman" w:cs="Times New Roman"/>
                <w:sz w:val="24"/>
                <w:szCs w:val="24"/>
              </w:rPr>
              <w:t>Başkent Üniversitesi</w:t>
            </w:r>
          </w:p>
        </w:tc>
      </w:tr>
    </w:tbl>
    <w:p w14:paraId="5796C698" w14:textId="77777777" w:rsidR="00674C3C" w:rsidRPr="00554227" w:rsidRDefault="0086097B" w:rsidP="00674C3C">
      <w:pPr>
        <w:spacing w:line="360" w:lineRule="auto"/>
        <w:rPr>
          <w:rFonts w:ascii="Times New Roman" w:hAnsi="Times New Roman" w:cs="Times New Roman"/>
          <w:sz w:val="24"/>
          <w:szCs w:val="24"/>
        </w:rPr>
      </w:pPr>
      <w:r w:rsidRPr="00554227">
        <w:rPr>
          <w:rFonts w:ascii="Times New Roman" w:hAnsi="Times New Roman" w:cs="Times New Roman"/>
          <w:sz w:val="24"/>
          <w:szCs w:val="24"/>
        </w:rPr>
        <w:tab/>
      </w:r>
      <w:r w:rsidRPr="00554227">
        <w:rPr>
          <w:rFonts w:ascii="Times New Roman" w:hAnsi="Times New Roman" w:cs="Times New Roman"/>
          <w:sz w:val="24"/>
          <w:szCs w:val="24"/>
        </w:rPr>
        <w:tab/>
      </w:r>
      <w:r w:rsidR="00674C3C" w:rsidRPr="00554227">
        <w:rPr>
          <w:rFonts w:ascii="Times New Roman" w:hAnsi="Times New Roman" w:cs="Times New Roman"/>
          <w:sz w:val="24"/>
          <w:szCs w:val="24"/>
        </w:rPr>
        <w:t xml:space="preserve"> </w:t>
      </w:r>
      <w:r w:rsidR="00674C3C" w:rsidRPr="00554227">
        <w:rPr>
          <w:rFonts w:ascii="Times New Roman" w:hAnsi="Times New Roman" w:cs="Times New Roman"/>
          <w:sz w:val="24"/>
          <w:szCs w:val="24"/>
        </w:rPr>
        <w:tab/>
      </w:r>
      <w:r w:rsidR="00674C3C" w:rsidRPr="00554227">
        <w:rPr>
          <w:rFonts w:ascii="Times New Roman" w:hAnsi="Times New Roman" w:cs="Times New Roman"/>
          <w:sz w:val="24"/>
          <w:szCs w:val="24"/>
        </w:rPr>
        <w:tab/>
      </w:r>
      <w:r w:rsidR="00674C3C" w:rsidRPr="00554227">
        <w:rPr>
          <w:rFonts w:ascii="Times New Roman" w:hAnsi="Times New Roman" w:cs="Times New Roman"/>
          <w:sz w:val="24"/>
          <w:szCs w:val="24"/>
        </w:rPr>
        <w:tab/>
      </w:r>
      <w:r w:rsidR="00674C3C" w:rsidRPr="00554227">
        <w:rPr>
          <w:rFonts w:ascii="Times New Roman" w:hAnsi="Times New Roman" w:cs="Times New Roman"/>
          <w:sz w:val="24"/>
          <w:szCs w:val="24"/>
        </w:rPr>
        <w:tab/>
      </w:r>
      <w:r w:rsidR="00674C3C" w:rsidRPr="00554227">
        <w:rPr>
          <w:rFonts w:ascii="Times New Roman" w:hAnsi="Times New Roman" w:cs="Times New Roman"/>
          <w:sz w:val="24"/>
          <w:szCs w:val="24"/>
        </w:rPr>
        <w:tab/>
      </w:r>
      <w:r w:rsidR="00674C3C" w:rsidRPr="00554227">
        <w:rPr>
          <w:rFonts w:ascii="Times New Roman" w:hAnsi="Times New Roman" w:cs="Times New Roman"/>
          <w:sz w:val="24"/>
          <w:szCs w:val="24"/>
        </w:rPr>
        <w:tab/>
        <w:t xml:space="preserve">       </w:t>
      </w:r>
    </w:p>
    <w:p w14:paraId="4E4D8863" w14:textId="77777777" w:rsidR="002303C5" w:rsidRPr="00554227" w:rsidRDefault="002303C5" w:rsidP="002303C5">
      <w:pPr>
        <w:spacing w:line="360" w:lineRule="auto"/>
        <w:jc w:val="center"/>
        <w:rPr>
          <w:rFonts w:ascii="Times New Roman" w:hAnsi="Times New Roman" w:cs="Times New Roman"/>
          <w:i/>
          <w:sz w:val="24"/>
          <w:szCs w:val="24"/>
        </w:rPr>
      </w:pPr>
      <w:r w:rsidRPr="00554227">
        <w:rPr>
          <w:rFonts w:ascii="Times New Roman" w:hAnsi="Times New Roman" w:cs="Times New Roman"/>
          <w:i/>
          <w:sz w:val="24"/>
          <w:szCs w:val="24"/>
        </w:rPr>
        <w:t>Moderatör: Yrd. Doç. Dr. Hüdayar CİHAN GÜNGÖR</w:t>
      </w:r>
    </w:p>
    <w:p w14:paraId="0F762FA2" w14:textId="77777777" w:rsidR="00674C3C" w:rsidRPr="00554227" w:rsidRDefault="00674C3C" w:rsidP="00674C3C">
      <w:pPr>
        <w:spacing w:line="360" w:lineRule="auto"/>
        <w:jc w:val="both"/>
        <w:rPr>
          <w:rFonts w:ascii="Times New Roman" w:hAnsi="Times New Roman" w:cs="Times New Roman"/>
          <w:b/>
          <w:sz w:val="24"/>
          <w:szCs w:val="24"/>
        </w:rPr>
      </w:pPr>
      <w:r w:rsidRPr="00554227">
        <w:rPr>
          <w:rFonts w:ascii="Times New Roman" w:hAnsi="Times New Roman" w:cs="Times New Roman"/>
          <w:sz w:val="24"/>
          <w:szCs w:val="24"/>
        </w:rPr>
        <w:t xml:space="preserve">İnsan yaratılış itibari ile gerek fizyolojik gerekse psikolojik ihtiyaçlarını karşılamak temelli bir davranış sistemi içerisinde hareket etmektedir.  Bu bağlamda, insanı gerçek anlamda neyin mutlu ettiği ile ilgili sorgulamalar antik çağlardan günümüze kadar devam etmektedir. Bu sorgulamalara felsefe ve din başta olmak üzere pek çok alanda cevap verilmeye çalışılmıştır. Özellikle psikoloji biliminin gelişimi ile birlikte insanın mutluluğunu sağlayan faktörlerin anlaşılmasına yönelik çabalar daha fazla hız kazanmıştır. </w:t>
      </w:r>
    </w:p>
    <w:p w14:paraId="440E2262" w14:textId="77777777" w:rsidR="00674C3C" w:rsidRPr="00554227" w:rsidRDefault="00674C3C" w:rsidP="00674C3C">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İnsanların amaçlara bağlanması, amaçlarını gerçekleştirebileceğine inanması ve kararlı bir şekilde sürdürmesi yaşamdan alınan doyumu artırmaktadır. Buna karşın bireyin sahip olduğu her amaç psikolojik ihtiyaçların karşılanmasına ve öznel iyi oluşa aynı düzeyde katkı sağlamamaktadır. (</w:t>
      </w:r>
      <w:proofErr w:type="spellStart"/>
      <w:r w:rsidRPr="00554227">
        <w:rPr>
          <w:rFonts w:ascii="Times New Roman" w:hAnsi="Times New Roman" w:cs="Times New Roman"/>
          <w:sz w:val="24"/>
          <w:szCs w:val="24"/>
        </w:rPr>
        <w:t>Kasser</w:t>
      </w:r>
      <w:proofErr w:type="spellEnd"/>
      <w:r w:rsidRPr="00554227">
        <w:rPr>
          <w:rFonts w:ascii="Times New Roman" w:hAnsi="Times New Roman" w:cs="Times New Roman"/>
          <w:sz w:val="24"/>
          <w:szCs w:val="24"/>
        </w:rPr>
        <w:t xml:space="preserve"> ve </w:t>
      </w:r>
      <w:proofErr w:type="spellStart"/>
      <w:r w:rsidRPr="00554227">
        <w:rPr>
          <w:rFonts w:ascii="Times New Roman" w:hAnsi="Times New Roman" w:cs="Times New Roman"/>
          <w:sz w:val="24"/>
          <w:szCs w:val="24"/>
        </w:rPr>
        <w:t>Ryan</w:t>
      </w:r>
      <w:proofErr w:type="spellEnd"/>
      <w:r w:rsidRPr="00554227">
        <w:rPr>
          <w:rFonts w:ascii="Times New Roman" w:hAnsi="Times New Roman" w:cs="Times New Roman"/>
          <w:sz w:val="24"/>
          <w:szCs w:val="24"/>
        </w:rPr>
        <w:t xml:space="preserve"> 1993, 1996) </w:t>
      </w:r>
    </w:p>
    <w:p w14:paraId="6D49DCD8" w14:textId="77777777" w:rsidR="00674C3C" w:rsidRPr="00554227" w:rsidRDefault="00674C3C" w:rsidP="00674C3C">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Birey, herhangi bir alanda gönüllü olarak çalıştığında hem kişisel doyumunu karşılarken hem de topluma sağladığı faydayı göz önünde bulundurarak tatmin duygusunu sağlamaktadır.</w:t>
      </w:r>
    </w:p>
    <w:p w14:paraId="45AA431A" w14:textId="77777777" w:rsidR="00674C3C" w:rsidRPr="00554227" w:rsidRDefault="00674C3C" w:rsidP="00674C3C">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Bu bağlamda Keçiören Gönüllü Akademisi olarak 2009 yılından bu yana kişilerin bireysel enerjilerini toplumsal faydaya dönüştürme çabasında faaliyet gösteren kurum yerel yönetimin de desteği ile gönüllülük alanında oldukça yol kat etmiştir.</w:t>
      </w:r>
    </w:p>
    <w:p w14:paraId="2FDD275F" w14:textId="77777777" w:rsidR="00674C3C" w:rsidRPr="00554227" w:rsidRDefault="00674C3C" w:rsidP="00674C3C">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Panelde, çalışmaya katılım sağlayan gönüllülerin, gönüllülüğe dair ilk bilmesi gerekenler, kurum yapısı, gönüllülük çalışmalarının uygulanması sırasında karşılaşılabilecek olası durumlar ve sonuçları, gönüllülük çalışmalarının onlarda meydana getirdiği duygu değişiklikleri, sosyal hayata dair oluşan farkındalıkları üzerinde durulacaktır.</w:t>
      </w:r>
    </w:p>
    <w:p w14:paraId="523C22B4" w14:textId="77777777" w:rsidR="0086097B" w:rsidRPr="00554227" w:rsidRDefault="00674C3C" w:rsidP="00674C3C">
      <w:pPr>
        <w:spacing w:line="360" w:lineRule="auto"/>
        <w:rPr>
          <w:rFonts w:ascii="Times New Roman" w:hAnsi="Times New Roman" w:cs="Times New Roman"/>
          <w:sz w:val="24"/>
          <w:szCs w:val="24"/>
        </w:rPr>
      </w:pPr>
      <w:r w:rsidRPr="00554227">
        <w:rPr>
          <w:rFonts w:ascii="Times New Roman" w:hAnsi="Times New Roman" w:cs="Times New Roman"/>
          <w:sz w:val="24"/>
          <w:szCs w:val="24"/>
        </w:rPr>
        <w:t xml:space="preserve"> </w:t>
      </w:r>
    </w:p>
    <w:p w14:paraId="680C4042" w14:textId="77777777" w:rsidR="00674C3C" w:rsidRPr="00554227" w:rsidRDefault="00674C3C" w:rsidP="0086097B">
      <w:pPr>
        <w:spacing w:after="0" w:line="240" w:lineRule="auto"/>
        <w:jc w:val="center"/>
        <w:rPr>
          <w:rFonts w:ascii="Times New Roman" w:hAnsi="Times New Roman" w:cs="Times New Roman"/>
          <w:b/>
          <w:sz w:val="24"/>
          <w:szCs w:val="24"/>
        </w:rPr>
      </w:pPr>
      <w:r w:rsidRPr="00554227">
        <w:rPr>
          <w:rFonts w:ascii="Times New Roman" w:hAnsi="Times New Roman" w:cs="Times New Roman"/>
          <w:b/>
          <w:sz w:val="24"/>
          <w:szCs w:val="24"/>
        </w:rPr>
        <w:lastRenderedPageBreak/>
        <w:t>Göçün Ruh Sağlığına Etkileri ve Göç İdaresi Genel Müdürlüğü</w:t>
      </w:r>
    </w:p>
    <w:p w14:paraId="390A2142" w14:textId="77777777" w:rsidR="0086097B" w:rsidRPr="00554227" w:rsidRDefault="0086097B" w:rsidP="0086097B">
      <w:pPr>
        <w:spacing w:line="240" w:lineRule="auto"/>
        <w:jc w:val="center"/>
        <w:rPr>
          <w:rFonts w:ascii="Times New Roman" w:hAnsi="Times New Roman" w:cs="Times New Roman"/>
          <w:b/>
          <w:sz w:val="24"/>
          <w:szCs w:val="24"/>
        </w:rPr>
      </w:pPr>
    </w:p>
    <w:p w14:paraId="54AAAF6D" w14:textId="77777777" w:rsidR="00674C3C" w:rsidRPr="00554227" w:rsidRDefault="00674C3C" w:rsidP="0086097B">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Buse BAYAT, Yağmur AKTAŞ, Arzu ÇALIŞKAN &amp; Gizem TANRIVERDİ GÜNEŞ</w:t>
      </w:r>
    </w:p>
    <w:p w14:paraId="3318C942" w14:textId="77777777" w:rsidR="00674C3C" w:rsidRPr="00554227" w:rsidRDefault="00674C3C" w:rsidP="0086097B">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Göç İdaresi Genel Müdürlüğü</w:t>
      </w:r>
    </w:p>
    <w:p w14:paraId="58EDA897" w14:textId="77777777" w:rsidR="002303C5" w:rsidRPr="00554227" w:rsidRDefault="002303C5" w:rsidP="00406641">
      <w:pPr>
        <w:spacing w:line="240" w:lineRule="auto"/>
        <w:jc w:val="center"/>
        <w:rPr>
          <w:rFonts w:ascii="Times New Roman" w:hAnsi="Times New Roman" w:cs="Times New Roman"/>
          <w:sz w:val="24"/>
          <w:szCs w:val="24"/>
        </w:rPr>
      </w:pPr>
    </w:p>
    <w:p w14:paraId="30698ADD" w14:textId="77777777" w:rsidR="002303C5" w:rsidRPr="00554227" w:rsidRDefault="002303C5" w:rsidP="0086097B">
      <w:pPr>
        <w:spacing w:after="0" w:line="240" w:lineRule="auto"/>
        <w:jc w:val="center"/>
        <w:rPr>
          <w:rFonts w:ascii="Times New Roman" w:hAnsi="Times New Roman" w:cs="Times New Roman"/>
          <w:i/>
          <w:sz w:val="24"/>
          <w:szCs w:val="24"/>
        </w:rPr>
      </w:pPr>
      <w:r w:rsidRPr="00554227">
        <w:rPr>
          <w:rFonts w:ascii="Times New Roman" w:hAnsi="Times New Roman" w:cs="Times New Roman"/>
          <w:i/>
          <w:sz w:val="24"/>
          <w:szCs w:val="24"/>
        </w:rPr>
        <w:t>Moderatör: Psk. Dr. Nedret ÖZTAN</w:t>
      </w:r>
    </w:p>
    <w:p w14:paraId="5C010A3D" w14:textId="77777777" w:rsidR="0086097B" w:rsidRPr="00554227" w:rsidRDefault="0086097B" w:rsidP="0086097B">
      <w:pPr>
        <w:spacing w:line="240" w:lineRule="auto"/>
        <w:jc w:val="center"/>
        <w:rPr>
          <w:rFonts w:ascii="Times New Roman" w:hAnsi="Times New Roman" w:cs="Times New Roman"/>
          <w:sz w:val="24"/>
          <w:szCs w:val="24"/>
        </w:rPr>
      </w:pPr>
    </w:p>
    <w:p w14:paraId="2EF2AAB7" w14:textId="77777777" w:rsidR="00674C3C" w:rsidRPr="00554227" w:rsidRDefault="00674C3C" w:rsidP="00674C3C">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Göç kavramı temelde mekânlar arası yer değiştirmedir. Bir ülkeden diğerine göç etmek, bireyin kimliğinde belirgin değişiklikler yaratan psikososyal bir süreçtir. Bu süreçte birey tarihini, dilini, sorgulanmayan inançlarını geride bırakmak durumunda kalır. Yeni ülke ise kişiye yeni bir dil, kültür, bilinmeyen kahramanlar ve sindirilmemiş bir tarih sunar </w:t>
      </w:r>
      <w:proofErr w:type="gramStart"/>
      <w:r w:rsidRPr="00554227">
        <w:rPr>
          <w:rFonts w:ascii="Times New Roman" w:hAnsi="Times New Roman" w:cs="Times New Roman"/>
          <w:sz w:val="24"/>
          <w:szCs w:val="24"/>
        </w:rPr>
        <w:t>(</w:t>
      </w:r>
      <w:proofErr w:type="spellStart"/>
      <w:proofErr w:type="gramEnd"/>
      <w:r w:rsidRPr="00554227">
        <w:rPr>
          <w:rFonts w:ascii="Times New Roman" w:hAnsi="Times New Roman" w:cs="Times New Roman"/>
          <w:sz w:val="24"/>
          <w:szCs w:val="24"/>
        </w:rPr>
        <w:t>Akt</w:t>
      </w:r>
      <w:proofErr w:type="spellEnd"/>
      <w:r w:rsidRPr="00554227">
        <w:rPr>
          <w:rFonts w:ascii="Times New Roman" w:hAnsi="Times New Roman" w:cs="Times New Roman"/>
          <w:sz w:val="24"/>
          <w:szCs w:val="24"/>
        </w:rPr>
        <w:t>. Akhtar, 2010</w:t>
      </w:r>
      <w:proofErr w:type="gramStart"/>
      <w:r w:rsidRPr="00554227">
        <w:rPr>
          <w:rFonts w:ascii="Times New Roman" w:hAnsi="Times New Roman" w:cs="Times New Roman"/>
          <w:sz w:val="24"/>
          <w:szCs w:val="24"/>
        </w:rPr>
        <w:t>)</w:t>
      </w:r>
      <w:proofErr w:type="gramEnd"/>
      <w:r w:rsidRPr="00554227">
        <w:rPr>
          <w:rFonts w:ascii="Times New Roman" w:hAnsi="Times New Roman" w:cs="Times New Roman"/>
          <w:sz w:val="24"/>
          <w:szCs w:val="24"/>
        </w:rPr>
        <w:t xml:space="preserve">. Bu nedenle göç eden bireylerin ruhsallığını anlamak bu bireylerle çalışırken önemli bir role sahiptir. Bilindiği üzere göç, göç eden bireylerin yanı sıra göç edilen ülkede yaşayan bireyleri de etkilemektedir. Bu bağlamda, uyum kavramının göçün olumsuz etkileri ile mücadele etmede ve kalkınmada çok önemli bir yere sahip olduğu söylenebilir. Ayrıca, göç eden bireylerle çalışan personelin de bu süreçten etkilenebileceği göz ardı edilmemesi gereken bir konudur. Bu çerçevede, panelde, yerinden edilme kavramından, kayıplardan, göç süreçlerinden, risk gruplarından, travmatik yaşantından, göç sonrası uyum sürecini etkileyen değişkenlerden ve yerinden edilmiş kişilerle çalışma sürecinden detaylı olarak söz edilecektir. Son olarak, göç olgusunu sistematik bir biçimde yönetmek adına 6458 sayılı Yabancılar ve Uluslararası Koruma Kanunuyla birlikte Göç İdaresi Genel Müdürlüğü kurulmuştur. Panelde, bu kurumun görevleri ve kurum bünyesinde çalışan </w:t>
      </w:r>
      <w:r w:rsidRPr="00554227">
        <w:rPr>
          <w:rFonts w:ascii="Times New Roman" w:hAnsi="Times New Roman" w:cs="Times New Roman"/>
          <w:bCs/>
          <w:sz w:val="24"/>
          <w:szCs w:val="24"/>
        </w:rPr>
        <w:t>Psikolog ve Sosyal Çalışmacıların kuruma ve insani yönü son derece ön planda olan göç olayına katkıları tartışılacaktır.</w:t>
      </w:r>
    </w:p>
    <w:p w14:paraId="2E8BFF2E" w14:textId="4E62582A" w:rsidR="00674C3C" w:rsidRPr="00554227" w:rsidRDefault="00335C9D" w:rsidP="00674C3C">
      <w:pPr>
        <w:spacing w:line="360" w:lineRule="auto"/>
        <w:jc w:val="both"/>
        <w:rPr>
          <w:rFonts w:ascii="Times New Roman" w:hAnsi="Times New Roman" w:cs="Times New Roman"/>
          <w:sz w:val="24"/>
          <w:szCs w:val="24"/>
        </w:rPr>
      </w:pPr>
      <w:r w:rsidRPr="00554227">
        <w:rPr>
          <w:rFonts w:ascii="Times New Roman" w:hAnsi="Times New Roman" w:cs="Times New Roman"/>
          <w:b/>
          <w:sz w:val="24"/>
          <w:szCs w:val="24"/>
        </w:rPr>
        <w:t>Anahtar K</w:t>
      </w:r>
      <w:r w:rsidR="00674C3C" w:rsidRPr="00554227">
        <w:rPr>
          <w:rFonts w:ascii="Times New Roman" w:hAnsi="Times New Roman" w:cs="Times New Roman"/>
          <w:b/>
          <w:sz w:val="24"/>
          <w:szCs w:val="24"/>
        </w:rPr>
        <w:t>elimeler:</w:t>
      </w:r>
      <w:r w:rsidR="00674C3C" w:rsidRPr="00554227">
        <w:rPr>
          <w:rFonts w:ascii="Times New Roman" w:hAnsi="Times New Roman" w:cs="Times New Roman"/>
          <w:sz w:val="24"/>
          <w:szCs w:val="24"/>
        </w:rPr>
        <w:t xml:space="preserve"> Göç, yerinden edilme, ruhsal sağlık, uyum</w:t>
      </w:r>
    </w:p>
    <w:p w14:paraId="4BC9533D" w14:textId="77777777" w:rsidR="00674C3C" w:rsidRPr="00554227" w:rsidRDefault="00674C3C">
      <w:pPr>
        <w:spacing w:line="360" w:lineRule="auto"/>
        <w:rPr>
          <w:rFonts w:ascii="Times New Roman" w:hAnsi="Times New Roman" w:cs="Times New Roman"/>
          <w:sz w:val="24"/>
          <w:szCs w:val="24"/>
        </w:rPr>
      </w:pPr>
    </w:p>
    <w:p w14:paraId="058B289A" w14:textId="77777777" w:rsidR="00446C4E" w:rsidRPr="00554227" w:rsidRDefault="00446C4E">
      <w:pPr>
        <w:spacing w:line="360" w:lineRule="auto"/>
        <w:rPr>
          <w:rFonts w:ascii="Times New Roman" w:hAnsi="Times New Roman" w:cs="Times New Roman"/>
          <w:sz w:val="24"/>
          <w:szCs w:val="24"/>
        </w:rPr>
      </w:pPr>
    </w:p>
    <w:p w14:paraId="329974A0" w14:textId="77777777" w:rsidR="00446C4E" w:rsidRPr="00554227" w:rsidRDefault="00446C4E">
      <w:pPr>
        <w:spacing w:line="360" w:lineRule="auto"/>
        <w:rPr>
          <w:rFonts w:ascii="Times New Roman" w:hAnsi="Times New Roman" w:cs="Times New Roman"/>
          <w:sz w:val="24"/>
          <w:szCs w:val="24"/>
        </w:rPr>
      </w:pPr>
    </w:p>
    <w:p w14:paraId="406673B9" w14:textId="77777777" w:rsidR="005F28C1" w:rsidRPr="00554227" w:rsidRDefault="005F28C1">
      <w:pPr>
        <w:rPr>
          <w:rFonts w:ascii="Times New Roman" w:hAnsi="Times New Roman" w:cs="Times New Roman"/>
          <w:b/>
          <w:sz w:val="24"/>
          <w:szCs w:val="24"/>
        </w:rPr>
      </w:pPr>
      <w:r w:rsidRPr="00554227">
        <w:rPr>
          <w:rFonts w:ascii="Times New Roman" w:hAnsi="Times New Roman" w:cs="Times New Roman"/>
          <w:b/>
          <w:sz w:val="24"/>
          <w:szCs w:val="24"/>
        </w:rPr>
        <w:br w:type="page"/>
      </w:r>
    </w:p>
    <w:p w14:paraId="441BFE55" w14:textId="5EF38C9E" w:rsidR="00446C4E" w:rsidRPr="00554227" w:rsidRDefault="00446C4E" w:rsidP="00446C4E">
      <w:pPr>
        <w:spacing w:line="240" w:lineRule="auto"/>
        <w:jc w:val="center"/>
        <w:rPr>
          <w:rFonts w:ascii="Times New Roman" w:hAnsi="Times New Roman" w:cs="Times New Roman"/>
          <w:sz w:val="24"/>
          <w:szCs w:val="24"/>
        </w:rPr>
      </w:pPr>
      <w:r w:rsidRPr="00554227">
        <w:rPr>
          <w:rFonts w:ascii="Times New Roman" w:hAnsi="Times New Roman" w:cs="Times New Roman"/>
          <w:b/>
          <w:sz w:val="24"/>
          <w:szCs w:val="24"/>
        </w:rPr>
        <w:lastRenderedPageBreak/>
        <w:t>Kadınların İzi(</w:t>
      </w:r>
      <w:proofErr w:type="spellStart"/>
      <w:r w:rsidRPr="00554227">
        <w:rPr>
          <w:rFonts w:ascii="Times New Roman" w:hAnsi="Times New Roman" w:cs="Times New Roman"/>
          <w:b/>
          <w:sz w:val="24"/>
          <w:szCs w:val="24"/>
        </w:rPr>
        <w:t>nde</w:t>
      </w:r>
      <w:proofErr w:type="spellEnd"/>
      <w:r w:rsidRPr="00554227">
        <w:rPr>
          <w:rFonts w:ascii="Times New Roman" w:hAnsi="Times New Roman" w:cs="Times New Roman"/>
          <w:b/>
          <w:sz w:val="24"/>
          <w:szCs w:val="24"/>
        </w:rPr>
        <w:t xml:space="preserve">): </w:t>
      </w:r>
      <w:proofErr w:type="spellStart"/>
      <w:r w:rsidRPr="00554227">
        <w:rPr>
          <w:rFonts w:ascii="Times New Roman" w:hAnsi="Times New Roman" w:cs="Times New Roman"/>
          <w:b/>
          <w:sz w:val="24"/>
          <w:szCs w:val="24"/>
        </w:rPr>
        <w:t>Gaia</w:t>
      </w:r>
      <w:proofErr w:type="spellEnd"/>
      <w:r w:rsidRPr="00554227">
        <w:rPr>
          <w:rFonts w:ascii="Times New Roman" w:hAnsi="Times New Roman" w:cs="Times New Roman"/>
          <w:b/>
          <w:sz w:val="24"/>
          <w:szCs w:val="24"/>
        </w:rPr>
        <w:t>, Ak Ana ve Lagertha</w:t>
      </w:r>
      <w:r w:rsidRPr="00554227">
        <w:rPr>
          <w:rFonts w:ascii="Times New Roman" w:hAnsi="Times New Roman" w:cs="Times New Roman"/>
          <w:b/>
          <w:sz w:val="24"/>
          <w:szCs w:val="24"/>
        </w:rPr>
        <w:br/>
      </w:r>
    </w:p>
    <w:p w14:paraId="00F8E56A" w14:textId="44B07F64" w:rsidR="00446C4E" w:rsidRPr="00554227" w:rsidRDefault="00446C4E" w:rsidP="00D20CFE">
      <w:pPr>
        <w:spacing w:line="240" w:lineRule="auto"/>
        <w:jc w:val="center"/>
        <w:rPr>
          <w:rFonts w:ascii="Times New Roman" w:hAnsi="Times New Roman" w:cs="Times New Roman"/>
          <w:sz w:val="24"/>
          <w:szCs w:val="24"/>
        </w:rPr>
      </w:pPr>
      <w:r w:rsidRPr="00554227">
        <w:rPr>
          <w:rFonts w:ascii="Times New Roman" w:hAnsi="Times New Roman" w:cs="Times New Roman"/>
          <w:sz w:val="24"/>
          <w:szCs w:val="24"/>
        </w:rPr>
        <w:t xml:space="preserve">Elif Öykü US, </w:t>
      </w:r>
      <w:r w:rsidR="00164956" w:rsidRPr="00554227">
        <w:rPr>
          <w:rFonts w:ascii="Times New Roman" w:hAnsi="Times New Roman" w:cs="Times New Roman"/>
          <w:sz w:val="24"/>
          <w:szCs w:val="24"/>
        </w:rPr>
        <w:t xml:space="preserve">Uzm. Psk. </w:t>
      </w:r>
      <w:r w:rsidRPr="00554227">
        <w:rPr>
          <w:rFonts w:ascii="Times New Roman" w:hAnsi="Times New Roman" w:cs="Times New Roman"/>
          <w:sz w:val="24"/>
          <w:szCs w:val="24"/>
        </w:rPr>
        <w:t xml:space="preserve">Leman KORKMAZ, </w:t>
      </w:r>
      <w:r w:rsidR="00164956" w:rsidRPr="00554227">
        <w:rPr>
          <w:rFonts w:ascii="Times New Roman" w:hAnsi="Times New Roman" w:cs="Times New Roman"/>
          <w:sz w:val="24"/>
          <w:szCs w:val="24"/>
        </w:rPr>
        <w:t xml:space="preserve">Yrd. Doç. Dr. </w:t>
      </w:r>
      <w:r w:rsidRPr="00554227">
        <w:rPr>
          <w:rFonts w:ascii="Times New Roman" w:hAnsi="Times New Roman" w:cs="Times New Roman"/>
          <w:sz w:val="24"/>
          <w:szCs w:val="24"/>
        </w:rPr>
        <w:t xml:space="preserve">Zuhal YENİÇERİ &amp; </w:t>
      </w:r>
      <w:r w:rsidR="00164956" w:rsidRPr="00554227">
        <w:rPr>
          <w:rFonts w:ascii="Times New Roman" w:hAnsi="Times New Roman" w:cs="Times New Roman"/>
          <w:sz w:val="24"/>
          <w:szCs w:val="24"/>
        </w:rPr>
        <w:t xml:space="preserve">Prof. Dr. </w:t>
      </w:r>
      <w:r w:rsidRPr="00554227">
        <w:rPr>
          <w:rFonts w:ascii="Times New Roman" w:hAnsi="Times New Roman" w:cs="Times New Roman"/>
          <w:sz w:val="24"/>
          <w:szCs w:val="24"/>
        </w:rPr>
        <w:t>Doğan KÖKDEMİR</w:t>
      </w:r>
    </w:p>
    <w:p w14:paraId="6785C183" w14:textId="77777777" w:rsidR="002303C5" w:rsidRPr="00554227" w:rsidRDefault="00446C4E" w:rsidP="00406641">
      <w:pPr>
        <w:tabs>
          <w:tab w:val="center" w:pos="4418"/>
          <w:tab w:val="left" w:pos="6080"/>
        </w:tabs>
        <w:spacing w:after="0" w:line="240" w:lineRule="auto"/>
        <w:rPr>
          <w:rFonts w:ascii="Times New Roman" w:hAnsi="Times New Roman" w:cs="Times New Roman"/>
          <w:sz w:val="24"/>
          <w:szCs w:val="24"/>
        </w:rPr>
      </w:pPr>
      <w:r w:rsidRPr="00554227">
        <w:rPr>
          <w:rFonts w:ascii="Times New Roman" w:hAnsi="Times New Roman" w:cs="Times New Roman"/>
          <w:sz w:val="24"/>
          <w:szCs w:val="24"/>
        </w:rPr>
        <w:tab/>
        <w:t>Başkent Üniversitesi</w:t>
      </w:r>
    </w:p>
    <w:p w14:paraId="0BCD00FD" w14:textId="77777777" w:rsidR="00406641" w:rsidRPr="00554227" w:rsidRDefault="00406641" w:rsidP="00406641">
      <w:pPr>
        <w:tabs>
          <w:tab w:val="center" w:pos="4418"/>
          <w:tab w:val="left" w:pos="6080"/>
        </w:tabs>
        <w:spacing w:line="240" w:lineRule="auto"/>
        <w:rPr>
          <w:rFonts w:ascii="Times New Roman" w:hAnsi="Times New Roman" w:cs="Times New Roman"/>
          <w:sz w:val="24"/>
          <w:szCs w:val="24"/>
        </w:rPr>
      </w:pPr>
    </w:p>
    <w:p w14:paraId="115DACAA" w14:textId="77777777" w:rsidR="00446C4E" w:rsidRPr="00554227" w:rsidRDefault="002303C5" w:rsidP="002303C5">
      <w:pPr>
        <w:tabs>
          <w:tab w:val="center" w:pos="4418"/>
          <w:tab w:val="left" w:pos="6080"/>
        </w:tabs>
        <w:spacing w:line="240" w:lineRule="auto"/>
        <w:jc w:val="center"/>
        <w:rPr>
          <w:rFonts w:ascii="Times New Roman" w:hAnsi="Times New Roman" w:cs="Times New Roman"/>
          <w:i/>
          <w:sz w:val="24"/>
          <w:szCs w:val="24"/>
        </w:rPr>
      </w:pPr>
      <w:r w:rsidRPr="00554227">
        <w:rPr>
          <w:rFonts w:ascii="Times New Roman" w:hAnsi="Times New Roman" w:cs="Times New Roman"/>
          <w:i/>
          <w:sz w:val="24"/>
          <w:szCs w:val="24"/>
        </w:rPr>
        <w:t>Moderatör: Prof. Dr. Cem Şafak ÇUKUR</w:t>
      </w:r>
      <w:r w:rsidR="00446C4E" w:rsidRPr="00554227">
        <w:rPr>
          <w:rFonts w:ascii="Times New Roman" w:hAnsi="Times New Roman" w:cs="Times New Roman"/>
          <w:b/>
          <w:i/>
          <w:sz w:val="24"/>
          <w:szCs w:val="24"/>
        </w:rPr>
        <w:br/>
      </w:r>
    </w:p>
    <w:p w14:paraId="51B5AE2E" w14:textId="77777777" w:rsidR="00446C4E" w:rsidRPr="00554227" w:rsidRDefault="00446C4E" w:rsidP="00485BB3">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Yunanca mitologia yani “söylenen ya da duyulan söz” ve logos yani “konuşma” kelimelerinin birleşiminden oluşan mitoloji bir ulusa, bir dine ait efsane ve mitlerin tümü şeklinde tanımlanır. Nesilden nesile aktarılarak gelen mitlerin varlığının devamı ve anlatılardaki değişim üzerinde zaman ve coğrafya oldukça belirleyicidir. Diğer bir ifadeyle, mitlerin aktarımı, bu aktarım sırasındaki değişiklikler o zamanda o coğrafyada yaşayan toplumun kabulleri üzerinden şekillenir. Dolayısıyla, belirli bir konuyla ilgili, toplumun hem güncel hem de zaman içerisinde değişen algısını incelerken, mitler araştırmacılar için oldukça yol göstericidir. Bu bağlamda, evrensel (dünyada) ve yerel (Türkiye’deki) kadın algısı ve cinsiyetçilik üzerine yürütülen çalışmalarda da, mitolojiden faydalanarak farklı bir bakış açısı getirmek ve kalıpyargıların altında yatan mekanizmayı anlamaya çalışmak mümkündür. </w:t>
      </w:r>
    </w:p>
    <w:p w14:paraId="41E7EBEF" w14:textId="77777777" w:rsidR="00446C4E" w:rsidRPr="00554227" w:rsidRDefault="00446C4E" w:rsidP="00485BB3">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Yunan mitolojisinde evrenin yaradılışına dair pek çok hikâye vardır, ancak bunlardan en bilineni </w:t>
      </w:r>
      <w:proofErr w:type="spellStart"/>
      <w:r w:rsidRPr="00554227">
        <w:rPr>
          <w:rFonts w:ascii="Times New Roman" w:hAnsi="Times New Roman" w:cs="Times New Roman"/>
          <w:sz w:val="24"/>
          <w:szCs w:val="24"/>
        </w:rPr>
        <w:t>Hesiodos’un</w:t>
      </w:r>
      <w:proofErr w:type="spellEnd"/>
      <w:r w:rsidRPr="00554227">
        <w:rPr>
          <w:rFonts w:ascii="Times New Roman" w:hAnsi="Times New Roman" w:cs="Times New Roman"/>
          <w:sz w:val="24"/>
          <w:szCs w:val="24"/>
        </w:rPr>
        <w:t xml:space="preserve"> </w:t>
      </w:r>
      <w:proofErr w:type="spellStart"/>
      <w:r w:rsidRPr="00554227">
        <w:rPr>
          <w:rFonts w:ascii="Times New Roman" w:hAnsi="Times New Roman" w:cs="Times New Roman"/>
          <w:sz w:val="24"/>
          <w:szCs w:val="24"/>
        </w:rPr>
        <w:t>Theogony</w:t>
      </w:r>
      <w:proofErr w:type="spellEnd"/>
      <w:r w:rsidRPr="00554227">
        <w:rPr>
          <w:rFonts w:ascii="Times New Roman" w:hAnsi="Times New Roman" w:cs="Times New Roman"/>
          <w:sz w:val="24"/>
          <w:szCs w:val="24"/>
        </w:rPr>
        <w:t xml:space="preserve"> isimli şiiridir. Büyük, karanlık bir uçurum olan </w:t>
      </w:r>
      <w:proofErr w:type="spellStart"/>
      <w:r w:rsidRPr="00554227">
        <w:rPr>
          <w:rFonts w:ascii="Times New Roman" w:hAnsi="Times New Roman" w:cs="Times New Roman"/>
          <w:sz w:val="24"/>
          <w:szCs w:val="24"/>
        </w:rPr>
        <w:t>Kaos’tan</w:t>
      </w:r>
      <w:proofErr w:type="spellEnd"/>
      <w:r w:rsidRPr="00554227">
        <w:rPr>
          <w:rFonts w:ascii="Times New Roman" w:hAnsi="Times New Roman" w:cs="Times New Roman"/>
          <w:sz w:val="24"/>
          <w:szCs w:val="24"/>
        </w:rPr>
        <w:t xml:space="preserve"> </w:t>
      </w:r>
      <w:proofErr w:type="spellStart"/>
      <w:r w:rsidRPr="00554227">
        <w:rPr>
          <w:rFonts w:ascii="Times New Roman" w:hAnsi="Times New Roman" w:cs="Times New Roman"/>
          <w:sz w:val="24"/>
          <w:szCs w:val="24"/>
        </w:rPr>
        <w:t>Erebus</w:t>
      </w:r>
      <w:proofErr w:type="spellEnd"/>
      <w:r w:rsidRPr="00554227">
        <w:rPr>
          <w:rFonts w:ascii="Times New Roman" w:hAnsi="Times New Roman" w:cs="Times New Roman"/>
          <w:sz w:val="24"/>
          <w:szCs w:val="24"/>
        </w:rPr>
        <w:t xml:space="preserve">; ölümün derinlikleri ve Gece doğmuştur. Sonra ise </w:t>
      </w:r>
      <w:proofErr w:type="spellStart"/>
      <w:r w:rsidRPr="00554227">
        <w:rPr>
          <w:rFonts w:ascii="Times New Roman" w:hAnsi="Times New Roman" w:cs="Times New Roman"/>
          <w:sz w:val="24"/>
          <w:szCs w:val="24"/>
        </w:rPr>
        <w:t>Aristophanes’in</w:t>
      </w:r>
      <w:proofErr w:type="spellEnd"/>
      <w:r w:rsidRPr="00554227">
        <w:rPr>
          <w:rFonts w:ascii="Times New Roman" w:hAnsi="Times New Roman" w:cs="Times New Roman"/>
          <w:sz w:val="24"/>
          <w:szCs w:val="24"/>
        </w:rPr>
        <w:t xml:space="preserve"> söylemine göre kara kanatlı Gece </w:t>
      </w:r>
      <w:proofErr w:type="spellStart"/>
      <w:r w:rsidRPr="00554227">
        <w:rPr>
          <w:rFonts w:ascii="Times New Roman" w:hAnsi="Times New Roman" w:cs="Times New Roman"/>
          <w:sz w:val="24"/>
          <w:szCs w:val="24"/>
        </w:rPr>
        <w:t>Erebus’un</w:t>
      </w:r>
      <w:proofErr w:type="spellEnd"/>
      <w:r w:rsidRPr="00554227">
        <w:rPr>
          <w:rFonts w:ascii="Times New Roman" w:hAnsi="Times New Roman" w:cs="Times New Roman"/>
          <w:sz w:val="24"/>
          <w:szCs w:val="24"/>
        </w:rPr>
        <w:t xml:space="preserve"> karanlık ve derin göğsüne bir yumurta bırakmış; bu yumurtadan altın kanatlı Aşk çıkmıştır. Aşk, Işık ile aydınlık Gün’ü doğurmuştur ve tıpkı Aşk ve Işığın nasıl oluştuğunun açıklanamadığı gibi, bu iki varlığın oluşmasıyla bir anda Yer, diğer bir adıyla Gaia belirmiştir. </w:t>
      </w:r>
      <w:proofErr w:type="spellStart"/>
      <w:r w:rsidRPr="00554227">
        <w:rPr>
          <w:rFonts w:ascii="Times New Roman" w:hAnsi="Times New Roman" w:cs="Times New Roman"/>
          <w:sz w:val="24"/>
          <w:szCs w:val="24"/>
        </w:rPr>
        <w:t>Gaia</w:t>
      </w:r>
      <w:proofErr w:type="spellEnd"/>
      <w:r w:rsidRPr="00554227">
        <w:rPr>
          <w:rFonts w:ascii="Times New Roman" w:hAnsi="Times New Roman" w:cs="Times New Roman"/>
          <w:sz w:val="24"/>
          <w:szCs w:val="24"/>
        </w:rPr>
        <w:t xml:space="preserve"> bütün </w:t>
      </w:r>
      <w:proofErr w:type="spellStart"/>
      <w:r w:rsidRPr="00554227">
        <w:rPr>
          <w:rFonts w:ascii="Times New Roman" w:hAnsi="Times New Roman" w:cs="Times New Roman"/>
          <w:sz w:val="24"/>
          <w:szCs w:val="24"/>
        </w:rPr>
        <w:t>Olimpos</w:t>
      </w:r>
      <w:proofErr w:type="spellEnd"/>
      <w:r w:rsidRPr="00554227">
        <w:rPr>
          <w:rFonts w:ascii="Times New Roman" w:hAnsi="Times New Roman" w:cs="Times New Roman"/>
          <w:sz w:val="24"/>
          <w:szCs w:val="24"/>
        </w:rPr>
        <w:t xml:space="preserve"> tanrılarının, tanrıçalarının, yerin ve göğün; bütün evrenin yaratıcısı olarak kabul edilir. İlk olarak onu sarması ve tanrılara ev olması için Gökyüzünü; diğer adıyla </w:t>
      </w:r>
      <w:proofErr w:type="spellStart"/>
      <w:r w:rsidRPr="00554227">
        <w:rPr>
          <w:rFonts w:ascii="Times New Roman" w:hAnsi="Times New Roman" w:cs="Times New Roman"/>
          <w:sz w:val="24"/>
          <w:szCs w:val="24"/>
        </w:rPr>
        <w:t>Uranos’u</w:t>
      </w:r>
      <w:proofErr w:type="spellEnd"/>
      <w:r w:rsidRPr="00554227">
        <w:rPr>
          <w:rFonts w:ascii="Times New Roman" w:hAnsi="Times New Roman" w:cs="Times New Roman"/>
          <w:sz w:val="24"/>
          <w:szCs w:val="24"/>
        </w:rPr>
        <w:t xml:space="preserve"> yaratmıştır. Kendisine eşit olarak yarattığı </w:t>
      </w:r>
      <w:proofErr w:type="spellStart"/>
      <w:r w:rsidRPr="00554227">
        <w:rPr>
          <w:rFonts w:ascii="Times New Roman" w:hAnsi="Times New Roman" w:cs="Times New Roman"/>
          <w:sz w:val="24"/>
          <w:szCs w:val="24"/>
        </w:rPr>
        <w:t>Uranos’tan</w:t>
      </w:r>
      <w:proofErr w:type="spellEnd"/>
      <w:r w:rsidRPr="00554227">
        <w:rPr>
          <w:rFonts w:ascii="Times New Roman" w:hAnsi="Times New Roman" w:cs="Times New Roman"/>
          <w:sz w:val="24"/>
          <w:szCs w:val="24"/>
        </w:rPr>
        <w:t xml:space="preserve"> olan birlikteliğinden ise ilk Titanlar ve </w:t>
      </w:r>
      <w:proofErr w:type="spellStart"/>
      <w:r w:rsidRPr="00554227">
        <w:rPr>
          <w:rFonts w:ascii="Times New Roman" w:hAnsi="Times New Roman" w:cs="Times New Roman"/>
          <w:sz w:val="24"/>
          <w:szCs w:val="24"/>
        </w:rPr>
        <w:t>Titanidler</w:t>
      </w:r>
      <w:proofErr w:type="spellEnd"/>
      <w:r w:rsidRPr="00554227">
        <w:rPr>
          <w:rFonts w:ascii="Times New Roman" w:hAnsi="Times New Roman" w:cs="Times New Roman"/>
          <w:sz w:val="24"/>
          <w:szCs w:val="24"/>
        </w:rPr>
        <w:t xml:space="preserve"> meydana gelmiştir (Hamilton, 1998). </w:t>
      </w:r>
    </w:p>
    <w:p w14:paraId="795305C4" w14:textId="77777777" w:rsidR="00446C4E" w:rsidRPr="00554227" w:rsidRDefault="00446C4E" w:rsidP="00485BB3">
      <w:pPr>
        <w:spacing w:line="360" w:lineRule="auto"/>
        <w:jc w:val="both"/>
        <w:rPr>
          <w:rFonts w:ascii="Times New Roman" w:hAnsi="Times New Roman" w:cs="Times New Roman"/>
          <w:sz w:val="24"/>
          <w:szCs w:val="24"/>
        </w:rPr>
      </w:pPr>
      <w:proofErr w:type="spellStart"/>
      <w:r w:rsidRPr="00554227">
        <w:rPr>
          <w:rFonts w:ascii="Times New Roman" w:hAnsi="Times New Roman" w:cs="Times New Roman"/>
          <w:sz w:val="24"/>
          <w:szCs w:val="24"/>
        </w:rPr>
        <w:t>Gaia’dan</w:t>
      </w:r>
      <w:proofErr w:type="spellEnd"/>
      <w:r w:rsidRPr="00554227">
        <w:rPr>
          <w:rFonts w:ascii="Times New Roman" w:hAnsi="Times New Roman" w:cs="Times New Roman"/>
          <w:sz w:val="24"/>
          <w:szCs w:val="24"/>
        </w:rPr>
        <w:t xml:space="preserve"> mitolojinin daha ilerleyen tarihlerinde çok fazla bahsedilmese de, </w:t>
      </w:r>
      <w:proofErr w:type="spellStart"/>
      <w:r w:rsidRPr="00554227">
        <w:rPr>
          <w:rFonts w:ascii="Times New Roman" w:hAnsi="Times New Roman" w:cs="Times New Roman"/>
          <w:sz w:val="24"/>
          <w:szCs w:val="24"/>
        </w:rPr>
        <w:t>Olimpos</w:t>
      </w:r>
      <w:proofErr w:type="spellEnd"/>
      <w:r w:rsidRPr="00554227">
        <w:rPr>
          <w:rFonts w:ascii="Times New Roman" w:hAnsi="Times New Roman" w:cs="Times New Roman"/>
          <w:sz w:val="24"/>
          <w:szCs w:val="24"/>
        </w:rPr>
        <w:t xml:space="preserve"> tanrılarının oluşumunda çok fazla parmağı vardır. Çünkü çok iyi bir baba olmayan </w:t>
      </w:r>
      <w:proofErr w:type="spellStart"/>
      <w:r w:rsidRPr="00554227">
        <w:rPr>
          <w:rFonts w:ascii="Times New Roman" w:hAnsi="Times New Roman" w:cs="Times New Roman"/>
          <w:sz w:val="24"/>
          <w:szCs w:val="24"/>
        </w:rPr>
        <w:t>Uranos</w:t>
      </w:r>
      <w:proofErr w:type="spellEnd"/>
      <w:r w:rsidRPr="00554227">
        <w:rPr>
          <w:rFonts w:ascii="Times New Roman" w:hAnsi="Times New Roman" w:cs="Times New Roman"/>
          <w:sz w:val="24"/>
          <w:szCs w:val="24"/>
        </w:rPr>
        <w:t xml:space="preserve">, </w:t>
      </w:r>
      <w:r w:rsidRPr="00554227">
        <w:rPr>
          <w:rFonts w:ascii="Times New Roman" w:hAnsi="Times New Roman" w:cs="Times New Roman"/>
          <w:sz w:val="24"/>
          <w:szCs w:val="24"/>
        </w:rPr>
        <w:lastRenderedPageBreak/>
        <w:t xml:space="preserve">tahttan indirileceği korkusuyla Gaia ile birlikteliklerinden doğan bütün çocukları tanrıçanın karnına geri itmektedir. Bunun acısına daha fazla katlanamayan </w:t>
      </w:r>
      <w:proofErr w:type="spellStart"/>
      <w:r w:rsidRPr="00554227">
        <w:rPr>
          <w:rFonts w:ascii="Times New Roman" w:hAnsi="Times New Roman" w:cs="Times New Roman"/>
          <w:sz w:val="24"/>
          <w:szCs w:val="24"/>
        </w:rPr>
        <w:t>Gaia</w:t>
      </w:r>
      <w:proofErr w:type="spellEnd"/>
      <w:r w:rsidRPr="00554227">
        <w:rPr>
          <w:rFonts w:ascii="Times New Roman" w:hAnsi="Times New Roman" w:cs="Times New Roman"/>
          <w:sz w:val="24"/>
          <w:szCs w:val="24"/>
        </w:rPr>
        <w:t xml:space="preserve"> ise </w:t>
      </w:r>
      <w:proofErr w:type="spellStart"/>
      <w:r w:rsidRPr="00554227">
        <w:rPr>
          <w:rFonts w:ascii="Times New Roman" w:hAnsi="Times New Roman" w:cs="Times New Roman"/>
          <w:sz w:val="24"/>
          <w:szCs w:val="24"/>
        </w:rPr>
        <w:t>Uranos’u</w:t>
      </w:r>
      <w:proofErr w:type="spellEnd"/>
      <w:r w:rsidRPr="00554227">
        <w:rPr>
          <w:rFonts w:ascii="Times New Roman" w:hAnsi="Times New Roman" w:cs="Times New Roman"/>
          <w:sz w:val="24"/>
          <w:szCs w:val="24"/>
        </w:rPr>
        <w:t xml:space="preserve"> devirmek için planlar yapmaya başlar, bu planlarında ona yardımcı olmayı kabul eden tek çocuğu ise oğlu </w:t>
      </w:r>
      <w:proofErr w:type="spellStart"/>
      <w:r w:rsidRPr="00554227">
        <w:rPr>
          <w:rFonts w:ascii="Times New Roman" w:hAnsi="Times New Roman" w:cs="Times New Roman"/>
          <w:sz w:val="24"/>
          <w:szCs w:val="24"/>
        </w:rPr>
        <w:t>Kronos</w:t>
      </w:r>
      <w:proofErr w:type="spellEnd"/>
      <w:r w:rsidRPr="00554227">
        <w:rPr>
          <w:rFonts w:ascii="Times New Roman" w:hAnsi="Times New Roman" w:cs="Times New Roman"/>
          <w:sz w:val="24"/>
          <w:szCs w:val="24"/>
        </w:rPr>
        <w:t xml:space="preserve"> olur. Annesinin yapıp bilediği keskin bir bıçak (bazı yerlerde orak diye de geçer) ile </w:t>
      </w:r>
      <w:proofErr w:type="spellStart"/>
      <w:r w:rsidRPr="00554227">
        <w:rPr>
          <w:rFonts w:ascii="Times New Roman" w:hAnsi="Times New Roman" w:cs="Times New Roman"/>
          <w:sz w:val="24"/>
          <w:szCs w:val="24"/>
        </w:rPr>
        <w:t>Kronos</w:t>
      </w:r>
      <w:proofErr w:type="spellEnd"/>
      <w:r w:rsidRPr="00554227">
        <w:rPr>
          <w:rFonts w:ascii="Times New Roman" w:hAnsi="Times New Roman" w:cs="Times New Roman"/>
          <w:sz w:val="24"/>
          <w:szCs w:val="24"/>
        </w:rPr>
        <w:t xml:space="preserve">, babası </w:t>
      </w:r>
      <w:proofErr w:type="spellStart"/>
      <w:r w:rsidRPr="00554227">
        <w:rPr>
          <w:rFonts w:ascii="Times New Roman" w:hAnsi="Times New Roman" w:cs="Times New Roman"/>
          <w:sz w:val="24"/>
          <w:szCs w:val="24"/>
        </w:rPr>
        <w:t>Uranos’un</w:t>
      </w:r>
      <w:proofErr w:type="spellEnd"/>
      <w:r w:rsidRPr="00554227">
        <w:rPr>
          <w:rFonts w:ascii="Times New Roman" w:hAnsi="Times New Roman" w:cs="Times New Roman"/>
          <w:sz w:val="24"/>
          <w:szCs w:val="24"/>
        </w:rPr>
        <w:t xml:space="preserve"> erkeklik organını keserek okyanuslara gönderir. Bu erkeklik organının okyanusa düşmesi ile oluşan köpüklerden aşk tanrıçası Afrodit doğacaktır (Estin ve </w:t>
      </w:r>
      <w:proofErr w:type="spellStart"/>
      <w:r w:rsidRPr="00554227">
        <w:rPr>
          <w:rFonts w:ascii="Times New Roman" w:hAnsi="Times New Roman" w:cs="Times New Roman"/>
          <w:sz w:val="24"/>
          <w:szCs w:val="24"/>
        </w:rPr>
        <w:t>Laporte</w:t>
      </w:r>
      <w:proofErr w:type="spellEnd"/>
      <w:r w:rsidRPr="00554227">
        <w:rPr>
          <w:rFonts w:ascii="Times New Roman" w:hAnsi="Times New Roman" w:cs="Times New Roman"/>
          <w:sz w:val="24"/>
          <w:szCs w:val="24"/>
        </w:rPr>
        <w:t>, 2004).</w:t>
      </w:r>
    </w:p>
    <w:p w14:paraId="01111729" w14:textId="3CF2F688" w:rsidR="00446C4E" w:rsidRPr="00554227" w:rsidRDefault="00446C4E" w:rsidP="00485BB3">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Gaia bununla da kalmaz, oğlu </w:t>
      </w:r>
      <w:proofErr w:type="spellStart"/>
      <w:r w:rsidRPr="00554227">
        <w:rPr>
          <w:rFonts w:ascii="Times New Roman" w:hAnsi="Times New Roman" w:cs="Times New Roman"/>
          <w:sz w:val="24"/>
          <w:szCs w:val="24"/>
        </w:rPr>
        <w:t>Kronos</w:t>
      </w:r>
      <w:proofErr w:type="spellEnd"/>
      <w:r w:rsidRPr="00554227">
        <w:rPr>
          <w:rFonts w:ascii="Times New Roman" w:hAnsi="Times New Roman" w:cs="Times New Roman"/>
          <w:sz w:val="24"/>
          <w:szCs w:val="24"/>
        </w:rPr>
        <w:t xml:space="preserve"> da aynı endişenin pençesine düşünce, kızı ve </w:t>
      </w:r>
      <w:proofErr w:type="spellStart"/>
      <w:r w:rsidRPr="00554227">
        <w:rPr>
          <w:rFonts w:ascii="Times New Roman" w:hAnsi="Times New Roman" w:cs="Times New Roman"/>
          <w:sz w:val="24"/>
          <w:szCs w:val="24"/>
        </w:rPr>
        <w:t>Kronos’un</w:t>
      </w:r>
      <w:proofErr w:type="spellEnd"/>
      <w:r w:rsidRPr="00554227">
        <w:rPr>
          <w:rFonts w:ascii="Times New Roman" w:hAnsi="Times New Roman" w:cs="Times New Roman"/>
          <w:sz w:val="24"/>
          <w:szCs w:val="24"/>
        </w:rPr>
        <w:t xml:space="preserve"> </w:t>
      </w:r>
      <w:proofErr w:type="gramStart"/>
      <w:r w:rsidRPr="00554227">
        <w:rPr>
          <w:rFonts w:ascii="Times New Roman" w:hAnsi="Times New Roman" w:cs="Times New Roman"/>
          <w:sz w:val="24"/>
          <w:szCs w:val="24"/>
        </w:rPr>
        <w:t>partneri</w:t>
      </w:r>
      <w:proofErr w:type="gramEnd"/>
      <w:r w:rsidRPr="00554227">
        <w:rPr>
          <w:rFonts w:ascii="Times New Roman" w:hAnsi="Times New Roman" w:cs="Times New Roman"/>
          <w:sz w:val="24"/>
          <w:szCs w:val="24"/>
        </w:rPr>
        <w:t xml:space="preserve"> olan </w:t>
      </w:r>
      <w:proofErr w:type="spellStart"/>
      <w:r w:rsidRPr="00554227">
        <w:rPr>
          <w:rFonts w:ascii="Times New Roman" w:hAnsi="Times New Roman" w:cs="Times New Roman"/>
          <w:sz w:val="24"/>
          <w:szCs w:val="24"/>
        </w:rPr>
        <w:t>Rhea’ya</w:t>
      </w:r>
      <w:proofErr w:type="spellEnd"/>
      <w:r w:rsidRPr="00554227">
        <w:rPr>
          <w:rFonts w:ascii="Times New Roman" w:hAnsi="Times New Roman" w:cs="Times New Roman"/>
          <w:sz w:val="24"/>
          <w:szCs w:val="24"/>
        </w:rPr>
        <w:t xml:space="preserve"> </w:t>
      </w:r>
      <w:proofErr w:type="spellStart"/>
      <w:r w:rsidRPr="00554227">
        <w:rPr>
          <w:rFonts w:ascii="Times New Roman" w:hAnsi="Times New Roman" w:cs="Times New Roman"/>
          <w:sz w:val="24"/>
          <w:szCs w:val="24"/>
        </w:rPr>
        <w:t>Kronos’u</w:t>
      </w:r>
      <w:proofErr w:type="spellEnd"/>
      <w:r w:rsidRPr="00554227">
        <w:rPr>
          <w:rFonts w:ascii="Times New Roman" w:hAnsi="Times New Roman" w:cs="Times New Roman"/>
          <w:sz w:val="24"/>
          <w:szCs w:val="24"/>
        </w:rPr>
        <w:t xml:space="preserve"> alt etmede yardımcı olur. </w:t>
      </w:r>
      <w:proofErr w:type="spellStart"/>
      <w:r w:rsidRPr="00554227">
        <w:rPr>
          <w:rFonts w:ascii="Times New Roman" w:hAnsi="Times New Roman" w:cs="Times New Roman"/>
          <w:sz w:val="24"/>
          <w:szCs w:val="24"/>
        </w:rPr>
        <w:t>Rhea’nın</w:t>
      </w:r>
      <w:proofErr w:type="spellEnd"/>
      <w:r w:rsidRPr="00554227">
        <w:rPr>
          <w:rFonts w:ascii="Times New Roman" w:hAnsi="Times New Roman" w:cs="Times New Roman"/>
          <w:sz w:val="24"/>
          <w:szCs w:val="24"/>
        </w:rPr>
        <w:t xml:space="preserve"> en küçük çocuğu ve sonrasında Tanrıların Kralı olan Zeus’u büyütmesi için </w:t>
      </w:r>
      <w:proofErr w:type="spellStart"/>
      <w:r w:rsidRPr="00554227">
        <w:rPr>
          <w:rFonts w:ascii="Times New Roman" w:hAnsi="Times New Roman" w:cs="Times New Roman"/>
          <w:sz w:val="24"/>
          <w:szCs w:val="24"/>
        </w:rPr>
        <w:t>Gaia’ya</w:t>
      </w:r>
      <w:proofErr w:type="spellEnd"/>
      <w:r w:rsidRPr="00554227">
        <w:rPr>
          <w:rFonts w:ascii="Times New Roman" w:hAnsi="Times New Roman" w:cs="Times New Roman"/>
          <w:sz w:val="24"/>
          <w:szCs w:val="24"/>
        </w:rPr>
        <w:t xml:space="preserve"> verdiği söylenir. Ancak Gaia daha sonra mitolojik </w:t>
      </w:r>
      <w:r w:rsidR="00C84116" w:rsidRPr="00554227">
        <w:rPr>
          <w:rFonts w:ascii="Times New Roman" w:hAnsi="Times New Roman" w:cs="Times New Roman"/>
          <w:sz w:val="24"/>
          <w:szCs w:val="24"/>
        </w:rPr>
        <w:t>hikâyelerden</w:t>
      </w:r>
      <w:r w:rsidRPr="00554227">
        <w:rPr>
          <w:rFonts w:ascii="Times New Roman" w:hAnsi="Times New Roman" w:cs="Times New Roman"/>
          <w:sz w:val="24"/>
          <w:szCs w:val="24"/>
        </w:rPr>
        <w:t xml:space="preserve"> silinmiş, adı sadece Toprak Ana olarak kalmıştır.</w:t>
      </w:r>
    </w:p>
    <w:p w14:paraId="07B22331" w14:textId="27EA4778" w:rsidR="00446C4E" w:rsidRPr="00554227" w:rsidRDefault="00446C4E" w:rsidP="00485BB3">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Türk mitolojisinde ise, erkekle eşit statüde yer alan kadın karakterlere rastlanmaktadır. Örneğin, en eski Türk destanlarından olan Altay Yaratılış destanında, henüz hiçbir şey yokken Tanrı Ülgen’e evreni, dünyayı ve insanı yaratması için ilham veren Ak-Ana’dır. Türk-</w:t>
      </w:r>
      <w:proofErr w:type="spellStart"/>
      <w:r w:rsidRPr="00554227">
        <w:rPr>
          <w:rFonts w:ascii="Times New Roman" w:hAnsi="Times New Roman" w:cs="Times New Roman"/>
          <w:sz w:val="24"/>
          <w:szCs w:val="24"/>
        </w:rPr>
        <w:t>Memlük</w:t>
      </w:r>
      <w:proofErr w:type="spellEnd"/>
      <w:r w:rsidRPr="00554227">
        <w:rPr>
          <w:rFonts w:ascii="Times New Roman" w:hAnsi="Times New Roman" w:cs="Times New Roman"/>
          <w:sz w:val="24"/>
          <w:szCs w:val="24"/>
        </w:rPr>
        <w:t xml:space="preserve"> Yaratılış mitinde ise, günümüzdeki “Toprak Ana” söylemiyle tutarlı şekilde, insan, ana rahmi görevi gören mağara oyuklarındaki balçığın güneş tarafından ısıtılmasıyla oluşur (Kaya, 2002). Bu mitlerde, anaerkil bir yapı ve günümüzde de yerini koruyan kadının doğurganlığının yüceltilmesi söz konusudur. Daha sonraki dönemlerde ise, din ve kültürel değişimlerin etkisiyle “ana tanrıçalar” yerini “ata </w:t>
      </w:r>
      <w:proofErr w:type="spellStart"/>
      <w:r w:rsidRPr="00554227">
        <w:rPr>
          <w:rFonts w:ascii="Times New Roman" w:hAnsi="Times New Roman" w:cs="Times New Roman"/>
          <w:sz w:val="24"/>
          <w:szCs w:val="24"/>
        </w:rPr>
        <w:t>tanrılar”a</w:t>
      </w:r>
      <w:proofErr w:type="spellEnd"/>
      <w:r w:rsidRPr="00554227">
        <w:rPr>
          <w:rFonts w:ascii="Times New Roman" w:hAnsi="Times New Roman" w:cs="Times New Roman"/>
          <w:sz w:val="24"/>
          <w:szCs w:val="24"/>
        </w:rPr>
        <w:t xml:space="preserve"> bırakmış (Yolcu, 2014), kadınlar günümüzde de istenir olan güzel, sadık, </w:t>
      </w:r>
      <w:r w:rsidR="00C84116" w:rsidRPr="00554227">
        <w:rPr>
          <w:rFonts w:ascii="Times New Roman" w:hAnsi="Times New Roman" w:cs="Times New Roman"/>
          <w:sz w:val="24"/>
          <w:szCs w:val="24"/>
        </w:rPr>
        <w:t>fedakâr</w:t>
      </w:r>
      <w:r w:rsidRPr="00554227">
        <w:rPr>
          <w:rFonts w:ascii="Times New Roman" w:hAnsi="Times New Roman" w:cs="Times New Roman"/>
          <w:sz w:val="24"/>
          <w:szCs w:val="24"/>
        </w:rPr>
        <w:t xml:space="preserve"> sevgili, eş ve anne rolleriyle karşımıza çıkmaya başlamışlardır.</w:t>
      </w:r>
    </w:p>
    <w:p w14:paraId="57FCB11E" w14:textId="77777777" w:rsidR="00446C4E" w:rsidRPr="00554227" w:rsidRDefault="00446C4E" w:rsidP="00485BB3">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Günümüzde de ataerkil bakış açısını yansıtan destan, masal gibi anlatılarla erkek ve kadınlara yönelik kalıpyargıların pekiştirilmesi söz konusudur. Bu çalışmada da günümüzdeki cinsiyete dayalı kalıpyargılar, cinsiyet rollerinin dildeki temsili ve dil üzerinden yeniden yapılandırılması, hem mitolojideki kurgu karakterler hem de tarih sahnesine çıkmış gerçek karakterler üzerinden tartışılacaktır. Bu bağlamda, Gaia, Ak Ana, Orta Çağ Cadıları, Viking </w:t>
      </w:r>
      <w:r w:rsidRPr="00554227">
        <w:rPr>
          <w:rFonts w:ascii="Times New Roman" w:hAnsi="Times New Roman" w:cs="Times New Roman"/>
          <w:sz w:val="24"/>
          <w:szCs w:val="24"/>
        </w:rPr>
        <w:lastRenderedPageBreak/>
        <w:t xml:space="preserve">kahramanı </w:t>
      </w:r>
      <w:proofErr w:type="spellStart"/>
      <w:r w:rsidRPr="00554227">
        <w:rPr>
          <w:rFonts w:ascii="Times New Roman" w:hAnsi="Times New Roman" w:cs="Times New Roman"/>
          <w:sz w:val="24"/>
          <w:szCs w:val="24"/>
        </w:rPr>
        <w:t>Lagertha</w:t>
      </w:r>
      <w:proofErr w:type="spellEnd"/>
      <w:r w:rsidRPr="00554227">
        <w:rPr>
          <w:rFonts w:ascii="Times New Roman" w:hAnsi="Times New Roman" w:cs="Times New Roman"/>
          <w:sz w:val="24"/>
          <w:szCs w:val="24"/>
        </w:rPr>
        <w:t xml:space="preserve"> ve Anadolu </w:t>
      </w:r>
      <w:proofErr w:type="spellStart"/>
      <w:r w:rsidRPr="00554227">
        <w:rPr>
          <w:rFonts w:ascii="Times New Roman" w:hAnsi="Times New Roman" w:cs="Times New Roman"/>
          <w:sz w:val="24"/>
          <w:szCs w:val="24"/>
        </w:rPr>
        <w:t>Bacıları’ndan</w:t>
      </w:r>
      <w:proofErr w:type="spellEnd"/>
      <w:r w:rsidRPr="00554227">
        <w:rPr>
          <w:rFonts w:ascii="Times New Roman" w:hAnsi="Times New Roman" w:cs="Times New Roman"/>
          <w:sz w:val="24"/>
          <w:szCs w:val="24"/>
        </w:rPr>
        <w:t xml:space="preserve"> Fatma Bacı gibi kadınların bıraktıkları izler değerlendirilecektir.</w:t>
      </w:r>
    </w:p>
    <w:p w14:paraId="1423B896" w14:textId="63455830" w:rsidR="0086097B" w:rsidRPr="00554227" w:rsidRDefault="00335C9D" w:rsidP="00485BB3">
      <w:pPr>
        <w:spacing w:line="360" w:lineRule="auto"/>
        <w:jc w:val="both"/>
        <w:rPr>
          <w:rFonts w:ascii="Times New Roman" w:hAnsi="Times New Roman" w:cs="Times New Roman"/>
          <w:sz w:val="24"/>
          <w:szCs w:val="24"/>
        </w:rPr>
      </w:pPr>
      <w:r w:rsidRPr="00554227">
        <w:rPr>
          <w:rFonts w:ascii="Times New Roman" w:hAnsi="Times New Roman" w:cs="Times New Roman"/>
          <w:b/>
          <w:sz w:val="24"/>
          <w:szCs w:val="24"/>
        </w:rPr>
        <w:t>Anahtar K</w:t>
      </w:r>
      <w:r w:rsidR="00446C4E" w:rsidRPr="00554227">
        <w:rPr>
          <w:rFonts w:ascii="Times New Roman" w:hAnsi="Times New Roman" w:cs="Times New Roman"/>
          <w:b/>
          <w:sz w:val="24"/>
          <w:szCs w:val="24"/>
        </w:rPr>
        <w:t>elimeler:</w:t>
      </w:r>
      <w:r w:rsidR="00446C4E" w:rsidRPr="00554227">
        <w:rPr>
          <w:rFonts w:ascii="Times New Roman" w:hAnsi="Times New Roman" w:cs="Times New Roman"/>
          <w:sz w:val="24"/>
          <w:szCs w:val="24"/>
        </w:rPr>
        <w:t xml:space="preserve"> Mitoloji, k</w:t>
      </w:r>
      <w:r w:rsidR="0086097B" w:rsidRPr="00554227">
        <w:rPr>
          <w:rFonts w:ascii="Times New Roman" w:hAnsi="Times New Roman" w:cs="Times New Roman"/>
          <w:sz w:val="24"/>
          <w:szCs w:val="24"/>
        </w:rPr>
        <w:t>adın, kalıpyargı, cinsiyetçilik</w:t>
      </w:r>
    </w:p>
    <w:p w14:paraId="2A22173A" w14:textId="77777777" w:rsidR="00485BB3" w:rsidRPr="00554227" w:rsidRDefault="00485BB3" w:rsidP="0086097B">
      <w:pPr>
        <w:spacing w:after="0" w:line="240" w:lineRule="auto"/>
        <w:jc w:val="center"/>
        <w:rPr>
          <w:rFonts w:ascii="Times New Roman" w:hAnsi="Times New Roman" w:cs="Times New Roman"/>
          <w:b/>
          <w:sz w:val="24"/>
          <w:szCs w:val="24"/>
        </w:rPr>
      </w:pPr>
    </w:p>
    <w:p w14:paraId="78E1DE0A" w14:textId="77777777" w:rsidR="00485BB3" w:rsidRPr="00554227" w:rsidRDefault="00485BB3" w:rsidP="0086097B">
      <w:pPr>
        <w:spacing w:after="0" w:line="240" w:lineRule="auto"/>
        <w:jc w:val="center"/>
        <w:rPr>
          <w:rFonts w:ascii="Times New Roman" w:hAnsi="Times New Roman" w:cs="Times New Roman"/>
          <w:b/>
          <w:sz w:val="24"/>
          <w:szCs w:val="24"/>
        </w:rPr>
      </w:pPr>
    </w:p>
    <w:p w14:paraId="0C101AE6" w14:textId="77777777" w:rsidR="00485BB3" w:rsidRPr="00554227" w:rsidRDefault="00485BB3" w:rsidP="0086097B">
      <w:pPr>
        <w:spacing w:after="0" w:line="240" w:lineRule="auto"/>
        <w:jc w:val="center"/>
        <w:rPr>
          <w:rFonts w:ascii="Times New Roman" w:hAnsi="Times New Roman" w:cs="Times New Roman"/>
          <w:b/>
          <w:sz w:val="24"/>
          <w:szCs w:val="24"/>
        </w:rPr>
      </w:pPr>
    </w:p>
    <w:p w14:paraId="60E4A75E" w14:textId="77777777" w:rsidR="00485BB3" w:rsidRPr="00554227" w:rsidRDefault="00485BB3" w:rsidP="0086097B">
      <w:pPr>
        <w:spacing w:after="0" w:line="240" w:lineRule="auto"/>
        <w:jc w:val="center"/>
        <w:rPr>
          <w:rFonts w:ascii="Times New Roman" w:hAnsi="Times New Roman" w:cs="Times New Roman"/>
          <w:b/>
          <w:sz w:val="24"/>
          <w:szCs w:val="24"/>
        </w:rPr>
      </w:pPr>
    </w:p>
    <w:p w14:paraId="3EF5BBBB" w14:textId="77777777" w:rsidR="00485BB3" w:rsidRPr="00554227" w:rsidRDefault="00485BB3" w:rsidP="0086097B">
      <w:pPr>
        <w:spacing w:after="0" w:line="240" w:lineRule="auto"/>
        <w:jc w:val="center"/>
        <w:rPr>
          <w:rFonts w:ascii="Times New Roman" w:hAnsi="Times New Roman" w:cs="Times New Roman"/>
          <w:b/>
          <w:sz w:val="24"/>
          <w:szCs w:val="24"/>
        </w:rPr>
      </w:pPr>
    </w:p>
    <w:p w14:paraId="742FD510" w14:textId="77777777" w:rsidR="00485BB3" w:rsidRPr="00554227" w:rsidRDefault="00485BB3" w:rsidP="0086097B">
      <w:pPr>
        <w:spacing w:after="0" w:line="240" w:lineRule="auto"/>
        <w:jc w:val="center"/>
        <w:rPr>
          <w:rFonts w:ascii="Times New Roman" w:hAnsi="Times New Roman" w:cs="Times New Roman"/>
          <w:b/>
          <w:sz w:val="24"/>
          <w:szCs w:val="24"/>
        </w:rPr>
      </w:pPr>
    </w:p>
    <w:p w14:paraId="6A0DC8BC" w14:textId="77777777" w:rsidR="00485BB3" w:rsidRPr="00554227" w:rsidRDefault="00485BB3" w:rsidP="0086097B">
      <w:pPr>
        <w:spacing w:after="0" w:line="240" w:lineRule="auto"/>
        <w:jc w:val="center"/>
        <w:rPr>
          <w:rFonts w:ascii="Times New Roman" w:hAnsi="Times New Roman" w:cs="Times New Roman"/>
          <w:b/>
          <w:sz w:val="24"/>
          <w:szCs w:val="24"/>
        </w:rPr>
      </w:pPr>
    </w:p>
    <w:p w14:paraId="2DDAD34D" w14:textId="77777777" w:rsidR="00485BB3" w:rsidRPr="00554227" w:rsidRDefault="00485BB3" w:rsidP="0086097B">
      <w:pPr>
        <w:spacing w:after="0" w:line="240" w:lineRule="auto"/>
        <w:jc w:val="center"/>
        <w:rPr>
          <w:rFonts w:ascii="Times New Roman" w:hAnsi="Times New Roman" w:cs="Times New Roman"/>
          <w:b/>
          <w:sz w:val="24"/>
          <w:szCs w:val="24"/>
        </w:rPr>
      </w:pPr>
    </w:p>
    <w:p w14:paraId="3EE9063E" w14:textId="77777777" w:rsidR="00485BB3" w:rsidRPr="00554227" w:rsidRDefault="00485BB3" w:rsidP="0086097B">
      <w:pPr>
        <w:spacing w:after="0" w:line="240" w:lineRule="auto"/>
        <w:jc w:val="center"/>
        <w:rPr>
          <w:rFonts w:ascii="Times New Roman" w:hAnsi="Times New Roman" w:cs="Times New Roman"/>
          <w:b/>
          <w:sz w:val="24"/>
          <w:szCs w:val="24"/>
        </w:rPr>
      </w:pPr>
    </w:p>
    <w:p w14:paraId="0CA14720" w14:textId="77777777" w:rsidR="00485BB3" w:rsidRPr="00554227" w:rsidRDefault="00485BB3" w:rsidP="0086097B">
      <w:pPr>
        <w:spacing w:after="0" w:line="240" w:lineRule="auto"/>
        <w:jc w:val="center"/>
        <w:rPr>
          <w:rFonts w:ascii="Times New Roman" w:hAnsi="Times New Roman" w:cs="Times New Roman"/>
          <w:b/>
          <w:sz w:val="24"/>
          <w:szCs w:val="24"/>
        </w:rPr>
      </w:pPr>
    </w:p>
    <w:p w14:paraId="22325EDC" w14:textId="77777777" w:rsidR="00485BB3" w:rsidRPr="00554227" w:rsidRDefault="00485BB3" w:rsidP="0086097B">
      <w:pPr>
        <w:spacing w:after="0" w:line="240" w:lineRule="auto"/>
        <w:jc w:val="center"/>
        <w:rPr>
          <w:rFonts w:ascii="Times New Roman" w:hAnsi="Times New Roman" w:cs="Times New Roman"/>
          <w:b/>
          <w:sz w:val="24"/>
          <w:szCs w:val="24"/>
        </w:rPr>
      </w:pPr>
    </w:p>
    <w:p w14:paraId="016DD54C" w14:textId="77777777" w:rsidR="00485BB3" w:rsidRPr="00554227" w:rsidRDefault="00485BB3" w:rsidP="0086097B">
      <w:pPr>
        <w:spacing w:after="0" w:line="240" w:lineRule="auto"/>
        <w:jc w:val="center"/>
        <w:rPr>
          <w:rFonts w:ascii="Times New Roman" w:hAnsi="Times New Roman" w:cs="Times New Roman"/>
          <w:b/>
          <w:sz w:val="24"/>
          <w:szCs w:val="24"/>
        </w:rPr>
      </w:pPr>
    </w:p>
    <w:p w14:paraId="6D9C8100" w14:textId="77777777" w:rsidR="00485BB3" w:rsidRPr="00554227" w:rsidRDefault="00485BB3" w:rsidP="0086097B">
      <w:pPr>
        <w:spacing w:after="0" w:line="240" w:lineRule="auto"/>
        <w:jc w:val="center"/>
        <w:rPr>
          <w:rFonts w:ascii="Times New Roman" w:hAnsi="Times New Roman" w:cs="Times New Roman"/>
          <w:b/>
          <w:sz w:val="24"/>
          <w:szCs w:val="24"/>
        </w:rPr>
      </w:pPr>
    </w:p>
    <w:p w14:paraId="280DC647" w14:textId="77777777" w:rsidR="00485BB3" w:rsidRPr="00554227" w:rsidRDefault="00485BB3" w:rsidP="0086097B">
      <w:pPr>
        <w:spacing w:after="0" w:line="240" w:lineRule="auto"/>
        <w:jc w:val="center"/>
        <w:rPr>
          <w:rFonts w:ascii="Times New Roman" w:hAnsi="Times New Roman" w:cs="Times New Roman"/>
          <w:b/>
          <w:sz w:val="24"/>
          <w:szCs w:val="24"/>
        </w:rPr>
      </w:pPr>
    </w:p>
    <w:p w14:paraId="337C58C0" w14:textId="77777777" w:rsidR="00485BB3" w:rsidRPr="00554227" w:rsidRDefault="00485BB3" w:rsidP="0086097B">
      <w:pPr>
        <w:spacing w:after="0" w:line="240" w:lineRule="auto"/>
        <w:jc w:val="center"/>
        <w:rPr>
          <w:rFonts w:ascii="Times New Roman" w:hAnsi="Times New Roman" w:cs="Times New Roman"/>
          <w:b/>
          <w:sz w:val="24"/>
          <w:szCs w:val="24"/>
        </w:rPr>
      </w:pPr>
    </w:p>
    <w:p w14:paraId="4465981D" w14:textId="77777777" w:rsidR="00485BB3" w:rsidRPr="00554227" w:rsidRDefault="00485BB3" w:rsidP="0086097B">
      <w:pPr>
        <w:spacing w:after="0" w:line="240" w:lineRule="auto"/>
        <w:jc w:val="center"/>
        <w:rPr>
          <w:rFonts w:ascii="Times New Roman" w:hAnsi="Times New Roman" w:cs="Times New Roman"/>
          <w:b/>
          <w:sz w:val="24"/>
          <w:szCs w:val="24"/>
        </w:rPr>
      </w:pPr>
    </w:p>
    <w:p w14:paraId="08896CA0" w14:textId="77777777" w:rsidR="00485BB3" w:rsidRPr="00554227" w:rsidRDefault="00485BB3" w:rsidP="0086097B">
      <w:pPr>
        <w:spacing w:after="0" w:line="240" w:lineRule="auto"/>
        <w:jc w:val="center"/>
        <w:rPr>
          <w:rFonts w:ascii="Times New Roman" w:hAnsi="Times New Roman" w:cs="Times New Roman"/>
          <w:b/>
          <w:sz w:val="24"/>
          <w:szCs w:val="24"/>
        </w:rPr>
      </w:pPr>
    </w:p>
    <w:p w14:paraId="1B18F2AB" w14:textId="77777777" w:rsidR="00485BB3" w:rsidRPr="00554227" w:rsidRDefault="00485BB3" w:rsidP="0086097B">
      <w:pPr>
        <w:spacing w:after="0" w:line="240" w:lineRule="auto"/>
        <w:jc w:val="center"/>
        <w:rPr>
          <w:rFonts w:ascii="Times New Roman" w:hAnsi="Times New Roman" w:cs="Times New Roman"/>
          <w:b/>
          <w:sz w:val="24"/>
          <w:szCs w:val="24"/>
        </w:rPr>
      </w:pPr>
    </w:p>
    <w:p w14:paraId="27225AF8" w14:textId="77777777" w:rsidR="00485BB3" w:rsidRPr="00554227" w:rsidRDefault="00485BB3" w:rsidP="0086097B">
      <w:pPr>
        <w:spacing w:after="0" w:line="240" w:lineRule="auto"/>
        <w:jc w:val="center"/>
        <w:rPr>
          <w:rFonts w:ascii="Times New Roman" w:hAnsi="Times New Roman" w:cs="Times New Roman"/>
          <w:b/>
          <w:sz w:val="24"/>
          <w:szCs w:val="24"/>
        </w:rPr>
      </w:pPr>
    </w:p>
    <w:p w14:paraId="6C08B58E" w14:textId="77777777" w:rsidR="00485BB3" w:rsidRPr="00554227" w:rsidRDefault="00485BB3" w:rsidP="0086097B">
      <w:pPr>
        <w:spacing w:after="0" w:line="240" w:lineRule="auto"/>
        <w:jc w:val="center"/>
        <w:rPr>
          <w:rFonts w:ascii="Times New Roman" w:hAnsi="Times New Roman" w:cs="Times New Roman"/>
          <w:b/>
          <w:sz w:val="24"/>
          <w:szCs w:val="24"/>
        </w:rPr>
      </w:pPr>
    </w:p>
    <w:p w14:paraId="252A0425" w14:textId="77777777" w:rsidR="00485BB3" w:rsidRPr="00554227" w:rsidRDefault="00485BB3" w:rsidP="0086097B">
      <w:pPr>
        <w:spacing w:after="0" w:line="240" w:lineRule="auto"/>
        <w:jc w:val="center"/>
        <w:rPr>
          <w:rFonts w:ascii="Times New Roman" w:hAnsi="Times New Roman" w:cs="Times New Roman"/>
          <w:b/>
          <w:sz w:val="24"/>
          <w:szCs w:val="24"/>
        </w:rPr>
      </w:pPr>
    </w:p>
    <w:p w14:paraId="57EDC726" w14:textId="77777777" w:rsidR="00485BB3" w:rsidRPr="00554227" w:rsidRDefault="00485BB3" w:rsidP="0086097B">
      <w:pPr>
        <w:spacing w:after="0" w:line="240" w:lineRule="auto"/>
        <w:jc w:val="center"/>
        <w:rPr>
          <w:rFonts w:ascii="Times New Roman" w:hAnsi="Times New Roman" w:cs="Times New Roman"/>
          <w:b/>
          <w:sz w:val="24"/>
          <w:szCs w:val="24"/>
        </w:rPr>
      </w:pPr>
    </w:p>
    <w:p w14:paraId="57FDD020" w14:textId="77777777" w:rsidR="00485BB3" w:rsidRPr="00554227" w:rsidRDefault="00485BB3" w:rsidP="0086097B">
      <w:pPr>
        <w:spacing w:after="0" w:line="240" w:lineRule="auto"/>
        <w:jc w:val="center"/>
        <w:rPr>
          <w:rFonts w:ascii="Times New Roman" w:hAnsi="Times New Roman" w:cs="Times New Roman"/>
          <w:b/>
          <w:sz w:val="24"/>
          <w:szCs w:val="24"/>
        </w:rPr>
      </w:pPr>
    </w:p>
    <w:p w14:paraId="3F2634DD" w14:textId="77777777" w:rsidR="00485BB3" w:rsidRPr="00554227" w:rsidRDefault="00485BB3" w:rsidP="0086097B">
      <w:pPr>
        <w:spacing w:after="0" w:line="240" w:lineRule="auto"/>
        <w:jc w:val="center"/>
        <w:rPr>
          <w:rFonts w:ascii="Times New Roman" w:hAnsi="Times New Roman" w:cs="Times New Roman"/>
          <w:b/>
          <w:sz w:val="24"/>
          <w:szCs w:val="24"/>
        </w:rPr>
      </w:pPr>
    </w:p>
    <w:p w14:paraId="37C6E8F0" w14:textId="77777777" w:rsidR="00485BB3" w:rsidRPr="00554227" w:rsidRDefault="00485BB3" w:rsidP="0086097B">
      <w:pPr>
        <w:spacing w:after="0" w:line="240" w:lineRule="auto"/>
        <w:jc w:val="center"/>
        <w:rPr>
          <w:rFonts w:ascii="Times New Roman" w:hAnsi="Times New Roman" w:cs="Times New Roman"/>
          <w:b/>
          <w:sz w:val="24"/>
          <w:szCs w:val="24"/>
        </w:rPr>
      </w:pPr>
    </w:p>
    <w:p w14:paraId="64E3132E" w14:textId="77777777" w:rsidR="00485BB3" w:rsidRPr="00554227" w:rsidRDefault="00485BB3" w:rsidP="0086097B">
      <w:pPr>
        <w:spacing w:after="0" w:line="240" w:lineRule="auto"/>
        <w:jc w:val="center"/>
        <w:rPr>
          <w:rFonts w:ascii="Times New Roman" w:hAnsi="Times New Roman" w:cs="Times New Roman"/>
          <w:b/>
          <w:sz w:val="24"/>
          <w:szCs w:val="24"/>
        </w:rPr>
      </w:pPr>
    </w:p>
    <w:p w14:paraId="7663BD4D" w14:textId="77777777" w:rsidR="00485BB3" w:rsidRPr="00554227" w:rsidRDefault="00485BB3" w:rsidP="0086097B">
      <w:pPr>
        <w:spacing w:after="0" w:line="240" w:lineRule="auto"/>
        <w:jc w:val="center"/>
        <w:rPr>
          <w:rFonts w:ascii="Times New Roman" w:hAnsi="Times New Roman" w:cs="Times New Roman"/>
          <w:b/>
          <w:sz w:val="24"/>
          <w:szCs w:val="24"/>
        </w:rPr>
      </w:pPr>
    </w:p>
    <w:p w14:paraId="6B621AE5" w14:textId="77777777" w:rsidR="00485BB3" w:rsidRPr="00554227" w:rsidRDefault="00485BB3" w:rsidP="0086097B">
      <w:pPr>
        <w:spacing w:after="0" w:line="240" w:lineRule="auto"/>
        <w:jc w:val="center"/>
        <w:rPr>
          <w:rFonts w:ascii="Times New Roman" w:hAnsi="Times New Roman" w:cs="Times New Roman"/>
          <w:b/>
          <w:sz w:val="24"/>
          <w:szCs w:val="24"/>
        </w:rPr>
      </w:pPr>
    </w:p>
    <w:p w14:paraId="2DAEC0FF" w14:textId="77777777" w:rsidR="00485BB3" w:rsidRPr="00554227" w:rsidRDefault="00485BB3" w:rsidP="0086097B">
      <w:pPr>
        <w:spacing w:after="0" w:line="240" w:lineRule="auto"/>
        <w:jc w:val="center"/>
        <w:rPr>
          <w:rFonts w:ascii="Times New Roman" w:hAnsi="Times New Roman" w:cs="Times New Roman"/>
          <w:b/>
          <w:sz w:val="24"/>
          <w:szCs w:val="24"/>
        </w:rPr>
      </w:pPr>
    </w:p>
    <w:p w14:paraId="242ECF94" w14:textId="77777777" w:rsidR="00485BB3" w:rsidRPr="00554227" w:rsidRDefault="00485BB3" w:rsidP="0086097B">
      <w:pPr>
        <w:spacing w:after="0" w:line="240" w:lineRule="auto"/>
        <w:jc w:val="center"/>
        <w:rPr>
          <w:rFonts w:ascii="Times New Roman" w:hAnsi="Times New Roman" w:cs="Times New Roman"/>
          <w:b/>
          <w:sz w:val="24"/>
          <w:szCs w:val="24"/>
        </w:rPr>
      </w:pPr>
    </w:p>
    <w:p w14:paraId="32DE2B8C" w14:textId="77777777" w:rsidR="00485BB3" w:rsidRPr="00554227" w:rsidRDefault="00485BB3" w:rsidP="0086097B">
      <w:pPr>
        <w:spacing w:after="0" w:line="240" w:lineRule="auto"/>
        <w:jc w:val="center"/>
        <w:rPr>
          <w:rFonts w:ascii="Times New Roman" w:hAnsi="Times New Roman" w:cs="Times New Roman"/>
          <w:b/>
          <w:sz w:val="24"/>
          <w:szCs w:val="24"/>
        </w:rPr>
      </w:pPr>
    </w:p>
    <w:p w14:paraId="103957FA" w14:textId="77777777" w:rsidR="00485BB3" w:rsidRPr="00554227" w:rsidRDefault="00485BB3" w:rsidP="0086097B">
      <w:pPr>
        <w:spacing w:after="0" w:line="240" w:lineRule="auto"/>
        <w:jc w:val="center"/>
        <w:rPr>
          <w:rFonts w:ascii="Times New Roman" w:hAnsi="Times New Roman" w:cs="Times New Roman"/>
          <w:b/>
          <w:sz w:val="24"/>
          <w:szCs w:val="24"/>
        </w:rPr>
      </w:pPr>
    </w:p>
    <w:p w14:paraId="02F0DB8E" w14:textId="77777777" w:rsidR="00485BB3" w:rsidRPr="00554227" w:rsidRDefault="00485BB3" w:rsidP="0086097B">
      <w:pPr>
        <w:spacing w:after="0" w:line="240" w:lineRule="auto"/>
        <w:jc w:val="center"/>
        <w:rPr>
          <w:rFonts w:ascii="Times New Roman" w:hAnsi="Times New Roman" w:cs="Times New Roman"/>
          <w:b/>
          <w:sz w:val="24"/>
          <w:szCs w:val="24"/>
        </w:rPr>
      </w:pPr>
    </w:p>
    <w:p w14:paraId="6D237FDE" w14:textId="77777777" w:rsidR="00485BB3" w:rsidRPr="00554227" w:rsidRDefault="00485BB3" w:rsidP="0086097B">
      <w:pPr>
        <w:spacing w:after="0" w:line="240" w:lineRule="auto"/>
        <w:jc w:val="center"/>
        <w:rPr>
          <w:rFonts w:ascii="Times New Roman" w:hAnsi="Times New Roman" w:cs="Times New Roman"/>
          <w:b/>
          <w:sz w:val="24"/>
          <w:szCs w:val="24"/>
        </w:rPr>
      </w:pPr>
    </w:p>
    <w:p w14:paraId="05ED6B14" w14:textId="77777777" w:rsidR="00485BB3" w:rsidRPr="00554227" w:rsidRDefault="00485BB3" w:rsidP="0086097B">
      <w:pPr>
        <w:spacing w:after="0" w:line="240" w:lineRule="auto"/>
        <w:jc w:val="center"/>
        <w:rPr>
          <w:rFonts w:ascii="Times New Roman" w:hAnsi="Times New Roman" w:cs="Times New Roman"/>
          <w:b/>
          <w:sz w:val="24"/>
          <w:szCs w:val="24"/>
        </w:rPr>
      </w:pPr>
    </w:p>
    <w:p w14:paraId="00319963" w14:textId="77777777" w:rsidR="00485BB3" w:rsidRPr="00554227" w:rsidRDefault="00485BB3" w:rsidP="0086097B">
      <w:pPr>
        <w:spacing w:after="0" w:line="240" w:lineRule="auto"/>
        <w:jc w:val="center"/>
        <w:rPr>
          <w:rFonts w:ascii="Times New Roman" w:hAnsi="Times New Roman" w:cs="Times New Roman"/>
          <w:b/>
          <w:sz w:val="24"/>
          <w:szCs w:val="24"/>
        </w:rPr>
      </w:pPr>
    </w:p>
    <w:p w14:paraId="09D62A82" w14:textId="77777777" w:rsidR="00485BB3" w:rsidRPr="00554227" w:rsidRDefault="00485BB3" w:rsidP="0086097B">
      <w:pPr>
        <w:spacing w:after="0" w:line="240" w:lineRule="auto"/>
        <w:jc w:val="center"/>
        <w:rPr>
          <w:rFonts w:ascii="Times New Roman" w:hAnsi="Times New Roman" w:cs="Times New Roman"/>
          <w:b/>
          <w:sz w:val="24"/>
          <w:szCs w:val="24"/>
        </w:rPr>
      </w:pPr>
    </w:p>
    <w:p w14:paraId="7D8280B6" w14:textId="77777777" w:rsidR="005F28C1" w:rsidRPr="00554227" w:rsidRDefault="005F28C1">
      <w:pPr>
        <w:rPr>
          <w:rFonts w:ascii="Times New Roman" w:hAnsi="Times New Roman" w:cs="Times New Roman"/>
          <w:b/>
          <w:sz w:val="24"/>
          <w:szCs w:val="24"/>
        </w:rPr>
      </w:pPr>
      <w:r w:rsidRPr="00554227">
        <w:rPr>
          <w:rFonts w:ascii="Times New Roman" w:hAnsi="Times New Roman" w:cs="Times New Roman"/>
          <w:b/>
          <w:sz w:val="24"/>
          <w:szCs w:val="24"/>
        </w:rPr>
        <w:br w:type="page"/>
      </w:r>
    </w:p>
    <w:p w14:paraId="396D04D8" w14:textId="35725062" w:rsidR="00D00F41" w:rsidRPr="00554227" w:rsidRDefault="00446C4E" w:rsidP="0086097B">
      <w:pPr>
        <w:spacing w:after="0" w:line="240" w:lineRule="auto"/>
        <w:jc w:val="center"/>
        <w:rPr>
          <w:rFonts w:ascii="Times New Roman" w:hAnsi="Times New Roman" w:cs="Times New Roman"/>
          <w:b/>
          <w:sz w:val="24"/>
          <w:szCs w:val="24"/>
        </w:rPr>
      </w:pPr>
      <w:r w:rsidRPr="00554227">
        <w:rPr>
          <w:rFonts w:ascii="Times New Roman" w:hAnsi="Times New Roman" w:cs="Times New Roman"/>
          <w:b/>
          <w:sz w:val="24"/>
          <w:szCs w:val="24"/>
        </w:rPr>
        <w:lastRenderedPageBreak/>
        <w:t>ODTÜ Psikoloji Bölümü Güvenlik Araştırma Birimi:</w:t>
      </w:r>
    </w:p>
    <w:p w14:paraId="265FAEB5" w14:textId="77777777" w:rsidR="00446C4E" w:rsidRPr="00554227" w:rsidRDefault="00446C4E" w:rsidP="0086097B">
      <w:pPr>
        <w:spacing w:after="0" w:line="240" w:lineRule="auto"/>
        <w:jc w:val="center"/>
        <w:rPr>
          <w:rFonts w:ascii="Times New Roman" w:hAnsi="Times New Roman" w:cs="Times New Roman"/>
          <w:b/>
          <w:sz w:val="24"/>
          <w:szCs w:val="24"/>
        </w:rPr>
      </w:pPr>
      <w:r w:rsidRPr="00554227">
        <w:rPr>
          <w:rFonts w:ascii="Times New Roman" w:hAnsi="Times New Roman" w:cs="Times New Roman"/>
          <w:b/>
          <w:sz w:val="24"/>
          <w:szCs w:val="24"/>
        </w:rPr>
        <w:t>Türkiye’de Trafik Psikolojisi Uygulamaları</w:t>
      </w:r>
    </w:p>
    <w:p w14:paraId="3FBE203C" w14:textId="77777777" w:rsidR="00D00F41" w:rsidRPr="00554227" w:rsidRDefault="00D00F41" w:rsidP="0086097B">
      <w:pPr>
        <w:spacing w:line="240" w:lineRule="auto"/>
        <w:jc w:val="center"/>
        <w:rPr>
          <w:rFonts w:ascii="Times New Roman" w:hAnsi="Times New Roman" w:cs="Times New Roman"/>
          <w:sz w:val="24"/>
          <w:szCs w:val="24"/>
        </w:rPr>
      </w:pPr>
    </w:p>
    <w:p w14:paraId="7BE76666" w14:textId="422FA657" w:rsidR="00446C4E" w:rsidRPr="00554227" w:rsidRDefault="00164956" w:rsidP="0086097B">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 xml:space="preserve">Psk. Dr. </w:t>
      </w:r>
      <w:r w:rsidR="0086097B" w:rsidRPr="00554227">
        <w:rPr>
          <w:rFonts w:ascii="Times New Roman" w:hAnsi="Times New Roman" w:cs="Times New Roman"/>
          <w:sz w:val="24"/>
          <w:szCs w:val="24"/>
        </w:rPr>
        <w:t xml:space="preserve">Pınar BIÇAKSIZ, </w:t>
      </w:r>
      <w:r w:rsidRPr="00554227">
        <w:rPr>
          <w:rFonts w:ascii="Times New Roman" w:hAnsi="Times New Roman" w:cs="Times New Roman"/>
          <w:sz w:val="24"/>
          <w:szCs w:val="24"/>
        </w:rPr>
        <w:t xml:space="preserve">Uzm. Psk. </w:t>
      </w:r>
      <w:r w:rsidR="0086097B" w:rsidRPr="00554227">
        <w:rPr>
          <w:rFonts w:ascii="Times New Roman" w:hAnsi="Times New Roman" w:cs="Times New Roman"/>
          <w:sz w:val="24"/>
          <w:szCs w:val="24"/>
        </w:rPr>
        <w:t xml:space="preserve">Yeşim ÜZÜMCÜOĞLU &amp; </w:t>
      </w:r>
      <w:r w:rsidRPr="00554227">
        <w:rPr>
          <w:rFonts w:ascii="Times New Roman" w:hAnsi="Times New Roman" w:cs="Times New Roman"/>
          <w:sz w:val="24"/>
          <w:szCs w:val="24"/>
        </w:rPr>
        <w:t xml:space="preserve">Psk. </w:t>
      </w:r>
      <w:r w:rsidR="0086097B" w:rsidRPr="00554227">
        <w:rPr>
          <w:rFonts w:ascii="Times New Roman" w:hAnsi="Times New Roman" w:cs="Times New Roman"/>
          <w:sz w:val="24"/>
          <w:szCs w:val="24"/>
        </w:rPr>
        <w:t>İbrahim ÖZTÜRK</w:t>
      </w:r>
    </w:p>
    <w:p w14:paraId="775057A1" w14:textId="77777777" w:rsidR="00446C4E" w:rsidRPr="00554227" w:rsidRDefault="00446C4E" w:rsidP="0086097B">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Orta Doğu Teknik Üniversitesi</w:t>
      </w:r>
    </w:p>
    <w:p w14:paraId="603EB000" w14:textId="77777777" w:rsidR="002303C5" w:rsidRPr="00554227" w:rsidRDefault="002303C5" w:rsidP="00D776BC">
      <w:pPr>
        <w:spacing w:line="240" w:lineRule="auto"/>
        <w:jc w:val="center"/>
        <w:rPr>
          <w:rFonts w:ascii="Times New Roman" w:hAnsi="Times New Roman" w:cs="Times New Roman"/>
          <w:sz w:val="24"/>
          <w:szCs w:val="24"/>
        </w:rPr>
      </w:pPr>
    </w:p>
    <w:p w14:paraId="02D0F0C7" w14:textId="0DFF365F" w:rsidR="00D00F41" w:rsidRPr="00554227" w:rsidRDefault="002303C5" w:rsidP="00485BB3">
      <w:pPr>
        <w:spacing w:line="240" w:lineRule="auto"/>
        <w:jc w:val="center"/>
        <w:rPr>
          <w:rFonts w:ascii="Times New Roman" w:hAnsi="Times New Roman" w:cs="Times New Roman"/>
          <w:i/>
          <w:sz w:val="24"/>
          <w:szCs w:val="24"/>
        </w:rPr>
      </w:pPr>
      <w:r w:rsidRPr="00554227">
        <w:rPr>
          <w:rFonts w:ascii="Times New Roman" w:hAnsi="Times New Roman" w:cs="Times New Roman"/>
          <w:i/>
          <w:sz w:val="24"/>
          <w:szCs w:val="24"/>
        </w:rPr>
        <w:t xml:space="preserve">Moderatör: </w:t>
      </w:r>
      <w:r w:rsidR="00964085" w:rsidRPr="00554227">
        <w:rPr>
          <w:rFonts w:ascii="Times New Roman" w:hAnsi="Times New Roman" w:cs="Times New Roman"/>
          <w:i/>
          <w:sz w:val="24"/>
          <w:szCs w:val="24"/>
        </w:rPr>
        <w:t xml:space="preserve">Uzm. Psk. </w:t>
      </w:r>
      <w:r w:rsidRPr="00554227">
        <w:rPr>
          <w:rFonts w:ascii="Times New Roman" w:hAnsi="Times New Roman" w:cs="Times New Roman"/>
          <w:i/>
          <w:sz w:val="24"/>
          <w:szCs w:val="24"/>
        </w:rPr>
        <w:t>Yankı SÜSEN</w:t>
      </w:r>
    </w:p>
    <w:p w14:paraId="158A5416" w14:textId="77777777" w:rsidR="00485BB3" w:rsidRPr="00554227" w:rsidRDefault="00485BB3" w:rsidP="00485BB3">
      <w:pPr>
        <w:spacing w:after="0" w:line="240" w:lineRule="auto"/>
        <w:jc w:val="center"/>
        <w:rPr>
          <w:rFonts w:ascii="Times New Roman" w:hAnsi="Times New Roman" w:cs="Times New Roman"/>
          <w:i/>
          <w:sz w:val="24"/>
          <w:szCs w:val="24"/>
        </w:rPr>
      </w:pPr>
    </w:p>
    <w:p w14:paraId="24B1B851" w14:textId="77777777" w:rsidR="00446C4E" w:rsidRPr="00554227" w:rsidRDefault="00446C4E" w:rsidP="00D00F41">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Bu panelde Trafik Psikolojisi alanı tanıtılacak ve bu alana dair çalışmalar yürüten ODTÜ Psikoloji Bölümü Güvenlik Araştırma Birimi’nin (</w:t>
      </w:r>
      <w:hyperlink r:id="rId8" w:history="1">
        <w:r w:rsidRPr="00554227">
          <w:rPr>
            <w:rStyle w:val="Kpr"/>
            <w:rFonts w:ascii="Times New Roman" w:hAnsi="Times New Roman" w:cs="Times New Roman"/>
            <w:sz w:val="24"/>
            <w:szCs w:val="24"/>
          </w:rPr>
          <w:t>http://sru.psy.metu.edu.tr/</w:t>
        </w:r>
      </w:hyperlink>
      <w:r w:rsidRPr="00554227">
        <w:rPr>
          <w:rFonts w:ascii="Times New Roman" w:hAnsi="Times New Roman" w:cs="Times New Roman"/>
          <w:sz w:val="24"/>
          <w:szCs w:val="24"/>
        </w:rPr>
        <w:t xml:space="preserve">) faaliyetlerinden örnekler sunulacaktır. İlk olarak yaklaşık 5 yıl süren ve 10 ülkenin katıldığı bir uluslararası iş birliği projesi olan Yol Güvenliği-10 (Road Safety-10; http://bit.ly/1RoZneZ) tanıtılacaktır. Bu proje kapsamında Türkiye’nin iki ilinde (Ankara ve Afyon) emniyet kemeri ve çocuk koltuğu kullanımı ve hız limitlerine uyma davranışları ölçülmüş ve değerlendirilmiştir. İkinci olarak, Emniyet Genel Müdürlüğü ile yürütülen iki büyük çalışma anlatılacaktır. Bunlardan ilki Türkiye’nin 81 ilinde eş zamanlı olarak yapılan emniyet kemeri gözlem çalışmasının raporlanmasıdır (http://bit.ly/1pHvRGy). Aynı çalışma bir sene sonra da tekrarlanmış ve analizleri takip çalışması şeklinde raporlanmıştır (http://bit.ly/1VRq7qq). Bunlardan ikincisi kapsamında Trafik Güvenliği Kurul kararları </w:t>
      </w:r>
      <w:proofErr w:type="spellStart"/>
      <w:r w:rsidRPr="00554227">
        <w:rPr>
          <w:rFonts w:ascii="Times New Roman" w:hAnsi="Times New Roman" w:cs="Times New Roman"/>
          <w:sz w:val="24"/>
          <w:szCs w:val="24"/>
        </w:rPr>
        <w:t>Haddon</w:t>
      </w:r>
      <w:proofErr w:type="spellEnd"/>
      <w:r w:rsidRPr="00554227">
        <w:rPr>
          <w:rFonts w:ascii="Times New Roman" w:hAnsi="Times New Roman" w:cs="Times New Roman"/>
          <w:sz w:val="24"/>
          <w:szCs w:val="24"/>
        </w:rPr>
        <w:t xml:space="preserve"> Matrisi çerçevesinde sınıflandırılmış ve değerlendirme raporu hazırlanmıştır (</w:t>
      </w:r>
      <w:hyperlink r:id="rId9" w:history="1">
        <w:r w:rsidRPr="00554227">
          <w:rPr>
            <w:rStyle w:val="Kpr"/>
            <w:rFonts w:ascii="Times New Roman" w:hAnsi="Times New Roman" w:cs="Times New Roman"/>
            <w:sz w:val="24"/>
            <w:szCs w:val="24"/>
          </w:rPr>
          <w:t>http://bit.ly/1MyqqnL</w:t>
        </w:r>
      </w:hyperlink>
      <w:r w:rsidRPr="00554227">
        <w:rPr>
          <w:rFonts w:ascii="Times New Roman" w:hAnsi="Times New Roman" w:cs="Times New Roman"/>
          <w:sz w:val="24"/>
          <w:szCs w:val="24"/>
        </w:rPr>
        <w:t xml:space="preserve">) . Üçüncü olarak, direksiyon eğitmenlerinin (DE) işlerinin özelliklerini, güçlü ve zayıf yanlarını ve </w:t>
      </w:r>
      <w:proofErr w:type="spellStart"/>
      <w:r w:rsidRPr="00554227">
        <w:rPr>
          <w:rFonts w:ascii="Times New Roman" w:hAnsi="Times New Roman" w:cs="Times New Roman"/>
          <w:sz w:val="24"/>
          <w:szCs w:val="24"/>
        </w:rPr>
        <w:t>DE’lerin</w:t>
      </w:r>
      <w:proofErr w:type="spellEnd"/>
      <w:r w:rsidRPr="00554227">
        <w:rPr>
          <w:rFonts w:ascii="Times New Roman" w:hAnsi="Times New Roman" w:cs="Times New Roman"/>
          <w:sz w:val="24"/>
          <w:szCs w:val="24"/>
        </w:rPr>
        <w:t xml:space="preserve"> çalışma koşullarını anlamak ve geliştirmenin yollarını bulmak; ayrıca </w:t>
      </w:r>
      <w:proofErr w:type="spellStart"/>
      <w:r w:rsidRPr="00554227">
        <w:rPr>
          <w:rFonts w:ascii="Times New Roman" w:hAnsi="Times New Roman" w:cs="Times New Roman"/>
          <w:sz w:val="24"/>
          <w:szCs w:val="24"/>
        </w:rPr>
        <w:t>DE'lerin</w:t>
      </w:r>
      <w:proofErr w:type="spellEnd"/>
      <w:r w:rsidRPr="00554227">
        <w:rPr>
          <w:rFonts w:ascii="Times New Roman" w:hAnsi="Times New Roman" w:cs="Times New Roman"/>
          <w:sz w:val="24"/>
          <w:szCs w:val="24"/>
        </w:rPr>
        <w:t xml:space="preserve"> temel demografik özelliklerini, sürücülük davranışlarını ve becerilerini, stres ve tükenmişlik tepkilerini araştırmak amacıyla “Direksiyon Eğitmeni” projesi yürütülmüştür (http://sru.psy.metu.edu.tr/</w:t>
      </w:r>
      <w:proofErr w:type="spellStart"/>
      <w:r w:rsidRPr="00554227">
        <w:rPr>
          <w:rFonts w:ascii="Times New Roman" w:hAnsi="Times New Roman" w:cs="Times New Roman"/>
          <w:sz w:val="24"/>
          <w:szCs w:val="24"/>
        </w:rPr>
        <w:t>driver-instructor</w:t>
      </w:r>
      <w:proofErr w:type="spellEnd"/>
      <w:r w:rsidRPr="00554227">
        <w:rPr>
          <w:rFonts w:ascii="Times New Roman" w:hAnsi="Times New Roman" w:cs="Times New Roman"/>
          <w:sz w:val="24"/>
          <w:szCs w:val="24"/>
        </w:rPr>
        <w:t xml:space="preserve">). Son olarak, TÜBİTAK destekli bir bilimsel araştırma projesi kapsamında, sürücü becerilerini ölçmek için literatürde bir ilk olarak örtük ölçüm yöntemi geliştirilmiş ve yaygın kullanılan geleneksel </w:t>
      </w:r>
      <w:proofErr w:type="gramStart"/>
      <w:r w:rsidRPr="00554227">
        <w:rPr>
          <w:rFonts w:ascii="Times New Roman" w:hAnsi="Times New Roman" w:cs="Times New Roman"/>
          <w:sz w:val="24"/>
          <w:szCs w:val="24"/>
        </w:rPr>
        <w:t>kağıt</w:t>
      </w:r>
      <w:proofErr w:type="gramEnd"/>
      <w:r w:rsidRPr="00554227">
        <w:rPr>
          <w:rFonts w:ascii="Times New Roman" w:hAnsi="Times New Roman" w:cs="Times New Roman"/>
          <w:sz w:val="24"/>
          <w:szCs w:val="24"/>
        </w:rPr>
        <w:t>-kalem testleri ile karşılaştırılmıştır. Tamamlanan projelere ek olarak da birim üyelerinin yüksek lisans ve doktora tez çalışmalarından kısaca bahsedilecektir.</w:t>
      </w:r>
    </w:p>
    <w:p w14:paraId="50F8D3D8" w14:textId="77777777" w:rsidR="0086097B" w:rsidRPr="00554227" w:rsidRDefault="0086097B" w:rsidP="00D00F41">
      <w:pPr>
        <w:spacing w:line="360" w:lineRule="auto"/>
        <w:jc w:val="both"/>
        <w:rPr>
          <w:rFonts w:ascii="Times New Roman" w:hAnsi="Times New Roman" w:cs="Times New Roman"/>
          <w:sz w:val="24"/>
          <w:szCs w:val="24"/>
        </w:rPr>
      </w:pPr>
    </w:p>
    <w:p w14:paraId="74E3DCD5" w14:textId="77777777" w:rsidR="00D00F41" w:rsidRPr="00554227" w:rsidRDefault="00D00F41" w:rsidP="00D00F41">
      <w:pPr>
        <w:spacing w:line="360" w:lineRule="auto"/>
        <w:jc w:val="center"/>
        <w:rPr>
          <w:rFonts w:ascii="Times New Roman" w:hAnsi="Times New Roman" w:cs="Times New Roman"/>
          <w:b/>
          <w:sz w:val="24"/>
          <w:szCs w:val="24"/>
        </w:rPr>
      </w:pPr>
      <w:r w:rsidRPr="00554227">
        <w:rPr>
          <w:rFonts w:ascii="Times New Roman" w:hAnsi="Times New Roman" w:cs="Times New Roman"/>
          <w:b/>
          <w:sz w:val="24"/>
          <w:szCs w:val="24"/>
        </w:rPr>
        <w:lastRenderedPageBreak/>
        <w:t>Sevgi Evleri ve Sevgi Evlerinde Çocuk Olmak</w:t>
      </w:r>
    </w:p>
    <w:p w14:paraId="649BCFA3" w14:textId="77777777" w:rsidR="00D00F41" w:rsidRPr="00554227" w:rsidRDefault="00D00F41" w:rsidP="0086097B">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 xml:space="preserve">Şükran ORAK, Serap NARİN, Sibel KARABULUT &amp; </w:t>
      </w:r>
      <w:proofErr w:type="gramStart"/>
      <w:r w:rsidRPr="00554227">
        <w:rPr>
          <w:rFonts w:ascii="Times New Roman" w:hAnsi="Times New Roman" w:cs="Times New Roman"/>
          <w:sz w:val="24"/>
          <w:szCs w:val="24"/>
        </w:rPr>
        <w:t>Amine</w:t>
      </w:r>
      <w:proofErr w:type="gramEnd"/>
      <w:r w:rsidRPr="00554227">
        <w:rPr>
          <w:rFonts w:ascii="Times New Roman" w:hAnsi="Times New Roman" w:cs="Times New Roman"/>
          <w:sz w:val="24"/>
          <w:szCs w:val="24"/>
        </w:rPr>
        <w:t xml:space="preserve"> ÇAKMAKLI</w:t>
      </w:r>
    </w:p>
    <w:p w14:paraId="48798E96" w14:textId="77777777" w:rsidR="00D00F41" w:rsidRPr="00554227" w:rsidRDefault="00D00F41" w:rsidP="0086097B">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Yıldırım Beyazıt Üniversitesi</w:t>
      </w:r>
    </w:p>
    <w:p w14:paraId="7A5FD952" w14:textId="77777777" w:rsidR="00D00F41" w:rsidRPr="00554227" w:rsidRDefault="00D00F41" w:rsidP="00D00F41">
      <w:pPr>
        <w:spacing w:line="240" w:lineRule="auto"/>
        <w:jc w:val="center"/>
        <w:rPr>
          <w:rFonts w:ascii="Times New Roman" w:hAnsi="Times New Roman" w:cs="Times New Roman"/>
          <w:sz w:val="24"/>
          <w:szCs w:val="24"/>
        </w:rPr>
      </w:pPr>
    </w:p>
    <w:p w14:paraId="4A210DE8" w14:textId="77777777" w:rsidR="00D00F41" w:rsidRPr="00554227" w:rsidRDefault="00D00F41" w:rsidP="0086097B">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Metin Doğukan KURT</w:t>
      </w:r>
    </w:p>
    <w:p w14:paraId="711F6581" w14:textId="77777777" w:rsidR="0086097B" w:rsidRPr="00554227" w:rsidRDefault="00D00F41" w:rsidP="0086097B">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 xml:space="preserve">Yetkim Yetiştirme Yurtlarında Kalan Ayrılan Çocukları Koruma ve Sosyal </w:t>
      </w:r>
    </w:p>
    <w:p w14:paraId="5C85F91A" w14:textId="77777777" w:rsidR="002303C5" w:rsidRPr="00554227" w:rsidRDefault="00D00F41" w:rsidP="002303C5">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Yardımlaşma Derneği</w:t>
      </w:r>
    </w:p>
    <w:p w14:paraId="1AB24260" w14:textId="77777777" w:rsidR="002303C5" w:rsidRPr="00554227" w:rsidRDefault="002303C5" w:rsidP="00216FD3">
      <w:pPr>
        <w:spacing w:line="240" w:lineRule="auto"/>
        <w:jc w:val="center"/>
        <w:rPr>
          <w:rFonts w:ascii="Times New Roman" w:hAnsi="Times New Roman" w:cs="Times New Roman"/>
          <w:i/>
          <w:sz w:val="24"/>
          <w:szCs w:val="24"/>
        </w:rPr>
      </w:pPr>
    </w:p>
    <w:p w14:paraId="43A90DE1" w14:textId="02D7EF5A" w:rsidR="002303C5" w:rsidRPr="00554227" w:rsidRDefault="002303C5" w:rsidP="002303C5">
      <w:pPr>
        <w:spacing w:line="240" w:lineRule="auto"/>
        <w:jc w:val="center"/>
        <w:rPr>
          <w:rFonts w:ascii="Times New Roman" w:hAnsi="Times New Roman" w:cs="Times New Roman"/>
          <w:i/>
          <w:sz w:val="24"/>
          <w:szCs w:val="24"/>
        </w:rPr>
      </w:pPr>
      <w:r w:rsidRPr="00554227">
        <w:rPr>
          <w:rFonts w:ascii="Times New Roman" w:hAnsi="Times New Roman" w:cs="Times New Roman"/>
          <w:i/>
          <w:sz w:val="24"/>
          <w:szCs w:val="24"/>
        </w:rPr>
        <w:t xml:space="preserve">Moderatör: </w:t>
      </w:r>
      <w:r w:rsidR="00964085" w:rsidRPr="00554227">
        <w:rPr>
          <w:rFonts w:ascii="Times New Roman" w:hAnsi="Times New Roman" w:cs="Times New Roman"/>
          <w:i/>
          <w:sz w:val="24"/>
          <w:szCs w:val="24"/>
        </w:rPr>
        <w:t xml:space="preserve">Uzm. Psk. </w:t>
      </w:r>
      <w:r w:rsidRPr="00554227">
        <w:rPr>
          <w:rFonts w:ascii="Times New Roman" w:hAnsi="Times New Roman" w:cs="Times New Roman"/>
          <w:i/>
          <w:sz w:val="24"/>
          <w:szCs w:val="24"/>
        </w:rPr>
        <w:t>Emine İNAN</w:t>
      </w:r>
    </w:p>
    <w:p w14:paraId="11C339A3" w14:textId="77777777" w:rsidR="00485BB3" w:rsidRPr="00554227" w:rsidRDefault="00485BB3" w:rsidP="00485BB3">
      <w:pPr>
        <w:spacing w:after="0" w:line="240" w:lineRule="auto"/>
        <w:jc w:val="center"/>
        <w:rPr>
          <w:rFonts w:ascii="Times New Roman" w:hAnsi="Times New Roman" w:cs="Times New Roman"/>
          <w:i/>
          <w:sz w:val="24"/>
          <w:szCs w:val="24"/>
        </w:rPr>
      </w:pPr>
    </w:p>
    <w:p w14:paraId="478642A3" w14:textId="77777777" w:rsidR="00D00F41" w:rsidRPr="00554227" w:rsidRDefault="00D00F41" w:rsidP="00D00F41">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Sevgi Evleri Aile ve Sosyal Politikalar Bakanlığı’nın korunma altındaki çocukların bakımında yetiştirme yurtlarının zararlı etkilerinin giderilmesi amacıyla oluşturduğu bir projedir. Yeni adı Çocuk Evleri ve Çocuk Evleri Sitesi olan Sevgi Evlerinde çocuklar ev şartlarında yaşamaktadır. Panel yapılması planlanan Deneyim Aktarımı Kongresinde; Sevgi Evlerinin yapısına, kuruma kabul edilen çocukların belirlenmesine, Çocukların Sevgi Evlerindeki yaşamlarına ve kurumda gönüllü olarak çalışan katılımcıların gönüllülük deneyimlerine yer verilmesi amaçlanmaktadır. Paneldeki amaçlardan bir diğeri; deneyimlerle birlikte kongre katılımcılarını bu alanda gönüllü olma ve çalışma konusunda teşvik etmektir. Panelde beş panelistin olması planlanmaktadır. Birinci panelistimiz olan Şükran ORAK “Sevgi Evlerinin Yapısı” konusuna, ikinci panelistimiz olan Rahime Serap NARİN “Sevgi Evlerinde Çocuk Olmak” konusuna, üçüncü panelistimiz olan Sibel KARABULUT “Sevgi Evleri Çalışanları Görev ve Sorumlulukları” konusuna, dördüncü panelistimiz olan </w:t>
      </w:r>
      <w:proofErr w:type="gramStart"/>
      <w:r w:rsidRPr="00554227">
        <w:rPr>
          <w:rFonts w:ascii="Times New Roman" w:hAnsi="Times New Roman" w:cs="Times New Roman"/>
          <w:sz w:val="24"/>
          <w:szCs w:val="24"/>
        </w:rPr>
        <w:t>Amine</w:t>
      </w:r>
      <w:proofErr w:type="gramEnd"/>
      <w:r w:rsidRPr="00554227">
        <w:rPr>
          <w:rFonts w:ascii="Times New Roman" w:hAnsi="Times New Roman" w:cs="Times New Roman"/>
          <w:sz w:val="24"/>
          <w:szCs w:val="24"/>
        </w:rPr>
        <w:t xml:space="preserve"> ÇAKMAKLI “Neden Sevgi Evlerindeki Çocuklara Ulaşmamız Gerek?” konusuna ve beşinci panelistimiz olan Metin Doğukan KURT - Yetkim Yetiştirme Yurtlarında Kalan Ayrılan Çocukları Koruma ve Sosyal Yardımlaşma Derneği Kurulu Üyesidir- “Yaşanmışlıklarla Yetiştirme Yurtları ve Sonrasındaki Yaşam” konusuna değinecektir.</w:t>
      </w:r>
    </w:p>
    <w:p w14:paraId="04B72F26" w14:textId="4C49388B" w:rsidR="00D00F41" w:rsidRPr="00554227" w:rsidRDefault="0086097B" w:rsidP="00D00F41">
      <w:pPr>
        <w:spacing w:line="360" w:lineRule="auto"/>
        <w:jc w:val="both"/>
        <w:rPr>
          <w:rFonts w:ascii="Times New Roman" w:hAnsi="Times New Roman" w:cs="Times New Roman"/>
          <w:sz w:val="24"/>
          <w:szCs w:val="24"/>
        </w:rPr>
      </w:pPr>
      <w:r w:rsidRPr="00554227">
        <w:rPr>
          <w:rFonts w:ascii="Times New Roman" w:hAnsi="Times New Roman" w:cs="Times New Roman"/>
          <w:b/>
          <w:sz w:val="24"/>
          <w:szCs w:val="24"/>
        </w:rPr>
        <w:t>Anahtar Kelimeler</w:t>
      </w:r>
      <w:r w:rsidR="00D00F41" w:rsidRPr="00554227">
        <w:rPr>
          <w:rFonts w:ascii="Times New Roman" w:hAnsi="Times New Roman" w:cs="Times New Roman"/>
          <w:b/>
          <w:sz w:val="24"/>
          <w:szCs w:val="24"/>
        </w:rPr>
        <w:t>:</w:t>
      </w:r>
      <w:r w:rsidR="00335C9D" w:rsidRPr="00554227">
        <w:rPr>
          <w:rFonts w:ascii="Times New Roman" w:hAnsi="Times New Roman" w:cs="Times New Roman"/>
          <w:sz w:val="24"/>
          <w:szCs w:val="24"/>
        </w:rPr>
        <w:t xml:space="preserve"> Sevgi, ev, çocuk, yurt, g</w:t>
      </w:r>
      <w:r w:rsidR="00D00F41" w:rsidRPr="00554227">
        <w:rPr>
          <w:rFonts w:ascii="Times New Roman" w:hAnsi="Times New Roman" w:cs="Times New Roman"/>
          <w:sz w:val="24"/>
          <w:szCs w:val="24"/>
        </w:rPr>
        <w:t>önüllülük</w:t>
      </w:r>
    </w:p>
    <w:p w14:paraId="30731B00" w14:textId="77777777" w:rsidR="0086097B" w:rsidRPr="00554227" w:rsidRDefault="0086097B" w:rsidP="00D00F41">
      <w:pPr>
        <w:spacing w:line="360" w:lineRule="auto"/>
        <w:jc w:val="both"/>
        <w:rPr>
          <w:rFonts w:ascii="Times New Roman" w:hAnsi="Times New Roman" w:cs="Times New Roman"/>
          <w:sz w:val="24"/>
          <w:szCs w:val="24"/>
        </w:rPr>
      </w:pPr>
    </w:p>
    <w:p w14:paraId="5631F3AD" w14:textId="77777777" w:rsidR="005F28C1" w:rsidRPr="00554227" w:rsidRDefault="005F28C1">
      <w:pPr>
        <w:rPr>
          <w:rFonts w:ascii="Times New Roman" w:hAnsi="Times New Roman" w:cs="Times New Roman"/>
          <w:b/>
          <w:sz w:val="24"/>
          <w:szCs w:val="24"/>
        </w:rPr>
      </w:pPr>
      <w:r w:rsidRPr="00554227">
        <w:rPr>
          <w:rFonts w:ascii="Times New Roman" w:hAnsi="Times New Roman" w:cs="Times New Roman"/>
          <w:b/>
          <w:sz w:val="24"/>
          <w:szCs w:val="24"/>
        </w:rPr>
        <w:br w:type="page"/>
      </w:r>
    </w:p>
    <w:p w14:paraId="4ADF906A" w14:textId="1290C067" w:rsidR="00D00F41" w:rsidRPr="00554227" w:rsidRDefault="00D00F41" w:rsidP="0086097B">
      <w:pPr>
        <w:spacing w:after="0" w:line="240" w:lineRule="auto"/>
        <w:jc w:val="center"/>
        <w:rPr>
          <w:rFonts w:ascii="Times New Roman" w:hAnsi="Times New Roman" w:cs="Times New Roman"/>
          <w:b/>
          <w:sz w:val="24"/>
          <w:szCs w:val="24"/>
        </w:rPr>
      </w:pPr>
      <w:r w:rsidRPr="00554227">
        <w:rPr>
          <w:rFonts w:ascii="Times New Roman" w:hAnsi="Times New Roman" w:cs="Times New Roman"/>
          <w:b/>
          <w:sz w:val="24"/>
          <w:szCs w:val="24"/>
        </w:rPr>
        <w:lastRenderedPageBreak/>
        <w:t>Türkiye’de Afet ve Travmatik Olaylara Yönelik Psikososyal Çalışmalar:</w:t>
      </w:r>
    </w:p>
    <w:p w14:paraId="7DB412F0" w14:textId="77777777" w:rsidR="00D00F41" w:rsidRPr="00554227" w:rsidRDefault="00D00F41" w:rsidP="0086097B">
      <w:pPr>
        <w:spacing w:after="0" w:line="240" w:lineRule="auto"/>
        <w:jc w:val="center"/>
        <w:rPr>
          <w:rFonts w:ascii="Times New Roman" w:hAnsi="Times New Roman" w:cs="Times New Roman"/>
          <w:b/>
          <w:sz w:val="24"/>
          <w:szCs w:val="24"/>
        </w:rPr>
      </w:pPr>
      <w:r w:rsidRPr="00554227">
        <w:rPr>
          <w:rFonts w:ascii="Times New Roman" w:hAnsi="Times New Roman" w:cs="Times New Roman"/>
          <w:b/>
          <w:sz w:val="24"/>
          <w:szCs w:val="24"/>
        </w:rPr>
        <w:t>Yapılanlar ve Yapılması Gerekenler</w:t>
      </w:r>
    </w:p>
    <w:p w14:paraId="004778A1" w14:textId="77777777" w:rsidR="009667DA" w:rsidRPr="00554227" w:rsidRDefault="009667DA" w:rsidP="009667DA">
      <w:pPr>
        <w:spacing w:line="240" w:lineRule="auto"/>
        <w:jc w:val="center"/>
        <w:rPr>
          <w:rFonts w:ascii="Times New Roman" w:hAnsi="Times New Roman" w:cs="Times New Roman"/>
          <w:b/>
          <w:sz w:val="24"/>
          <w:szCs w:val="24"/>
        </w:rPr>
      </w:pPr>
    </w:p>
    <w:p w14:paraId="50EB5A48" w14:textId="77777777" w:rsidR="0086097B" w:rsidRPr="00554227" w:rsidRDefault="009667DA" w:rsidP="002303C5">
      <w:pPr>
        <w:spacing w:line="240" w:lineRule="auto"/>
        <w:jc w:val="center"/>
        <w:rPr>
          <w:rFonts w:ascii="Times New Roman" w:hAnsi="Times New Roman" w:cs="Times New Roman"/>
          <w:sz w:val="24"/>
          <w:szCs w:val="24"/>
        </w:rPr>
      </w:pPr>
      <w:r w:rsidRPr="00554227">
        <w:rPr>
          <w:rFonts w:ascii="Times New Roman" w:hAnsi="Times New Roman" w:cs="Times New Roman"/>
          <w:sz w:val="24"/>
          <w:szCs w:val="24"/>
        </w:rPr>
        <w:t>Doç. Dr. Banu YILMAZ, Doç. Dr. Sedat IŞIKLI, Yrd. Doç. Dr. Ilgın GÖKLER DANIŞMAN, Dr. Zeynep TÜZÜN &amp; Dr. Çağay DÜRÜ</w:t>
      </w:r>
    </w:p>
    <w:p w14:paraId="6BB1772E" w14:textId="77777777" w:rsidR="00D776BC" w:rsidRPr="00554227" w:rsidRDefault="00D776BC" w:rsidP="00D776BC">
      <w:pPr>
        <w:spacing w:after="0" w:line="240" w:lineRule="auto"/>
        <w:jc w:val="center"/>
        <w:rPr>
          <w:rFonts w:ascii="Times New Roman" w:hAnsi="Times New Roman" w:cs="Times New Roman"/>
          <w:sz w:val="24"/>
          <w:szCs w:val="24"/>
        </w:rPr>
      </w:pPr>
    </w:p>
    <w:p w14:paraId="6FF352EC" w14:textId="77777777" w:rsidR="009667DA" w:rsidRPr="00554227" w:rsidRDefault="002303C5" w:rsidP="00485BB3">
      <w:pPr>
        <w:spacing w:after="0" w:line="240" w:lineRule="auto"/>
        <w:jc w:val="center"/>
        <w:rPr>
          <w:rFonts w:ascii="Times New Roman" w:hAnsi="Times New Roman" w:cs="Times New Roman"/>
          <w:i/>
          <w:sz w:val="24"/>
          <w:szCs w:val="24"/>
        </w:rPr>
      </w:pPr>
      <w:r w:rsidRPr="00554227">
        <w:rPr>
          <w:rFonts w:ascii="Times New Roman" w:hAnsi="Times New Roman" w:cs="Times New Roman"/>
          <w:i/>
          <w:sz w:val="24"/>
          <w:szCs w:val="24"/>
        </w:rPr>
        <w:t>Moderatör: Doç. Dr. Özden YALÇINKAYA ALKAR</w:t>
      </w:r>
    </w:p>
    <w:p w14:paraId="58925428" w14:textId="77777777" w:rsidR="00485BB3" w:rsidRPr="00554227" w:rsidRDefault="00485BB3" w:rsidP="00485BB3">
      <w:pPr>
        <w:spacing w:line="240" w:lineRule="auto"/>
        <w:jc w:val="center"/>
        <w:rPr>
          <w:rFonts w:ascii="Times New Roman" w:hAnsi="Times New Roman" w:cs="Times New Roman"/>
          <w:sz w:val="24"/>
          <w:szCs w:val="24"/>
        </w:rPr>
      </w:pPr>
    </w:p>
    <w:p w14:paraId="64C11CFF" w14:textId="77777777" w:rsidR="00D00F41" w:rsidRPr="00554227" w:rsidRDefault="00D00F41" w:rsidP="00D776BC">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Türkiye hem afetler, hem de insan eliyle ortaya çıkarılan travmatik olayların sıklıkla yaşandığı bir ülkedir. Depremler, trafik kazaları, toplumsal çatışmalar, terör, kadına yönelik şiddet, cinsel taciz gibi pek çok olay, oluş sıklığı açısından neredeyse hayatın günlük akışının bir parçası halindedir. Bu olayların sıklıkla meydana gelmesi, ortaya çıkan psikolojik ve sosyal etkilerin daha derinden ve karmaşık bir şekilde yaşanmasına neden olmaktadır. Bu tür olaylarda olaya maruz kalanlar, maruz kalanların yakınları, olaya şahit olanlar ve olayı medyadan takip edenler etkilenebilmektedir. Büyük afetler ve terör olayları neredeyse tüm toplumu derinden sarsmaktadır. Bu tür olaylar sonrasında olaydan etkilenenlerin büyük bir kısmı herhangi bir psikolojik müdahaleye gerek duymadan eski işlevselliklerine dönmekte, hatta </w:t>
      </w:r>
      <w:proofErr w:type="gramStart"/>
      <w:r w:rsidRPr="00554227">
        <w:rPr>
          <w:rFonts w:ascii="Times New Roman" w:hAnsi="Times New Roman" w:cs="Times New Roman"/>
          <w:sz w:val="24"/>
          <w:szCs w:val="24"/>
        </w:rPr>
        <w:t>travma</w:t>
      </w:r>
      <w:proofErr w:type="gramEnd"/>
      <w:r w:rsidRPr="00554227">
        <w:rPr>
          <w:rFonts w:ascii="Times New Roman" w:hAnsi="Times New Roman" w:cs="Times New Roman"/>
          <w:sz w:val="24"/>
          <w:szCs w:val="24"/>
        </w:rPr>
        <w:t xml:space="preserve"> sonrası büyüme yaşayabilmektedirler. Ancak olayın şiddetine göre artan oranlarda insanda psikolojik etkiler kronikleşme eğilimde olabilmekte ve pek çok psikolojik bozukluk ortaya çıkabilmektedir.</w:t>
      </w:r>
    </w:p>
    <w:p w14:paraId="5F8246D0" w14:textId="77777777" w:rsidR="00D00F41" w:rsidRPr="00554227" w:rsidRDefault="00D00F41" w:rsidP="00485BB3">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Bu panelde, afetler ve travmatik olaylara yönelik yapılan psikososyal çalışmalardan örnekler aktarılmaktadır. Van depremi,  Soma maden faciası ve Ankara’da meydana gelen patlamalar sonrasında yapılan psikososyal çalışmalar ele alınmaktadır. Çocuklara, ergenlere, ailelere ve yetişkinlere yönelik çalışmaların genel çerçevesi tartışılacak ve gelecekte olabilecek afet veya travmatik olaylara yönelik yapılacak psikososyal çalışmaların nasıl bir çerçevede yürütülmesi gerektiği ele alınacaktır. </w:t>
      </w:r>
    </w:p>
    <w:p w14:paraId="23E39426" w14:textId="77777777" w:rsidR="00D00F41" w:rsidRPr="00554227" w:rsidRDefault="00D00F41" w:rsidP="00485BB3">
      <w:pPr>
        <w:spacing w:line="360" w:lineRule="auto"/>
        <w:jc w:val="both"/>
        <w:rPr>
          <w:rFonts w:ascii="Times New Roman" w:hAnsi="Times New Roman" w:cs="Times New Roman"/>
          <w:sz w:val="24"/>
          <w:szCs w:val="24"/>
          <w:u w:val="single"/>
        </w:rPr>
      </w:pPr>
      <w:r w:rsidRPr="00554227">
        <w:rPr>
          <w:rFonts w:ascii="Times New Roman" w:hAnsi="Times New Roman" w:cs="Times New Roman"/>
          <w:sz w:val="24"/>
          <w:szCs w:val="24"/>
          <w:u w:val="single"/>
        </w:rPr>
        <w:t>Katılımcıların Konu Başlıkları</w:t>
      </w:r>
    </w:p>
    <w:p w14:paraId="6CB72F92" w14:textId="78384D2A" w:rsidR="00D00F41" w:rsidRPr="00554227" w:rsidRDefault="00D776BC" w:rsidP="00D776BC">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Doç. Dr. Banu YILMAZ</w:t>
      </w:r>
      <w:r w:rsidR="00D00F41" w:rsidRPr="00554227">
        <w:rPr>
          <w:rFonts w:ascii="Times New Roman" w:hAnsi="Times New Roman" w:cs="Times New Roman"/>
          <w:sz w:val="24"/>
          <w:szCs w:val="24"/>
        </w:rPr>
        <w:t>: Ankara’daki terör saldırıları sonrasında yapılan çalışmalar.</w:t>
      </w:r>
    </w:p>
    <w:p w14:paraId="4AA8F5F7" w14:textId="5E3B393D" w:rsidR="00D00F41" w:rsidRPr="00554227" w:rsidRDefault="00D776BC" w:rsidP="00D776BC">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Doç. Dr. Sedat IŞIKLI</w:t>
      </w:r>
      <w:r w:rsidR="00D00F41" w:rsidRPr="00554227">
        <w:rPr>
          <w:rFonts w:ascii="Times New Roman" w:hAnsi="Times New Roman" w:cs="Times New Roman"/>
          <w:sz w:val="24"/>
          <w:szCs w:val="24"/>
        </w:rPr>
        <w:t>: Soma maden faciasında yapılan psikososyal çalışmalar.</w:t>
      </w:r>
    </w:p>
    <w:p w14:paraId="4EF0DD5F" w14:textId="66CACDF3" w:rsidR="00D00F41" w:rsidRPr="00554227" w:rsidRDefault="00D00F41" w:rsidP="00D776BC">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lastRenderedPageBreak/>
        <w:t>Yrd</w:t>
      </w:r>
      <w:r w:rsidR="00D776BC" w:rsidRPr="00554227">
        <w:rPr>
          <w:rFonts w:ascii="Times New Roman" w:hAnsi="Times New Roman" w:cs="Times New Roman"/>
          <w:sz w:val="24"/>
          <w:szCs w:val="24"/>
        </w:rPr>
        <w:t>. Doç. Dr. Ilgın GÖKLER DANIŞMAN</w:t>
      </w:r>
      <w:r w:rsidRPr="00554227">
        <w:rPr>
          <w:rFonts w:ascii="Times New Roman" w:hAnsi="Times New Roman" w:cs="Times New Roman"/>
          <w:sz w:val="24"/>
          <w:szCs w:val="24"/>
        </w:rPr>
        <w:t>: Çocuklara, ergenlere, ailelere ve yetişkinlere yönelik çalışmaların genel çerçevesi.</w:t>
      </w:r>
    </w:p>
    <w:p w14:paraId="09695AC9" w14:textId="49BABE24" w:rsidR="00D00F41" w:rsidRPr="00554227" w:rsidRDefault="00D776BC" w:rsidP="00D776BC">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Dr. Zeynep TÜZÜN</w:t>
      </w:r>
      <w:r w:rsidR="00D00F41" w:rsidRPr="00554227">
        <w:rPr>
          <w:rFonts w:ascii="Times New Roman" w:hAnsi="Times New Roman" w:cs="Times New Roman"/>
          <w:sz w:val="24"/>
          <w:szCs w:val="24"/>
        </w:rPr>
        <w:t>: Van depremi sonrasında yapılan psikososyal çalışmalar.</w:t>
      </w:r>
    </w:p>
    <w:p w14:paraId="29CC7942" w14:textId="7FCBB156" w:rsidR="00D00F41" w:rsidRPr="00554227" w:rsidRDefault="00D776BC" w:rsidP="00D776BC">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Dr. Çağay DÜRÜ</w:t>
      </w:r>
      <w:r w:rsidR="00D00F41" w:rsidRPr="00554227">
        <w:rPr>
          <w:rFonts w:ascii="Times New Roman" w:hAnsi="Times New Roman" w:cs="Times New Roman"/>
          <w:sz w:val="24"/>
          <w:szCs w:val="24"/>
        </w:rPr>
        <w:t>: Gelecekte olabilecek afet veya travmatik olaylara yönelik yapılacak psikososyal çalışmaların nasıl bir çerçevede yürütülmesi gerektiğine dair öneriler.</w:t>
      </w:r>
    </w:p>
    <w:p w14:paraId="7DCE17D6" w14:textId="77777777" w:rsidR="00485BB3" w:rsidRPr="00554227" w:rsidRDefault="00485BB3" w:rsidP="00485BB3">
      <w:pPr>
        <w:spacing w:line="360" w:lineRule="auto"/>
        <w:jc w:val="both"/>
        <w:rPr>
          <w:rFonts w:ascii="Times New Roman" w:hAnsi="Times New Roman" w:cs="Times New Roman"/>
          <w:sz w:val="24"/>
          <w:szCs w:val="24"/>
        </w:rPr>
      </w:pPr>
    </w:p>
    <w:p w14:paraId="66755DA8" w14:textId="77777777" w:rsidR="00485BB3" w:rsidRPr="00554227" w:rsidRDefault="00485BB3" w:rsidP="00485BB3">
      <w:pPr>
        <w:spacing w:line="360" w:lineRule="auto"/>
        <w:jc w:val="both"/>
        <w:rPr>
          <w:rFonts w:ascii="Times New Roman" w:hAnsi="Times New Roman" w:cs="Times New Roman"/>
          <w:sz w:val="24"/>
          <w:szCs w:val="24"/>
        </w:rPr>
      </w:pPr>
    </w:p>
    <w:p w14:paraId="3F96EC0B" w14:textId="77777777" w:rsidR="00485BB3" w:rsidRPr="00554227" w:rsidRDefault="00485BB3" w:rsidP="00485BB3">
      <w:pPr>
        <w:spacing w:line="360" w:lineRule="auto"/>
        <w:jc w:val="both"/>
        <w:rPr>
          <w:rFonts w:ascii="Times New Roman" w:hAnsi="Times New Roman" w:cs="Times New Roman"/>
          <w:sz w:val="24"/>
          <w:szCs w:val="24"/>
        </w:rPr>
      </w:pPr>
    </w:p>
    <w:p w14:paraId="1BEA3F0F" w14:textId="77777777" w:rsidR="00485BB3" w:rsidRPr="00554227" w:rsidRDefault="00485BB3" w:rsidP="00485BB3">
      <w:pPr>
        <w:spacing w:line="360" w:lineRule="auto"/>
        <w:jc w:val="both"/>
        <w:rPr>
          <w:rFonts w:ascii="Times New Roman" w:hAnsi="Times New Roman" w:cs="Times New Roman"/>
          <w:sz w:val="24"/>
          <w:szCs w:val="24"/>
        </w:rPr>
      </w:pPr>
    </w:p>
    <w:p w14:paraId="0481ECDB" w14:textId="77777777" w:rsidR="00485BB3" w:rsidRPr="00554227" w:rsidRDefault="00485BB3" w:rsidP="00485BB3">
      <w:pPr>
        <w:spacing w:line="360" w:lineRule="auto"/>
        <w:jc w:val="both"/>
        <w:rPr>
          <w:rFonts w:ascii="Times New Roman" w:hAnsi="Times New Roman" w:cs="Times New Roman"/>
          <w:sz w:val="24"/>
          <w:szCs w:val="24"/>
        </w:rPr>
      </w:pPr>
    </w:p>
    <w:p w14:paraId="07684F33" w14:textId="77777777" w:rsidR="00485BB3" w:rsidRPr="00554227" w:rsidRDefault="00485BB3" w:rsidP="00485BB3">
      <w:pPr>
        <w:spacing w:line="360" w:lineRule="auto"/>
        <w:jc w:val="both"/>
        <w:rPr>
          <w:rFonts w:ascii="Times New Roman" w:hAnsi="Times New Roman" w:cs="Times New Roman"/>
          <w:sz w:val="24"/>
          <w:szCs w:val="24"/>
        </w:rPr>
      </w:pPr>
    </w:p>
    <w:p w14:paraId="47B30F80" w14:textId="77777777" w:rsidR="00485BB3" w:rsidRPr="00554227" w:rsidRDefault="00485BB3" w:rsidP="00485BB3">
      <w:pPr>
        <w:spacing w:line="360" w:lineRule="auto"/>
        <w:jc w:val="both"/>
        <w:rPr>
          <w:rFonts w:ascii="Times New Roman" w:hAnsi="Times New Roman" w:cs="Times New Roman"/>
          <w:sz w:val="24"/>
          <w:szCs w:val="24"/>
        </w:rPr>
      </w:pPr>
    </w:p>
    <w:p w14:paraId="3B666F47" w14:textId="77777777" w:rsidR="00485BB3" w:rsidRPr="00554227" w:rsidRDefault="00485BB3" w:rsidP="00485BB3">
      <w:pPr>
        <w:spacing w:line="360" w:lineRule="auto"/>
        <w:jc w:val="both"/>
        <w:rPr>
          <w:rFonts w:ascii="Times New Roman" w:hAnsi="Times New Roman" w:cs="Times New Roman"/>
          <w:sz w:val="24"/>
          <w:szCs w:val="24"/>
        </w:rPr>
      </w:pPr>
    </w:p>
    <w:p w14:paraId="63C7BF19" w14:textId="77777777" w:rsidR="00485BB3" w:rsidRPr="00554227" w:rsidRDefault="00485BB3" w:rsidP="00485BB3">
      <w:pPr>
        <w:spacing w:line="360" w:lineRule="auto"/>
        <w:jc w:val="both"/>
        <w:rPr>
          <w:rFonts w:ascii="Times New Roman" w:hAnsi="Times New Roman" w:cs="Times New Roman"/>
          <w:sz w:val="24"/>
          <w:szCs w:val="24"/>
        </w:rPr>
      </w:pPr>
    </w:p>
    <w:p w14:paraId="00FB06CA" w14:textId="77777777" w:rsidR="00485BB3" w:rsidRPr="00554227" w:rsidRDefault="00485BB3" w:rsidP="00485BB3">
      <w:pPr>
        <w:spacing w:line="360" w:lineRule="auto"/>
        <w:jc w:val="both"/>
        <w:rPr>
          <w:rFonts w:ascii="Times New Roman" w:hAnsi="Times New Roman" w:cs="Times New Roman"/>
          <w:sz w:val="24"/>
          <w:szCs w:val="24"/>
        </w:rPr>
      </w:pPr>
    </w:p>
    <w:p w14:paraId="39402BA8" w14:textId="77777777" w:rsidR="00485BB3" w:rsidRPr="00554227" w:rsidRDefault="00485BB3" w:rsidP="00485BB3">
      <w:pPr>
        <w:spacing w:line="360" w:lineRule="auto"/>
        <w:jc w:val="both"/>
        <w:rPr>
          <w:rFonts w:ascii="Times New Roman" w:hAnsi="Times New Roman" w:cs="Times New Roman"/>
          <w:sz w:val="24"/>
          <w:szCs w:val="24"/>
        </w:rPr>
      </w:pPr>
    </w:p>
    <w:p w14:paraId="6DD78F51" w14:textId="77777777" w:rsidR="00485BB3" w:rsidRPr="00554227" w:rsidRDefault="00485BB3" w:rsidP="00485BB3">
      <w:pPr>
        <w:spacing w:line="360" w:lineRule="auto"/>
        <w:jc w:val="both"/>
        <w:rPr>
          <w:rFonts w:ascii="Times New Roman" w:hAnsi="Times New Roman" w:cs="Times New Roman"/>
          <w:sz w:val="24"/>
          <w:szCs w:val="24"/>
        </w:rPr>
      </w:pPr>
    </w:p>
    <w:p w14:paraId="01A20014" w14:textId="77777777" w:rsidR="00485BB3" w:rsidRPr="00554227" w:rsidRDefault="00485BB3" w:rsidP="00485BB3">
      <w:pPr>
        <w:spacing w:line="360" w:lineRule="auto"/>
        <w:jc w:val="both"/>
        <w:rPr>
          <w:rFonts w:ascii="Times New Roman" w:hAnsi="Times New Roman" w:cs="Times New Roman"/>
          <w:sz w:val="24"/>
          <w:szCs w:val="24"/>
        </w:rPr>
      </w:pPr>
    </w:p>
    <w:p w14:paraId="3EE9B73D" w14:textId="77777777" w:rsidR="00485BB3" w:rsidRPr="00554227" w:rsidRDefault="00485BB3" w:rsidP="00485BB3">
      <w:pPr>
        <w:spacing w:line="360" w:lineRule="auto"/>
        <w:jc w:val="both"/>
        <w:rPr>
          <w:rFonts w:ascii="Times New Roman" w:hAnsi="Times New Roman" w:cs="Times New Roman"/>
          <w:sz w:val="24"/>
          <w:szCs w:val="24"/>
        </w:rPr>
      </w:pPr>
    </w:p>
    <w:p w14:paraId="27276CF0" w14:textId="77777777" w:rsidR="00485BB3" w:rsidRPr="00554227" w:rsidRDefault="00485BB3" w:rsidP="00485BB3">
      <w:pPr>
        <w:spacing w:line="360" w:lineRule="auto"/>
        <w:jc w:val="both"/>
        <w:rPr>
          <w:rFonts w:ascii="Times New Roman" w:hAnsi="Times New Roman" w:cs="Times New Roman"/>
          <w:sz w:val="24"/>
          <w:szCs w:val="24"/>
        </w:rPr>
      </w:pPr>
    </w:p>
    <w:p w14:paraId="66B19450" w14:textId="77777777" w:rsidR="00485BB3" w:rsidRPr="00554227" w:rsidRDefault="00485BB3" w:rsidP="00485BB3">
      <w:pPr>
        <w:spacing w:line="360" w:lineRule="auto"/>
        <w:jc w:val="both"/>
        <w:rPr>
          <w:rFonts w:ascii="Times New Roman" w:hAnsi="Times New Roman" w:cs="Times New Roman"/>
          <w:sz w:val="24"/>
          <w:szCs w:val="24"/>
        </w:rPr>
      </w:pPr>
    </w:p>
    <w:p w14:paraId="2454A136" w14:textId="77777777" w:rsidR="00A42AF9" w:rsidRPr="00554227" w:rsidRDefault="00A42AF9" w:rsidP="009667DA">
      <w:pPr>
        <w:spacing w:after="0" w:line="240" w:lineRule="auto"/>
        <w:jc w:val="center"/>
        <w:rPr>
          <w:rFonts w:ascii="Times New Roman" w:hAnsi="Times New Roman" w:cs="Times New Roman"/>
          <w:b/>
          <w:sz w:val="24"/>
          <w:szCs w:val="24"/>
        </w:rPr>
      </w:pPr>
      <w:r w:rsidRPr="00554227">
        <w:rPr>
          <w:rFonts w:ascii="Times New Roman" w:hAnsi="Times New Roman" w:cs="Times New Roman"/>
          <w:b/>
          <w:sz w:val="24"/>
          <w:szCs w:val="24"/>
        </w:rPr>
        <w:lastRenderedPageBreak/>
        <w:t>Yeşilçam’da Körlüğün Temsili: Trajik, Tıbbi ve Zamansız</w:t>
      </w:r>
    </w:p>
    <w:p w14:paraId="5DB94BFD" w14:textId="77777777" w:rsidR="00A42AF9" w:rsidRPr="00554227" w:rsidRDefault="00A42AF9" w:rsidP="009667DA">
      <w:pPr>
        <w:spacing w:line="240" w:lineRule="auto"/>
        <w:jc w:val="center"/>
        <w:rPr>
          <w:rFonts w:ascii="Times New Roman" w:hAnsi="Times New Roman" w:cs="Times New Roman"/>
          <w:b/>
          <w:sz w:val="24"/>
          <w:szCs w:val="24"/>
        </w:rPr>
      </w:pPr>
    </w:p>
    <w:p w14:paraId="28A50BAB" w14:textId="77777777" w:rsidR="00A42AF9" w:rsidRPr="00554227" w:rsidRDefault="00A42AF9" w:rsidP="009667DA">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 xml:space="preserve">Yrd. Doç. Dr. </w:t>
      </w:r>
      <w:r w:rsidR="00E1033D" w:rsidRPr="00554227">
        <w:rPr>
          <w:rFonts w:ascii="Times New Roman" w:hAnsi="Times New Roman" w:cs="Times New Roman"/>
          <w:sz w:val="24"/>
          <w:szCs w:val="24"/>
        </w:rPr>
        <w:t>Müjde KOCA-</w:t>
      </w:r>
      <w:r w:rsidR="009667DA" w:rsidRPr="00554227">
        <w:rPr>
          <w:rFonts w:ascii="Times New Roman" w:hAnsi="Times New Roman" w:cs="Times New Roman"/>
          <w:sz w:val="24"/>
          <w:szCs w:val="24"/>
        </w:rPr>
        <w:t>ATABEY</w:t>
      </w:r>
    </w:p>
    <w:p w14:paraId="5EBD6208" w14:textId="77777777" w:rsidR="00A42AF9" w:rsidRPr="00554227" w:rsidRDefault="00A42AF9" w:rsidP="004E1C5B">
      <w:pPr>
        <w:spacing w:after="0"/>
        <w:jc w:val="center"/>
        <w:rPr>
          <w:rFonts w:ascii="Times New Roman" w:hAnsi="Times New Roman" w:cs="Times New Roman"/>
          <w:sz w:val="24"/>
          <w:szCs w:val="24"/>
        </w:rPr>
      </w:pPr>
      <w:r w:rsidRPr="00554227">
        <w:rPr>
          <w:rFonts w:ascii="Times New Roman" w:hAnsi="Times New Roman" w:cs="Times New Roman"/>
          <w:sz w:val="24"/>
          <w:szCs w:val="24"/>
        </w:rPr>
        <w:t>İpek Üniversitesi</w:t>
      </w:r>
    </w:p>
    <w:p w14:paraId="2266AE9D" w14:textId="77777777" w:rsidR="00A42AF9" w:rsidRPr="00554227" w:rsidRDefault="00A42AF9" w:rsidP="00A42AF9">
      <w:pPr>
        <w:spacing w:line="240" w:lineRule="auto"/>
        <w:jc w:val="center"/>
        <w:rPr>
          <w:rFonts w:ascii="Times New Roman" w:hAnsi="Times New Roman" w:cs="Times New Roman"/>
          <w:b/>
          <w:sz w:val="24"/>
          <w:szCs w:val="24"/>
        </w:rPr>
      </w:pPr>
    </w:p>
    <w:p w14:paraId="5845917A" w14:textId="77777777" w:rsidR="00A42AF9" w:rsidRPr="00554227" w:rsidRDefault="00A42AF9" w:rsidP="00A42AF9">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Bu çalışmada iki Yeşilçam filminde (Hayatım Sana Feda, Adını Anmayacağım) körlüğün nasıl temsil edildiği incelenmiş ve engel modelleri kapsamında değerlendirilmiştir. Filmlerde üç kör kahraman vardır, Zeynep, Kemal ve Engin. Elde edilen verilerin değerlendirilmesinde yorumlayıcı fenomonolojik analiz kullanılmıştır. Beş son/kesin tema ortaya çıkarılmıştır. Üst temalar: Hayatım bir trajedi, Tıbbi model ve Zamansal paradokstur. Hayatım bir trajedi temasının iki alt teması mevcuttur, bunlar, eşitsizlik, pasiflik ve refakate muhtaçlık ile körlüğü abartmak olarak tanımlanmıştır. Türkiye’de 1970’lerde ve hatta günümüzde engel kavramı ile ilgili olarak tıbbi model ile birlikte trajedi modelinin merkeze oturduğu anlaşılmıştır. Tıbbi modele göre engel bir hastalıktır ve tedavi edilmelidir. Konunun yegâne uzmanları tıp doktorlarıdır. Psikolojik ya da sosyal faktörler göz ardı edilir. Trajedi modeli ise engelli kişiyi iki uçtan birinde görür, zavallı ya da süper kahraman. Her iki algı da zarar vericidir. Filmlerin analizi sonucu ortaya çıkan en önemli husus engelle ilgili olarak toplum tarafından kırılması zor bir kısır döngü yaratıldığıdır. Filmlerde kahramanlar bir anda ve tamamen kör olmakta ve yine aynı hız ve kesinlikte iyileşmektedirler. Bu da sunulan körlük tanımlamasının da gerçeklikten uzak olduğunu göstermektedir. Farklı araştırma soruları ve desenlerle senaristlerin ve yönetmenlerin de katılabileceği takip eden çalışmalar yapılabilir. Filmlerin toplumsal cinsiyet perspektifinden de incelenmesi mümkündür.   </w:t>
      </w:r>
    </w:p>
    <w:p w14:paraId="7FEAEA5B" w14:textId="77777777" w:rsidR="00D00F41" w:rsidRPr="00554227" w:rsidRDefault="00D00F41" w:rsidP="00D00F41">
      <w:pPr>
        <w:spacing w:line="360" w:lineRule="auto"/>
        <w:jc w:val="both"/>
        <w:rPr>
          <w:rFonts w:ascii="Times New Roman" w:hAnsi="Times New Roman" w:cs="Times New Roman"/>
          <w:sz w:val="24"/>
          <w:szCs w:val="24"/>
        </w:rPr>
      </w:pPr>
    </w:p>
    <w:p w14:paraId="722D9A9E" w14:textId="77777777" w:rsidR="00A42AF9" w:rsidRPr="00554227" w:rsidRDefault="00A42AF9" w:rsidP="00D00F41">
      <w:pPr>
        <w:spacing w:line="360" w:lineRule="auto"/>
        <w:jc w:val="both"/>
        <w:rPr>
          <w:rFonts w:ascii="Times New Roman" w:hAnsi="Times New Roman" w:cs="Times New Roman"/>
          <w:sz w:val="24"/>
          <w:szCs w:val="24"/>
        </w:rPr>
      </w:pPr>
    </w:p>
    <w:p w14:paraId="5A919F73" w14:textId="77777777" w:rsidR="00A42AF9" w:rsidRPr="00554227" w:rsidRDefault="00A42AF9" w:rsidP="00D00F41">
      <w:pPr>
        <w:spacing w:line="360" w:lineRule="auto"/>
        <w:jc w:val="both"/>
        <w:rPr>
          <w:rFonts w:ascii="Times New Roman" w:hAnsi="Times New Roman" w:cs="Times New Roman"/>
          <w:sz w:val="24"/>
          <w:szCs w:val="24"/>
        </w:rPr>
      </w:pPr>
    </w:p>
    <w:p w14:paraId="1F9EE8F4" w14:textId="77777777" w:rsidR="00A42AF9" w:rsidRPr="00554227" w:rsidRDefault="00A42AF9" w:rsidP="00D00F41">
      <w:pPr>
        <w:spacing w:line="360" w:lineRule="auto"/>
        <w:jc w:val="both"/>
        <w:rPr>
          <w:rFonts w:ascii="Times New Roman" w:hAnsi="Times New Roman" w:cs="Times New Roman"/>
          <w:sz w:val="24"/>
          <w:szCs w:val="24"/>
        </w:rPr>
      </w:pPr>
    </w:p>
    <w:p w14:paraId="16FA6B30" w14:textId="77777777" w:rsidR="005F28C1" w:rsidRPr="00554227" w:rsidRDefault="005F28C1">
      <w:pPr>
        <w:rPr>
          <w:rFonts w:ascii="Times New Roman" w:hAnsi="Times New Roman" w:cs="Times New Roman"/>
          <w:b/>
          <w:bCs/>
          <w:sz w:val="24"/>
          <w:szCs w:val="24"/>
        </w:rPr>
      </w:pPr>
      <w:r w:rsidRPr="00554227">
        <w:rPr>
          <w:rFonts w:ascii="Times New Roman" w:hAnsi="Times New Roman" w:cs="Times New Roman"/>
          <w:b/>
          <w:bCs/>
          <w:sz w:val="24"/>
          <w:szCs w:val="24"/>
        </w:rPr>
        <w:br w:type="page"/>
      </w:r>
    </w:p>
    <w:p w14:paraId="2E5B9AE1" w14:textId="555E1FE5" w:rsidR="00A42AF9" w:rsidRPr="00554227" w:rsidRDefault="00A42AF9" w:rsidP="009667DA">
      <w:pPr>
        <w:spacing w:after="0" w:line="240" w:lineRule="auto"/>
        <w:jc w:val="center"/>
        <w:rPr>
          <w:rFonts w:ascii="Times New Roman" w:hAnsi="Times New Roman" w:cs="Times New Roman"/>
          <w:b/>
          <w:bCs/>
          <w:sz w:val="24"/>
          <w:szCs w:val="24"/>
        </w:rPr>
      </w:pPr>
      <w:r w:rsidRPr="00554227">
        <w:rPr>
          <w:rFonts w:ascii="Times New Roman" w:hAnsi="Times New Roman" w:cs="Times New Roman"/>
          <w:b/>
          <w:bCs/>
          <w:sz w:val="24"/>
          <w:szCs w:val="24"/>
        </w:rPr>
        <w:lastRenderedPageBreak/>
        <w:t>Bayes Uslamlama Teorisi Çerçevesinde Kurgulanan Türkçe Tartışmalarda Tanıtlama Belirticilerinin Rolü: Bilmezlik Kanıtı Kusuru</w:t>
      </w:r>
    </w:p>
    <w:p w14:paraId="12CBD658" w14:textId="77777777" w:rsidR="00BE6E7B" w:rsidRPr="00554227" w:rsidRDefault="00BE6E7B" w:rsidP="00BE6E7B">
      <w:pPr>
        <w:spacing w:after="0" w:line="240" w:lineRule="auto"/>
        <w:rPr>
          <w:rFonts w:ascii="Times New Roman" w:hAnsi="Times New Roman" w:cs="Times New Roman"/>
          <w:bCs/>
          <w:sz w:val="24"/>
          <w:szCs w:val="24"/>
        </w:rPr>
      </w:pPr>
    </w:p>
    <w:p w14:paraId="4EB932E3" w14:textId="26C96D9E" w:rsidR="00A42AF9" w:rsidRPr="00554227" w:rsidRDefault="00BE6E7B" w:rsidP="00BE6E7B">
      <w:pPr>
        <w:spacing w:after="0" w:line="240" w:lineRule="auto"/>
        <w:rPr>
          <w:rFonts w:ascii="Times New Roman" w:hAnsi="Times New Roman" w:cs="Times New Roman"/>
          <w:sz w:val="24"/>
          <w:szCs w:val="24"/>
        </w:rPr>
      </w:pPr>
      <w:r w:rsidRPr="00554227">
        <w:rPr>
          <w:rFonts w:ascii="Times New Roman" w:hAnsi="Times New Roman" w:cs="Times New Roman"/>
          <w:bCs/>
          <w:sz w:val="24"/>
          <w:szCs w:val="24"/>
        </w:rPr>
        <w:t xml:space="preserve">   </w:t>
      </w:r>
      <w:r w:rsidR="00E1033D" w:rsidRPr="00554227">
        <w:rPr>
          <w:rFonts w:ascii="Times New Roman" w:hAnsi="Times New Roman" w:cs="Times New Roman"/>
          <w:sz w:val="24"/>
          <w:szCs w:val="24"/>
        </w:rPr>
        <w:t xml:space="preserve">Dr. </w:t>
      </w:r>
      <w:r w:rsidRPr="00554227">
        <w:rPr>
          <w:rFonts w:ascii="Times New Roman" w:hAnsi="Times New Roman" w:cs="Times New Roman"/>
          <w:sz w:val="24"/>
          <w:szCs w:val="24"/>
        </w:rPr>
        <w:t>Hatice KARAASLAN</w:t>
      </w:r>
      <w:r w:rsidRPr="00554227">
        <w:rPr>
          <w:rFonts w:ascii="Times New Roman" w:hAnsi="Times New Roman" w:cs="Times New Roman"/>
          <w:sz w:val="24"/>
          <w:szCs w:val="24"/>
        </w:rPr>
        <w:tab/>
        <w:t xml:space="preserve">         </w:t>
      </w:r>
      <w:r w:rsidR="009667DA" w:rsidRPr="00554227">
        <w:rPr>
          <w:rFonts w:ascii="Times New Roman" w:hAnsi="Times New Roman" w:cs="Times New Roman"/>
          <w:sz w:val="24"/>
          <w:szCs w:val="24"/>
        </w:rPr>
        <w:t>Annette HOHENBERGER</w:t>
      </w:r>
      <w:r w:rsidR="009667DA" w:rsidRPr="00554227">
        <w:rPr>
          <w:rFonts w:ascii="Times New Roman" w:hAnsi="Times New Roman" w:cs="Times New Roman"/>
          <w:sz w:val="24"/>
          <w:szCs w:val="24"/>
        </w:rPr>
        <w:tab/>
      </w:r>
      <w:r w:rsidRPr="00554227">
        <w:rPr>
          <w:rFonts w:ascii="Times New Roman" w:hAnsi="Times New Roman" w:cs="Times New Roman"/>
          <w:sz w:val="24"/>
          <w:szCs w:val="24"/>
        </w:rPr>
        <w:t xml:space="preserve">    </w:t>
      </w:r>
      <w:r w:rsidR="009667DA" w:rsidRPr="00554227">
        <w:rPr>
          <w:rFonts w:ascii="Times New Roman" w:hAnsi="Times New Roman" w:cs="Times New Roman"/>
          <w:sz w:val="24"/>
          <w:szCs w:val="24"/>
        </w:rPr>
        <w:t>Hilmi DEMİR</w:t>
      </w:r>
    </w:p>
    <w:p w14:paraId="31E22022" w14:textId="750E59D8" w:rsidR="00A42AF9" w:rsidRPr="00554227" w:rsidRDefault="00A73FFE" w:rsidP="00A42AF9">
      <w:pPr>
        <w:spacing w:after="0" w:line="240" w:lineRule="auto"/>
        <w:jc w:val="both"/>
        <w:rPr>
          <w:rFonts w:ascii="Times New Roman" w:hAnsi="Times New Roman" w:cs="Times New Roman"/>
          <w:bCs/>
          <w:sz w:val="24"/>
          <w:szCs w:val="24"/>
        </w:rPr>
      </w:pPr>
      <w:r w:rsidRPr="00554227">
        <w:rPr>
          <w:rFonts w:ascii="Times New Roman" w:hAnsi="Times New Roman" w:cs="Times New Roman"/>
          <w:bCs/>
          <w:sz w:val="24"/>
          <w:szCs w:val="24"/>
        </w:rPr>
        <w:t>Yıldırım Beyazıt Üniversitesi</w:t>
      </w:r>
      <w:r w:rsidR="00BE6E7B" w:rsidRPr="00554227">
        <w:rPr>
          <w:rFonts w:ascii="Times New Roman" w:hAnsi="Times New Roman" w:cs="Times New Roman"/>
          <w:bCs/>
          <w:sz w:val="24"/>
          <w:szCs w:val="24"/>
        </w:rPr>
        <w:tab/>
        <w:t xml:space="preserve">     </w:t>
      </w:r>
      <w:r w:rsidR="003B5F06" w:rsidRPr="00554227">
        <w:rPr>
          <w:rFonts w:ascii="Times New Roman" w:hAnsi="Times New Roman" w:cs="Times New Roman"/>
          <w:bCs/>
          <w:sz w:val="24"/>
          <w:szCs w:val="24"/>
        </w:rPr>
        <w:t>Orta Doğu Teknik Üniversitesi</w:t>
      </w:r>
      <w:r w:rsidR="00BE6E7B" w:rsidRPr="00554227">
        <w:rPr>
          <w:rFonts w:ascii="Times New Roman" w:hAnsi="Times New Roman" w:cs="Times New Roman"/>
          <w:bCs/>
          <w:sz w:val="24"/>
          <w:szCs w:val="24"/>
        </w:rPr>
        <w:tab/>
        <w:t>Bilkent Üniversitesi</w:t>
      </w:r>
    </w:p>
    <w:p w14:paraId="4AF780E2" w14:textId="77777777" w:rsidR="00A42AF9" w:rsidRPr="00554227" w:rsidRDefault="00A42AF9" w:rsidP="00A42AF9">
      <w:pPr>
        <w:spacing w:after="0" w:line="240" w:lineRule="auto"/>
        <w:jc w:val="both"/>
        <w:rPr>
          <w:rFonts w:ascii="Times New Roman" w:hAnsi="Times New Roman" w:cs="Times New Roman"/>
          <w:b/>
          <w:bCs/>
          <w:sz w:val="24"/>
          <w:szCs w:val="24"/>
        </w:rPr>
      </w:pPr>
    </w:p>
    <w:p w14:paraId="1418315A" w14:textId="77777777" w:rsidR="00A42AF9" w:rsidRPr="00554227" w:rsidRDefault="00A42AF9" w:rsidP="00A42AF9">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Günlük yaşantıda karşılaşılan pek çok belirsizlik dikkate alındığında, bir savın makul olup olmadığını belirlemede klasik mantık kuralları yeterli olmamaktadır (</w:t>
      </w:r>
      <w:proofErr w:type="spellStart"/>
      <w:r w:rsidRPr="00554227">
        <w:rPr>
          <w:rFonts w:ascii="Times New Roman" w:hAnsi="Times New Roman" w:cs="Times New Roman"/>
          <w:sz w:val="24"/>
          <w:szCs w:val="24"/>
        </w:rPr>
        <w:t>Oaksford</w:t>
      </w:r>
      <w:proofErr w:type="spellEnd"/>
      <w:r w:rsidRPr="00554227">
        <w:rPr>
          <w:rFonts w:ascii="Times New Roman" w:hAnsi="Times New Roman" w:cs="Times New Roman"/>
          <w:sz w:val="24"/>
          <w:szCs w:val="24"/>
        </w:rPr>
        <w:t xml:space="preserve"> ve </w:t>
      </w:r>
      <w:proofErr w:type="spellStart"/>
      <w:r w:rsidRPr="00554227">
        <w:rPr>
          <w:rFonts w:ascii="Times New Roman" w:hAnsi="Times New Roman" w:cs="Times New Roman"/>
          <w:sz w:val="24"/>
          <w:szCs w:val="24"/>
        </w:rPr>
        <w:t>Hahn</w:t>
      </w:r>
      <w:proofErr w:type="spellEnd"/>
      <w:r w:rsidRPr="00554227">
        <w:rPr>
          <w:rFonts w:ascii="Times New Roman" w:hAnsi="Times New Roman" w:cs="Times New Roman"/>
          <w:sz w:val="24"/>
          <w:szCs w:val="24"/>
        </w:rPr>
        <w:t xml:space="preserve">, 2004; </w:t>
      </w:r>
      <w:proofErr w:type="spellStart"/>
      <w:r w:rsidRPr="00554227">
        <w:rPr>
          <w:rFonts w:ascii="Times New Roman" w:hAnsi="Times New Roman" w:cs="Times New Roman"/>
          <w:sz w:val="24"/>
          <w:szCs w:val="24"/>
        </w:rPr>
        <w:t>Hahn</w:t>
      </w:r>
      <w:proofErr w:type="spellEnd"/>
      <w:r w:rsidRPr="00554227">
        <w:rPr>
          <w:rFonts w:ascii="Times New Roman" w:hAnsi="Times New Roman" w:cs="Times New Roman"/>
          <w:sz w:val="24"/>
          <w:szCs w:val="24"/>
        </w:rPr>
        <w:t xml:space="preserve"> ve diğerleri, 2009). Bu nedenle, sav gücünü içerik yönünden de değerlendiren, tamamlayıcı teorilere ihtiyaç vardır. Bu türdeki Bayes uslamlama teorisinde, sav gücü, sava ilişkin başlangıçtaki görüş, sav cümlesinin olumlu ya da olumsuz oluşu, savı desteklemek üzere sunulan verinin güvenilirliğinden oluşan üç temel faktör ve bunların etkileşimine bakılarak değerlendirilir (</w:t>
      </w:r>
      <w:proofErr w:type="spellStart"/>
      <w:r w:rsidRPr="00554227">
        <w:rPr>
          <w:rFonts w:ascii="Times New Roman" w:hAnsi="Times New Roman" w:cs="Times New Roman"/>
          <w:sz w:val="24"/>
          <w:szCs w:val="24"/>
        </w:rPr>
        <w:t>Oaksford</w:t>
      </w:r>
      <w:proofErr w:type="spellEnd"/>
      <w:r w:rsidRPr="00554227">
        <w:rPr>
          <w:rFonts w:ascii="Times New Roman" w:hAnsi="Times New Roman" w:cs="Times New Roman"/>
          <w:sz w:val="24"/>
          <w:szCs w:val="24"/>
        </w:rPr>
        <w:t xml:space="preserve"> ve </w:t>
      </w:r>
      <w:proofErr w:type="spellStart"/>
      <w:r w:rsidRPr="00554227">
        <w:rPr>
          <w:rFonts w:ascii="Times New Roman" w:hAnsi="Times New Roman" w:cs="Times New Roman"/>
          <w:sz w:val="24"/>
          <w:szCs w:val="24"/>
        </w:rPr>
        <w:t>Chater</w:t>
      </w:r>
      <w:proofErr w:type="spellEnd"/>
      <w:r w:rsidRPr="00554227">
        <w:rPr>
          <w:rFonts w:ascii="Times New Roman" w:hAnsi="Times New Roman" w:cs="Times New Roman"/>
          <w:sz w:val="24"/>
          <w:szCs w:val="24"/>
        </w:rPr>
        <w:t xml:space="preserve">, 2004; </w:t>
      </w:r>
      <w:proofErr w:type="spellStart"/>
      <w:r w:rsidRPr="00554227">
        <w:rPr>
          <w:rFonts w:ascii="Times New Roman" w:hAnsi="Times New Roman" w:cs="Times New Roman"/>
          <w:sz w:val="24"/>
          <w:szCs w:val="24"/>
        </w:rPr>
        <w:t>Hahn</w:t>
      </w:r>
      <w:proofErr w:type="spellEnd"/>
      <w:r w:rsidRPr="00554227">
        <w:rPr>
          <w:rFonts w:ascii="Times New Roman" w:hAnsi="Times New Roman" w:cs="Times New Roman"/>
          <w:sz w:val="24"/>
          <w:szCs w:val="24"/>
        </w:rPr>
        <w:t xml:space="preserve"> ve diğerleri, 2005). Savın konusunun da kişilerin sav değerlendirmelerinde etkili olması olasılığı dikkate alınır. Bu çalışmada, </w:t>
      </w:r>
      <w:proofErr w:type="spellStart"/>
      <w:r w:rsidRPr="00554227">
        <w:rPr>
          <w:rFonts w:ascii="Times New Roman" w:hAnsi="Times New Roman" w:cs="Times New Roman"/>
          <w:sz w:val="24"/>
          <w:szCs w:val="24"/>
        </w:rPr>
        <w:t>Hahn</w:t>
      </w:r>
      <w:proofErr w:type="spellEnd"/>
      <w:r w:rsidRPr="00554227">
        <w:rPr>
          <w:rFonts w:ascii="Times New Roman" w:hAnsi="Times New Roman" w:cs="Times New Roman"/>
          <w:sz w:val="24"/>
          <w:szCs w:val="24"/>
        </w:rPr>
        <w:t xml:space="preserve"> ve diğerlerinin (2005) çalışmalarında kullandıkları, Bayes uslamlama teorisi çerçevesinde oluşturulmuş ve bilmezlik kanıtı kusuru bulunan kurgu savlar Türkçeye uyarlanarak kullanılmış ve kişilerin bu savların gücünü değerlendirirken bahsi geçen faktörleri ne oranda dikkate aldıkları farklı bir dil ve kültür ortamında araştırılmıştır. Ayrıca, sav gücünün belirlenmesinde veri güvenilirliği ile yakından ilişkili olabilecek Türkçeye özgü tanıtlama belirticilerinin rolüne de bakılmıştır. Bir savın kabul edilip edilmemesinin, geçmişteki olayların hangi kesinlikle olmuş olduğunu gösteren farklı tanıtlama belirticilerinin (-DI veya –</w:t>
      </w:r>
      <w:proofErr w:type="spellStart"/>
      <w:r w:rsidRPr="00554227">
        <w:rPr>
          <w:rFonts w:ascii="Times New Roman" w:hAnsi="Times New Roman" w:cs="Times New Roman"/>
          <w:sz w:val="24"/>
          <w:szCs w:val="24"/>
        </w:rPr>
        <w:t>mIş</w:t>
      </w:r>
      <w:proofErr w:type="spellEnd"/>
      <w:r w:rsidRPr="00554227">
        <w:rPr>
          <w:rFonts w:ascii="Times New Roman" w:hAnsi="Times New Roman" w:cs="Times New Roman"/>
          <w:sz w:val="24"/>
          <w:szCs w:val="24"/>
        </w:rPr>
        <w:t xml:space="preserve">) (Aksu-Koç, 1988; </w:t>
      </w:r>
      <w:proofErr w:type="spellStart"/>
      <w:r w:rsidRPr="00554227">
        <w:rPr>
          <w:rFonts w:ascii="Times New Roman" w:hAnsi="Times New Roman" w:cs="Times New Roman"/>
          <w:sz w:val="24"/>
          <w:szCs w:val="24"/>
        </w:rPr>
        <w:t>Aikhenvald</w:t>
      </w:r>
      <w:proofErr w:type="spellEnd"/>
      <w:r w:rsidRPr="00554227">
        <w:rPr>
          <w:rFonts w:ascii="Times New Roman" w:hAnsi="Times New Roman" w:cs="Times New Roman"/>
          <w:sz w:val="24"/>
          <w:szCs w:val="24"/>
        </w:rPr>
        <w:t xml:space="preserve">, 2004) sav içinde kullanılmasına bağlı olarak değişeceği hipotezi test edilmiştir. 114 üniversite öğrencisinin katıldığı çalışmada, başlangıçtaki görüş, sav cümlesinin olumlu ya da olumsuz oluşu, savı desteklemek üzere sunulan verinin güvenilirliği ve tanıtlama belirticileri gibi faktörler dikkate alınarak kurgulanmış iki kişi arasında geçen diyaloglar katılımcılar tarafından okunup 0 (hiç ikna olmadı) ile 10 (tamamen ikna oldu) arasında puanlanmıştır. Çalışma sonuçları, </w:t>
      </w:r>
      <w:proofErr w:type="spellStart"/>
      <w:r w:rsidRPr="00554227">
        <w:rPr>
          <w:rFonts w:ascii="Times New Roman" w:hAnsi="Times New Roman" w:cs="Times New Roman"/>
          <w:sz w:val="24"/>
          <w:szCs w:val="24"/>
        </w:rPr>
        <w:t>Oaksford</w:t>
      </w:r>
      <w:proofErr w:type="spellEnd"/>
      <w:r w:rsidRPr="00554227">
        <w:rPr>
          <w:rFonts w:ascii="Times New Roman" w:hAnsi="Times New Roman" w:cs="Times New Roman"/>
          <w:sz w:val="24"/>
          <w:szCs w:val="24"/>
        </w:rPr>
        <w:t xml:space="preserve"> ve </w:t>
      </w:r>
      <w:proofErr w:type="spellStart"/>
      <w:r w:rsidRPr="00554227">
        <w:rPr>
          <w:rFonts w:ascii="Times New Roman" w:hAnsi="Times New Roman" w:cs="Times New Roman"/>
          <w:sz w:val="24"/>
          <w:szCs w:val="24"/>
        </w:rPr>
        <w:t>Hahn’ın</w:t>
      </w:r>
      <w:proofErr w:type="spellEnd"/>
      <w:r w:rsidRPr="00554227">
        <w:rPr>
          <w:rFonts w:ascii="Times New Roman" w:hAnsi="Times New Roman" w:cs="Times New Roman"/>
          <w:sz w:val="24"/>
          <w:szCs w:val="24"/>
        </w:rPr>
        <w:t xml:space="preserve"> (2004) ve </w:t>
      </w:r>
      <w:proofErr w:type="spellStart"/>
      <w:r w:rsidRPr="00554227">
        <w:rPr>
          <w:rFonts w:ascii="Times New Roman" w:hAnsi="Times New Roman" w:cs="Times New Roman"/>
          <w:sz w:val="24"/>
          <w:szCs w:val="24"/>
        </w:rPr>
        <w:t>Hahn</w:t>
      </w:r>
      <w:proofErr w:type="spellEnd"/>
      <w:r w:rsidRPr="00554227">
        <w:rPr>
          <w:rFonts w:ascii="Times New Roman" w:hAnsi="Times New Roman" w:cs="Times New Roman"/>
          <w:sz w:val="24"/>
          <w:szCs w:val="24"/>
        </w:rPr>
        <w:t xml:space="preserve"> ve diğerlerinin (2005) çalışmalarında olduğu gibi, sav gücü belirlemede başlangıçtaki görüş ve veri güvenilirliği faktörlerinin anlamlı derecede etkili olduğunu göstermiştir. Yine, Türkçedeki tanıtlama belirticileri de sav gücü belirlemede anlamlı bulunmuş, bu belirticilerin veri güvenilirliği ile etkileşime giriyor olması, bu faktörlerin hem ayrı ayrı hem de birlikte etkilerinin olduğunu ortaya çıkarmıştır. </w:t>
      </w:r>
    </w:p>
    <w:p w14:paraId="7F29F59A" w14:textId="77777777" w:rsidR="00A42AF9" w:rsidRPr="00554227" w:rsidRDefault="009623B4" w:rsidP="00A42AF9">
      <w:pPr>
        <w:spacing w:line="360" w:lineRule="auto"/>
        <w:jc w:val="both"/>
        <w:rPr>
          <w:rFonts w:ascii="Times New Roman" w:hAnsi="Times New Roman" w:cs="Times New Roman"/>
          <w:sz w:val="24"/>
          <w:szCs w:val="24"/>
        </w:rPr>
      </w:pPr>
      <w:r w:rsidRPr="00554227">
        <w:rPr>
          <w:rFonts w:ascii="Times New Roman" w:hAnsi="Times New Roman" w:cs="Times New Roman"/>
          <w:b/>
          <w:sz w:val="24"/>
          <w:szCs w:val="24"/>
        </w:rPr>
        <w:lastRenderedPageBreak/>
        <w:t>Anahtar Kelimeler</w:t>
      </w:r>
      <w:r w:rsidR="00A42AF9" w:rsidRPr="00554227">
        <w:rPr>
          <w:rFonts w:ascii="Times New Roman" w:hAnsi="Times New Roman" w:cs="Times New Roman"/>
          <w:b/>
          <w:sz w:val="24"/>
          <w:szCs w:val="24"/>
        </w:rPr>
        <w:t>:</w:t>
      </w:r>
      <w:r w:rsidR="00A42AF9" w:rsidRPr="00554227">
        <w:rPr>
          <w:rFonts w:ascii="Times New Roman" w:hAnsi="Times New Roman" w:cs="Times New Roman"/>
          <w:sz w:val="24"/>
          <w:szCs w:val="24"/>
        </w:rPr>
        <w:t xml:space="preserve"> Tartışma, Bayes uslamlama teorisi, Bilmezlik kanıtı kusuru, Tanıtlama belirticileri</w:t>
      </w:r>
    </w:p>
    <w:p w14:paraId="07BFFFB9" w14:textId="77777777" w:rsidR="00A42AF9" w:rsidRPr="00554227" w:rsidRDefault="00A42AF9" w:rsidP="00A42AF9">
      <w:pPr>
        <w:spacing w:line="360" w:lineRule="auto"/>
        <w:jc w:val="both"/>
        <w:rPr>
          <w:rFonts w:ascii="Times New Roman" w:hAnsi="Times New Roman" w:cs="Times New Roman"/>
          <w:sz w:val="24"/>
          <w:szCs w:val="24"/>
        </w:rPr>
      </w:pPr>
    </w:p>
    <w:p w14:paraId="6BC20989" w14:textId="77777777" w:rsidR="00A42AF9" w:rsidRPr="00554227" w:rsidRDefault="00A42AF9" w:rsidP="00A42AF9">
      <w:pPr>
        <w:spacing w:line="360" w:lineRule="auto"/>
        <w:jc w:val="both"/>
        <w:rPr>
          <w:rFonts w:ascii="Times New Roman" w:hAnsi="Times New Roman" w:cs="Times New Roman"/>
          <w:b/>
          <w:sz w:val="24"/>
          <w:szCs w:val="24"/>
        </w:rPr>
      </w:pPr>
    </w:p>
    <w:p w14:paraId="3BEBDC50" w14:textId="77777777" w:rsidR="00A42AF9" w:rsidRPr="00554227" w:rsidRDefault="00A42AF9" w:rsidP="00D00F41">
      <w:pPr>
        <w:spacing w:line="360" w:lineRule="auto"/>
        <w:jc w:val="both"/>
        <w:rPr>
          <w:rFonts w:ascii="Times New Roman" w:hAnsi="Times New Roman" w:cs="Times New Roman"/>
          <w:sz w:val="24"/>
          <w:szCs w:val="24"/>
        </w:rPr>
      </w:pPr>
    </w:p>
    <w:p w14:paraId="626FAC6C" w14:textId="77777777" w:rsidR="00A42AF9" w:rsidRPr="00554227" w:rsidRDefault="00A42AF9" w:rsidP="00D00F41">
      <w:pPr>
        <w:spacing w:line="360" w:lineRule="auto"/>
        <w:jc w:val="both"/>
        <w:rPr>
          <w:rFonts w:ascii="Times New Roman" w:hAnsi="Times New Roman" w:cs="Times New Roman"/>
          <w:sz w:val="24"/>
          <w:szCs w:val="24"/>
        </w:rPr>
      </w:pPr>
    </w:p>
    <w:p w14:paraId="71369063" w14:textId="77777777" w:rsidR="00A42AF9" w:rsidRPr="00554227" w:rsidRDefault="00A42AF9" w:rsidP="00D00F41">
      <w:pPr>
        <w:spacing w:line="360" w:lineRule="auto"/>
        <w:jc w:val="both"/>
        <w:rPr>
          <w:rFonts w:ascii="Times New Roman" w:hAnsi="Times New Roman" w:cs="Times New Roman"/>
          <w:sz w:val="24"/>
          <w:szCs w:val="24"/>
        </w:rPr>
      </w:pPr>
    </w:p>
    <w:p w14:paraId="6903875E" w14:textId="77777777" w:rsidR="00485BB3" w:rsidRPr="00554227" w:rsidRDefault="00485BB3" w:rsidP="00D00F41">
      <w:pPr>
        <w:spacing w:line="360" w:lineRule="auto"/>
        <w:jc w:val="both"/>
        <w:rPr>
          <w:rFonts w:ascii="Times New Roman" w:hAnsi="Times New Roman" w:cs="Times New Roman"/>
          <w:sz w:val="24"/>
          <w:szCs w:val="24"/>
        </w:rPr>
      </w:pPr>
    </w:p>
    <w:p w14:paraId="476D17C3" w14:textId="77777777" w:rsidR="00485BB3" w:rsidRPr="00554227" w:rsidRDefault="00485BB3" w:rsidP="00D00F41">
      <w:pPr>
        <w:spacing w:line="360" w:lineRule="auto"/>
        <w:jc w:val="both"/>
        <w:rPr>
          <w:rFonts w:ascii="Times New Roman" w:hAnsi="Times New Roman" w:cs="Times New Roman"/>
          <w:sz w:val="24"/>
          <w:szCs w:val="24"/>
        </w:rPr>
      </w:pPr>
    </w:p>
    <w:p w14:paraId="3F355BEC" w14:textId="77777777" w:rsidR="00485BB3" w:rsidRPr="00554227" w:rsidRDefault="00485BB3" w:rsidP="00D00F41">
      <w:pPr>
        <w:spacing w:line="360" w:lineRule="auto"/>
        <w:jc w:val="both"/>
        <w:rPr>
          <w:rFonts w:ascii="Times New Roman" w:hAnsi="Times New Roman" w:cs="Times New Roman"/>
          <w:sz w:val="24"/>
          <w:szCs w:val="24"/>
        </w:rPr>
      </w:pPr>
    </w:p>
    <w:p w14:paraId="7D143C88" w14:textId="77777777" w:rsidR="00485BB3" w:rsidRPr="00554227" w:rsidRDefault="00485BB3" w:rsidP="00D00F41">
      <w:pPr>
        <w:spacing w:line="360" w:lineRule="auto"/>
        <w:jc w:val="both"/>
        <w:rPr>
          <w:rFonts w:ascii="Times New Roman" w:hAnsi="Times New Roman" w:cs="Times New Roman"/>
          <w:sz w:val="24"/>
          <w:szCs w:val="24"/>
        </w:rPr>
      </w:pPr>
    </w:p>
    <w:p w14:paraId="0C631868" w14:textId="77777777" w:rsidR="00485BB3" w:rsidRPr="00554227" w:rsidRDefault="00485BB3" w:rsidP="00D00F41">
      <w:pPr>
        <w:spacing w:line="360" w:lineRule="auto"/>
        <w:jc w:val="both"/>
        <w:rPr>
          <w:rFonts w:ascii="Times New Roman" w:hAnsi="Times New Roman" w:cs="Times New Roman"/>
          <w:sz w:val="24"/>
          <w:szCs w:val="24"/>
        </w:rPr>
      </w:pPr>
    </w:p>
    <w:p w14:paraId="50AC0FF1" w14:textId="77777777" w:rsidR="00485BB3" w:rsidRPr="00554227" w:rsidRDefault="00485BB3" w:rsidP="00D00F41">
      <w:pPr>
        <w:spacing w:line="360" w:lineRule="auto"/>
        <w:jc w:val="both"/>
        <w:rPr>
          <w:rFonts w:ascii="Times New Roman" w:hAnsi="Times New Roman" w:cs="Times New Roman"/>
          <w:sz w:val="24"/>
          <w:szCs w:val="24"/>
        </w:rPr>
      </w:pPr>
    </w:p>
    <w:p w14:paraId="73EC794C" w14:textId="77777777" w:rsidR="00485BB3" w:rsidRPr="00554227" w:rsidRDefault="00485BB3" w:rsidP="00D00F41">
      <w:pPr>
        <w:spacing w:line="360" w:lineRule="auto"/>
        <w:jc w:val="both"/>
        <w:rPr>
          <w:rFonts w:ascii="Times New Roman" w:hAnsi="Times New Roman" w:cs="Times New Roman"/>
          <w:sz w:val="24"/>
          <w:szCs w:val="24"/>
        </w:rPr>
      </w:pPr>
    </w:p>
    <w:p w14:paraId="51F65643" w14:textId="77777777" w:rsidR="00485BB3" w:rsidRPr="00554227" w:rsidRDefault="00485BB3" w:rsidP="00D00F41">
      <w:pPr>
        <w:spacing w:line="360" w:lineRule="auto"/>
        <w:jc w:val="both"/>
        <w:rPr>
          <w:rFonts w:ascii="Times New Roman" w:hAnsi="Times New Roman" w:cs="Times New Roman"/>
          <w:sz w:val="24"/>
          <w:szCs w:val="24"/>
        </w:rPr>
      </w:pPr>
    </w:p>
    <w:p w14:paraId="725839B4" w14:textId="77777777" w:rsidR="00485BB3" w:rsidRPr="00554227" w:rsidRDefault="00485BB3" w:rsidP="00D00F41">
      <w:pPr>
        <w:spacing w:line="360" w:lineRule="auto"/>
        <w:jc w:val="both"/>
        <w:rPr>
          <w:rFonts w:ascii="Times New Roman" w:hAnsi="Times New Roman" w:cs="Times New Roman"/>
          <w:sz w:val="24"/>
          <w:szCs w:val="24"/>
        </w:rPr>
      </w:pPr>
    </w:p>
    <w:p w14:paraId="3DAAA7C6" w14:textId="77777777" w:rsidR="00485BB3" w:rsidRPr="00554227" w:rsidRDefault="00485BB3" w:rsidP="00D00F41">
      <w:pPr>
        <w:spacing w:line="360" w:lineRule="auto"/>
        <w:jc w:val="both"/>
        <w:rPr>
          <w:rFonts w:ascii="Times New Roman" w:hAnsi="Times New Roman" w:cs="Times New Roman"/>
          <w:sz w:val="24"/>
          <w:szCs w:val="24"/>
        </w:rPr>
      </w:pPr>
    </w:p>
    <w:p w14:paraId="7CA4F582" w14:textId="77777777" w:rsidR="00485BB3" w:rsidRPr="00554227" w:rsidRDefault="00485BB3" w:rsidP="00D00F41">
      <w:pPr>
        <w:spacing w:line="360" w:lineRule="auto"/>
        <w:jc w:val="both"/>
        <w:rPr>
          <w:rFonts w:ascii="Times New Roman" w:hAnsi="Times New Roman" w:cs="Times New Roman"/>
          <w:sz w:val="24"/>
          <w:szCs w:val="24"/>
        </w:rPr>
      </w:pPr>
    </w:p>
    <w:p w14:paraId="5F6B7FA6" w14:textId="77777777" w:rsidR="00485BB3" w:rsidRPr="00554227" w:rsidRDefault="00485BB3" w:rsidP="00D00F41">
      <w:pPr>
        <w:spacing w:line="360" w:lineRule="auto"/>
        <w:jc w:val="both"/>
        <w:rPr>
          <w:rFonts w:ascii="Times New Roman" w:hAnsi="Times New Roman" w:cs="Times New Roman"/>
          <w:sz w:val="24"/>
          <w:szCs w:val="24"/>
        </w:rPr>
      </w:pPr>
    </w:p>
    <w:p w14:paraId="25352150" w14:textId="77777777" w:rsidR="005F28C1" w:rsidRPr="00554227" w:rsidRDefault="005F28C1">
      <w:pPr>
        <w:rPr>
          <w:rFonts w:ascii="Times New Roman" w:hAnsi="Times New Roman" w:cs="Times New Roman"/>
          <w:b/>
          <w:bCs/>
          <w:sz w:val="24"/>
          <w:szCs w:val="24"/>
        </w:rPr>
      </w:pPr>
      <w:r w:rsidRPr="00554227">
        <w:rPr>
          <w:rFonts w:ascii="Times New Roman" w:hAnsi="Times New Roman" w:cs="Times New Roman"/>
          <w:b/>
          <w:bCs/>
          <w:sz w:val="24"/>
          <w:szCs w:val="24"/>
        </w:rPr>
        <w:br w:type="page"/>
      </w:r>
    </w:p>
    <w:p w14:paraId="554E080C" w14:textId="1FEEBF7F" w:rsidR="00A42AF9" w:rsidRPr="00554227" w:rsidRDefault="00A42AF9" w:rsidP="009667DA">
      <w:pPr>
        <w:spacing w:after="0" w:line="240" w:lineRule="auto"/>
        <w:jc w:val="center"/>
        <w:rPr>
          <w:rFonts w:ascii="Times New Roman" w:hAnsi="Times New Roman" w:cs="Times New Roman"/>
          <w:b/>
          <w:bCs/>
          <w:sz w:val="24"/>
          <w:szCs w:val="24"/>
        </w:rPr>
      </w:pPr>
      <w:r w:rsidRPr="00554227">
        <w:rPr>
          <w:rFonts w:ascii="Times New Roman" w:hAnsi="Times New Roman" w:cs="Times New Roman"/>
          <w:b/>
          <w:bCs/>
          <w:sz w:val="24"/>
          <w:szCs w:val="24"/>
        </w:rPr>
        <w:lastRenderedPageBreak/>
        <w:t xml:space="preserve">Fiziksel Çekicilik, Benlik Saygısı ve Aldatma Eğiliminin Evlilik </w:t>
      </w:r>
    </w:p>
    <w:p w14:paraId="2D97855C" w14:textId="77777777" w:rsidR="00A42AF9" w:rsidRPr="00554227" w:rsidRDefault="00A42AF9" w:rsidP="009667DA">
      <w:pPr>
        <w:spacing w:after="0" w:line="240" w:lineRule="auto"/>
        <w:jc w:val="center"/>
        <w:rPr>
          <w:rFonts w:ascii="Times New Roman" w:hAnsi="Times New Roman" w:cs="Times New Roman"/>
          <w:b/>
          <w:bCs/>
          <w:sz w:val="24"/>
          <w:szCs w:val="24"/>
        </w:rPr>
      </w:pPr>
      <w:r w:rsidRPr="00554227">
        <w:rPr>
          <w:rFonts w:ascii="Times New Roman" w:hAnsi="Times New Roman" w:cs="Times New Roman"/>
          <w:b/>
          <w:bCs/>
          <w:sz w:val="24"/>
          <w:szCs w:val="24"/>
        </w:rPr>
        <w:t>Doyumu Üzerine Etkisi</w:t>
      </w:r>
    </w:p>
    <w:p w14:paraId="28E3DB76" w14:textId="77777777" w:rsidR="00A42AF9" w:rsidRPr="00554227" w:rsidRDefault="00A42AF9" w:rsidP="009667DA">
      <w:pPr>
        <w:spacing w:line="240" w:lineRule="auto"/>
        <w:jc w:val="center"/>
        <w:rPr>
          <w:rFonts w:ascii="Times New Roman" w:hAnsi="Times New Roman" w:cs="Times New Roman"/>
          <w:b/>
          <w:bCs/>
          <w:sz w:val="24"/>
          <w:szCs w:val="24"/>
        </w:rPr>
      </w:pPr>
    </w:p>
    <w:p w14:paraId="48670AD1" w14:textId="77777777" w:rsidR="00A42AF9" w:rsidRPr="00554227" w:rsidRDefault="009667DA" w:rsidP="00A73FFE">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Nurten ÖZDEMİR</w:t>
      </w:r>
    </w:p>
    <w:p w14:paraId="3416E2AC" w14:textId="77777777" w:rsidR="00A73FFE" w:rsidRPr="00554227" w:rsidRDefault="00A73FFE" w:rsidP="00A73FFE">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Yıldırım Beyazıt Üniversitesi</w:t>
      </w:r>
    </w:p>
    <w:p w14:paraId="6D02A5CA" w14:textId="77777777" w:rsidR="009667DA" w:rsidRPr="00554227" w:rsidRDefault="009667DA" w:rsidP="009667DA">
      <w:pPr>
        <w:spacing w:line="240" w:lineRule="auto"/>
        <w:jc w:val="center"/>
        <w:rPr>
          <w:rFonts w:ascii="Times New Roman" w:hAnsi="Times New Roman" w:cs="Times New Roman"/>
          <w:sz w:val="24"/>
          <w:szCs w:val="24"/>
        </w:rPr>
      </w:pPr>
    </w:p>
    <w:p w14:paraId="199F3743" w14:textId="77777777" w:rsidR="00A42AF9" w:rsidRPr="00554227" w:rsidRDefault="00A42AF9" w:rsidP="00A42AF9">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Fiziksel çekicilik, günümüzde oldukça popüler bir kavramdır. Güzel olanı tercih etme ve güzel olana sahip olma isteği tüm bireylerde var olan bir durumdur. Peki, bu durum evlilik kurumunda nasıl yer almaktadır? Fiziksel çekicilik düzeyinin evlilik doyumuna etkisi bu araştırmanın temel sorularından biridir. Bunun yanı sıra benlik saygısı ve aldatma eğilimi araştırmadaki diğer değişkenlerdir. Araştırmaya 49 kadın, 31 erkek olmak üzere toplamda 80 kişi katılmıştır. Katılımcılara "Demografik Bilgi Formu", "Aldatma Eğilimi Ölç</w:t>
      </w:r>
      <w:r w:rsidR="00150031" w:rsidRPr="00554227">
        <w:rPr>
          <w:rFonts w:ascii="Times New Roman" w:hAnsi="Times New Roman" w:cs="Times New Roman"/>
          <w:sz w:val="24"/>
          <w:szCs w:val="24"/>
        </w:rPr>
        <w:t xml:space="preserve">eği", "Evlilik Doyumu Ölçeği", "Benlik Saygısı Ölçeği" ve </w:t>
      </w:r>
      <w:r w:rsidRPr="00554227">
        <w:rPr>
          <w:rFonts w:ascii="Times New Roman" w:hAnsi="Times New Roman" w:cs="Times New Roman"/>
          <w:sz w:val="24"/>
          <w:szCs w:val="24"/>
        </w:rPr>
        <w:t xml:space="preserve">"Fiziksel Çekicilik Ölçeği" uygulanmıştır. Toplanan veriler Bağımsız t testi, Tek yönlü ANOVA, </w:t>
      </w:r>
      <w:proofErr w:type="spellStart"/>
      <w:r w:rsidRPr="00554227">
        <w:rPr>
          <w:rFonts w:ascii="Times New Roman" w:hAnsi="Times New Roman" w:cs="Times New Roman"/>
          <w:sz w:val="24"/>
          <w:szCs w:val="24"/>
        </w:rPr>
        <w:t>Pearson</w:t>
      </w:r>
      <w:proofErr w:type="spellEnd"/>
      <w:r w:rsidRPr="00554227">
        <w:rPr>
          <w:rFonts w:ascii="Times New Roman" w:hAnsi="Times New Roman" w:cs="Times New Roman"/>
          <w:sz w:val="24"/>
          <w:szCs w:val="24"/>
        </w:rPr>
        <w:t xml:space="preserve"> </w:t>
      </w:r>
      <w:proofErr w:type="gramStart"/>
      <w:r w:rsidRPr="00554227">
        <w:rPr>
          <w:rFonts w:ascii="Times New Roman" w:hAnsi="Times New Roman" w:cs="Times New Roman"/>
          <w:sz w:val="24"/>
          <w:szCs w:val="24"/>
        </w:rPr>
        <w:t>korelasyon</w:t>
      </w:r>
      <w:proofErr w:type="gramEnd"/>
      <w:r w:rsidRPr="00554227">
        <w:rPr>
          <w:rFonts w:ascii="Times New Roman" w:hAnsi="Times New Roman" w:cs="Times New Roman"/>
          <w:sz w:val="24"/>
          <w:szCs w:val="24"/>
        </w:rPr>
        <w:t xml:space="preserve"> analizi ve regresyon analizi</w:t>
      </w:r>
      <w:r w:rsidR="00150031" w:rsidRPr="00554227">
        <w:rPr>
          <w:rFonts w:ascii="Times New Roman" w:hAnsi="Times New Roman" w:cs="Times New Roman"/>
          <w:sz w:val="24"/>
          <w:szCs w:val="24"/>
        </w:rPr>
        <w:t xml:space="preserve"> yapılarak sonuçlandırılmıştır. </w:t>
      </w:r>
      <w:r w:rsidRPr="00554227">
        <w:rPr>
          <w:rFonts w:ascii="Times New Roman" w:hAnsi="Times New Roman" w:cs="Times New Roman"/>
          <w:sz w:val="24"/>
          <w:szCs w:val="24"/>
        </w:rPr>
        <w:t xml:space="preserve">Yapılan analizler sonucunda aldatma eğilimi düzeyinde cinsiyet farklılığı görülmüştür. Erkek katılımcıların aldatma </w:t>
      </w:r>
      <w:r w:rsidR="00150031" w:rsidRPr="00554227">
        <w:rPr>
          <w:rFonts w:ascii="Times New Roman" w:hAnsi="Times New Roman" w:cs="Times New Roman"/>
          <w:sz w:val="24"/>
          <w:szCs w:val="24"/>
        </w:rPr>
        <w:t xml:space="preserve">eğilimleri kadın katılımcıların </w:t>
      </w:r>
      <w:r w:rsidRPr="00554227">
        <w:rPr>
          <w:rFonts w:ascii="Times New Roman" w:hAnsi="Times New Roman" w:cs="Times New Roman"/>
          <w:sz w:val="24"/>
          <w:szCs w:val="24"/>
        </w:rPr>
        <w:t xml:space="preserve">aldatma eğilimlerinden anlamlı düzeyde yüksek bulunmuştur. </w:t>
      </w:r>
      <w:proofErr w:type="spellStart"/>
      <w:r w:rsidRPr="00554227">
        <w:rPr>
          <w:rFonts w:ascii="Times New Roman" w:hAnsi="Times New Roman" w:cs="Times New Roman"/>
          <w:sz w:val="24"/>
          <w:szCs w:val="24"/>
        </w:rPr>
        <w:t>Pearson</w:t>
      </w:r>
      <w:proofErr w:type="spellEnd"/>
      <w:r w:rsidRPr="00554227">
        <w:rPr>
          <w:rFonts w:ascii="Times New Roman" w:hAnsi="Times New Roman" w:cs="Times New Roman"/>
          <w:sz w:val="24"/>
          <w:szCs w:val="24"/>
        </w:rPr>
        <w:t xml:space="preserve"> </w:t>
      </w:r>
      <w:proofErr w:type="gramStart"/>
      <w:r w:rsidRPr="00554227">
        <w:rPr>
          <w:rFonts w:ascii="Times New Roman" w:hAnsi="Times New Roman" w:cs="Times New Roman"/>
          <w:sz w:val="24"/>
          <w:szCs w:val="24"/>
        </w:rPr>
        <w:t>korelasyon</w:t>
      </w:r>
      <w:proofErr w:type="gramEnd"/>
      <w:r w:rsidRPr="00554227">
        <w:rPr>
          <w:rFonts w:ascii="Times New Roman" w:hAnsi="Times New Roman" w:cs="Times New Roman"/>
          <w:sz w:val="24"/>
          <w:szCs w:val="24"/>
        </w:rPr>
        <w:t xml:space="preserve"> analizi yapılan araştırmanın sonuçlarına göre aldatma eğilimi ile benlik saygısı arasında istatistiksel olarak anlamlı negatif ilişki, evlilik doyumu ve benlik saygısı arasında istatistiksel olarak anlamlı pozitif ilişki; evlilik doyumu ve fiziksel çekicilik arasında anlamlı pozitif ilişki; benlik saygısı ve fiziksel çekicilik arasında anlamlı pozitif ilişki bulunmuştur.</w:t>
      </w:r>
    </w:p>
    <w:p w14:paraId="0C17C901" w14:textId="339430AE" w:rsidR="00A42AF9" w:rsidRPr="00554227" w:rsidRDefault="00335C9D" w:rsidP="00A42AF9">
      <w:pPr>
        <w:spacing w:line="360" w:lineRule="auto"/>
        <w:jc w:val="both"/>
        <w:rPr>
          <w:rFonts w:ascii="Times New Roman" w:hAnsi="Times New Roman" w:cs="Times New Roman"/>
          <w:sz w:val="24"/>
          <w:szCs w:val="24"/>
        </w:rPr>
      </w:pPr>
      <w:r w:rsidRPr="00554227">
        <w:rPr>
          <w:rFonts w:ascii="Times New Roman" w:hAnsi="Times New Roman" w:cs="Times New Roman"/>
          <w:b/>
          <w:bCs/>
          <w:iCs/>
          <w:sz w:val="24"/>
          <w:szCs w:val="24"/>
        </w:rPr>
        <w:t>Anahtar K</w:t>
      </w:r>
      <w:r w:rsidR="00A42AF9" w:rsidRPr="00554227">
        <w:rPr>
          <w:rFonts w:ascii="Times New Roman" w:hAnsi="Times New Roman" w:cs="Times New Roman"/>
          <w:b/>
          <w:bCs/>
          <w:iCs/>
          <w:sz w:val="24"/>
          <w:szCs w:val="24"/>
        </w:rPr>
        <w:t>elimeler:</w:t>
      </w:r>
      <w:r w:rsidR="00A42AF9" w:rsidRPr="00554227">
        <w:rPr>
          <w:rFonts w:ascii="Times New Roman" w:hAnsi="Times New Roman" w:cs="Times New Roman"/>
          <w:b/>
          <w:bCs/>
          <w:sz w:val="24"/>
          <w:szCs w:val="24"/>
        </w:rPr>
        <w:t xml:space="preserve"> </w:t>
      </w:r>
      <w:r w:rsidR="00A42AF9" w:rsidRPr="00554227">
        <w:rPr>
          <w:rFonts w:ascii="Times New Roman" w:hAnsi="Times New Roman" w:cs="Times New Roman"/>
          <w:sz w:val="24"/>
          <w:szCs w:val="24"/>
        </w:rPr>
        <w:t xml:space="preserve">Fiziksel çekicilik, benlik saygısı, </w:t>
      </w:r>
      <w:r w:rsidRPr="00554227">
        <w:rPr>
          <w:rFonts w:ascii="Times New Roman" w:hAnsi="Times New Roman" w:cs="Times New Roman"/>
          <w:sz w:val="24"/>
          <w:szCs w:val="24"/>
        </w:rPr>
        <w:t>aldatma eğilimi, evlilik doyumu</w:t>
      </w:r>
    </w:p>
    <w:p w14:paraId="0786DFAB" w14:textId="77777777" w:rsidR="00A42AF9" w:rsidRPr="00554227" w:rsidRDefault="00A42AF9" w:rsidP="00A42AF9">
      <w:pPr>
        <w:spacing w:line="360" w:lineRule="auto"/>
        <w:jc w:val="both"/>
        <w:rPr>
          <w:rFonts w:ascii="Times New Roman" w:hAnsi="Times New Roman" w:cs="Times New Roman"/>
          <w:sz w:val="24"/>
          <w:szCs w:val="24"/>
        </w:rPr>
      </w:pPr>
    </w:p>
    <w:p w14:paraId="5C3F4E5A" w14:textId="77777777" w:rsidR="00A42AF9" w:rsidRPr="00554227" w:rsidRDefault="00A42AF9" w:rsidP="00A42AF9">
      <w:pPr>
        <w:spacing w:line="360" w:lineRule="auto"/>
        <w:jc w:val="both"/>
        <w:rPr>
          <w:rFonts w:ascii="Times New Roman" w:hAnsi="Times New Roman" w:cs="Times New Roman"/>
          <w:sz w:val="24"/>
          <w:szCs w:val="24"/>
        </w:rPr>
      </w:pPr>
    </w:p>
    <w:p w14:paraId="03ADCB7C" w14:textId="77777777" w:rsidR="00A42AF9" w:rsidRPr="00554227" w:rsidRDefault="00A42AF9" w:rsidP="00D00F41">
      <w:pPr>
        <w:spacing w:line="360" w:lineRule="auto"/>
        <w:jc w:val="both"/>
        <w:rPr>
          <w:rFonts w:ascii="Times New Roman" w:hAnsi="Times New Roman" w:cs="Times New Roman"/>
          <w:sz w:val="24"/>
          <w:szCs w:val="24"/>
        </w:rPr>
      </w:pPr>
    </w:p>
    <w:p w14:paraId="3D640008" w14:textId="77777777" w:rsidR="009667DA" w:rsidRPr="00554227" w:rsidRDefault="009667DA" w:rsidP="00D00F41">
      <w:pPr>
        <w:spacing w:line="360" w:lineRule="auto"/>
        <w:jc w:val="both"/>
        <w:rPr>
          <w:rFonts w:ascii="Times New Roman" w:hAnsi="Times New Roman" w:cs="Times New Roman"/>
          <w:sz w:val="24"/>
          <w:szCs w:val="24"/>
        </w:rPr>
      </w:pPr>
    </w:p>
    <w:p w14:paraId="4061FE49" w14:textId="77777777" w:rsidR="00150031" w:rsidRPr="00554227" w:rsidRDefault="00150031" w:rsidP="00D00F41">
      <w:pPr>
        <w:spacing w:line="360" w:lineRule="auto"/>
        <w:jc w:val="both"/>
        <w:rPr>
          <w:rFonts w:ascii="Times New Roman" w:hAnsi="Times New Roman" w:cs="Times New Roman"/>
          <w:sz w:val="24"/>
          <w:szCs w:val="24"/>
        </w:rPr>
      </w:pPr>
    </w:p>
    <w:p w14:paraId="60A4BCF0" w14:textId="03F88357" w:rsidR="009667DA" w:rsidRPr="00554227" w:rsidRDefault="00150031" w:rsidP="00D776BC">
      <w:pPr>
        <w:spacing w:line="240" w:lineRule="auto"/>
        <w:jc w:val="center"/>
        <w:rPr>
          <w:rFonts w:ascii="Times New Roman" w:hAnsi="Times New Roman" w:cs="Times New Roman"/>
          <w:b/>
          <w:sz w:val="24"/>
          <w:szCs w:val="24"/>
        </w:rPr>
      </w:pPr>
      <w:r w:rsidRPr="00554227">
        <w:rPr>
          <w:rFonts w:ascii="Times New Roman" w:hAnsi="Times New Roman" w:cs="Times New Roman"/>
          <w:b/>
          <w:sz w:val="24"/>
          <w:szCs w:val="24"/>
        </w:rPr>
        <w:lastRenderedPageBreak/>
        <w:t>Yaşam Doyumunun Cinsiyete Bağlı Sistemi Meşrulaştırma Üzerindeki Etkisinin Adil Dünya İnancı Aracı Değişkeni Bağlamında İncelenmesi</w:t>
      </w:r>
    </w:p>
    <w:p w14:paraId="6FD353EE" w14:textId="77777777" w:rsidR="00D776BC" w:rsidRPr="00554227" w:rsidRDefault="00D776BC" w:rsidP="00D776BC">
      <w:pPr>
        <w:spacing w:after="0" w:line="240" w:lineRule="auto"/>
        <w:jc w:val="center"/>
        <w:rPr>
          <w:rFonts w:ascii="Times New Roman" w:hAnsi="Times New Roman" w:cs="Times New Roman"/>
          <w:b/>
          <w:sz w:val="24"/>
          <w:szCs w:val="24"/>
        </w:rPr>
      </w:pPr>
    </w:p>
    <w:p w14:paraId="5E171A29" w14:textId="77777777" w:rsidR="00ED392F" w:rsidRPr="00554227" w:rsidRDefault="00ED392F" w:rsidP="00D776BC">
      <w:pPr>
        <w:spacing w:after="0" w:line="240" w:lineRule="auto"/>
        <w:jc w:val="center"/>
        <w:rPr>
          <w:rFonts w:ascii="Times New Roman" w:eastAsia="Calibri" w:hAnsi="Times New Roman" w:cs="Times New Roman"/>
          <w:sz w:val="24"/>
          <w:szCs w:val="24"/>
        </w:rPr>
      </w:pPr>
      <w:r w:rsidRPr="00554227">
        <w:rPr>
          <w:rFonts w:ascii="Times New Roman" w:eastAsia="Calibri" w:hAnsi="Times New Roman" w:cs="Times New Roman"/>
          <w:sz w:val="24"/>
          <w:szCs w:val="24"/>
        </w:rPr>
        <w:t>Uğur CEYHAN &amp; Başak Gülsüm GÜRSES</w:t>
      </w:r>
    </w:p>
    <w:p w14:paraId="37537155" w14:textId="77777777" w:rsidR="00ED392F" w:rsidRPr="00554227" w:rsidRDefault="00ED392F" w:rsidP="00D776BC">
      <w:pPr>
        <w:spacing w:after="0" w:line="240" w:lineRule="auto"/>
        <w:jc w:val="center"/>
        <w:rPr>
          <w:rFonts w:ascii="Times New Roman" w:eastAsia="Calibri" w:hAnsi="Times New Roman" w:cs="Times New Roman"/>
          <w:sz w:val="24"/>
          <w:szCs w:val="24"/>
        </w:rPr>
      </w:pPr>
      <w:r w:rsidRPr="00554227">
        <w:rPr>
          <w:rFonts w:ascii="Times New Roman" w:eastAsia="Calibri" w:hAnsi="Times New Roman" w:cs="Times New Roman"/>
          <w:sz w:val="24"/>
          <w:szCs w:val="24"/>
        </w:rPr>
        <w:t>Yıldırım Beyazıt Üniversitesi</w:t>
      </w:r>
    </w:p>
    <w:p w14:paraId="7D52397B" w14:textId="77777777" w:rsidR="00ED392F" w:rsidRPr="00554227" w:rsidRDefault="00ED392F" w:rsidP="00D776BC">
      <w:pPr>
        <w:jc w:val="both"/>
        <w:rPr>
          <w:rFonts w:ascii="Times New Roman" w:eastAsia="Calibri" w:hAnsi="Times New Roman" w:cs="Times New Roman"/>
          <w:sz w:val="24"/>
          <w:szCs w:val="24"/>
        </w:rPr>
      </w:pPr>
    </w:p>
    <w:p w14:paraId="679059B9" w14:textId="7E256487" w:rsidR="002B00DF" w:rsidRPr="00554227" w:rsidRDefault="00D776BC" w:rsidP="00335C9D">
      <w:pPr>
        <w:spacing w:after="0" w:line="360" w:lineRule="auto"/>
        <w:jc w:val="both"/>
        <w:rPr>
          <w:rFonts w:ascii="Times New Roman" w:eastAsia="Calibri" w:hAnsi="Times New Roman" w:cs="Times New Roman"/>
          <w:sz w:val="24"/>
          <w:szCs w:val="24"/>
        </w:rPr>
      </w:pPr>
      <w:r w:rsidRPr="00554227">
        <w:rPr>
          <w:rFonts w:ascii="Times New Roman" w:eastAsia="Calibri" w:hAnsi="Times New Roman" w:cs="Times New Roman"/>
          <w:sz w:val="24"/>
          <w:szCs w:val="24"/>
        </w:rPr>
        <w:t>Bu çalışma, Malatya (N = 212) ve Ankara (N = 202) illerinde ikamet eden 18 yaş üstü yetişkin örneklemi üzerinde, adil dünya inancı, yaşam doyumu ve toplumsal cinsiyet ile ilgili sistemi meşrulaştırma değişkenleri arasındaki ilişkiyi incelemek içi</w:t>
      </w:r>
      <w:r w:rsidR="00C84116" w:rsidRPr="00554227">
        <w:rPr>
          <w:rFonts w:ascii="Times New Roman" w:eastAsia="Calibri" w:hAnsi="Times New Roman" w:cs="Times New Roman"/>
          <w:sz w:val="24"/>
          <w:szCs w:val="24"/>
        </w:rPr>
        <w:t xml:space="preserve">n gerçekleştirilmiştir. Çalışmanın verileri </w:t>
      </w:r>
      <w:r w:rsidRPr="00554227">
        <w:rPr>
          <w:rFonts w:ascii="Times New Roman" w:eastAsia="Calibri" w:hAnsi="Times New Roman" w:cs="Times New Roman"/>
          <w:sz w:val="24"/>
          <w:szCs w:val="24"/>
        </w:rPr>
        <w:t>Demografik Bilgi Formu, Yaşam Doyum Ölçeği, Genel v</w:t>
      </w:r>
      <w:r w:rsidR="00C84116" w:rsidRPr="00554227">
        <w:rPr>
          <w:rFonts w:ascii="Times New Roman" w:eastAsia="Calibri" w:hAnsi="Times New Roman" w:cs="Times New Roman"/>
          <w:sz w:val="24"/>
          <w:szCs w:val="24"/>
        </w:rPr>
        <w:t>e Kişisel Adil Dünya Ölçekleri ve Toplumsal Cinsiyet i</w:t>
      </w:r>
      <w:r w:rsidRPr="00554227">
        <w:rPr>
          <w:rFonts w:ascii="Times New Roman" w:eastAsia="Calibri" w:hAnsi="Times New Roman" w:cs="Times New Roman"/>
          <w:sz w:val="24"/>
          <w:szCs w:val="24"/>
        </w:rPr>
        <w:t>le İlgili Sistemi Meşrulaştırma Ölçeği</w:t>
      </w:r>
      <w:r w:rsidR="00C84116" w:rsidRPr="00554227">
        <w:rPr>
          <w:rFonts w:ascii="Times New Roman" w:eastAsia="Calibri" w:hAnsi="Times New Roman" w:cs="Times New Roman"/>
          <w:sz w:val="24"/>
          <w:szCs w:val="24"/>
        </w:rPr>
        <w:t xml:space="preserve"> kullanılarak toplanmıştır</w:t>
      </w:r>
      <w:r w:rsidRPr="00554227">
        <w:rPr>
          <w:rFonts w:ascii="Times New Roman" w:eastAsia="Calibri" w:hAnsi="Times New Roman" w:cs="Times New Roman"/>
          <w:sz w:val="24"/>
          <w:szCs w:val="24"/>
        </w:rPr>
        <w:t xml:space="preserve">. Cinsiyete bağlı sistemi meşrulaştırma ile yaşam doyumu ilişkisinde kişisel ve adil dünya inancının aracı rolünün belirlenmesinde “aracı değişken </w:t>
      </w:r>
      <w:proofErr w:type="spellStart"/>
      <w:r w:rsidRPr="00554227">
        <w:rPr>
          <w:rFonts w:ascii="Times New Roman" w:eastAsia="Calibri" w:hAnsi="Times New Roman" w:cs="Times New Roman"/>
          <w:sz w:val="24"/>
          <w:szCs w:val="24"/>
        </w:rPr>
        <w:t>analizi”nden</w:t>
      </w:r>
      <w:proofErr w:type="spellEnd"/>
      <w:r w:rsidRPr="00554227">
        <w:rPr>
          <w:rFonts w:ascii="Times New Roman" w:eastAsia="Calibri" w:hAnsi="Times New Roman" w:cs="Times New Roman"/>
          <w:sz w:val="24"/>
          <w:szCs w:val="24"/>
        </w:rPr>
        <w:t xml:space="preserve"> (Baron ve </w:t>
      </w:r>
      <w:proofErr w:type="spellStart"/>
      <w:r w:rsidRPr="00554227">
        <w:rPr>
          <w:rFonts w:ascii="Times New Roman" w:eastAsia="Calibri" w:hAnsi="Times New Roman" w:cs="Times New Roman"/>
          <w:sz w:val="24"/>
          <w:szCs w:val="24"/>
        </w:rPr>
        <w:t>Kenny</w:t>
      </w:r>
      <w:proofErr w:type="spellEnd"/>
      <w:r w:rsidRPr="00554227">
        <w:rPr>
          <w:rFonts w:ascii="Times New Roman" w:eastAsia="Calibri" w:hAnsi="Times New Roman" w:cs="Times New Roman"/>
          <w:sz w:val="24"/>
          <w:szCs w:val="24"/>
        </w:rPr>
        <w:t xml:space="preserve">, 1986) yararlanılarak, hiyerarşik çoklu regresyon analizleri yürütülmüştür. Bulgular; adil dünya inancının, sistemi meşrulaştırma ve yaşam doyumu arasındaki ilişkide kısmî aracı değişken olarak rol oynadığını göstermiştir.  </w:t>
      </w:r>
      <w:r w:rsidR="002B00DF" w:rsidRPr="00554227">
        <w:rPr>
          <w:rFonts w:ascii="Times New Roman" w:eastAsia="Calibri" w:hAnsi="Times New Roman" w:cs="Times New Roman"/>
          <w:sz w:val="24"/>
          <w:szCs w:val="24"/>
        </w:rPr>
        <w:t xml:space="preserve"> </w:t>
      </w:r>
    </w:p>
    <w:p w14:paraId="27CEEEDE" w14:textId="77777777" w:rsidR="002B00DF" w:rsidRPr="00554227" w:rsidRDefault="002B00DF" w:rsidP="00335C9D">
      <w:pPr>
        <w:spacing w:after="0" w:line="360" w:lineRule="auto"/>
        <w:jc w:val="both"/>
        <w:rPr>
          <w:rFonts w:ascii="Times New Roman" w:eastAsia="Calibri" w:hAnsi="Times New Roman" w:cs="Times New Roman"/>
          <w:sz w:val="24"/>
          <w:szCs w:val="24"/>
        </w:rPr>
      </w:pPr>
    </w:p>
    <w:p w14:paraId="48AE7A43" w14:textId="21D2B157" w:rsidR="002B00DF" w:rsidRPr="00554227" w:rsidRDefault="002B00DF" w:rsidP="00335C9D">
      <w:pPr>
        <w:spacing w:after="0" w:line="360" w:lineRule="auto"/>
        <w:jc w:val="both"/>
        <w:rPr>
          <w:rFonts w:ascii="Times New Roman" w:eastAsia="Calibri" w:hAnsi="Times New Roman" w:cs="Times New Roman"/>
          <w:sz w:val="24"/>
          <w:szCs w:val="24"/>
        </w:rPr>
      </w:pPr>
      <w:r w:rsidRPr="00554227">
        <w:rPr>
          <w:rFonts w:ascii="Times New Roman" w:eastAsia="Calibri" w:hAnsi="Times New Roman" w:cs="Times New Roman"/>
          <w:b/>
          <w:sz w:val="24"/>
          <w:szCs w:val="24"/>
        </w:rPr>
        <w:t xml:space="preserve">Anahtar Kelimeler: </w:t>
      </w:r>
      <w:r w:rsidR="00335C9D" w:rsidRPr="00554227">
        <w:rPr>
          <w:rFonts w:ascii="Times New Roman" w:eastAsia="Calibri" w:hAnsi="Times New Roman" w:cs="Times New Roman"/>
          <w:sz w:val="24"/>
          <w:szCs w:val="24"/>
        </w:rPr>
        <w:t>Yaşam doyumu, adil dünya inancı, sistemi meşrulaştırma ve toplumsal c</w:t>
      </w:r>
      <w:r w:rsidRPr="00554227">
        <w:rPr>
          <w:rFonts w:ascii="Times New Roman" w:eastAsia="Calibri" w:hAnsi="Times New Roman" w:cs="Times New Roman"/>
          <w:sz w:val="24"/>
          <w:szCs w:val="24"/>
        </w:rPr>
        <w:t xml:space="preserve">insiyet </w:t>
      </w:r>
    </w:p>
    <w:p w14:paraId="68953E58" w14:textId="77777777" w:rsidR="002B00DF" w:rsidRPr="00554227" w:rsidRDefault="002B00DF" w:rsidP="00150031">
      <w:pPr>
        <w:spacing w:line="360" w:lineRule="auto"/>
        <w:jc w:val="both"/>
        <w:rPr>
          <w:rFonts w:ascii="Times New Roman" w:hAnsi="Times New Roman" w:cs="Times New Roman"/>
          <w:sz w:val="24"/>
          <w:szCs w:val="24"/>
        </w:rPr>
      </w:pPr>
    </w:p>
    <w:p w14:paraId="4085A649" w14:textId="77777777" w:rsidR="002B00DF" w:rsidRPr="00554227" w:rsidRDefault="002B00DF" w:rsidP="00150031">
      <w:pPr>
        <w:spacing w:line="360" w:lineRule="auto"/>
        <w:jc w:val="both"/>
        <w:rPr>
          <w:rFonts w:ascii="Times New Roman" w:hAnsi="Times New Roman" w:cs="Times New Roman"/>
          <w:sz w:val="24"/>
          <w:szCs w:val="24"/>
        </w:rPr>
      </w:pPr>
    </w:p>
    <w:p w14:paraId="0BC5CBDE" w14:textId="77777777" w:rsidR="00335C9D" w:rsidRPr="00554227" w:rsidRDefault="00335C9D" w:rsidP="00150031">
      <w:pPr>
        <w:spacing w:line="360" w:lineRule="auto"/>
        <w:jc w:val="both"/>
        <w:rPr>
          <w:rFonts w:ascii="Times New Roman" w:hAnsi="Times New Roman" w:cs="Times New Roman"/>
          <w:sz w:val="24"/>
          <w:szCs w:val="24"/>
        </w:rPr>
      </w:pPr>
    </w:p>
    <w:p w14:paraId="3E2AB088" w14:textId="77777777" w:rsidR="00335C9D" w:rsidRPr="00554227" w:rsidRDefault="00335C9D" w:rsidP="00150031">
      <w:pPr>
        <w:spacing w:line="360" w:lineRule="auto"/>
        <w:jc w:val="both"/>
        <w:rPr>
          <w:rFonts w:ascii="Times New Roman" w:hAnsi="Times New Roman" w:cs="Times New Roman"/>
          <w:sz w:val="24"/>
          <w:szCs w:val="24"/>
        </w:rPr>
      </w:pPr>
    </w:p>
    <w:p w14:paraId="06C323AE" w14:textId="77777777" w:rsidR="00335C9D" w:rsidRPr="00554227" w:rsidRDefault="00335C9D" w:rsidP="00150031">
      <w:pPr>
        <w:spacing w:line="360" w:lineRule="auto"/>
        <w:jc w:val="both"/>
        <w:rPr>
          <w:rFonts w:ascii="Times New Roman" w:hAnsi="Times New Roman" w:cs="Times New Roman"/>
          <w:sz w:val="24"/>
          <w:szCs w:val="24"/>
        </w:rPr>
      </w:pPr>
    </w:p>
    <w:p w14:paraId="073C8EA0" w14:textId="77777777" w:rsidR="00335C9D" w:rsidRPr="00554227" w:rsidRDefault="00335C9D" w:rsidP="00D25026">
      <w:pPr>
        <w:jc w:val="center"/>
        <w:rPr>
          <w:rFonts w:ascii="Times New Roman" w:hAnsi="Times New Roman" w:cs="Times New Roman"/>
          <w:b/>
          <w:bCs/>
          <w:sz w:val="24"/>
          <w:szCs w:val="24"/>
        </w:rPr>
      </w:pPr>
    </w:p>
    <w:p w14:paraId="003F7261" w14:textId="77777777" w:rsidR="00D776BC" w:rsidRPr="00554227" w:rsidRDefault="00D776BC" w:rsidP="00D25026">
      <w:pPr>
        <w:jc w:val="center"/>
        <w:rPr>
          <w:rFonts w:ascii="Times New Roman" w:hAnsi="Times New Roman" w:cs="Times New Roman"/>
          <w:b/>
          <w:bCs/>
          <w:sz w:val="24"/>
          <w:szCs w:val="24"/>
        </w:rPr>
      </w:pPr>
    </w:p>
    <w:p w14:paraId="1D13A1C5" w14:textId="77777777" w:rsidR="00D776BC" w:rsidRPr="00554227" w:rsidRDefault="00D776BC" w:rsidP="00D25026">
      <w:pPr>
        <w:jc w:val="center"/>
        <w:rPr>
          <w:rFonts w:ascii="Times New Roman" w:hAnsi="Times New Roman" w:cs="Times New Roman"/>
          <w:b/>
          <w:bCs/>
          <w:sz w:val="24"/>
          <w:szCs w:val="24"/>
        </w:rPr>
      </w:pPr>
    </w:p>
    <w:p w14:paraId="62492312" w14:textId="77777777" w:rsidR="009667DA" w:rsidRPr="00554227" w:rsidRDefault="00150031" w:rsidP="00D25026">
      <w:pPr>
        <w:jc w:val="center"/>
        <w:rPr>
          <w:rFonts w:ascii="Times New Roman" w:hAnsi="Times New Roman" w:cs="Times New Roman"/>
          <w:b/>
          <w:bCs/>
          <w:sz w:val="24"/>
          <w:szCs w:val="24"/>
        </w:rPr>
      </w:pPr>
      <w:r w:rsidRPr="00554227">
        <w:rPr>
          <w:rFonts w:ascii="Times New Roman" w:hAnsi="Times New Roman" w:cs="Times New Roman"/>
          <w:b/>
          <w:bCs/>
          <w:sz w:val="24"/>
          <w:szCs w:val="24"/>
        </w:rPr>
        <w:lastRenderedPageBreak/>
        <w:t>Kadın Altgruplarına Yönelik Algıların Kalıpyargı İçeriği Modeli ve Çelişik Duygulu Cinsiyetçilik Bağlamında İncelenmesi</w:t>
      </w:r>
    </w:p>
    <w:p w14:paraId="6A26EC87" w14:textId="77777777" w:rsidR="00D776BC" w:rsidRPr="00554227" w:rsidRDefault="00D776BC" w:rsidP="00D776BC">
      <w:pPr>
        <w:spacing w:after="0" w:line="240" w:lineRule="auto"/>
        <w:jc w:val="center"/>
        <w:rPr>
          <w:rFonts w:ascii="Times New Roman" w:hAnsi="Times New Roman" w:cs="Times New Roman"/>
          <w:b/>
          <w:bCs/>
          <w:sz w:val="24"/>
          <w:szCs w:val="24"/>
        </w:rPr>
      </w:pPr>
    </w:p>
    <w:p w14:paraId="2AD3609A" w14:textId="7A856251" w:rsidR="00150031" w:rsidRPr="00554227" w:rsidRDefault="00D25026" w:rsidP="00216FD3">
      <w:pPr>
        <w:spacing w:after="0" w:line="240" w:lineRule="auto"/>
        <w:ind w:firstLine="720"/>
        <w:jc w:val="center"/>
        <w:rPr>
          <w:rFonts w:ascii="Times New Roman" w:hAnsi="Times New Roman" w:cs="Times New Roman"/>
          <w:sz w:val="24"/>
          <w:szCs w:val="24"/>
        </w:rPr>
      </w:pPr>
      <w:r w:rsidRPr="00554227">
        <w:rPr>
          <w:rFonts w:ascii="Times New Roman" w:hAnsi="Times New Roman" w:cs="Times New Roman"/>
          <w:sz w:val="24"/>
          <w:szCs w:val="24"/>
        </w:rPr>
        <w:t xml:space="preserve">Gülnihal BİLİM &amp; </w:t>
      </w:r>
      <w:r w:rsidR="00422E86" w:rsidRPr="00554227">
        <w:rPr>
          <w:rFonts w:ascii="Times New Roman" w:hAnsi="Times New Roman" w:cs="Times New Roman"/>
          <w:sz w:val="24"/>
          <w:szCs w:val="24"/>
        </w:rPr>
        <w:t xml:space="preserve">Yrd. Doç. Dr. </w:t>
      </w:r>
      <w:r w:rsidR="00150031" w:rsidRPr="00554227">
        <w:rPr>
          <w:rFonts w:ascii="Times New Roman" w:hAnsi="Times New Roman" w:cs="Times New Roman"/>
          <w:sz w:val="24"/>
          <w:szCs w:val="24"/>
        </w:rPr>
        <w:t>Timuçin</w:t>
      </w:r>
      <w:r w:rsidR="009623B4" w:rsidRPr="00554227">
        <w:rPr>
          <w:rFonts w:ascii="Times New Roman" w:hAnsi="Times New Roman" w:cs="Times New Roman"/>
          <w:sz w:val="24"/>
          <w:szCs w:val="24"/>
        </w:rPr>
        <w:t xml:space="preserve"> AKTAN</w:t>
      </w:r>
    </w:p>
    <w:p w14:paraId="0A2DBF7A" w14:textId="77777777" w:rsidR="009667DA" w:rsidRPr="00554227" w:rsidRDefault="00D25026" w:rsidP="00216FD3">
      <w:pPr>
        <w:spacing w:after="0" w:line="240" w:lineRule="auto"/>
        <w:ind w:firstLine="720"/>
        <w:jc w:val="center"/>
        <w:rPr>
          <w:rFonts w:ascii="Times New Roman" w:hAnsi="Times New Roman" w:cs="Times New Roman"/>
          <w:sz w:val="24"/>
          <w:szCs w:val="24"/>
        </w:rPr>
      </w:pPr>
      <w:r w:rsidRPr="00554227">
        <w:rPr>
          <w:rFonts w:ascii="Times New Roman" w:hAnsi="Times New Roman" w:cs="Times New Roman"/>
          <w:sz w:val="24"/>
          <w:szCs w:val="24"/>
        </w:rPr>
        <w:t>Toros Üniversitesi</w:t>
      </w:r>
    </w:p>
    <w:p w14:paraId="18176265" w14:textId="77777777" w:rsidR="00D25026" w:rsidRPr="00554227" w:rsidRDefault="00D25026" w:rsidP="00D25026">
      <w:pPr>
        <w:spacing w:after="0"/>
        <w:ind w:firstLine="720"/>
        <w:jc w:val="center"/>
        <w:rPr>
          <w:rFonts w:ascii="Times New Roman" w:hAnsi="Times New Roman" w:cs="Times New Roman"/>
          <w:sz w:val="24"/>
          <w:szCs w:val="24"/>
        </w:rPr>
      </w:pPr>
    </w:p>
    <w:p w14:paraId="54268393" w14:textId="77777777" w:rsidR="00150031" w:rsidRPr="00554227" w:rsidRDefault="00150031" w:rsidP="00335C9D">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Bu çalışmanın amacı, Türkiye’deki kadın altgruplarına yönelik algıları, Kalıpyargı İçeriği Modeli çerçevesinde incelemektir. Bu bağlamda, kadın altgruplarına yönelik kalıpyargıların yetkinlik ve sevecenlik boyutları üzerinde şekillenmesi ve sosyal yapısal belirleyiciler olan statü ve yarışmacılığın kalıpyargı içerikleri ile ilişkili olması beklenmiştir. Ayrıca, yetkinlik ve sevecenlik kalıpyargıları ile düşmanca ve koruyucu cinsiyetçilik arasındaki ilişkiler de incelenmiştir. Araştırmada, Toros Üniversitesi öğrencisi 31 katılımcıdan veri toplanmıştır ve veri toplanmaya devam edilmektedir. Kalıpyargı içeriklerinin ve sosyal bağlamsal değişkenlerin ölçekleri için Fiske ve arkadaşlarından (2002) faydalanılmıştır. On bir kadın </w:t>
      </w:r>
      <w:proofErr w:type="spellStart"/>
      <w:r w:rsidRPr="00554227">
        <w:rPr>
          <w:rFonts w:ascii="Times New Roman" w:hAnsi="Times New Roman" w:cs="Times New Roman"/>
          <w:sz w:val="24"/>
          <w:szCs w:val="24"/>
        </w:rPr>
        <w:t>altgrubu</w:t>
      </w:r>
      <w:proofErr w:type="spellEnd"/>
      <w:r w:rsidRPr="00554227">
        <w:rPr>
          <w:rFonts w:ascii="Times New Roman" w:hAnsi="Times New Roman" w:cs="Times New Roman"/>
          <w:sz w:val="24"/>
          <w:szCs w:val="24"/>
        </w:rPr>
        <w:t xml:space="preserve"> (</w:t>
      </w:r>
      <w:proofErr w:type="spellStart"/>
      <w:r w:rsidRPr="00554227">
        <w:rPr>
          <w:rFonts w:ascii="Times New Roman" w:hAnsi="Times New Roman" w:cs="Times New Roman"/>
          <w:sz w:val="24"/>
          <w:szCs w:val="24"/>
        </w:rPr>
        <w:t>Örn</w:t>
      </w:r>
      <w:proofErr w:type="spellEnd"/>
      <w:proofErr w:type="gramStart"/>
      <w:r w:rsidRPr="00554227">
        <w:rPr>
          <w:rFonts w:ascii="Times New Roman" w:hAnsi="Times New Roman" w:cs="Times New Roman"/>
          <w:sz w:val="24"/>
          <w:szCs w:val="24"/>
        </w:rPr>
        <w:t>.,</w:t>
      </w:r>
      <w:proofErr w:type="gramEnd"/>
      <w:r w:rsidRPr="00554227">
        <w:rPr>
          <w:rFonts w:ascii="Times New Roman" w:hAnsi="Times New Roman" w:cs="Times New Roman"/>
          <w:sz w:val="24"/>
          <w:szCs w:val="24"/>
        </w:rPr>
        <w:t xml:space="preserve"> ev hanımı ve iş kadını) Latin Kare tekniği ile dengelenerek katılımcılara sunulmuştur. Yetkinlik ölçekleri için </w:t>
      </w:r>
      <w:proofErr w:type="spellStart"/>
      <w:r w:rsidRPr="00554227">
        <w:rPr>
          <w:rFonts w:ascii="Times New Roman" w:hAnsi="Times New Roman" w:cs="Times New Roman"/>
          <w:sz w:val="24"/>
          <w:szCs w:val="24"/>
        </w:rPr>
        <w:t>Cronbach</w:t>
      </w:r>
      <w:proofErr w:type="spellEnd"/>
      <w:r w:rsidRPr="00554227">
        <w:rPr>
          <w:rFonts w:ascii="Times New Roman" w:hAnsi="Times New Roman" w:cs="Times New Roman"/>
          <w:sz w:val="24"/>
          <w:szCs w:val="24"/>
        </w:rPr>
        <w:t xml:space="preserve"> Alfa </w:t>
      </w:r>
      <w:proofErr w:type="gramStart"/>
      <w:r w:rsidRPr="00554227">
        <w:rPr>
          <w:rFonts w:ascii="Times New Roman" w:hAnsi="Times New Roman" w:cs="Times New Roman"/>
          <w:sz w:val="24"/>
          <w:szCs w:val="24"/>
        </w:rPr>
        <w:t>katsayıları .50</w:t>
      </w:r>
      <w:proofErr w:type="gramEnd"/>
      <w:r w:rsidRPr="00554227">
        <w:rPr>
          <w:rFonts w:ascii="Times New Roman" w:hAnsi="Times New Roman" w:cs="Times New Roman"/>
          <w:sz w:val="24"/>
          <w:szCs w:val="24"/>
        </w:rPr>
        <w:t xml:space="preserve"> - .88 (</w:t>
      </w:r>
      <w:proofErr w:type="spellStart"/>
      <w:r w:rsidRPr="00554227">
        <w:rPr>
          <w:rFonts w:ascii="Times New Roman" w:hAnsi="Times New Roman" w:cs="Times New Roman"/>
          <w:sz w:val="24"/>
          <w:szCs w:val="24"/>
        </w:rPr>
        <w:t>Mdn</w:t>
      </w:r>
      <w:proofErr w:type="spellEnd"/>
      <w:r w:rsidRPr="00554227">
        <w:rPr>
          <w:rFonts w:ascii="Times New Roman" w:hAnsi="Times New Roman" w:cs="Times New Roman"/>
          <w:sz w:val="24"/>
          <w:szCs w:val="24"/>
        </w:rPr>
        <w:t>= .71), sevecenlik ölçekleri için ise .55 - .94 (</w:t>
      </w:r>
      <w:proofErr w:type="spellStart"/>
      <w:r w:rsidRPr="00554227">
        <w:rPr>
          <w:rFonts w:ascii="Times New Roman" w:hAnsi="Times New Roman" w:cs="Times New Roman"/>
          <w:sz w:val="24"/>
          <w:szCs w:val="24"/>
        </w:rPr>
        <w:t>Mdn</w:t>
      </w:r>
      <w:proofErr w:type="spellEnd"/>
      <w:r w:rsidRPr="00554227">
        <w:rPr>
          <w:rFonts w:ascii="Times New Roman" w:hAnsi="Times New Roman" w:cs="Times New Roman"/>
          <w:sz w:val="24"/>
          <w:szCs w:val="24"/>
        </w:rPr>
        <w:t xml:space="preserve">= .70) arasında bir </w:t>
      </w:r>
      <w:proofErr w:type="spellStart"/>
      <w:r w:rsidRPr="00554227">
        <w:rPr>
          <w:rFonts w:ascii="Times New Roman" w:hAnsi="Times New Roman" w:cs="Times New Roman"/>
          <w:sz w:val="24"/>
          <w:szCs w:val="24"/>
        </w:rPr>
        <w:t>ranj</w:t>
      </w:r>
      <w:proofErr w:type="spellEnd"/>
      <w:r w:rsidRPr="00554227">
        <w:rPr>
          <w:rFonts w:ascii="Times New Roman" w:hAnsi="Times New Roman" w:cs="Times New Roman"/>
          <w:sz w:val="24"/>
          <w:szCs w:val="24"/>
        </w:rPr>
        <w:t xml:space="preserve"> göstermiştir. On bir kadın </w:t>
      </w:r>
      <w:proofErr w:type="spellStart"/>
      <w:r w:rsidRPr="00554227">
        <w:rPr>
          <w:rFonts w:ascii="Times New Roman" w:hAnsi="Times New Roman" w:cs="Times New Roman"/>
          <w:sz w:val="24"/>
          <w:szCs w:val="24"/>
        </w:rPr>
        <w:t>altgrubundan</w:t>
      </w:r>
      <w:proofErr w:type="spellEnd"/>
      <w:r w:rsidRPr="00554227">
        <w:rPr>
          <w:rFonts w:ascii="Times New Roman" w:hAnsi="Times New Roman" w:cs="Times New Roman"/>
          <w:sz w:val="24"/>
          <w:szCs w:val="24"/>
        </w:rPr>
        <w:t xml:space="preserve"> 2 tanesi (ev kadını ve şiddet mağduru kadınlar; %18.18) yetkinden çok sevecen olarak algılanmıştır. Dört grup ise sevecenden çok yetkin olarak algılanmıştır (Örn</w:t>
      </w:r>
      <w:proofErr w:type="gramStart"/>
      <w:r w:rsidRPr="00554227">
        <w:rPr>
          <w:rFonts w:ascii="Times New Roman" w:hAnsi="Times New Roman" w:cs="Times New Roman"/>
          <w:sz w:val="24"/>
          <w:szCs w:val="24"/>
        </w:rPr>
        <w:t>.,</w:t>
      </w:r>
      <w:proofErr w:type="gramEnd"/>
      <w:r w:rsidRPr="00554227">
        <w:rPr>
          <w:rFonts w:ascii="Times New Roman" w:hAnsi="Times New Roman" w:cs="Times New Roman"/>
          <w:sz w:val="24"/>
          <w:szCs w:val="24"/>
        </w:rPr>
        <w:t xml:space="preserve"> feminist kadınlar, iş kadınları; %36.36). Hem yetkin hem sevecen algılanan kadın </w:t>
      </w:r>
      <w:proofErr w:type="spellStart"/>
      <w:r w:rsidRPr="00554227">
        <w:rPr>
          <w:rFonts w:ascii="Times New Roman" w:hAnsi="Times New Roman" w:cs="Times New Roman"/>
          <w:sz w:val="24"/>
          <w:szCs w:val="24"/>
        </w:rPr>
        <w:t>altgrup</w:t>
      </w:r>
      <w:proofErr w:type="spellEnd"/>
      <w:r w:rsidRPr="00554227">
        <w:rPr>
          <w:rFonts w:ascii="Times New Roman" w:hAnsi="Times New Roman" w:cs="Times New Roman"/>
          <w:sz w:val="24"/>
          <w:szCs w:val="24"/>
        </w:rPr>
        <w:t xml:space="preserve"> sayısı 1 (gündelikçi kadınlar; %9), ne yetkin ne de sevecen algılanan </w:t>
      </w:r>
      <w:proofErr w:type="spellStart"/>
      <w:r w:rsidRPr="00554227">
        <w:rPr>
          <w:rFonts w:ascii="Times New Roman" w:hAnsi="Times New Roman" w:cs="Times New Roman"/>
          <w:sz w:val="24"/>
          <w:szCs w:val="24"/>
        </w:rPr>
        <w:t>altgrup</w:t>
      </w:r>
      <w:proofErr w:type="spellEnd"/>
      <w:r w:rsidRPr="00554227">
        <w:rPr>
          <w:rFonts w:ascii="Times New Roman" w:hAnsi="Times New Roman" w:cs="Times New Roman"/>
          <w:sz w:val="24"/>
          <w:szCs w:val="24"/>
        </w:rPr>
        <w:t xml:space="preserve"> sayısı ise 4 (Örn</w:t>
      </w:r>
      <w:proofErr w:type="gramStart"/>
      <w:r w:rsidRPr="00554227">
        <w:rPr>
          <w:rFonts w:ascii="Times New Roman" w:hAnsi="Times New Roman" w:cs="Times New Roman"/>
          <w:sz w:val="24"/>
          <w:szCs w:val="24"/>
        </w:rPr>
        <w:t>.,</w:t>
      </w:r>
      <w:proofErr w:type="gramEnd"/>
      <w:r w:rsidRPr="00554227">
        <w:rPr>
          <w:rFonts w:ascii="Times New Roman" w:hAnsi="Times New Roman" w:cs="Times New Roman"/>
          <w:sz w:val="24"/>
          <w:szCs w:val="24"/>
        </w:rPr>
        <w:t xml:space="preserve"> hayat kadınları, tiki kızlar; %36.36) olarak bulunmuştur. Dokuz </w:t>
      </w:r>
      <w:proofErr w:type="spellStart"/>
      <w:r w:rsidRPr="00554227">
        <w:rPr>
          <w:rFonts w:ascii="Times New Roman" w:hAnsi="Times New Roman" w:cs="Times New Roman"/>
          <w:sz w:val="24"/>
          <w:szCs w:val="24"/>
        </w:rPr>
        <w:t>altgrupta</w:t>
      </w:r>
      <w:proofErr w:type="spellEnd"/>
      <w:r w:rsidRPr="00554227">
        <w:rPr>
          <w:rFonts w:ascii="Times New Roman" w:hAnsi="Times New Roman" w:cs="Times New Roman"/>
          <w:sz w:val="24"/>
          <w:szCs w:val="24"/>
        </w:rPr>
        <w:t xml:space="preserve"> (</w:t>
      </w:r>
      <w:proofErr w:type="spellStart"/>
      <w:r w:rsidRPr="00554227">
        <w:rPr>
          <w:rFonts w:ascii="Times New Roman" w:hAnsi="Times New Roman" w:cs="Times New Roman"/>
          <w:sz w:val="24"/>
          <w:szCs w:val="24"/>
        </w:rPr>
        <w:t>Örn</w:t>
      </w:r>
      <w:proofErr w:type="spellEnd"/>
      <w:proofErr w:type="gramStart"/>
      <w:r w:rsidRPr="00554227">
        <w:rPr>
          <w:rFonts w:ascii="Times New Roman" w:hAnsi="Times New Roman" w:cs="Times New Roman"/>
          <w:sz w:val="24"/>
          <w:szCs w:val="24"/>
        </w:rPr>
        <w:t>.,</w:t>
      </w:r>
      <w:proofErr w:type="gramEnd"/>
      <w:r w:rsidRPr="00554227">
        <w:rPr>
          <w:rFonts w:ascii="Times New Roman" w:hAnsi="Times New Roman" w:cs="Times New Roman"/>
          <w:sz w:val="24"/>
          <w:szCs w:val="24"/>
        </w:rPr>
        <w:t xml:space="preserve"> ev kadını, feminist kadınlar; %81.81) yetkinlik ile statü, iki kadın </w:t>
      </w:r>
      <w:proofErr w:type="spellStart"/>
      <w:r w:rsidRPr="00554227">
        <w:rPr>
          <w:rFonts w:ascii="Times New Roman" w:hAnsi="Times New Roman" w:cs="Times New Roman"/>
          <w:sz w:val="24"/>
          <w:szCs w:val="24"/>
        </w:rPr>
        <w:t>altgrubunda</w:t>
      </w:r>
      <w:proofErr w:type="spellEnd"/>
      <w:r w:rsidRPr="00554227">
        <w:rPr>
          <w:rFonts w:ascii="Times New Roman" w:hAnsi="Times New Roman" w:cs="Times New Roman"/>
          <w:sz w:val="24"/>
          <w:szCs w:val="24"/>
        </w:rPr>
        <w:t xml:space="preserve"> (feminist kadınlar, kadın hakları savunucusu kadınlar; %18.18) ise yarışmacılık ve sevecenlik arasında anlamlı ilişki bulunmuştur. </w:t>
      </w:r>
      <w:proofErr w:type="spellStart"/>
      <w:r w:rsidRPr="00554227">
        <w:rPr>
          <w:rFonts w:ascii="Times New Roman" w:hAnsi="Times New Roman" w:cs="Times New Roman"/>
          <w:sz w:val="24"/>
          <w:szCs w:val="24"/>
        </w:rPr>
        <w:t>Altgruplardan</w:t>
      </w:r>
      <w:proofErr w:type="spellEnd"/>
      <w:r w:rsidRPr="00554227">
        <w:rPr>
          <w:rFonts w:ascii="Times New Roman" w:hAnsi="Times New Roman" w:cs="Times New Roman"/>
          <w:sz w:val="24"/>
          <w:szCs w:val="24"/>
        </w:rPr>
        <w:t xml:space="preserve"> 4 tanesinde (</w:t>
      </w:r>
      <w:proofErr w:type="spellStart"/>
      <w:r w:rsidRPr="00554227">
        <w:rPr>
          <w:rFonts w:ascii="Times New Roman" w:hAnsi="Times New Roman" w:cs="Times New Roman"/>
          <w:sz w:val="24"/>
          <w:szCs w:val="24"/>
        </w:rPr>
        <w:t>Örn</w:t>
      </w:r>
      <w:proofErr w:type="spellEnd"/>
      <w:proofErr w:type="gramStart"/>
      <w:r w:rsidRPr="00554227">
        <w:rPr>
          <w:rFonts w:ascii="Times New Roman" w:hAnsi="Times New Roman" w:cs="Times New Roman"/>
          <w:sz w:val="24"/>
          <w:szCs w:val="24"/>
        </w:rPr>
        <w:t>.,</w:t>
      </w:r>
      <w:proofErr w:type="gramEnd"/>
      <w:r w:rsidRPr="00554227">
        <w:rPr>
          <w:rFonts w:ascii="Times New Roman" w:hAnsi="Times New Roman" w:cs="Times New Roman"/>
          <w:sz w:val="24"/>
          <w:szCs w:val="24"/>
        </w:rPr>
        <w:t xml:space="preserve">boşanmış anneler, gündelikçi kadınlar; %36.36) düşmanca cinsiyetçilik ile sevecenlik arasında, bir tanesinde (evlenmeden çocuk sahibi olan kadınlar; %9) ise koruyucu cinsiyetçilik ve sevecenlik arasında anlamlı ilişki gözlenmiştir. Düşmanca cinsiyetçilik ve yetkinlik arasında ilişki 2 </w:t>
      </w:r>
      <w:proofErr w:type="spellStart"/>
      <w:r w:rsidRPr="00554227">
        <w:rPr>
          <w:rFonts w:ascii="Times New Roman" w:hAnsi="Times New Roman" w:cs="Times New Roman"/>
          <w:sz w:val="24"/>
          <w:szCs w:val="24"/>
        </w:rPr>
        <w:t>altgrupta</w:t>
      </w:r>
      <w:proofErr w:type="spellEnd"/>
      <w:r w:rsidRPr="00554227">
        <w:rPr>
          <w:rFonts w:ascii="Times New Roman" w:hAnsi="Times New Roman" w:cs="Times New Roman"/>
          <w:sz w:val="24"/>
          <w:szCs w:val="24"/>
        </w:rPr>
        <w:t xml:space="preserve"> (evlenmeden çocuk sahibi olan kadınlar ve hayat kadınları; %18.18) gözlenmiş, ancak koruyucu cinsiyetçilik ile yetkinlik arasında hiçbir </w:t>
      </w:r>
      <w:proofErr w:type="spellStart"/>
      <w:r w:rsidRPr="00554227">
        <w:rPr>
          <w:rFonts w:ascii="Times New Roman" w:hAnsi="Times New Roman" w:cs="Times New Roman"/>
          <w:sz w:val="24"/>
          <w:szCs w:val="24"/>
        </w:rPr>
        <w:t>altgrupta</w:t>
      </w:r>
      <w:proofErr w:type="spellEnd"/>
      <w:r w:rsidRPr="00554227">
        <w:rPr>
          <w:rFonts w:ascii="Times New Roman" w:hAnsi="Times New Roman" w:cs="Times New Roman"/>
          <w:sz w:val="24"/>
          <w:szCs w:val="24"/>
        </w:rPr>
        <w:t xml:space="preserve"> anlamlı ilişkiler gözlenmemiştir. Ön bulgular, kadın altgruplarına yönelik algıların yetkinlik ve sevecenlik boyutları üzerinde şekillendiğine, statü ve yetkinlik </w:t>
      </w:r>
      <w:r w:rsidRPr="00554227">
        <w:rPr>
          <w:rFonts w:ascii="Times New Roman" w:hAnsi="Times New Roman" w:cs="Times New Roman"/>
          <w:sz w:val="24"/>
          <w:szCs w:val="24"/>
        </w:rPr>
        <w:lastRenderedPageBreak/>
        <w:t xml:space="preserve">arasındaki pozitif ilişkinin birçok kadın grubu için gözlendiği, ancak yarışmacılık - sevecenlik negatif ilişkisinin ise nadir olduğunu göstermiştir. Cinsiyetçilik ile kalıpyargı içerikleri arasındaki ilişkiler, düşmanca cinsiyetçilik düzeyinin kalıpyargı içerikleri üzerinde daha fazla etkili olduğuna işaret etmektedir. Analizler tamamlanarak sonuçlar ilgili </w:t>
      </w:r>
      <w:proofErr w:type="gramStart"/>
      <w:r w:rsidRPr="00554227">
        <w:rPr>
          <w:rFonts w:ascii="Times New Roman" w:hAnsi="Times New Roman" w:cs="Times New Roman"/>
          <w:sz w:val="24"/>
          <w:szCs w:val="24"/>
        </w:rPr>
        <w:t>literatür</w:t>
      </w:r>
      <w:proofErr w:type="gramEnd"/>
      <w:r w:rsidRPr="00554227">
        <w:rPr>
          <w:rFonts w:ascii="Times New Roman" w:hAnsi="Times New Roman" w:cs="Times New Roman"/>
          <w:sz w:val="24"/>
          <w:szCs w:val="24"/>
        </w:rPr>
        <w:t xml:space="preserve"> ışığında tartışılacaktır. </w:t>
      </w:r>
    </w:p>
    <w:p w14:paraId="649271CC" w14:textId="77777777" w:rsidR="00150031" w:rsidRPr="00554227" w:rsidRDefault="00150031" w:rsidP="00335C9D">
      <w:pPr>
        <w:spacing w:line="360" w:lineRule="auto"/>
        <w:jc w:val="both"/>
        <w:rPr>
          <w:rFonts w:ascii="Times New Roman" w:hAnsi="Times New Roman" w:cs="Times New Roman"/>
          <w:sz w:val="24"/>
          <w:szCs w:val="24"/>
        </w:rPr>
      </w:pPr>
      <w:r w:rsidRPr="00554227">
        <w:rPr>
          <w:rFonts w:ascii="Times New Roman" w:hAnsi="Times New Roman" w:cs="Times New Roman"/>
          <w:b/>
          <w:bCs/>
          <w:sz w:val="24"/>
          <w:szCs w:val="24"/>
        </w:rPr>
        <w:t xml:space="preserve">Anahtar Kelimeler: </w:t>
      </w:r>
      <w:r w:rsidRPr="00554227">
        <w:rPr>
          <w:rFonts w:ascii="Times New Roman" w:hAnsi="Times New Roman" w:cs="Times New Roman"/>
          <w:sz w:val="24"/>
          <w:szCs w:val="24"/>
        </w:rPr>
        <w:t>Kalıpyargı içeriği, yetkinlik ve sevecenlik, statü ve yarışmacılık</w:t>
      </w:r>
    </w:p>
    <w:p w14:paraId="52763C86" w14:textId="77777777" w:rsidR="00713936" w:rsidRPr="00554227" w:rsidRDefault="00713936" w:rsidP="009623B4">
      <w:pPr>
        <w:spacing w:line="240" w:lineRule="auto"/>
        <w:jc w:val="center"/>
        <w:rPr>
          <w:rFonts w:ascii="Times New Roman" w:hAnsi="Times New Roman" w:cs="Times New Roman"/>
          <w:b/>
          <w:sz w:val="24"/>
          <w:szCs w:val="24"/>
        </w:rPr>
      </w:pPr>
    </w:p>
    <w:p w14:paraId="3FF5C04D" w14:textId="77777777" w:rsidR="00485BB3" w:rsidRPr="00554227" w:rsidRDefault="00485BB3" w:rsidP="009623B4">
      <w:pPr>
        <w:spacing w:line="240" w:lineRule="auto"/>
        <w:jc w:val="center"/>
        <w:rPr>
          <w:rFonts w:ascii="Times New Roman" w:hAnsi="Times New Roman" w:cs="Times New Roman"/>
          <w:b/>
          <w:sz w:val="24"/>
          <w:szCs w:val="24"/>
        </w:rPr>
      </w:pPr>
    </w:p>
    <w:p w14:paraId="51DF32A6" w14:textId="77777777" w:rsidR="00485BB3" w:rsidRPr="00554227" w:rsidRDefault="00485BB3" w:rsidP="009623B4">
      <w:pPr>
        <w:spacing w:line="240" w:lineRule="auto"/>
        <w:jc w:val="center"/>
        <w:rPr>
          <w:rFonts w:ascii="Times New Roman" w:hAnsi="Times New Roman" w:cs="Times New Roman"/>
          <w:b/>
          <w:sz w:val="24"/>
          <w:szCs w:val="24"/>
        </w:rPr>
      </w:pPr>
    </w:p>
    <w:p w14:paraId="7AA6DAA0" w14:textId="77777777" w:rsidR="00485BB3" w:rsidRPr="00554227" w:rsidRDefault="00485BB3" w:rsidP="009623B4">
      <w:pPr>
        <w:spacing w:line="240" w:lineRule="auto"/>
        <w:jc w:val="center"/>
        <w:rPr>
          <w:rFonts w:ascii="Times New Roman" w:hAnsi="Times New Roman" w:cs="Times New Roman"/>
          <w:b/>
          <w:sz w:val="24"/>
          <w:szCs w:val="24"/>
        </w:rPr>
      </w:pPr>
    </w:p>
    <w:p w14:paraId="6E1E2189" w14:textId="77777777" w:rsidR="00485BB3" w:rsidRPr="00554227" w:rsidRDefault="00485BB3" w:rsidP="009623B4">
      <w:pPr>
        <w:spacing w:line="240" w:lineRule="auto"/>
        <w:jc w:val="center"/>
        <w:rPr>
          <w:rFonts w:ascii="Times New Roman" w:hAnsi="Times New Roman" w:cs="Times New Roman"/>
          <w:b/>
          <w:sz w:val="24"/>
          <w:szCs w:val="24"/>
        </w:rPr>
      </w:pPr>
    </w:p>
    <w:p w14:paraId="14F976E3" w14:textId="77777777" w:rsidR="00485BB3" w:rsidRPr="00554227" w:rsidRDefault="00485BB3" w:rsidP="009623B4">
      <w:pPr>
        <w:spacing w:line="240" w:lineRule="auto"/>
        <w:jc w:val="center"/>
        <w:rPr>
          <w:rFonts w:ascii="Times New Roman" w:hAnsi="Times New Roman" w:cs="Times New Roman"/>
          <w:b/>
          <w:sz w:val="24"/>
          <w:szCs w:val="24"/>
        </w:rPr>
      </w:pPr>
    </w:p>
    <w:p w14:paraId="4152AE84" w14:textId="77777777" w:rsidR="00485BB3" w:rsidRPr="00554227" w:rsidRDefault="00485BB3" w:rsidP="009623B4">
      <w:pPr>
        <w:spacing w:line="240" w:lineRule="auto"/>
        <w:jc w:val="center"/>
        <w:rPr>
          <w:rFonts w:ascii="Times New Roman" w:hAnsi="Times New Roman" w:cs="Times New Roman"/>
          <w:b/>
          <w:sz w:val="24"/>
          <w:szCs w:val="24"/>
        </w:rPr>
      </w:pPr>
    </w:p>
    <w:p w14:paraId="1BFDE5CE" w14:textId="77777777" w:rsidR="00485BB3" w:rsidRPr="00554227" w:rsidRDefault="00485BB3" w:rsidP="009623B4">
      <w:pPr>
        <w:spacing w:line="240" w:lineRule="auto"/>
        <w:jc w:val="center"/>
        <w:rPr>
          <w:rFonts w:ascii="Times New Roman" w:hAnsi="Times New Roman" w:cs="Times New Roman"/>
          <w:b/>
          <w:sz w:val="24"/>
          <w:szCs w:val="24"/>
        </w:rPr>
      </w:pPr>
    </w:p>
    <w:p w14:paraId="7665E03B" w14:textId="77777777" w:rsidR="00485BB3" w:rsidRPr="00554227" w:rsidRDefault="00485BB3" w:rsidP="009623B4">
      <w:pPr>
        <w:spacing w:line="240" w:lineRule="auto"/>
        <w:jc w:val="center"/>
        <w:rPr>
          <w:rFonts w:ascii="Times New Roman" w:hAnsi="Times New Roman" w:cs="Times New Roman"/>
          <w:b/>
          <w:sz w:val="24"/>
          <w:szCs w:val="24"/>
        </w:rPr>
      </w:pPr>
    </w:p>
    <w:p w14:paraId="3D5833D1" w14:textId="77777777" w:rsidR="00485BB3" w:rsidRPr="00554227" w:rsidRDefault="00485BB3" w:rsidP="009623B4">
      <w:pPr>
        <w:spacing w:line="240" w:lineRule="auto"/>
        <w:jc w:val="center"/>
        <w:rPr>
          <w:rFonts w:ascii="Times New Roman" w:hAnsi="Times New Roman" w:cs="Times New Roman"/>
          <w:b/>
          <w:sz w:val="24"/>
          <w:szCs w:val="24"/>
        </w:rPr>
      </w:pPr>
    </w:p>
    <w:p w14:paraId="7BC8A07B" w14:textId="77777777" w:rsidR="00485BB3" w:rsidRPr="00554227" w:rsidRDefault="00485BB3" w:rsidP="009623B4">
      <w:pPr>
        <w:spacing w:line="240" w:lineRule="auto"/>
        <w:jc w:val="center"/>
        <w:rPr>
          <w:rFonts w:ascii="Times New Roman" w:hAnsi="Times New Roman" w:cs="Times New Roman"/>
          <w:b/>
          <w:sz w:val="24"/>
          <w:szCs w:val="24"/>
        </w:rPr>
      </w:pPr>
    </w:p>
    <w:p w14:paraId="5AC17A6E" w14:textId="77777777" w:rsidR="00485BB3" w:rsidRPr="00554227" w:rsidRDefault="00485BB3" w:rsidP="009623B4">
      <w:pPr>
        <w:spacing w:line="240" w:lineRule="auto"/>
        <w:jc w:val="center"/>
        <w:rPr>
          <w:rFonts w:ascii="Times New Roman" w:hAnsi="Times New Roman" w:cs="Times New Roman"/>
          <w:b/>
          <w:sz w:val="24"/>
          <w:szCs w:val="24"/>
        </w:rPr>
      </w:pPr>
    </w:p>
    <w:p w14:paraId="4B82AF98" w14:textId="77777777" w:rsidR="00485BB3" w:rsidRPr="00554227" w:rsidRDefault="00485BB3" w:rsidP="009623B4">
      <w:pPr>
        <w:spacing w:line="240" w:lineRule="auto"/>
        <w:jc w:val="center"/>
        <w:rPr>
          <w:rFonts w:ascii="Times New Roman" w:hAnsi="Times New Roman" w:cs="Times New Roman"/>
          <w:b/>
          <w:sz w:val="24"/>
          <w:szCs w:val="24"/>
        </w:rPr>
      </w:pPr>
    </w:p>
    <w:p w14:paraId="6F9727B1" w14:textId="77777777" w:rsidR="00485BB3" w:rsidRPr="00554227" w:rsidRDefault="00485BB3" w:rsidP="009623B4">
      <w:pPr>
        <w:spacing w:line="240" w:lineRule="auto"/>
        <w:jc w:val="center"/>
        <w:rPr>
          <w:rFonts w:ascii="Times New Roman" w:hAnsi="Times New Roman" w:cs="Times New Roman"/>
          <w:b/>
          <w:sz w:val="24"/>
          <w:szCs w:val="24"/>
        </w:rPr>
      </w:pPr>
    </w:p>
    <w:p w14:paraId="14DAAA76" w14:textId="77777777" w:rsidR="00485BB3" w:rsidRPr="00554227" w:rsidRDefault="00485BB3" w:rsidP="009623B4">
      <w:pPr>
        <w:spacing w:line="240" w:lineRule="auto"/>
        <w:jc w:val="center"/>
        <w:rPr>
          <w:rFonts w:ascii="Times New Roman" w:hAnsi="Times New Roman" w:cs="Times New Roman"/>
          <w:b/>
          <w:sz w:val="24"/>
          <w:szCs w:val="24"/>
        </w:rPr>
      </w:pPr>
    </w:p>
    <w:p w14:paraId="23CA3FC5" w14:textId="77777777" w:rsidR="00485BB3" w:rsidRPr="00554227" w:rsidRDefault="00485BB3" w:rsidP="009623B4">
      <w:pPr>
        <w:spacing w:line="240" w:lineRule="auto"/>
        <w:jc w:val="center"/>
        <w:rPr>
          <w:rFonts w:ascii="Times New Roman" w:hAnsi="Times New Roman" w:cs="Times New Roman"/>
          <w:b/>
          <w:sz w:val="24"/>
          <w:szCs w:val="24"/>
        </w:rPr>
      </w:pPr>
    </w:p>
    <w:p w14:paraId="20FD264F" w14:textId="77777777" w:rsidR="00485BB3" w:rsidRPr="00554227" w:rsidRDefault="00485BB3" w:rsidP="009623B4">
      <w:pPr>
        <w:spacing w:line="240" w:lineRule="auto"/>
        <w:jc w:val="center"/>
        <w:rPr>
          <w:rFonts w:ascii="Times New Roman" w:hAnsi="Times New Roman" w:cs="Times New Roman"/>
          <w:b/>
          <w:sz w:val="24"/>
          <w:szCs w:val="24"/>
        </w:rPr>
      </w:pPr>
    </w:p>
    <w:p w14:paraId="2AB371F4" w14:textId="77777777" w:rsidR="00485BB3" w:rsidRPr="00554227" w:rsidRDefault="00485BB3" w:rsidP="009623B4">
      <w:pPr>
        <w:spacing w:line="240" w:lineRule="auto"/>
        <w:jc w:val="center"/>
        <w:rPr>
          <w:rFonts w:ascii="Times New Roman" w:hAnsi="Times New Roman" w:cs="Times New Roman"/>
          <w:b/>
          <w:sz w:val="24"/>
          <w:szCs w:val="24"/>
        </w:rPr>
      </w:pPr>
    </w:p>
    <w:p w14:paraId="41275B88" w14:textId="77777777" w:rsidR="00485BB3" w:rsidRPr="00554227" w:rsidRDefault="00485BB3" w:rsidP="009623B4">
      <w:pPr>
        <w:spacing w:line="240" w:lineRule="auto"/>
        <w:jc w:val="center"/>
        <w:rPr>
          <w:rFonts w:ascii="Times New Roman" w:hAnsi="Times New Roman" w:cs="Times New Roman"/>
          <w:b/>
          <w:sz w:val="24"/>
          <w:szCs w:val="24"/>
        </w:rPr>
      </w:pPr>
    </w:p>
    <w:p w14:paraId="617ACD5E" w14:textId="77777777" w:rsidR="00485BB3" w:rsidRPr="00554227" w:rsidRDefault="00485BB3" w:rsidP="00D776BC">
      <w:pPr>
        <w:spacing w:line="240" w:lineRule="auto"/>
        <w:rPr>
          <w:rFonts w:ascii="Times New Roman" w:hAnsi="Times New Roman" w:cs="Times New Roman"/>
          <w:b/>
          <w:sz w:val="24"/>
          <w:szCs w:val="24"/>
        </w:rPr>
      </w:pPr>
    </w:p>
    <w:p w14:paraId="61247F51" w14:textId="77777777" w:rsidR="00150031" w:rsidRPr="00554227" w:rsidRDefault="00150031" w:rsidP="009623B4">
      <w:pPr>
        <w:spacing w:line="240" w:lineRule="auto"/>
        <w:jc w:val="center"/>
        <w:rPr>
          <w:rFonts w:ascii="Times New Roman" w:hAnsi="Times New Roman" w:cs="Times New Roman"/>
          <w:b/>
          <w:sz w:val="24"/>
          <w:szCs w:val="24"/>
        </w:rPr>
      </w:pPr>
      <w:r w:rsidRPr="00554227">
        <w:rPr>
          <w:rFonts w:ascii="Times New Roman" w:hAnsi="Times New Roman" w:cs="Times New Roman"/>
          <w:b/>
          <w:sz w:val="24"/>
          <w:szCs w:val="24"/>
        </w:rPr>
        <w:lastRenderedPageBreak/>
        <w:t>Psikolojik Yardım Alma Niyetinin Bazı Psikolojik Değişkenler ile İncelenmesi</w:t>
      </w:r>
    </w:p>
    <w:p w14:paraId="503528F5" w14:textId="77777777" w:rsidR="00150031" w:rsidRPr="00554227" w:rsidRDefault="00150031" w:rsidP="009623B4">
      <w:pPr>
        <w:spacing w:line="240" w:lineRule="auto"/>
        <w:jc w:val="center"/>
        <w:rPr>
          <w:rFonts w:ascii="Times New Roman" w:hAnsi="Times New Roman" w:cs="Times New Roman"/>
          <w:b/>
          <w:sz w:val="24"/>
          <w:szCs w:val="24"/>
        </w:rPr>
      </w:pPr>
    </w:p>
    <w:p w14:paraId="22711360" w14:textId="74963BB0" w:rsidR="00150031" w:rsidRPr="00554227" w:rsidRDefault="002B00DF" w:rsidP="002B00DF">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Ayşe</w:t>
      </w:r>
      <w:r w:rsidR="003B5F06" w:rsidRPr="00554227">
        <w:rPr>
          <w:rFonts w:ascii="Times New Roman" w:hAnsi="Times New Roman" w:cs="Times New Roman"/>
          <w:sz w:val="24"/>
          <w:szCs w:val="24"/>
        </w:rPr>
        <w:t xml:space="preserve"> N</w:t>
      </w:r>
      <w:r w:rsidRPr="00554227">
        <w:rPr>
          <w:rFonts w:ascii="Times New Roman" w:hAnsi="Times New Roman" w:cs="Times New Roman"/>
          <w:sz w:val="24"/>
          <w:szCs w:val="24"/>
        </w:rPr>
        <w:t xml:space="preserve">ur SÖNMEZ &amp; </w:t>
      </w:r>
      <w:r w:rsidR="009623B4" w:rsidRPr="00554227">
        <w:rPr>
          <w:rFonts w:ascii="Times New Roman" w:hAnsi="Times New Roman" w:cs="Times New Roman"/>
          <w:sz w:val="24"/>
          <w:szCs w:val="24"/>
        </w:rPr>
        <w:t>Doç. Dr. Özden YALÇINKAYA ALKAR</w:t>
      </w:r>
    </w:p>
    <w:p w14:paraId="67011194" w14:textId="77777777" w:rsidR="00150031" w:rsidRPr="00554227" w:rsidRDefault="00150031" w:rsidP="002B00DF">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Yıld</w:t>
      </w:r>
      <w:r w:rsidR="009623B4" w:rsidRPr="00554227">
        <w:rPr>
          <w:rFonts w:ascii="Times New Roman" w:hAnsi="Times New Roman" w:cs="Times New Roman"/>
          <w:sz w:val="24"/>
          <w:szCs w:val="24"/>
        </w:rPr>
        <w:t>ırım Beyazıt Üniversitesi</w:t>
      </w:r>
    </w:p>
    <w:p w14:paraId="2F0C5473" w14:textId="77777777" w:rsidR="00150031" w:rsidRPr="00554227" w:rsidRDefault="00150031" w:rsidP="00150031">
      <w:pPr>
        <w:spacing w:after="0" w:line="360" w:lineRule="auto"/>
        <w:jc w:val="both"/>
        <w:rPr>
          <w:rFonts w:ascii="Times New Roman" w:hAnsi="Times New Roman" w:cs="Times New Roman"/>
          <w:sz w:val="24"/>
          <w:szCs w:val="24"/>
        </w:rPr>
      </w:pPr>
    </w:p>
    <w:p w14:paraId="07109905" w14:textId="77777777" w:rsidR="00150031" w:rsidRPr="00554227" w:rsidRDefault="00150031" w:rsidP="009623B4">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Bu araştırmada, algılanan sosyal destek, psikolojik yardım alma nedeniyle sosyal damgalanma, psikolojik sıkıntı düzeyi, psikolojik yardım alma tutumu ve demografik değişkenler ile psikolojik yardım alma niyeti arasındaki ilişkinin incelenmesi amaçlanmaktadır. Araştırmaya katılan 18-65 yaş arası kişilerin 24’ü kadın 26’sı erkek olmak üzere 50’sini yardım alan ve 25’i kadın ve 25’i erkek olmak üzere 50’sini yardım almayan toplam 100 kişi oluşturmaktadır. Araştırmada Psikolojik Yardım Alma Nedeniyle Sosyal Damgalanma Ölçeği, Çok Boyutlu Algılanan Sosyal Destek Ölçeği, Kısa Semptom Envanteri, Psikolojik Yardım Alamaya İlişkin Tutum Ölçeği-Kısa Form, Psikolojik Yardım Alma Niyeti Envanteri ve Kişisel Bilgi Formu kullanılmıştır. Verilerin analizinde ANOVA, t-test ve çoklu regresyon analizleri kullanılmıştır. Araştırmada elde edilen bulgulara göre yardım alma niyetini </w:t>
      </w:r>
      <w:proofErr w:type="spellStart"/>
      <w:r w:rsidRPr="00554227">
        <w:rPr>
          <w:rFonts w:ascii="Times New Roman" w:hAnsi="Times New Roman" w:cs="Times New Roman"/>
          <w:sz w:val="24"/>
          <w:szCs w:val="24"/>
        </w:rPr>
        <w:t>yordamada</w:t>
      </w:r>
      <w:proofErr w:type="spellEnd"/>
      <w:r w:rsidRPr="00554227">
        <w:rPr>
          <w:rFonts w:ascii="Times New Roman" w:hAnsi="Times New Roman" w:cs="Times New Roman"/>
          <w:sz w:val="24"/>
          <w:szCs w:val="24"/>
        </w:rPr>
        <w:t xml:space="preserve"> yaşın, kadın olmanın, yardım alma tutumun ve psikolojik sıkıntı düzeyinin anlamlı olduğu görülmüştür. Psikolojik yardım alma niyetinin, tutum ile pozitif, psikolojik sıkıntı düzeyi ve yaş ile negatif yönde bir ilişkisi vardır. Diğer bir bulgu algılanan sosyal desteğin ve sosyal damgalanmanın psikolojik yardım alma niyetini yordama anlamlı bir etkiye sahip olmadıkları görülmüştür. Son olarak yardım alma niyeti cinsiyete ve yardım alma deneyimine göre farklılaşırken şu an yardım alıp-alamama durumuna göre farklılaşmadığı belirlenmiştir. </w:t>
      </w:r>
    </w:p>
    <w:p w14:paraId="22CB151B" w14:textId="0CA17EA1" w:rsidR="00150031" w:rsidRPr="00554227" w:rsidRDefault="00335C9D" w:rsidP="009623B4">
      <w:pPr>
        <w:spacing w:line="360" w:lineRule="auto"/>
        <w:jc w:val="both"/>
        <w:rPr>
          <w:rFonts w:ascii="Times New Roman" w:hAnsi="Times New Roman" w:cs="Times New Roman"/>
          <w:sz w:val="24"/>
          <w:szCs w:val="24"/>
        </w:rPr>
      </w:pPr>
      <w:r w:rsidRPr="00554227">
        <w:rPr>
          <w:rFonts w:ascii="Times New Roman" w:hAnsi="Times New Roman" w:cs="Times New Roman"/>
          <w:b/>
          <w:sz w:val="24"/>
          <w:szCs w:val="24"/>
        </w:rPr>
        <w:t>Anahtar K</w:t>
      </w:r>
      <w:r w:rsidR="00150031" w:rsidRPr="00554227">
        <w:rPr>
          <w:rFonts w:ascii="Times New Roman" w:hAnsi="Times New Roman" w:cs="Times New Roman"/>
          <w:b/>
          <w:sz w:val="24"/>
          <w:szCs w:val="24"/>
        </w:rPr>
        <w:t>elimeler:</w:t>
      </w:r>
      <w:r w:rsidR="00150031" w:rsidRPr="00554227">
        <w:rPr>
          <w:rFonts w:ascii="Times New Roman" w:hAnsi="Times New Roman" w:cs="Times New Roman"/>
          <w:sz w:val="24"/>
          <w:szCs w:val="24"/>
        </w:rPr>
        <w:t xml:space="preserve"> Sosyal destek, sosyal damgalanma, psikolojik sıkıntı, tutum, niyet</w:t>
      </w:r>
    </w:p>
    <w:p w14:paraId="63F580CD" w14:textId="77777777" w:rsidR="00150031" w:rsidRPr="00554227" w:rsidRDefault="00150031" w:rsidP="00150031">
      <w:pPr>
        <w:jc w:val="both"/>
        <w:rPr>
          <w:rFonts w:ascii="Times New Roman" w:hAnsi="Times New Roman" w:cs="Times New Roman"/>
          <w:sz w:val="24"/>
          <w:szCs w:val="24"/>
        </w:rPr>
      </w:pPr>
    </w:p>
    <w:p w14:paraId="5C5B2A10" w14:textId="77777777" w:rsidR="00150031" w:rsidRPr="00554227" w:rsidRDefault="00150031" w:rsidP="00150031">
      <w:pPr>
        <w:jc w:val="both"/>
        <w:rPr>
          <w:rFonts w:ascii="Times New Roman" w:hAnsi="Times New Roman" w:cs="Times New Roman"/>
          <w:sz w:val="24"/>
          <w:szCs w:val="24"/>
        </w:rPr>
      </w:pPr>
    </w:p>
    <w:p w14:paraId="30698FBD" w14:textId="77777777" w:rsidR="00150031" w:rsidRPr="00554227" w:rsidRDefault="00150031" w:rsidP="00150031">
      <w:pPr>
        <w:jc w:val="both"/>
        <w:rPr>
          <w:rFonts w:ascii="Times New Roman" w:hAnsi="Times New Roman" w:cs="Times New Roman"/>
          <w:sz w:val="24"/>
          <w:szCs w:val="24"/>
        </w:rPr>
      </w:pPr>
    </w:p>
    <w:p w14:paraId="5CBC1D06" w14:textId="77777777" w:rsidR="00150031" w:rsidRPr="00554227" w:rsidRDefault="00150031" w:rsidP="00150031">
      <w:pPr>
        <w:jc w:val="both"/>
        <w:rPr>
          <w:rFonts w:ascii="Times New Roman" w:hAnsi="Times New Roman" w:cs="Times New Roman"/>
          <w:sz w:val="24"/>
          <w:szCs w:val="24"/>
        </w:rPr>
      </w:pPr>
    </w:p>
    <w:p w14:paraId="37B26771" w14:textId="77777777" w:rsidR="009623B4" w:rsidRPr="00554227" w:rsidRDefault="009623B4" w:rsidP="00150031">
      <w:pPr>
        <w:jc w:val="both"/>
        <w:rPr>
          <w:rFonts w:ascii="Times New Roman" w:hAnsi="Times New Roman" w:cs="Times New Roman"/>
          <w:sz w:val="24"/>
          <w:szCs w:val="24"/>
        </w:rPr>
      </w:pPr>
    </w:p>
    <w:p w14:paraId="77EB0A97" w14:textId="77777777" w:rsidR="00D776BC" w:rsidRPr="00554227" w:rsidRDefault="00D776BC" w:rsidP="00D776BC">
      <w:pPr>
        <w:spacing w:after="0"/>
        <w:jc w:val="center"/>
        <w:rPr>
          <w:rFonts w:ascii="Times New Roman" w:hAnsi="Times New Roman" w:cs="Times New Roman"/>
          <w:b/>
          <w:sz w:val="24"/>
          <w:szCs w:val="24"/>
        </w:rPr>
      </w:pPr>
      <w:r w:rsidRPr="00554227">
        <w:rPr>
          <w:rFonts w:ascii="Times New Roman" w:hAnsi="Times New Roman" w:cs="Times New Roman"/>
          <w:b/>
          <w:sz w:val="24"/>
          <w:szCs w:val="24"/>
        </w:rPr>
        <w:lastRenderedPageBreak/>
        <w:t>Narsistik Kişilik Eğiliminin Sosyal Medya Kullanımıyla İlgili Bazı Değişkenler ve Özçekim Sıklığının İlişkisi</w:t>
      </w:r>
    </w:p>
    <w:p w14:paraId="0F023473" w14:textId="77777777" w:rsidR="00D776BC" w:rsidRPr="00554227" w:rsidRDefault="00D776BC" w:rsidP="00D776BC">
      <w:pPr>
        <w:jc w:val="center"/>
        <w:rPr>
          <w:rFonts w:ascii="Times New Roman" w:hAnsi="Times New Roman" w:cs="Times New Roman"/>
          <w:b/>
          <w:sz w:val="24"/>
          <w:szCs w:val="24"/>
        </w:rPr>
      </w:pPr>
    </w:p>
    <w:p w14:paraId="62A2E156" w14:textId="77777777" w:rsidR="00D776BC" w:rsidRPr="00554227" w:rsidRDefault="00D776BC" w:rsidP="00D776BC">
      <w:pPr>
        <w:spacing w:after="0"/>
        <w:jc w:val="center"/>
        <w:rPr>
          <w:rFonts w:ascii="Times New Roman" w:hAnsi="Times New Roman" w:cs="Times New Roman"/>
          <w:sz w:val="24"/>
          <w:szCs w:val="24"/>
        </w:rPr>
      </w:pPr>
      <w:r w:rsidRPr="00554227">
        <w:rPr>
          <w:rFonts w:ascii="Times New Roman" w:hAnsi="Times New Roman" w:cs="Times New Roman"/>
          <w:sz w:val="24"/>
          <w:szCs w:val="24"/>
        </w:rPr>
        <w:t>Sabriye ULUSOY</w:t>
      </w:r>
    </w:p>
    <w:p w14:paraId="1DAB9DF9" w14:textId="77777777" w:rsidR="00D776BC" w:rsidRPr="00554227" w:rsidRDefault="00D776BC" w:rsidP="00D776BC">
      <w:pPr>
        <w:spacing w:after="0"/>
        <w:jc w:val="center"/>
        <w:rPr>
          <w:rFonts w:ascii="Times New Roman" w:hAnsi="Times New Roman" w:cs="Times New Roman"/>
          <w:sz w:val="24"/>
          <w:szCs w:val="24"/>
        </w:rPr>
      </w:pPr>
      <w:r w:rsidRPr="00554227">
        <w:rPr>
          <w:rFonts w:ascii="Times New Roman" w:hAnsi="Times New Roman" w:cs="Times New Roman"/>
          <w:sz w:val="24"/>
          <w:szCs w:val="24"/>
        </w:rPr>
        <w:t>Yıldırım Beyazıt Üniversitesi</w:t>
      </w:r>
    </w:p>
    <w:p w14:paraId="5BD82B5A" w14:textId="77777777" w:rsidR="00D776BC" w:rsidRPr="00554227" w:rsidRDefault="00D776BC" w:rsidP="00D776BC">
      <w:pPr>
        <w:jc w:val="center"/>
        <w:rPr>
          <w:rFonts w:ascii="Times New Roman" w:hAnsi="Times New Roman" w:cs="Times New Roman"/>
          <w:sz w:val="24"/>
          <w:szCs w:val="24"/>
        </w:rPr>
      </w:pPr>
    </w:p>
    <w:p w14:paraId="3C745335" w14:textId="780F310A" w:rsidR="00D776BC" w:rsidRPr="00554227" w:rsidRDefault="00D776BC" w:rsidP="00D776BC">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Narsistik kişilik eğilimi olan kişiler kendine hayran olan birilerini aramak için sonsuz bir </w:t>
      </w:r>
      <w:proofErr w:type="gramStart"/>
      <w:r w:rsidRPr="00554227">
        <w:rPr>
          <w:rFonts w:ascii="Times New Roman" w:hAnsi="Times New Roman" w:cs="Times New Roman"/>
          <w:sz w:val="24"/>
          <w:szCs w:val="24"/>
        </w:rPr>
        <w:t>motivasyona</w:t>
      </w:r>
      <w:proofErr w:type="gramEnd"/>
      <w:r w:rsidRPr="00554227">
        <w:rPr>
          <w:rFonts w:ascii="Times New Roman" w:hAnsi="Times New Roman" w:cs="Times New Roman"/>
          <w:sz w:val="24"/>
          <w:szCs w:val="24"/>
        </w:rPr>
        <w:t xml:space="preserve"> sahiptir (</w:t>
      </w:r>
      <w:proofErr w:type="spellStart"/>
      <w:r w:rsidRPr="00554227">
        <w:rPr>
          <w:rFonts w:ascii="Times New Roman" w:hAnsi="Times New Roman" w:cs="Times New Roman"/>
          <w:sz w:val="24"/>
          <w:szCs w:val="24"/>
        </w:rPr>
        <w:t>Masterson</w:t>
      </w:r>
      <w:proofErr w:type="spellEnd"/>
      <w:r w:rsidRPr="00554227">
        <w:rPr>
          <w:rFonts w:ascii="Times New Roman" w:hAnsi="Times New Roman" w:cs="Times New Roman"/>
          <w:sz w:val="24"/>
          <w:szCs w:val="24"/>
        </w:rPr>
        <w:t xml:space="preserve">, 2014). Ayrıca </w:t>
      </w:r>
      <w:proofErr w:type="spellStart"/>
      <w:r w:rsidRPr="00554227">
        <w:rPr>
          <w:rFonts w:ascii="Times New Roman" w:hAnsi="Times New Roman" w:cs="Times New Roman"/>
          <w:sz w:val="24"/>
          <w:szCs w:val="24"/>
        </w:rPr>
        <w:t>Buffardi</w:t>
      </w:r>
      <w:proofErr w:type="spellEnd"/>
      <w:r w:rsidRPr="00554227">
        <w:rPr>
          <w:rFonts w:ascii="Times New Roman" w:hAnsi="Times New Roman" w:cs="Times New Roman"/>
          <w:sz w:val="24"/>
          <w:szCs w:val="24"/>
        </w:rPr>
        <w:t xml:space="preserve"> ve </w:t>
      </w:r>
      <w:proofErr w:type="spellStart"/>
      <w:r w:rsidRPr="00554227">
        <w:rPr>
          <w:rFonts w:ascii="Times New Roman" w:hAnsi="Times New Roman" w:cs="Times New Roman"/>
          <w:sz w:val="24"/>
          <w:szCs w:val="24"/>
        </w:rPr>
        <w:t>Campbell'e</w:t>
      </w:r>
      <w:proofErr w:type="spellEnd"/>
      <w:r w:rsidRPr="00554227">
        <w:rPr>
          <w:rFonts w:ascii="Times New Roman" w:hAnsi="Times New Roman" w:cs="Times New Roman"/>
          <w:sz w:val="24"/>
          <w:szCs w:val="24"/>
        </w:rPr>
        <w:t xml:space="preserve"> göre (2008) </w:t>
      </w:r>
      <w:proofErr w:type="spellStart"/>
      <w:r w:rsidRPr="00554227">
        <w:rPr>
          <w:rFonts w:ascii="Times New Roman" w:hAnsi="Times New Roman" w:cs="Times New Roman"/>
          <w:sz w:val="24"/>
          <w:szCs w:val="24"/>
        </w:rPr>
        <w:t>narsistlerin</w:t>
      </w:r>
      <w:proofErr w:type="spellEnd"/>
      <w:r w:rsidRPr="00554227">
        <w:rPr>
          <w:rFonts w:ascii="Times New Roman" w:hAnsi="Times New Roman" w:cs="Times New Roman"/>
          <w:sz w:val="24"/>
          <w:szCs w:val="24"/>
        </w:rPr>
        <w:t xml:space="preserve">, sosyal medyaya yönelme nedeni sosyal ağ sitelerinin yüzeysel ilişkiler sunması ve bireyin kendini sunma olanağı sağlamasıdır. Bu bağlamda araştırmanın amacı ve narsistik kişilik eğilimi ile sosyal medyayla ilgili bazı değişkenlerin ve </w:t>
      </w:r>
      <w:proofErr w:type="spellStart"/>
      <w:r w:rsidRPr="00554227">
        <w:rPr>
          <w:rFonts w:ascii="Times New Roman" w:hAnsi="Times New Roman" w:cs="Times New Roman"/>
          <w:sz w:val="24"/>
          <w:szCs w:val="24"/>
        </w:rPr>
        <w:t>özçekim</w:t>
      </w:r>
      <w:proofErr w:type="spellEnd"/>
      <w:r w:rsidRPr="00554227">
        <w:rPr>
          <w:rFonts w:ascii="Times New Roman" w:hAnsi="Times New Roman" w:cs="Times New Roman"/>
          <w:sz w:val="24"/>
          <w:szCs w:val="24"/>
        </w:rPr>
        <w:t xml:space="preserve"> çekme, </w:t>
      </w:r>
      <w:proofErr w:type="spellStart"/>
      <w:r w:rsidRPr="00554227">
        <w:rPr>
          <w:rFonts w:ascii="Times New Roman" w:hAnsi="Times New Roman" w:cs="Times New Roman"/>
          <w:sz w:val="24"/>
          <w:szCs w:val="24"/>
        </w:rPr>
        <w:t>fotoshop</w:t>
      </w:r>
      <w:proofErr w:type="spellEnd"/>
      <w:r w:rsidRPr="00554227">
        <w:rPr>
          <w:rFonts w:ascii="Times New Roman" w:hAnsi="Times New Roman" w:cs="Times New Roman"/>
          <w:sz w:val="24"/>
          <w:szCs w:val="24"/>
        </w:rPr>
        <w:t xml:space="preserve"> uygulamaları kullanma sıklığı arasındaki ilişkiye bakmaktır. Araştırmanın diğer bir amacı bu konuyla alakalı ülkemizde </w:t>
      </w:r>
      <w:proofErr w:type="gramStart"/>
      <w:r w:rsidRPr="00554227">
        <w:rPr>
          <w:rFonts w:ascii="Times New Roman" w:hAnsi="Times New Roman" w:cs="Times New Roman"/>
          <w:sz w:val="24"/>
          <w:szCs w:val="24"/>
        </w:rPr>
        <w:t>literatür</w:t>
      </w:r>
      <w:proofErr w:type="gramEnd"/>
      <w:r w:rsidRPr="00554227">
        <w:rPr>
          <w:rFonts w:ascii="Times New Roman" w:hAnsi="Times New Roman" w:cs="Times New Roman"/>
          <w:sz w:val="24"/>
          <w:szCs w:val="24"/>
        </w:rPr>
        <w:t xml:space="preserve"> boşluğunu doldurmaktır. Araştırmanın örneklemi, %50.5 kadın %49.5 erkek ve yaş </w:t>
      </w:r>
      <w:proofErr w:type="gramStart"/>
      <w:r w:rsidRPr="00554227">
        <w:rPr>
          <w:rFonts w:ascii="Times New Roman" w:hAnsi="Times New Roman" w:cs="Times New Roman"/>
          <w:sz w:val="24"/>
          <w:szCs w:val="24"/>
        </w:rPr>
        <w:t>aralığı</w:t>
      </w:r>
      <w:proofErr w:type="gramEnd"/>
      <w:r w:rsidRPr="00554227">
        <w:rPr>
          <w:rFonts w:ascii="Times New Roman" w:hAnsi="Times New Roman" w:cs="Times New Roman"/>
          <w:sz w:val="24"/>
          <w:szCs w:val="24"/>
        </w:rPr>
        <w:t xml:space="preserve"> 18-44 olmak üzere 319 bireyden oluşmaktadır. Çalışmada Narsistik Kişilik Envanteri (NPI-15), Sosyal Medya Kullanım Motivasyonları Ölçeği (SMKÖ) ve Demografik Bilgi Formu kullanılmıştır. Araştırma verileri SPSS-21 paket programında analiz edilmiştir. Analiz sonuçları narsistik kişilik eğilimi; sosyal medya günlük kullanım süresi, aylık paylaşım sayısı, aylık kişisel fotoğraf paylaşım sayısı, fotoğraf düzenleme sıklığı, </w:t>
      </w:r>
      <w:proofErr w:type="spellStart"/>
      <w:r w:rsidRPr="00554227">
        <w:rPr>
          <w:rFonts w:ascii="Times New Roman" w:hAnsi="Times New Roman" w:cs="Times New Roman"/>
          <w:sz w:val="24"/>
          <w:szCs w:val="24"/>
        </w:rPr>
        <w:t>özçekim</w:t>
      </w:r>
      <w:proofErr w:type="spellEnd"/>
      <w:r w:rsidRPr="00554227">
        <w:rPr>
          <w:rFonts w:ascii="Times New Roman" w:hAnsi="Times New Roman" w:cs="Times New Roman"/>
          <w:sz w:val="24"/>
          <w:szCs w:val="24"/>
        </w:rPr>
        <w:t xml:space="preserve"> çekme sıklığı, </w:t>
      </w:r>
      <w:proofErr w:type="spellStart"/>
      <w:r w:rsidRPr="00554227">
        <w:rPr>
          <w:rFonts w:ascii="Times New Roman" w:hAnsi="Times New Roman" w:cs="Times New Roman"/>
          <w:sz w:val="24"/>
          <w:szCs w:val="24"/>
        </w:rPr>
        <w:t>özçekim</w:t>
      </w:r>
      <w:proofErr w:type="spellEnd"/>
      <w:r w:rsidRPr="00554227">
        <w:rPr>
          <w:rFonts w:ascii="Times New Roman" w:hAnsi="Times New Roman" w:cs="Times New Roman"/>
          <w:sz w:val="24"/>
          <w:szCs w:val="24"/>
        </w:rPr>
        <w:t xml:space="preserve"> sırasında </w:t>
      </w:r>
      <w:proofErr w:type="spellStart"/>
      <w:r w:rsidRPr="00554227">
        <w:rPr>
          <w:rFonts w:ascii="Times New Roman" w:hAnsi="Times New Roman" w:cs="Times New Roman"/>
          <w:sz w:val="24"/>
          <w:szCs w:val="24"/>
        </w:rPr>
        <w:t>fotoshop</w:t>
      </w:r>
      <w:proofErr w:type="spellEnd"/>
      <w:r w:rsidRPr="00554227">
        <w:rPr>
          <w:rFonts w:ascii="Times New Roman" w:hAnsi="Times New Roman" w:cs="Times New Roman"/>
          <w:sz w:val="24"/>
          <w:szCs w:val="24"/>
        </w:rPr>
        <w:t xml:space="preserve"> uygulamaları kullanma sıklığı arasında anlamlı pozitif yönlü ilişki olduğunu göstermişt</w:t>
      </w:r>
      <w:r w:rsidR="0011796C" w:rsidRPr="00554227">
        <w:rPr>
          <w:rFonts w:ascii="Times New Roman" w:hAnsi="Times New Roman" w:cs="Times New Roman"/>
          <w:sz w:val="24"/>
          <w:szCs w:val="24"/>
        </w:rPr>
        <w:t xml:space="preserve">ir. Narsistik kişilik eğilimi; </w:t>
      </w:r>
      <w:proofErr w:type="spellStart"/>
      <w:r w:rsidR="0011796C" w:rsidRPr="00554227">
        <w:rPr>
          <w:rFonts w:ascii="Times New Roman" w:hAnsi="Times New Roman" w:cs="Times New Roman"/>
          <w:sz w:val="24"/>
          <w:szCs w:val="24"/>
        </w:rPr>
        <w:t>I</w:t>
      </w:r>
      <w:r w:rsidRPr="00554227">
        <w:rPr>
          <w:rFonts w:ascii="Times New Roman" w:hAnsi="Times New Roman" w:cs="Times New Roman"/>
          <w:sz w:val="24"/>
          <w:szCs w:val="24"/>
        </w:rPr>
        <w:t>nstagram</w:t>
      </w:r>
      <w:proofErr w:type="spellEnd"/>
      <w:r w:rsidRPr="00554227">
        <w:rPr>
          <w:rFonts w:ascii="Times New Roman" w:hAnsi="Times New Roman" w:cs="Times New Roman"/>
          <w:sz w:val="24"/>
          <w:szCs w:val="24"/>
        </w:rPr>
        <w:t xml:space="preserve"> kullanma sıklığı ile ilişkili iken Facebook ve </w:t>
      </w:r>
      <w:proofErr w:type="spellStart"/>
      <w:r w:rsidRPr="00554227">
        <w:rPr>
          <w:rFonts w:ascii="Times New Roman" w:hAnsi="Times New Roman" w:cs="Times New Roman"/>
          <w:sz w:val="24"/>
          <w:szCs w:val="24"/>
        </w:rPr>
        <w:t>Twitter</w:t>
      </w:r>
      <w:proofErr w:type="spellEnd"/>
      <w:r w:rsidRPr="00554227">
        <w:rPr>
          <w:rFonts w:ascii="Times New Roman" w:hAnsi="Times New Roman" w:cs="Times New Roman"/>
          <w:sz w:val="24"/>
          <w:szCs w:val="24"/>
        </w:rPr>
        <w:t xml:space="preserve"> kullanma sıklığı arasında anlamlı bir ilişki yoktur. Diğer taraftan narsistik kişilik eğilimi ile sosyal medya kullanım </w:t>
      </w:r>
      <w:proofErr w:type="gramStart"/>
      <w:r w:rsidRPr="00554227">
        <w:rPr>
          <w:rFonts w:ascii="Times New Roman" w:hAnsi="Times New Roman" w:cs="Times New Roman"/>
          <w:sz w:val="24"/>
          <w:szCs w:val="24"/>
        </w:rPr>
        <w:t>motivasyonlarından</w:t>
      </w:r>
      <w:proofErr w:type="gramEnd"/>
      <w:r w:rsidRPr="00554227">
        <w:rPr>
          <w:rFonts w:ascii="Times New Roman" w:hAnsi="Times New Roman" w:cs="Times New Roman"/>
          <w:sz w:val="24"/>
          <w:szCs w:val="24"/>
        </w:rPr>
        <w:t xml:space="preserve"> sosyal etkileşim, kendini ifade etme arasında anlamlı bir ilişki varken; haberdar olma, eğlence arasında anlamlı bir ilişki olmadığı sonuçlarına ulaşılmıştır. Son olarak narsistik kişilik eğilimine göre kişisel/diğer fotoğraflar, kişisel videolar ve yer bildirimi paylaşım içeriklerinin farklılaştığı bulunmuştur. Araştırmanın bulguları bağlamında sosyal medyanın </w:t>
      </w:r>
      <w:proofErr w:type="spellStart"/>
      <w:r w:rsidRPr="00554227">
        <w:rPr>
          <w:rFonts w:ascii="Times New Roman" w:hAnsi="Times New Roman" w:cs="Times New Roman"/>
          <w:sz w:val="24"/>
          <w:szCs w:val="24"/>
        </w:rPr>
        <w:t>narsistler</w:t>
      </w:r>
      <w:proofErr w:type="spellEnd"/>
      <w:r w:rsidRPr="00554227">
        <w:rPr>
          <w:rFonts w:ascii="Times New Roman" w:hAnsi="Times New Roman" w:cs="Times New Roman"/>
          <w:sz w:val="24"/>
          <w:szCs w:val="24"/>
        </w:rPr>
        <w:t xml:space="preserve"> için önemli bir ortam olduğu sonucuna varılmıştır. Ayrıca narsistik kişilik eğilimi yüksek olan bireyler, </w:t>
      </w:r>
      <w:proofErr w:type="spellStart"/>
      <w:r w:rsidRPr="00554227">
        <w:rPr>
          <w:rFonts w:ascii="Times New Roman" w:hAnsi="Times New Roman" w:cs="Times New Roman"/>
          <w:sz w:val="24"/>
          <w:szCs w:val="24"/>
        </w:rPr>
        <w:t>özçekim</w:t>
      </w:r>
      <w:proofErr w:type="spellEnd"/>
      <w:r w:rsidRPr="00554227">
        <w:rPr>
          <w:rFonts w:ascii="Times New Roman" w:hAnsi="Times New Roman" w:cs="Times New Roman"/>
          <w:sz w:val="24"/>
          <w:szCs w:val="24"/>
        </w:rPr>
        <w:t xml:space="preserve"> paylaşımını diğer sosyal medya kullanıcılarının dikkatini ve beğenisini kazanmak için bir araç olarak görebilir (</w:t>
      </w:r>
      <w:proofErr w:type="spellStart"/>
      <w:r w:rsidRPr="00554227">
        <w:rPr>
          <w:rFonts w:ascii="Times New Roman" w:hAnsi="Times New Roman" w:cs="Times New Roman"/>
          <w:sz w:val="24"/>
          <w:szCs w:val="24"/>
        </w:rPr>
        <w:t>Weiser</w:t>
      </w:r>
      <w:proofErr w:type="spellEnd"/>
      <w:r w:rsidRPr="00554227">
        <w:rPr>
          <w:rFonts w:ascii="Times New Roman" w:hAnsi="Times New Roman" w:cs="Times New Roman"/>
          <w:sz w:val="24"/>
          <w:szCs w:val="24"/>
        </w:rPr>
        <w:t>, 2015).</w:t>
      </w:r>
    </w:p>
    <w:p w14:paraId="346292B1" w14:textId="77777777" w:rsidR="00D776BC" w:rsidRPr="00554227" w:rsidRDefault="00D776BC" w:rsidP="00D776BC">
      <w:pPr>
        <w:spacing w:after="0" w:line="240" w:lineRule="auto"/>
        <w:ind w:firstLine="708"/>
        <w:jc w:val="center"/>
        <w:rPr>
          <w:rFonts w:ascii="Times New Roman" w:eastAsia="Calibri" w:hAnsi="Times New Roman" w:cs="Times New Roman"/>
          <w:b/>
          <w:bCs/>
          <w:sz w:val="24"/>
          <w:szCs w:val="24"/>
        </w:rPr>
      </w:pPr>
      <w:r w:rsidRPr="00554227">
        <w:rPr>
          <w:rFonts w:ascii="Times New Roman" w:eastAsia="Calibri" w:hAnsi="Times New Roman" w:cs="Times New Roman"/>
          <w:b/>
          <w:bCs/>
          <w:sz w:val="24"/>
          <w:szCs w:val="24"/>
        </w:rPr>
        <w:lastRenderedPageBreak/>
        <w:t>Birey Düzeyinde Kültürel Değerler ile Benlik Değerinin Narsisizme Olan Etkisinin İncelenmesi</w:t>
      </w:r>
    </w:p>
    <w:p w14:paraId="44A25C94" w14:textId="77777777" w:rsidR="00D776BC" w:rsidRPr="00554227" w:rsidRDefault="00D776BC" w:rsidP="00D776BC">
      <w:pPr>
        <w:spacing w:line="240" w:lineRule="auto"/>
        <w:ind w:firstLine="708"/>
        <w:jc w:val="center"/>
        <w:rPr>
          <w:rFonts w:ascii="Times New Roman" w:eastAsia="Calibri" w:hAnsi="Times New Roman" w:cs="Times New Roman"/>
          <w:b/>
          <w:bCs/>
          <w:sz w:val="24"/>
          <w:szCs w:val="24"/>
        </w:rPr>
      </w:pPr>
    </w:p>
    <w:p w14:paraId="23C67BA9" w14:textId="77777777" w:rsidR="00D776BC" w:rsidRPr="00554227" w:rsidRDefault="00D776BC" w:rsidP="00D776BC">
      <w:pPr>
        <w:spacing w:after="0" w:line="240" w:lineRule="auto"/>
        <w:ind w:firstLine="708"/>
        <w:jc w:val="center"/>
        <w:rPr>
          <w:rFonts w:ascii="Times New Roman" w:eastAsia="Calibri" w:hAnsi="Times New Roman" w:cs="Times New Roman"/>
          <w:bCs/>
          <w:sz w:val="24"/>
          <w:szCs w:val="24"/>
        </w:rPr>
      </w:pPr>
      <w:r w:rsidRPr="00554227">
        <w:rPr>
          <w:rFonts w:ascii="Times New Roman" w:eastAsia="Calibri" w:hAnsi="Times New Roman" w:cs="Times New Roman"/>
          <w:bCs/>
          <w:sz w:val="24"/>
          <w:szCs w:val="24"/>
        </w:rPr>
        <w:t>Feyzan FEYZİOĞLU</w:t>
      </w:r>
    </w:p>
    <w:p w14:paraId="1082D51E" w14:textId="77777777" w:rsidR="00D776BC" w:rsidRPr="00554227" w:rsidRDefault="00D776BC" w:rsidP="00D776BC">
      <w:pPr>
        <w:spacing w:after="0" w:line="240" w:lineRule="auto"/>
        <w:ind w:firstLine="708"/>
        <w:jc w:val="center"/>
        <w:rPr>
          <w:rFonts w:ascii="Times New Roman" w:eastAsia="Calibri" w:hAnsi="Times New Roman" w:cs="Times New Roman"/>
          <w:bCs/>
          <w:sz w:val="24"/>
          <w:szCs w:val="24"/>
        </w:rPr>
      </w:pPr>
      <w:r w:rsidRPr="00554227">
        <w:rPr>
          <w:rFonts w:ascii="Times New Roman" w:eastAsia="Calibri" w:hAnsi="Times New Roman" w:cs="Times New Roman"/>
          <w:bCs/>
          <w:sz w:val="24"/>
          <w:szCs w:val="24"/>
        </w:rPr>
        <w:t>Yıldırım Beyazıt Üniversitesi</w:t>
      </w:r>
    </w:p>
    <w:p w14:paraId="0636A7C2" w14:textId="77777777" w:rsidR="00D776BC" w:rsidRPr="00554227" w:rsidRDefault="00D776BC" w:rsidP="00D776BC">
      <w:pPr>
        <w:spacing w:line="240" w:lineRule="auto"/>
        <w:ind w:firstLine="708"/>
        <w:jc w:val="center"/>
        <w:rPr>
          <w:rFonts w:ascii="Times New Roman" w:eastAsia="Calibri" w:hAnsi="Times New Roman" w:cs="Times New Roman"/>
          <w:sz w:val="24"/>
          <w:szCs w:val="24"/>
        </w:rPr>
      </w:pPr>
    </w:p>
    <w:p w14:paraId="79CE785E" w14:textId="77777777" w:rsidR="00D776BC" w:rsidRPr="00554227" w:rsidRDefault="00D776BC" w:rsidP="00D776BC">
      <w:pPr>
        <w:spacing w:line="360" w:lineRule="auto"/>
        <w:jc w:val="both"/>
        <w:rPr>
          <w:rFonts w:ascii="Times New Roman" w:eastAsia="Calibri" w:hAnsi="Times New Roman" w:cs="Times New Roman"/>
          <w:sz w:val="24"/>
          <w:szCs w:val="24"/>
        </w:rPr>
      </w:pPr>
      <w:r w:rsidRPr="00554227">
        <w:rPr>
          <w:rFonts w:ascii="Times New Roman" w:eastAsia="Calibri" w:hAnsi="Times New Roman" w:cs="Times New Roman"/>
          <w:sz w:val="24"/>
          <w:szCs w:val="24"/>
        </w:rPr>
        <w:t xml:space="preserve">Bu araştırmanın amacı, birey düzeyinde kültürel değerler ile benlik değerinin narsisizme olan etkisinin araştırılmasıdır. Araştırmanın hipotezi </w:t>
      </w:r>
      <w:proofErr w:type="spellStart"/>
      <w:r w:rsidRPr="00554227">
        <w:rPr>
          <w:rFonts w:ascii="Times New Roman" w:eastAsia="Calibri" w:hAnsi="Times New Roman" w:cs="Times New Roman"/>
          <w:sz w:val="24"/>
          <w:szCs w:val="24"/>
        </w:rPr>
        <w:t>Schwartz’ın</w:t>
      </w:r>
      <w:proofErr w:type="spellEnd"/>
      <w:r w:rsidRPr="00554227">
        <w:rPr>
          <w:rFonts w:ascii="Times New Roman" w:eastAsia="Calibri" w:hAnsi="Times New Roman" w:cs="Times New Roman"/>
          <w:sz w:val="24"/>
          <w:szCs w:val="24"/>
        </w:rPr>
        <w:t xml:space="preserve"> Değer </w:t>
      </w:r>
      <w:proofErr w:type="spellStart"/>
      <w:r w:rsidRPr="00554227">
        <w:rPr>
          <w:rFonts w:ascii="Times New Roman" w:eastAsia="Calibri" w:hAnsi="Times New Roman" w:cs="Times New Roman"/>
          <w:sz w:val="24"/>
          <w:szCs w:val="24"/>
        </w:rPr>
        <w:t>Kuramı’nda</w:t>
      </w:r>
      <w:proofErr w:type="spellEnd"/>
      <w:r w:rsidRPr="00554227">
        <w:rPr>
          <w:rFonts w:ascii="Times New Roman" w:eastAsia="Calibri" w:hAnsi="Times New Roman" w:cs="Times New Roman"/>
          <w:sz w:val="24"/>
          <w:szCs w:val="24"/>
        </w:rPr>
        <w:t xml:space="preserve"> ki başarı, güç ve haz gibi değerleri kapsayan bireysel odaklılık boyutu ile geleneksellik, muhafazakârlık, güvenlik gibi değerleri kapsayan sosyal odaklılık boyutunun ve benlik değerinin narsisizmi </w:t>
      </w:r>
      <w:proofErr w:type="spellStart"/>
      <w:r w:rsidRPr="00554227">
        <w:rPr>
          <w:rFonts w:ascii="Times New Roman" w:eastAsia="Calibri" w:hAnsi="Times New Roman" w:cs="Times New Roman"/>
          <w:sz w:val="24"/>
          <w:szCs w:val="24"/>
        </w:rPr>
        <w:t>yordadığı</w:t>
      </w:r>
      <w:proofErr w:type="spellEnd"/>
      <w:r w:rsidRPr="00554227">
        <w:rPr>
          <w:rFonts w:ascii="Times New Roman" w:eastAsia="Calibri" w:hAnsi="Times New Roman" w:cs="Times New Roman"/>
          <w:sz w:val="24"/>
          <w:szCs w:val="24"/>
        </w:rPr>
        <w:t xml:space="preserve"> şeklindedir.  Araştırmanın örneklemi Kayseri, Ankara, İstanbul ve İzmir’de yaşamını devam ettiren, 109 kadın (%</w:t>
      </w:r>
      <w:proofErr w:type="gramStart"/>
      <w:r w:rsidRPr="00554227">
        <w:rPr>
          <w:rFonts w:ascii="Times New Roman" w:eastAsia="Calibri" w:hAnsi="Times New Roman" w:cs="Times New Roman"/>
          <w:sz w:val="24"/>
          <w:szCs w:val="24"/>
        </w:rPr>
        <w:t>47.8</w:t>
      </w:r>
      <w:proofErr w:type="gramEnd"/>
      <w:r w:rsidRPr="00554227">
        <w:rPr>
          <w:rFonts w:ascii="Times New Roman" w:eastAsia="Calibri" w:hAnsi="Times New Roman" w:cs="Times New Roman"/>
          <w:sz w:val="24"/>
          <w:szCs w:val="24"/>
        </w:rPr>
        <w:t xml:space="preserve">) ve 119 erkek (%52.2) toplam 228 kişiden (yaş ortalaması: 35. 77) oluşmaktadır. Katılımcıların seçiminde amaçlı örnekleme yöntemi kullanılmıştır.  Çalışmada patolojik olmayan narsisizmi ölçmek için </w:t>
      </w:r>
      <w:proofErr w:type="gramStart"/>
      <w:r w:rsidRPr="00554227">
        <w:rPr>
          <w:rFonts w:ascii="Times New Roman" w:eastAsia="Calibri" w:hAnsi="Times New Roman" w:cs="Times New Roman"/>
          <w:sz w:val="24"/>
          <w:szCs w:val="24"/>
        </w:rPr>
        <w:t>Narsistik</w:t>
      </w:r>
      <w:proofErr w:type="gramEnd"/>
      <w:r w:rsidRPr="00554227">
        <w:rPr>
          <w:rFonts w:ascii="Times New Roman" w:eastAsia="Calibri" w:hAnsi="Times New Roman" w:cs="Times New Roman"/>
          <w:sz w:val="24"/>
          <w:szCs w:val="24"/>
        </w:rPr>
        <w:t xml:space="preserve"> Kişilik Envanteri, benlik değerini ölçmek için </w:t>
      </w:r>
      <w:proofErr w:type="spellStart"/>
      <w:r w:rsidRPr="00554227">
        <w:rPr>
          <w:rFonts w:ascii="Times New Roman" w:eastAsia="Calibri" w:hAnsi="Times New Roman" w:cs="Times New Roman"/>
          <w:sz w:val="24"/>
          <w:szCs w:val="24"/>
        </w:rPr>
        <w:t>Rosenberg</w:t>
      </w:r>
      <w:proofErr w:type="spellEnd"/>
      <w:r w:rsidRPr="00554227">
        <w:rPr>
          <w:rFonts w:ascii="Times New Roman" w:eastAsia="Calibri" w:hAnsi="Times New Roman" w:cs="Times New Roman"/>
          <w:sz w:val="24"/>
          <w:szCs w:val="24"/>
        </w:rPr>
        <w:t xml:space="preserve"> Özsaygı Envanteri ve değerleri ölçmek için </w:t>
      </w:r>
      <w:proofErr w:type="spellStart"/>
      <w:r w:rsidRPr="00554227">
        <w:rPr>
          <w:rFonts w:ascii="Times New Roman" w:eastAsia="Calibri" w:hAnsi="Times New Roman" w:cs="Times New Roman"/>
          <w:sz w:val="24"/>
          <w:szCs w:val="24"/>
        </w:rPr>
        <w:t>Schwartz</w:t>
      </w:r>
      <w:proofErr w:type="spellEnd"/>
      <w:r w:rsidRPr="00554227">
        <w:rPr>
          <w:rFonts w:ascii="Times New Roman" w:eastAsia="Calibri" w:hAnsi="Times New Roman" w:cs="Times New Roman"/>
          <w:sz w:val="24"/>
          <w:szCs w:val="24"/>
        </w:rPr>
        <w:t xml:space="preserve"> Portre Değerler Ölçeği kullanılmıştır. </w:t>
      </w:r>
      <w:proofErr w:type="gramStart"/>
      <w:r w:rsidRPr="00554227">
        <w:rPr>
          <w:rFonts w:ascii="Times New Roman" w:eastAsia="Calibri" w:hAnsi="Times New Roman" w:cs="Times New Roman"/>
          <w:sz w:val="24"/>
          <w:szCs w:val="24"/>
        </w:rPr>
        <w:t xml:space="preserve">Araştırma verilerine SPSS 20.00 programı kullanılarak demografik değişkenlerin sosyal ve bireysel odaklılık, öz saygı ve narsisizm ile ilişkisini incelemek için Korelasyon Analizi ve </w:t>
      </w:r>
      <w:proofErr w:type="spellStart"/>
      <w:r w:rsidRPr="00554227">
        <w:rPr>
          <w:rFonts w:ascii="Times New Roman" w:eastAsia="Calibri" w:hAnsi="Times New Roman" w:cs="Times New Roman"/>
          <w:sz w:val="24"/>
          <w:szCs w:val="24"/>
        </w:rPr>
        <w:t>Schwartz’ın</w:t>
      </w:r>
      <w:proofErr w:type="spellEnd"/>
      <w:r w:rsidRPr="00554227">
        <w:rPr>
          <w:rFonts w:ascii="Times New Roman" w:eastAsia="Calibri" w:hAnsi="Times New Roman" w:cs="Times New Roman"/>
          <w:sz w:val="24"/>
          <w:szCs w:val="24"/>
        </w:rPr>
        <w:t xml:space="preserve"> değer boyutları olan bireysel ve sosyal odaklılık ile öz saygının patolojik olmayan </w:t>
      </w:r>
      <w:proofErr w:type="spellStart"/>
      <w:r w:rsidRPr="00554227">
        <w:rPr>
          <w:rFonts w:ascii="Times New Roman" w:eastAsia="Calibri" w:hAnsi="Times New Roman" w:cs="Times New Roman"/>
          <w:sz w:val="24"/>
          <w:szCs w:val="24"/>
        </w:rPr>
        <w:t>narsiszmi</w:t>
      </w:r>
      <w:proofErr w:type="spellEnd"/>
      <w:r w:rsidRPr="00554227">
        <w:rPr>
          <w:rFonts w:ascii="Times New Roman" w:eastAsia="Calibri" w:hAnsi="Times New Roman" w:cs="Times New Roman"/>
          <w:sz w:val="24"/>
          <w:szCs w:val="24"/>
        </w:rPr>
        <w:t xml:space="preserve"> ne derece </w:t>
      </w:r>
      <w:proofErr w:type="spellStart"/>
      <w:r w:rsidRPr="00554227">
        <w:rPr>
          <w:rFonts w:ascii="Times New Roman" w:eastAsia="Calibri" w:hAnsi="Times New Roman" w:cs="Times New Roman"/>
          <w:sz w:val="24"/>
          <w:szCs w:val="24"/>
        </w:rPr>
        <w:t>yordadığını</w:t>
      </w:r>
      <w:proofErr w:type="spellEnd"/>
      <w:r w:rsidRPr="00554227">
        <w:rPr>
          <w:rFonts w:ascii="Times New Roman" w:eastAsia="Calibri" w:hAnsi="Times New Roman" w:cs="Times New Roman"/>
          <w:sz w:val="24"/>
          <w:szCs w:val="24"/>
        </w:rPr>
        <w:t xml:space="preserve"> incelemek için Çoklu Hiyerarşik Regresyon Analizi uygulanmış ve yapılan analiz sonucunda </w:t>
      </w:r>
      <w:proofErr w:type="spellStart"/>
      <w:r w:rsidRPr="00554227">
        <w:rPr>
          <w:rFonts w:ascii="Times New Roman" w:eastAsia="Calibri" w:hAnsi="Times New Roman" w:cs="Times New Roman"/>
          <w:sz w:val="24"/>
          <w:szCs w:val="24"/>
        </w:rPr>
        <w:t>Schwartz’ın</w:t>
      </w:r>
      <w:proofErr w:type="spellEnd"/>
      <w:r w:rsidRPr="00554227">
        <w:rPr>
          <w:rFonts w:ascii="Times New Roman" w:eastAsia="Calibri" w:hAnsi="Times New Roman" w:cs="Times New Roman"/>
          <w:sz w:val="24"/>
          <w:szCs w:val="24"/>
        </w:rPr>
        <w:t xml:space="preserve"> değer boyutları olan bireysel ve sosyal odaklılığın ve öz saygının narsisizmi </w:t>
      </w:r>
      <w:proofErr w:type="spellStart"/>
      <w:r w:rsidRPr="00554227">
        <w:rPr>
          <w:rFonts w:ascii="Times New Roman" w:eastAsia="Calibri" w:hAnsi="Times New Roman" w:cs="Times New Roman"/>
          <w:sz w:val="24"/>
          <w:szCs w:val="24"/>
        </w:rPr>
        <w:t>yordadığı</w:t>
      </w:r>
      <w:proofErr w:type="spellEnd"/>
      <w:r w:rsidRPr="00554227">
        <w:rPr>
          <w:rFonts w:ascii="Times New Roman" w:eastAsia="Calibri" w:hAnsi="Times New Roman" w:cs="Times New Roman"/>
          <w:sz w:val="24"/>
          <w:szCs w:val="24"/>
        </w:rPr>
        <w:t xml:space="preserve"> bulgusuna ulaşılmıştır. </w:t>
      </w:r>
      <w:proofErr w:type="gramEnd"/>
      <w:r w:rsidRPr="00554227">
        <w:rPr>
          <w:rFonts w:ascii="Times New Roman" w:eastAsia="Calibri" w:hAnsi="Times New Roman" w:cs="Times New Roman"/>
          <w:sz w:val="24"/>
          <w:szCs w:val="24"/>
        </w:rPr>
        <w:t xml:space="preserve">Sonuçlar, değerler, benlik değeri ve narsisizm ile ilgili </w:t>
      </w:r>
      <w:proofErr w:type="gramStart"/>
      <w:r w:rsidRPr="00554227">
        <w:rPr>
          <w:rFonts w:ascii="Times New Roman" w:eastAsia="Calibri" w:hAnsi="Times New Roman" w:cs="Times New Roman"/>
          <w:sz w:val="24"/>
          <w:szCs w:val="24"/>
        </w:rPr>
        <w:t>literatür</w:t>
      </w:r>
      <w:proofErr w:type="gramEnd"/>
      <w:r w:rsidRPr="00554227">
        <w:rPr>
          <w:rFonts w:ascii="Times New Roman" w:eastAsia="Calibri" w:hAnsi="Times New Roman" w:cs="Times New Roman"/>
          <w:sz w:val="24"/>
          <w:szCs w:val="24"/>
        </w:rPr>
        <w:t xml:space="preserve"> ışığında tartışılmıştır. </w:t>
      </w:r>
    </w:p>
    <w:p w14:paraId="00ECA583" w14:textId="77777777" w:rsidR="00D776BC" w:rsidRPr="00554227" w:rsidRDefault="00D776BC" w:rsidP="00D776BC">
      <w:pPr>
        <w:spacing w:line="360" w:lineRule="auto"/>
        <w:jc w:val="both"/>
        <w:rPr>
          <w:rFonts w:ascii="Times New Roman" w:eastAsia="Calibri" w:hAnsi="Times New Roman" w:cs="Times New Roman"/>
          <w:sz w:val="24"/>
          <w:szCs w:val="24"/>
        </w:rPr>
      </w:pPr>
      <w:r w:rsidRPr="00554227">
        <w:rPr>
          <w:rFonts w:ascii="Times New Roman" w:eastAsia="Calibri" w:hAnsi="Times New Roman" w:cs="Times New Roman"/>
          <w:b/>
          <w:sz w:val="24"/>
          <w:szCs w:val="24"/>
        </w:rPr>
        <w:t>Anahtar Kelimeler:</w:t>
      </w:r>
      <w:r w:rsidRPr="00554227">
        <w:rPr>
          <w:rFonts w:ascii="Times New Roman" w:eastAsia="Calibri" w:hAnsi="Times New Roman" w:cs="Times New Roman"/>
          <w:i/>
          <w:sz w:val="24"/>
          <w:szCs w:val="24"/>
        </w:rPr>
        <w:t xml:space="preserve"> </w:t>
      </w:r>
      <w:r w:rsidRPr="00554227">
        <w:rPr>
          <w:rFonts w:ascii="Times New Roman" w:eastAsia="Calibri" w:hAnsi="Times New Roman" w:cs="Times New Roman"/>
          <w:sz w:val="24"/>
          <w:szCs w:val="24"/>
        </w:rPr>
        <w:t xml:space="preserve">Narsistik kişilik, </w:t>
      </w:r>
      <w:proofErr w:type="spellStart"/>
      <w:r w:rsidRPr="00554227">
        <w:rPr>
          <w:rFonts w:ascii="Times New Roman" w:eastAsia="Calibri" w:hAnsi="Times New Roman" w:cs="Times New Roman"/>
          <w:sz w:val="24"/>
          <w:szCs w:val="24"/>
        </w:rPr>
        <w:t>Schwartz’ın</w:t>
      </w:r>
      <w:proofErr w:type="spellEnd"/>
      <w:r w:rsidRPr="00554227">
        <w:rPr>
          <w:rFonts w:ascii="Times New Roman" w:eastAsia="Calibri" w:hAnsi="Times New Roman" w:cs="Times New Roman"/>
          <w:sz w:val="24"/>
          <w:szCs w:val="24"/>
        </w:rPr>
        <w:t xml:space="preserve"> Değerler Kuramı, benlik değeri </w:t>
      </w:r>
    </w:p>
    <w:p w14:paraId="68F724AF" w14:textId="77777777" w:rsidR="00D776BC" w:rsidRPr="00554227" w:rsidRDefault="00D776BC" w:rsidP="00150031">
      <w:pPr>
        <w:jc w:val="both"/>
        <w:rPr>
          <w:rFonts w:ascii="Times New Roman" w:hAnsi="Times New Roman" w:cs="Times New Roman"/>
          <w:sz w:val="24"/>
          <w:szCs w:val="24"/>
        </w:rPr>
      </w:pPr>
    </w:p>
    <w:p w14:paraId="2A6764E3" w14:textId="77777777" w:rsidR="00D776BC" w:rsidRPr="00554227" w:rsidRDefault="00D776BC" w:rsidP="00150031">
      <w:pPr>
        <w:jc w:val="both"/>
        <w:rPr>
          <w:rFonts w:ascii="Times New Roman" w:hAnsi="Times New Roman" w:cs="Times New Roman"/>
          <w:sz w:val="24"/>
          <w:szCs w:val="24"/>
        </w:rPr>
      </w:pPr>
    </w:p>
    <w:p w14:paraId="5B962BDC" w14:textId="77777777" w:rsidR="00D776BC" w:rsidRPr="00554227" w:rsidRDefault="00D776BC" w:rsidP="00150031">
      <w:pPr>
        <w:jc w:val="both"/>
        <w:rPr>
          <w:rFonts w:ascii="Times New Roman" w:hAnsi="Times New Roman" w:cs="Times New Roman"/>
          <w:sz w:val="24"/>
          <w:szCs w:val="24"/>
        </w:rPr>
      </w:pPr>
    </w:p>
    <w:p w14:paraId="2B1D7722" w14:textId="77777777" w:rsidR="00D776BC" w:rsidRPr="00554227" w:rsidRDefault="00D776BC" w:rsidP="009623B4">
      <w:pPr>
        <w:spacing w:after="0" w:line="240" w:lineRule="auto"/>
        <w:jc w:val="center"/>
        <w:rPr>
          <w:rFonts w:ascii="Times New Roman" w:hAnsi="Times New Roman" w:cs="Times New Roman"/>
          <w:b/>
          <w:sz w:val="24"/>
          <w:szCs w:val="24"/>
        </w:rPr>
      </w:pPr>
    </w:p>
    <w:p w14:paraId="24700F85" w14:textId="77777777" w:rsidR="00D776BC" w:rsidRPr="00554227" w:rsidRDefault="00D776BC" w:rsidP="009623B4">
      <w:pPr>
        <w:spacing w:after="0" w:line="240" w:lineRule="auto"/>
        <w:jc w:val="center"/>
        <w:rPr>
          <w:rFonts w:ascii="Times New Roman" w:hAnsi="Times New Roman" w:cs="Times New Roman"/>
          <w:b/>
          <w:sz w:val="24"/>
          <w:szCs w:val="24"/>
        </w:rPr>
      </w:pPr>
    </w:p>
    <w:p w14:paraId="7A1035AF" w14:textId="77777777" w:rsidR="00D776BC" w:rsidRPr="00554227" w:rsidRDefault="00D776BC" w:rsidP="009623B4">
      <w:pPr>
        <w:spacing w:after="0" w:line="240" w:lineRule="auto"/>
        <w:jc w:val="center"/>
        <w:rPr>
          <w:rFonts w:ascii="Times New Roman" w:hAnsi="Times New Roman" w:cs="Times New Roman"/>
          <w:b/>
          <w:sz w:val="24"/>
          <w:szCs w:val="24"/>
        </w:rPr>
      </w:pPr>
    </w:p>
    <w:p w14:paraId="28435405" w14:textId="77777777" w:rsidR="00D776BC" w:rsidRPr="00554227" w:rsidRDefault="00D776BC" w:rsidP="00D776BC">
      <w:pPr>
        <w:spacing w:after="0" w:line="240" w:lineRule="auto"/>
        <w:jc w:val="center"/>
        <w:rPr>
          <w:rFonts w:ascii="Times New Roman" w:hAnsi="Times New Roman" w:cs="Times New Roman"/>
          <w:b/>
          <w:sz w:val="24"/>
          <w:szCs w:val="24"/>
        </w:rPr>
      </w:pPr>
      <w:r w:rsidRPr="00554227">
        <w:rPr>
          <w:rFonts w:ascii="Times New Roman" w:hAnsi="Times New Roman" w:cs="Times New Roman"/>
          <w:b/>
          <w:sz w:val="24"/>
          <w:szCs w:val="24"/>
        </w:rPr>
        <w:lastRenderedPageBreak/>
        <w:t>Emoji Kullanımı ile Oluşan Duygusal Uyarılmaya Bağlı Bellek Çözümlemesi</w:t>
      </w:r>
    </w:p>
    <w:p w14:paraId="39FAFCFD" w14:textId="77777777" w:rsidR="00D776BC" w:rsidRPr="00554227" w:rsidRDefault="00D776BC" w:rsidP="00D776BC">
      <w:pPr>
        <w:spacing w:line="240" w:lineRule="auto"/>
        <w:jc w:val="center"/>
        <w:rPr>
          <w:rFonts w:ascii="Times New Roman" w:hAnsi="Times New Roman" w:cs="Times New Roman"/>
          <w:sz w:val="24"/>
          <w:szCs w:val="24"/>
        </w:rPr>
      </w:pPr>
    </w:p>
    <w:p w14:paraId="6CC84016" w14:textId="77777777" w:rsidR="00D776BC" w:rsidRPr="00554227" w:rsidRDefault="00D776BC" w:rsidP="00D776BC">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İmge TERZİ</w:t>
      </w:r>
    </w:p>
    <w:p w14:paraId="594F8573" w14:textId="77777777" w:rsidR="00D776BC" w:rsidRPr="00554227" w:rsidRDefault="00D776BC" w:rsidP="00D776BC">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Başkent Üniversitesi</w:t>
      </w:r>
    </w:p>
    <w:p w14:paraId="5ABF778D" w14:textId="77777777" w:rsidR="00D776BC" w:rsidRPr="00554227" w:rsidRDefault="00D776BC" w:rsidP="00D776BC">
      <w:pPr>
        <w:spacing w:line="240" w:lineRule="auto"/>
        <w:jc w:val="center"/>
        <w:rPr>
          <w:rFonts w:ascii="Times New Roman" w:hAnsi="Times New Roman" w:cs="Times New Roman"/>
          <w:sz w:val="24"/>
          <w:szCs w:val="24"/>
        </w:rPr>
      </w:pPr>
    </w:p>
    <w:p w14:paraId="7E5A2FD7" w14:textId="77777777" w:rsidR="00D776BC" w:rsidRPr="00554227" w:rsidRDefault="00D776BC" w:rsidP="00D776BC">
      <w:pPr>
        <w:spacing w:line="360" w:lineRule="auto"/>
        <w:jc w:val="both"/>
        <w:rPr>
          <w:rFonts w:ascii="Times New Roman" w:hAnsi="Times New Roman" w:cs="Times New Roman"/>
          <w:sz w:val="24"/>
          <w:szCs w:val="24"/>
        </w:rPr>
      </w:pPr>
      <w:proofErr w:type="spellStart"/>
      <w:r w:rsidRPr="00554227">
        <w:rPr>
          <w:rFonts w:ascii="Times New Roman" w:hAnsi="Times New Roman" w:cs="Times New Roman"/>
          <w:sz w:val="24"/>
          <w:szCs w:val="24"/>
        </w:rPr>
        <w:t>Emojiler</w:t>
      </w:r>
      <w:proofErr w:type="spellEnd"/>
      <w:r w:rsidRPr="00554227">
        <w:rPr>
          <w:rFonts w:ascii="Times New Roman" w:hAnsi="Times New Roman" w:cs="Times New Roman"/>
          <w:sz w:val="24"/>
          <w:szCs w:val="24"/>
        </w:rPr>
        <w:t xml:space="preserve"> günlük iletişimimizde mesajlaşmanın bir parçası olduğundan beri günümüzde vazgeçilmez bir hale gelmiştir. Bu çalışmanın temel sorusu, mesajlaşmalarda </w:t>
      </w:r>
      <w:proofErr w:type="spellStart"/>
      <w:r w:rsidRPr="00554227">
        <w:rPr>
          <w:rFonts w:ascii="Times New Roman" w:hAnsi="Times New Roman" w:cs="Times New Roman"/>
          <w:sz w:val="24"/>
          <w:szCs w:val="24"/>
        </w:rPr>
        <w:t>emoji</w:t>
      </w:r>
      <w:proofErr w:type="spellEnd"/>
      <w:r w:rsidRPr="00554227">
        <w:rPr>
          <w:rFonts w:ascii="Times New Roman" w:hAnsi="Times New Roman" w:cs="Times New Roman"/>
          <w:sz w:val="24"/>
          <w:szCs w:val="24"/>
        </w:rPr>
        <w:t xml:space="preserve"> kullanımının </w:t>
      </w:r>
      <w:proofErr w:type="spellStart"/>
      <w:r w:rsidRPr="00554227">
        <w:rPr>
          <w:rFonts w:ascii="Times New Roman" w:hAnsi="Times New Roman" w:cs="Times New Roman"/>
          <w:sz w:val="24"/>
          <w:szCs w:val="24"/>
        </w:rPr>
        <w:t>emojisiz</w:t>
      </w:r>
      <w:proofErr w:type="spellEnd"/>
      <w:r w:rsidRPr="00554227">
        <w:rPr>
          <w:rFonts w:ascii="Times New Roman" w:hAnsi="Times New Roman" w:cs="Times New Roman"/>
          <w:sz w:val="24"/>
          <w:szCs w:val="24"/>
        </w:rPr>
        <w:t xml:space="preserve"> kullanıma göre iletişim metninin daha iyi anımsanmasında etkisi olup olmadığıdır. Bu nedenle, bellek çözümlemesi ve </w:t>
      </w:r>
      <w:proofErr w:type="spellStart"/>
      <w:r w:rsidRPr="00554227">
        <w:rPr>
          <w:rFonts w:ascii="Times New Roman" w:hAnsi="Times New Roman" w:cs="Times New Roman"/>
          <w:sz w:val="24"/>
          <w:szCs w:val="24"/>
        </w:rPr>
        <w:t>emoji</w:t>
      </w:r>
      <w:proofErr w:type="spellEnd"/>
      <w:r w:rsidRPr="00554227">
        <w:rPr>
          <w:rFonts w:ascii="Times New Roman" w:hAnsi="Times New Roman" w:cs="Times New Roman"/>
          <w:sz w:val="24"/>
          <w:szCs w:val="24"/>
        </w:rPr>
        <w:t xml:space="preserve"> kullanımı arasında bir ilişki tespit edebilmek için, 25’er üniversite öğrencisinden oluşan iki grup seçilmiştir. Bu gruplara aynı kısa hikâye verilmiştir. Hikâyeyi okumaları ve anlamaları için de aynı zaman aralığı verilmiştir. Grup-1’e düz bir metin verilirken, Grup-2’ye hikâyenin içeriğine uygun </w:t>
      </w:r>
      <w:proofErr w:type="spellStart"/>
      <w:r w:rsidRPr="00554227">
        <w:rPr>
          <w:rFonts w:ascii="Times New Roman" w:hAnsi="Times New Roman" w:cs="Times New Roman"/>
          <w:sz w:val="24"/>
          <w:szCs w:val="24"/>
        </w:rPr>
        <w:t>emojili</w:t>
      </w:r>
      <w:proofErr w:type="spellEnd"/>
      <w:r w:rsidRPr="00554227">
        <w:rPr>
          <w:rFonts w:ascii="Times New Roman" w:hAnsi="Times New Roman" w:cs="Times New Roman"/>
          <w:sz w:val="24"/>
          <w:szCs w:val="24"/>
        </w:rPr>
        <w:t xml:space="preserve"> bir metin verilmiştir. Bir hafta sonra, her bir grubun, metni ne kadar iyi anımsayabildiklerini görebilmek için bellek testi uygulanmıştır. Bu test iki bölümden oluşmaktadır: Serbest çağrışım ve çoktan seçmeli test. Katılımcılara öncelikle serbest çağrışım testi verilmiştir, burada okudukları hikâye ile ilgili hatırladıkları her bilgiyi yazmaları istenmiştir. İkinci aşamada ise katılımcıların, metin ile ilgili hem yüzeysel hem de ayrıntılı sorular içeren çoktan seçmeli teste yanıt vermesi istenmiştir. İki testin birlikte uygulanılmasının amacı hem güvenilirliği arttırmak hem de iki test metodunun farkını gözlemlemektir. Bu çalışma </w:t>
      </w:r>
      <w:proofErr w:type="gramStart"/>
      <w:r w:rsidRPr="00554227">
        <w:rPr>
          <w:rFonts w:ascii="Times New Roman" w:hAnsi="Times New Roman" w:cs="Times New Roman"/>
          <w:sz w:val="24"/>
          <w:szCs w:val="24"/>
        </w:rPr>
        <w:t>literatüre</w:t>
      </w:r>
      <w:proofErr w:type="gramEnd"/>
      <w:r w:rsidRPr="00554227">
        <w:rPr>
          <w:rFonts w:ascii="Times New Roman" w:hAnsi="Times New Roman" w:cs="Times New Roman"/>
          <w:sz w:val="24"/>
          <w:szCs w:val="24"/>
        </w:rPr>
        <w:t xml:space="preserve"> sağladığı katkı açısından önem taşımaktadır. İletişimde </w:t>
      </w:r>
      <w:proofErr w:type="spellStart"/>
      <w:r w:rsidRPr="00554227">
        <w:rPr>
          <w:rFonts w:ascii="Times New Roman" w:hAnsi="Times New Roman" w:cs="Times New Roman"/>
          <w:sz w:val="24"/>
          <w:szCs w:val="24"/>
        </w:rPr>
        <w:t>emoji</w:t>
      </w:r>
      <w:proofErr w:type="spellEnd"/>
      <w:r w:rsidRPr="00554227">
        <w:rPr>
          <w:rFonts w:ascii="Times New Roman" w:hAnsi="Times New Roman" w:cs="Times New Roman"/>
          <w:sz w:val="24"/>
          <w:szCs w:val="24"/>
        </w:rPr>
        <w:t xml:space="preserve"> kullanımı oldukça yeni ve hızla gelişen bir konu olduğu için bu alanda henüz tamamlanmış pek fazla çalışma bulunmamaktadır. </w:t>
      </w:r>
      <w:proofErr w:type="spellStart"/>
      <w:r w:rsidRPr="00554227">
        <w:rPr>
          <w:rFonts w:ascii="Times New Roman" w:hAnsi="Times New Roman" w:cs="Times New Roman"/>
          <w:sz w:val="24"/>
          <w:szCs w:val="24"/>
        </w:rPr>
        <w:t>Gasbarri</w:t>
      </w:r>
      <w:proofErr w:type="spellEnd"/>
      <w:r w:rsidRPr="00554227">
        <w:rPr>
          <w:rFonts w:ascii="Times New Roman" w:hAnsi="Times New Roman" w:cs="Times New Roman"/>
          <w:sz w:val="24"/>
          <w:szCs w:val="24"/>
        </w:rPr>
        <w:t xml:space="preserve"> (2005)’</w:t>
      </w:r>
      <w:proofErr w:type="spellStart"/>
      <w:r w:rsidRPr="00554227">
        <w:rPr>
          <w:rFonts w:ascii="Times New Roman" w:hAnsi="Times New Roman" w:cs="Times New Roman"/>
          <w:sz w:val="24"/>
          <w:szCs w:val="24"/>
        </w:rPr>
        <w:t>nin</w:t>
      </w:r>
      <w:proofErr w:type="spellEnd"/>
      <w:r w:rsidRPr="00554227">
        <w:rPr>
          <w:rFonts w:ascii="Times New Roman" w:hAnsi="Times New Roman" w:cs="Times New Roman"/>
          <w:sz w:val="24"/>
          <w:szCs w:val="24"/>
        </w:rPr>
        <w:t xml:space="preserve"> çalışmasının duygusal bağlamın bilgiyi daha iyi geri çağırma üzerinde olumlu etkisini göstermiş olduğu gibi bu çalışmada da hikâye içerisinde kullanılacak </w:t>
      </w:r>
      <w:proofErr w:type="spellStart"/>
      <w:r w:rsidRPr="00554227">
        <w:rPr>
          <w:rFonts w:ascii="Times New Roman" w:hAnsi="Times New Roman" w:cs="Times New Roman"/>
          <w:sz w:val="24"/>
          <w:szCs w:val="24"/>
        </w:rPr>
        <w:t>emojilerin</w:t>
      </w:r>
      <w:proofErr w:type="spellEnd"/>
      <w:r w:rsidRPr="00554227">
        <w:rPr>
          <w:rFonts w:ascii="Times New Roman" w:hAnsi="Times New Roman" w:cs="Times New Roman"/>
          <w:sz w:val="24"/>
          <w:szCs w:val="24"/>
        </w:rPr>
        <w:t xml:space="preserve"> hikâyeye duygusal bir bağlam ekleyerek, bilgiyi geri çağırmada daha başarılı sonuçlar ortaya çıkarması beklenmektedir.</w:t>
      </w:r>
    </w:p>
    <w:p w14:paraId="64EA4037" w14:textId="77777777" w:rsidR="00D776BC" w:rsidRPr="00554227" w:rsidRDefault="00D776BC" w:rsidP="00D776BC">
      <w:pPr>
        <w:spacing w:line="360" w:lineRule="auto"/>
        <w:jc w:val="both"/>
        <w:rPr>
          <w:rFonts w:ascii="Times New Roman" w:hAnsi="Times New Roman" w:cs="Times New Roman"/>
          <w:sz w:val="24"/>
          <w:szCs w:val="24"/>
        </w:rPr>
      </w:pPr>
      <w:r w:rsidRPr="00554227">
        <w:rPr>
          <w:rFonts w:ascii="Times New Roman" w:hAnsi="Times New Roman" w:cs="Times New Roman"/>
          <w:b/>
          <w:sz w:val="24"/>
          <w:szCs w:val="24"/>
        </w:rPr>
        <w:t>Anahtar Kelimeler:</w:t>
      </w:r>
      <w:r w:rsidRPr="00554227">
        <w:rPr>
          <w:rFonts w:ascii="Times New Roman" w:hAnsi="Times New Roman" w:cs="Times New Roman"/>
          <w:sz w:val="24"/>
          <w:szCs w:val="24"/>
        </w:rPr>
        <w:t xml:space="preserve"> Duygu çözümleme, </w:t>
      </w:r>
      <w:proofErr w:type="spellStart"/>
      <w:r w:rsidRPr="00554227">
        <w:rPr>
          <w:rFonts w:ascii="Times New Roman" w:hAnsi="Times New Roman" w:cs="Times New Roman"/>
          <w:sz w:val="24"/>
          <w:szCs w:val="24"/>
        </w:rPr>
        <w:t>emoji</w:t>
      </w:r>
      <w:proofErr w:type="spellEnd"/>
      <w:r w:rsidRPr="00554227">
        <w:rPr>
          <w:rFonts w:ascii="Times New Roman" w:hAnsi="Times New Roman" w:cs="Times New Roman"/>
          <w:sz w:val="24"/>
          <w:szCs w:val="24"/>
        </w:rPr>
        <w:t>, duygusal uyarılma, bellek</w:t>
      </w:r>
    </w:p>
    <w:p w14:paraId="4EDE9E5B" w14:textId="77777777" w:rsidR="00D776BC" w:rsidRPr="00554227" w:rsidRDefault="00D776BC" w:rsidP="009623B4">
      <w:pPr>
        <w:spacing w:after="0" w:line="240" w:lineRule="auto"/>
        <w:jc w:val="center"/>
        <w:rPr>
          <w:rFonts w:ascii="Times New Roman" w:hAnsi="Times New Roman" w:cs="Times New Roman"/>
          <w:b/>
          <w:sz w:val="24"/>
          <w:szCs w:val="24"/>
        </w:rPr>
      </w:pPr>
    </w:p>
    <w:p w14:paraId="09AE7A97" w14:textId="77777777" w:rsidR="00D776BC" w:rsidRPr="00554227" w:rsidRDefault="00D776BC" w:rsidP="009623B4">
      <w:pPr>
        <w:spacing w:after="0" w:line="240" w:lineRule="auto"/>
        <w:jc w:val="center"/>
        <w:rPr>
          <w:rFonts w:ascii="Times New Roman" w:hAnsi="Times New Roman" w:cs="Times New Roman"/>
          <w:b/>
          <w:sz w:val="24"/>
          <w:szCs w:val="24"/>
        </w:rPr>
      </w:pPr>
    </w:p>
    <w:p w14:paraId="05A1A8F5" w14:textId="77777777" w:rsidR="00D776BC" w:rsidRPr="00554227" w:rsidRDefault="00D776BC" w:rsidP="009623B4">
      <w:pPr>
        <w:spacing w:after="0" w:line="240" w:lineRule="auto"/>
        <w:jc w:val="center"/>
        <w:rPr>
          <w:rFonts w:ascii="Times New Roman" w:hAnsi="Times New Roman" w:cs="Times New Roman"/>
          <w:b/>
          <w:sz w:val="24"/>
          <w:szCs w:val="24"/>
        </w:rPr>
      </w:pPr>
    </w:p>
    <w:p w14:paraId="25DB7807" w14:textId="77777777" w:rsidR="00D776BC" w:rsidRPr="00554227" w:rsidRDefault="00D776BC" w:rsidP="009623B4">
      <w:pPr>
        <w:spacing w:after="0" w:line="240" w:lineRule="auto"/>
        <w:jc w:val="center"/>
        <w:rPr>
          <w:rFonts w:ascii="Times New Roman" w:hAnsi="Times New Roman" w:cs="Times New Roman"/>
          <w:b/>
          <w:sz w:val="24"/>
          <w:szCs w:val="24"/>
        </w:rPr>
      </w:pPr>
    </w:p>
    <w:p w14:paraId="1678B768" w14:textId="77777777" w:rsidR="00D776BC" w:rsidRPr="00554227" w:rsidRDefault="00D776BC" w:rsidP="00D776BC">
      <w:pPr>
        <w:spacing w:after="0" w:line="240" w:lineRule="auto"/>
        <w:jc w:val="center"/>
        <w:rPr>
          <w:rFonts w:ascii="Times New Roman" w:hAnsi="Times New Roman" w:cs="Times New Roman"/>
          <w:b/>
          <w:sz w:val="24"/>
          <w:szCs w:val="24"/>
        </w:rPr>
      </w:pPr>
      <w:r w:rsidRPr="00554227">
        <w:rPr>
          <w:rFonts w:ascii="Times New Roman" w:hAnsi="Times New Roman" w:cs="Times New Roman"/>
          <w:b/>
          <w:sz w:val="24"/>
          <w:szCs w:val="24"/>
        </w:rPr>
        <w:lastRenderedPageBreak/>
        <w:t>Neurofeedback'in Dürtüsellik, Öfke Kontrolü ve Uyku Kalitesi Üzerine Etkisinin İncelenmesi</w:t>
      </w:r>
    </w:p>
    <w:p w14:paraId="024BBA0E" w14:textId="77777777" w:rsidR="005F28C1" w:rsidRPr="00554227" w:rsidRDefault="005F28C1" w:rsidP="00D776BC">
      <w:pPr>
        <w:spacing w:after="0" w:line="240" w:lineRule="auto"/>
        <w:jc w:val="center"/>
        <w:rPr>
          <w:rFonts w:ascii="Times New Roman" w:hAnsi="Times New Roman" w:cs="Times New Roman"/>
          <w:sz w:val="24"/>
          <w:szCs w:val="24"/>
        </w:rPr>
      </w:pPr>
    </w:p>
    <w:p w14:paraId="18268E0F" w14:textId="77777777" w:rsidR="00D776BC" w:rsidRPr="00554227" w:rsidRDefault="00D776BC" w:rsidP="00D776BC">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 xml:space="preserve">Özge KARABULUT, Furkan BARDAK, Ahmet SARAÇ &amp; </w:t>
      </w:r>
    </w:p>
    <w:p w14:paraId="7618727F" w14:textId="1A248FBF" w:rsidR="00D776BC" w:rsidRPr="00554227" w:rsidRDefault="00D776BC" w:rsidP="00D776BC">
      <w:pPr>
        <w:spacing w:line="240" w:lineRule="auto"/>
        <w:jc w:val="center"/>
        <w:rPr>
          <w:rFonts w:ascii="Times New Roman" w:hAnsi="Times New Roman" w:cs="Times New Roman"/>
          <w:sz w:val="24"/>
          <w:szCs w:val="24"/>
        </w:rPr>
      </w:pPr>
      <w:r w:rsidRPr="00554227">
        <w:rPr>
          <w:rFonts w:ascii="Times New Roman" w:hAnsi="Times New Roman" w:cs="Times New Roman"/>
          <w:sz w:val="24"/>
          <w:szCs w:val="24"/>
        </w:rPr>
        <w:t>Doç. Dr. Özden YALÇINKAYA ALKAR</w:t>
      </w:r>
    </w:p>
    <w:p w14:paraId="22ED6920" w14:textId="77777777" w:rsidR="00D776BC" w:rsidRPr="00554227" w:rsidRDefault="00D776BC" w:rsidP="00D776BC">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Yıldırım Beyazıt Üniversitesi</w:t>
      </w:r>
    </w:p>
    <w:p w14:paraId="08E6B530" w14:textId="77777777" w:rsidR="00D776BC" w:rsidRPr="00554227" w:rsidRDefault="00D776BC" w:rsidP="00D776BC">
      <w:pPr>
        <w:spacing w:line="240" w:lineRule="auto"/>
        <w:jc w:val="center"/>
        <w:rPr>
          <w:rFonts w:ascii="Times New Roman" w:hAnsi="Times New Roman" w:cs="Times New Roman"/>
          <w:sz w:val="24"/>
          <w:szCs w:val="24"/>
        </w:rPr>
      </w:pPr>
    </w:p>
    <w:p w14:paraId="15C1ADA2" w14:textId="77777777" w:rsidR="00D776BC" w:rsidRPr="00554227" w:rsidRDefault="00D776BC" w:rsidP="0070626F">
      <w:pPr>
        <w:spacing w:line="360" w:lineRule="auto"/>
        <w:jc w:val="both"/>
        <w:rPr>
          <w:rFonts w:ascii="Times New Roman" w:hAnsi="Times New Roman" w:cs="Times New Roman"/>
          <w:sz w:val="24"/>
          <w:szCs w:val="24"/>
        </w:rPr>
      </w:pPr>
      <w:proofErr w:type="spellStart"/>
      <w:r w:rsidRPr="00554227">
        <w:rPr>
          <w:rFonts w:ascii="Times New Roman" w:hAnsi="Times New Roman" w:cs="Times New Roman"/>
          <w:sz w:val="24"/>
          <w:szCs w:val="24"/>
        </w:rPr>
        <w:t>Neurofeedback</w:t>
      </w:r>
      <w:proofErr w:type="spellEnd"/>
      <w:r w:rsidRPr="00554227">
        <w:rPr>
          <w:rFonts w:ascii="Times New Roman" w:hAnsi="Times New Roman" w:cs="Times New Roman"/>
          <w:sz w:val="24"/>
          <w:szCs w:val="24"/>
        </w:rPr>
        <w:t xml:space="preserve"> (Sinirsel Geribildirim), bireylerin önceden belirlenmiş </w:t>
      </w:r>
      <w:proofErr w:type="spellStart"/>
      <w:r w:rsidRPr="00554227">
        <w:rPr>
          <w:rFonts w:ascii="Times New Roman" w:hAnsi="Times New Roman" w:cs="Times New Roman"/>
          <w:sz w:val="24"/>
          <w:szCs w:val="24"/>
        </w:rPr>
        <w:t>kortikal</w:t>
      </w:r>
      <w:proofErr w:type="spellEnd"/>
      <w:r w:rsidRPr="00554227">
        <w:rPr>
          <w:rFonts w:ascii="Times New Roman" w:hAnsi="Times New Roman" w:cs="Times New Roman"/>
          <w:sz w:val="24"/>
          <w:szCs w:val="24"/>
        </w:rPr>
        <w:t xml:space="preserve"> bölgelerinde beyin dalgalarındaki hedef frekansın oluşturulmasını sağlayarak daha sağlıklı beyin dalgaları oluşturabilme amacına yönelik kullanılan alternatif bir tedavi yöntemidir. Dikkat, okul başarısı, OKB, migren gibi durumlarda kullanımı gün geçtikçe yaygınlaşan bu yöntem sağlıklı ve sağlıksız tüm bireylerde uygulanabilmektedir. Bu yöntemin etkililiği üzerine </w:t>
      </w:r>
      <w:proofErr w:type="gramStart"/>
      <w:r w:rsidRPr="00554227">
        <w:rPr>
          <w:rFonts w:ascii="Times New Roman" w:hAnsi="Times New Roman" w:cs="Times New Roman"/>
          <w:sz w:val="24"/>
          <w:szCs w:val="24"/>
        </w:rPr>
        <w:t>literatürde</w:t>
      </w:r>
      <w:proofErr w:type="gramEnd"/>
      <w:r w:rsidRPr="00554227">
        <w:rPr>
          <w:rFonts w:ascii="Times New Roman" w:hAnsi="Times New Roman" w:cs="Times New Roman"/>
          <w:sz w:val="24"/>
          <w:szCs w:val="24"/>
        </w:rPr>
        <w:t xml:space="preserve"> birçok çalışma yapılmış olup çalışmalar genelde dikkat üzerine odaklanmaktadır. Gerçekleştirmiş olduğumuz çalışmanın konusu ise </w:t>
      </w:r>
      <w:proofErr w:type="spellStart"/>
      <w:r w:rsidRPr="00554227">
        <w:rPr>
          <w:rFonts w:ascii="Times New Roman" w:hAnsi="Times New Roman" w:cs="Times New Roman"/>
          <w:sz w:val="24"/>
          <w:szCs w:val="24"/>
        </w:rPr>
        <w:t>neurofeedback’in</w:t>
      </w:r>
      <w:proofErr w:type="spellEnd"/>
      <w:r w:rsidRPr="00554227">
        <w:rPr>
          <w:rFonts w:ascii="Times New Roman" w:hAnsi="Times New Roman" w:cs="Times New Roman"/>
          <w:sz w:val="24"/>
          <w:szCs w:val="24"/>
        </w:rPr>
        <w:t xml:space="preserve"> öfke kontrolü, </w:t>
      </w:r>
      <w:proofErr w:type="spellStart"/>
      <w:r w:rsidRPr="00554227">
        <w:rPr>
          <w:rFonts w:ascii="Times New Roman" w:hAnsi="Times New Roman" w:cs="Times New Roman"/>
          <w:sz w:val="24"/>
          <w:szCs w:val="24"/>
        </w:rPr>
        <w:t>dürtüsellik</w:t>
      </w:r>
      <w:proofErr w:type="spellEnd"/>
      <w:r w:rsidRPr="00554227">
        <w:rPr>
          <w:rFonts w:ascii="Times New Roman" w:hAnsi="Times New Roman" w:cs="Times New Roman"/>
          <w:sz w:val="24"/>
          <w:szCs w:val="24"/>
        </w:rPr>
        <w:t xml:space="preserve"> ve uyku kalitesi üzerine etkisini incelemektir. Bu bağlamda Ankara’daki genç yetişkin (18-25 yaş) 8’i erkek, 8’i kadın toplamda 16 birey örnekleme alınmış olup bu bireylere haftada 36’şar dakikalık 3’er seans ve toplamda bir aylık süreçte 12 seans uygulanmıştır. Seanslara başlamadan önce ve seanslar bitiminde bireylere </w:t>
      </w:r>
      <w:proofErr w:type="spellStart"/>
      <w:r w:rsidRPr="00554227">
        <w:rPr>
          <w:rFonts w:ascii="Times New Roman" w:hAnsi="Times New Roman" w:cs="Times New Roman"/>
          <w:sz w:val="24"/>
          <w:szCs w:val="24"/>
        </w:rPr>
        <w:t>Barrat</w:t>
      </w:r>
      <w:proofErr w:type="spellEnd"/>
      <w:r w:rsidRPr="00554227">
        <w:rPr>
          <w:rFonts w:ascii="Times New Roman" w:hAnsi="Times New Roman" w:cs="Times New Roman"/>
          <w:sz w:val="24"/>
          <w:szCs w:val="24"/>
        </w:rPr>
        <w:t xml:space="preserve"> </w:t>
      </w:r>
      <w:proofErr w:type="spellStart"/>
      <w:r w:rsidRPr="00554227">
        <w:rPr>
          <w:rFonts w:ascii="Times New Roman" w:hAnsi="Times New Roman" w:cs="Times New Roman"/>
          <w:sz w:val="24"/>
          <w:szCs w:val="24"/>
        </w:rPr>
        <w:t>Dürtüsellik</w:t>
      </w:r>
      <w:proofErr w:type="spellEnd"/>
      <w:r w:rsidRPr="00554227">
        <w:rPr>
          <w:rFonts w:ascii="Times New Roman" w:hAnsi="Times New Roman" w:cs="Times New Roman"/>
          <w:sz w:val="24"/>
          <w:szCs w:val="24"/>
        </w:rPr>
        <w:t xml:space="preserve"> Ölçeği, </w:t>
      </w:r>
      <w:proofErr w:type="spellStart"/>
      <w:r w:rsidRPr="00554227">
        <w:rPr>
          <w:rFonts w:ascii="Times New Roman" w:hAnsi="Times New Roman" w:cs="Times New Roman"/>
          <w:sz w:val="24"/>
          <w:szCs w:val="24"/>
        </w:rPr>
        <w:t>Pittsburg</w:t>
      </w:r>
      <w:proofErr w:type="spellEnd"/>
      <w:r w:rsidRPr="00554227">
        <w:rPr>
          <w:rFonts w:ascii="Times New Roman" w:hAnsi="Times New Roman" w:cs="Times New Roman"/>
          <w:sz w:val="24"/>
          <w:szCs w:val="24"/>
        </w:rPr>
        <w:t xml:space="preserve"> Uyku Kalitesi İndeksi ve Öfke-Öfke Tarz Ölçeği uygulanarak veriler alınmış olup bu veriler Mixed </w:t>
      </w:r>
      <w:proofErr w:type="spellStart"/>
      <w:r w:rsidRPr="00554227">
        <w:rPr>
          <w:rFonts w:ascii="Times New Roman" w:hAnsi="Times New Roman" w:cs="Times New Roman"/>
          <w:sz w:val="24"/>
          <w:szCs w:val="24"/>
        </w:rPr>
        <w:t>Anova</w:t>
      </w:r>
      <w:proofErr w:type="spellEnd"/>
      <w:r w:rsidRPr="00554227">
        <w:rPr>
          <w:rFonts w:ascii="Times New Roman" w:hAnsi="Times New Roman" w:cs="Times New Roman"/>
          <w:sz w:val="24"/>
          <w:szCs w:val="24"/>
        </w:rPr>
        <w:t xml:space="preserve"> ile analiz edilecektir. Analiz sonucunda öfke kontrolü ve uyku kalitesinde artış, </w:t>
      </w:r>
      <w:proofErr w:type="spellStart"/>
      <w:r w:rsidRPr="00554227">
        <w:rPr>
          <w:rFonts w:ascii="Times New Roman" w:hAnsi="Times New Roman" w:cs="Times New Roman"/>
          <w:sz w:val="24"/>
          <w:szCs w:val="24"/>
        </w:rPr>
        <w:t>dürtüsellikte</w:t>
      </w:r>
      <w:proofErr w:type="spellEnd"/>
      <w:r w:rsidRPr="00554227">
        <w:rPr>
          <w:rFonts w:ascii="Times New Roman" w:hAnsi="Times New Roman" w:cs="Times New Roman"/>
          <w:sz w:val="24"/>
          <w:szCs w:val="24"/>
        </w:rPr>
        <w:t xml:space="preserve"> ise azalış beklenmektedir. Çalışmanın örnekleminin daha geniş yaş gruplarında ve özellikle beyin gelişiminin henüz tamamlanmamış olduğu çocukluk evresini de içerisine alacak şekilde genişletilmesi gerekmekte olup ayrıca çalışmaya katılan kadın grubunun </w:t>
      </w:r>
      <w:proofErr w:type="spellStart"/>
      <w:r w:rsidRPr="00554227">
        <w:rPr>
          <w:rFonts w:ascii="Times New Roman" w:hAnsi="Times New Roman" w:cs="Times New Roman"/>
          <w:sz w:val="24"/>
          <w:szCs w:val="24"/>
        </w:rPr>
        <w:t>menstrüel</w:t>
      </w:r>
      <w:proofErr w:type="spellEnd"/>
      <w:r w:rsidRPr="00554227">
        <w:rPr>
          <w:rFonts w:ascii="Times New Roman" w:hAnsi="Times New Roman" w:cs="Times New Roman"/>
          <w:sz w:val="24"/>
          <w:szCs w:val="24"/>
        </w:rPr>
        <w:t xml:space="preserve"> döngülerinden ötürü çalışmada tutarsız sonuçlara neden olabileceği göz önüne alınmalıdır. Yapılan seansların sonuçlarının daha kalıcı olması ve </w:t>
      </w:r>
      <w:proofErr w:type="spellStart"/>
      <w:r w:rsidRPr="00554227">
        <w:rPr>
          <w:rFonts w:ascii="Times New Roman" w:hAnsi="Times New Roman" w:cs="Times New Roman"/>
          <w:sz w:val="24"/>
          <w:szCs w:val="24"/>
        </w:rPr>
        <w:t>neurofeedback’in</w:t>
      </w:r>
      <w:proofErr w:type="spellEnd"/>
      <w:r w:rsidRPr="00554227">
        <w:rPr>
          <w:rFonts w:ascii="Times New Roman" w:hAnsi="Times New Roman" w:cs="Times New Roman"/>
          <w:sz w:val="24"/>
          <w:szCs w:val="24"/>
        </w:rPr>
        <w:t xml:space="preserve"> etkisini daha iyi gösterebilmesi için çalışmaların 12 seans yerine 40 gibi daha fazla sayıda planlamak üzere gerçekleştirilmesi sonuçları daha iyi saptamaya yardımcı olacaktır. Bu çalışma gelecekteki çalışmalara zemin hazırlaması, dürtüsellik ve öfke kontrolü gibi </w:t>
      </w:r>
      <w:proofErr w:type="spellStart"/>
      <w:r w:rsidRPr="00554227">
        <w:rPr>
          <w:rFonts w:ascii="Times New Roman" w:hAnsi="Times New Roman" w:cs="Times New Roman"/>
          <w:sz w:val="24"/>
          <w:szCs w:val="24"/>
        </w:rPr>
        <w:t>neurofeedback’in</w:t>
      </w:r>
      <w:proofErr w:type="spellEnd"/>
      <w:r w:rsidRPr="00554227">
        <w:rPr>
          <w:rFonts w:ascii="Times New Roman" w:hAnsi="Times New Roman" w:cs="Times New Roman"/>
          <w:sz w:val="24"/>
          <w:szCs w:val="24"/>
        </w:rPr>
        <w:t xml:space="preserve"> bu </w:t>
      </w:r>
      <w:proofErr w:type="gramStart"/>
      <w:r w:rsidRPr="00554227">
        <w:rPr>
          <w:rFonts w:ascii="Times New Roman" w:hAnsi="Times New Roman" w:cs="Times New Roman"/>
          <w:sz w:val="24"/>
          <w:szCs w:val="24"/>
        </w:rPr>
        <w:t>spesifik</w:t>
      </w:r>
      <w:proofErr w:type="gramEnd"/>
      <w:r w:rsidRPr="00554227">
        <w:rPr>
          <w:rFonts w:ascii="Times New Roman" w:hAnsi="Times New Roman" w:cs="Times New Roman"/>
          <w:sz w:val="24"/>
          <w:szCs w:val="24"/>
        </w:rPr>
        <w:t xml:space="preserve"> değişkenlere olan etkisinin saptanması ve davranışsal etkilerinin gözlenmesi açısından literatüre katkı sağlamış olup </w:t>
      </w:r>
      <w:proofErr w:type="spellStart"/>
      <w:r w:rsidRPr="00554227">
        <w:rPr>
          <w:rFonts w:ascii="Times New Roman" w:hAnsi="Times New Roman" w:cs="Times New Roman"/>
          <w:sz w:val="24"/>
          <w:szCs w:val="24"/>
        </w:rPr>
        <w:t>neurofeedback</w:t>
      </w:r>
      <w:proofErr w:type="spellEnd"/>
      <w:r w:rsidRPr="00554227">
        <w:rPr>
          <w:rFonts w:ascii="Times New Roman" w:hAnsi="Times New Roman" w:cs="Times New Roman"/>
          <w:sz w:val="24"/>
          <w:szCs w:val="24"/>
        </w:rPr>
        <w:t xml:space="preserve"> yönteminin sağlıklı bireylerdeki etkilerinin ortaya koyması açısından önem arz etmektedir. </w:t>
      </w:r>
    </w:p>
    <w:p w14:paraId="422EE65C" w14:textId="77777777" w:rsidR="00D776BC" w:rsidRPr="00554227" w:rsidRDefault="00D776BC" w:rsidP="0070626F">
      <w:pPr>
        <w:spacing w:after="0" w:line="360" w:lineRule="auto"/>
        <w:jc w:val="both"/>
        <w:rPr>
          <w:rFonts w:ascii="Times New Roman" w:hAnsi="Times New Roman" w:cs="Times New Roman"/>
          <w:sz w:val="24"/>
          <w:szCs w:val="24"/>
        </w:rPr>
      </w:pPr>
      <w:r w:rsidRPr="00554227">
        <w:rPr>
          <w:rFonts w:ascii="Times New Roman" w:hAnsi="Times New Roman" w:cs="Times New Roman"/>
          <w:b/>
          <w:sz w:val="24"/>
          <w:szCs w:val="24"/>
        </w:rPr>
        <w:lastRenderedPageBreak/>
        <w:t>Anahtar Kelimeler:</w:t>
      </w:r>
      <w:r w:rsidRPr="00554227">
        <w:rPr>
          <w:rFonts w:ascii="Times New Roman" w:hAnsi="Times New Roman" w:cs="Times New Roman"/>
          <w:sz w:val="24"/>
          <w:szCs w:val="24"/>
        </w:rPr>
        <w:t xml:space="preserve"> </w:t>
      </w:r>
      <w:proofErr w:type="spellStart"/>
      <w:r w:rsidRPr="00554227">
        <w:rPr>
          <w:rFonts w:ascii="Times New Roman" w:hAnsi="Times New Roman" w:cs="Times New Roman"/>
          <w:sz w:val="24"/>
          <w:szCs w:val="24"/>
        </w:rPr>
        <w:t>Neurofeedback</w:t>
      </w:r>
      <w:proofErr w:type="spellEnd"/>
      <w:r w:rsidRPr="00554227">
        <w:rPr>
          <w:rFonts w:ascii="Times New Roman" w:hAnsi="Times New Roman" w:cs="Times New Roman"/>
          <w:sz w:val="24"/>
          <w:szCs w:val="24"/>
        </w:rPr>
        <w:t xml:space="preserve">, </w:t>
      </w:r>
      <w:proofErr w:type="spellStart"/>
      <w:r w:rsidRPr="00554227">
        <w:rPr>
          <w:rFonts w:ascii="Times New Roman" w:hAnsi="Times New Roman" w:cs="Times New Roman"/>
          <w:sz w:val="24"/>
          <w:szCs w:val="24"/>
        </w:rPr>
        <w:t>dürtüsellik</w:t>
      </w:r>
      <w:proofErr w:type="spellEnd"/>
      <w:r w:rsidRPr="00554227">
        <w:rPr>
          <w:rFonts w:ascii="Times New Roman" w:hAnsi="Times New Roman" w:cs="Times New Roman"/>
          <w:sz w:val="24"/>
          <w:szCs w:val="24"/>
        </w:rPr>
        <w:t>, öfke kontrolü, uyku kalitesi, geribildirim</w:t>
      </w:r>
    </w:p>
    <w:p w14:paraId="6AA93BB9" w14:textId="77777777" w:rsidR="00D776BC" w:rsidRPr="00554227" w:rsidRDefault="00D776BC" w:rsidP="009623B4">
      <w:pPr>
        <w:spacing w:after="0" w:line="240" w:lineRule="auto"/>
        <w:jc w:val="center"/>
        <w:rPr>
          <w:rFonts w:ascii="Times New Roman" w:hAnsi="Times New Roman" w:cs="Times New Roman"/>
          <w:b/>
          <w:sz w:val="24"/>
          <w:szCs w:val="24"/>
        </w:rPr>
      </w:pPr>
    </w:p>
    <w:p w14:paraId="0893670A" w14:textId="77777777" w:rsidR="0070626F" w:rsidRPr="00554227" w:rsidRDefault="0070626F" w:rsidP="009623B4">
      <w:pPr>
        <w:spacing w:after="0" w:line="240" w:lineRule="auto"/>
        <w:jc w:val="center"/>
        <w:rPr>
          <w:rFonts w:ascii="Times New Roman" w:hAnsi="Times New Roman" w:cs="Times New Roman"/>
          <w:b/>
          <w:sz w:val="24"/>
          <w:szCs w:val="24"/>
        </w:rPr>
      </w:pPr>
    </w:p>
    <w:p w14:paraId="19E48FF3" w14:textId="77777777" w:rsidR="0070626F" w:rsidRPr="00554227" w:rsidRDefault="0070626F" w:rsidP="009623B4">
      <w:pPr>
        <w:spacing w:after="0" w:line="240" w:lineRule="auto"/>
        <w:jc w:val="center"/>
        <w:rPr>
          <w:rFonts w:ascii="Times New Roman" w:hAnsi="Times New Roman" w:cs="Times New Roman"/>
          <w:b/>
          <w:sz w:val="24"/>
          <w:szCs w:val="24"/>
        </w:rPr>
      </w:pPr>
    </w:p>
    <w:p w14:paraId="70732249" w14:textId="77777777" w:rsidR="0070626F" w:rsidRPr="00554227" w:rsidRDefault="0070626F" w:rsidP="009623B4">
      <w:pPr>
        <w:spacing w:after="0" w:line="240" w:lineRule="auto"/>
        <w:jc w:val="center"/>
        <w:rPr>
          <w:rFonts w:ascii="Times New Roman" w:hAnsi="Times New Roman" w:cs="Times New Roman"/>
          <w:b/>
          <w:sz w:val="24"/>
          <w:szCs w:val="24"/>
        </w:rPr>
      </w:pPr>
    </w:p>
    <w:p w14:paraId="0BF72F87" w14:textId="77777777" w:rsidR="0070626F" w:rsidRPr="00554227" w:rsidRDefault="0070626F" w:rsidP="009623B4">
      <w:pPr>
        <w:spacing w:after="0" w:line="240" w:lineRule="auto"/>
        <w:jc w:val="center"/>
        <w:rPr>
          <w:rFonts w:ascii="Times New Roman" w:hAnsi="Times New Roman" w:cs="Times New Roman"/>
          <w:b/>
          <w:sz w:val="24"/>
          <w:szCs w:val="24"/>
        </w:rPr>
      </w:pPr>
    </w:p>
    <w:p w14:paraId="24E6FBD3" w14:textId="77777777" w:rsidR="0070626F" w:rsidRPr="00554227" w:rsidRDefault="0070626F" w:rsidP="009623B4">
      <w:pPr>
        <w:spacing w:after="0" w:line="240" w:lineRule="auto"/>
        <w:jc w:val="center"/>
        <w:rPr>
          <w:rFonts w:ascii="Times New Roman" w:hAnsi="Times New Roman" w:cs="Times New Roman"/>
          <w:b/>
          <w:sz w:val="24"/>
          <w:szCs w:val="24"/>
        </w:rPr>
      </w:pPr>
    </w:p>
    <w:p w14:paraId="4C57A6D1" w14:textId="77777777" w:rsidR="0070626F" w:rsidRPr="00554227" w:rsidRDefault="0070626F" w:rsidP="009623B4">
      <w:pPr>
        <w:spacing w:after="0" w:line="240" w:lineRule="auto"/>
        <w:jc w:val="center"/>
        <w:rPr>
          <w:rFonts w:ascii="Times New Roman" w:hAnsi="Times New Roman" w:cs="Times New Roman"/>
          <w:b/>
          <w:sz w:val="24"/>
          <w:szCs w:val="24"/>
        </w:rPr>
      </w:pPr>
    </w:p>
    <w:p w14:paraId="59A77F9C" w14:textId="77777777" w:rsidR="0070626F" w:rsidRPr="00554227" w:rsidRDefault="0070626F" w:rsidP="009623B4">
      <w:pPr>
        <w:spacing w:after="0" w:line="240" w:lineRule="auto"/>
        <w:jc w:val="center"/>
        <w:rPr>
          <w:rFonts w:ascii="Times New Roman" w:hAnsi="Times New Roman" w:cs="Times New Roman"/>
          <w:b/>
          <w:sz w:val="24"/>
          <w:szCs w:val="24"/>
        </w:rPr>
      </w:pPr>
    </w:p>
    <w:p w14:paraId="09D75BCB" w14:textId="77777777" w:rsidR="0070626F" w:rsidRPr="00554227" w:rsidRDefault="0070626F" w:rsidP="009623B4">
      <w:pPr>
        <w:spacing w:after="0" w:line="240" w:lineRule="auto"/>
        <w:jc w:val="center"/>
        <w:rPr>
          <w:rFonts w:ascii="Times New Roman" w:hAnsi="Times New Roman" w:cs="Times New Roman"/>
          <w:b/>
          <w:sz w:val="24"/>
          <w:szCs w:val="24"/>
        </w:rPr>
      </w:pPr>
    </w:p>
    <w:p w14:paraId="25E91F3D" w14:textId="77777777" w:rsidR="0070626F" w:rsidRPr="00554227" w:rsidRDefault="0070626F" w:rsidP="009623B4">
      <w:pPr>
        <w:spacing w:after="0" w:line="240" w:lineRule="auto"/>
        <w:jc w:val="center"/>
        <w:rPr>
          <w:rFonts w:ascii="Times New Roman" w:hAnsi="Times New Roman" w:cs="Times New Roman"/>
          <w:b/>
          <w:sz w:val="24"/>
          <w:szCs w:val="24"/>
        </w:rPr>
      </w:pPr>
    </w:p>
    <w:p w14:paraId="7B602C3E" w14:textId="77777777" w:rsidR="0070626F" w:rsidRPr="00554227" w:rsidRDefault="0070626F" w:rsidP="009623B4">
      <w:pPr>
        <w:spacing w:after="0" w:line="240" w:lineRule="auto"/>
        <w:jc w:val="center"/>
        <w:rPr>
          <w:rFonts w:ascii="Times New Roman" w:hAnsi="Times New Roman" w:cs="Times New Roman"/>
          <w:b/>
          <w:sz w:val="24"/>
          <w:szCs w:val="24"/>
        </w:rPr>
      </w:pPr>
    </w:p>
    <w:p w14:paraId="338E327F" w14:textId="77777777" w:rsidR="0070626F" w:rsidRPr="00554227" w:rsidRDefault="0070626F" w:rsidP="009623B4">
      <w:pPr>
        <w:spacing w:after="0" w:line="240" w:lineRule="auto"/>
        <w:jc w:val="center"/>
        <w:rPr>
          <w:rFonts w:ascii="Times New Roman" w:hAnsi="Times New Roman" w:cs="Times New Roman"/>
          <w:b/>
          <w:sz w:val="24"/>
          <w:szCs w:val="24"/>
        </w:rPr>
      </w:pPr>
    </w:p>
    <w:p w14:paraId="7134023B" w14:textId="77777777" w:rsidR="0070626F" w:rsidRPr="00554227" w:rsidRDefault="0070626F" w:rsidP="009623B4">
      <w:pPr>
        <w:spacing w:after="0" w:line="240" w:lineRule="auto"/>
        <w:jc w:val="center"/>
        <w:rPr>
          <w:rFonts w:ascii="Times New Roman" w:hAnsi="Times New Roman" w:cs="Times New Roman"/>
          <w:b/>
          <w:sz w:val="24"/>
          <w:szCs w:val="24"/>
        </w:rPr>
      </w:pPr>
    </w:p>
    <w:p w14:paraId="7346984D" w14:textId="77777777" w:rsidR="0070626F" w:rsidRPr="00554227" w:rsidRDefault="0070626F" w:rsidP="009623B4">
      <w:pPr>
        <w:spacing w:after="0" w:line="240" w:lineRule="auto"/>
        <w:jc w:val="center"/>
        <w:rPr>
          <w:rFonts w:ascii="Times New Roman" w:hAnsi="Times New Roman" w:cs="Times New Roman"/>
          <w:b/>
          <w:sz w:val="24"/>
          <w:szCs w:val="24"/>
        </w:rPr>
      </w:pPr>
    </w:p>
    <w:p w14:paraId="764DC060" w14:textId="77777777" w:rsidR="0070626F" w:rsidRPr="00554227" w:rsidRDefault="0070626F" w:rsidP="009623B4">
      <w:pPr>
        <w:spacing w:after="0" w:line="240" w:lineRule="auto"/>
        <w:jc w:val="center"/>
        <w:rPr>
          <w:rFonts w:ascii="Times New Roman" w:hAnsi="Times New Roman" w:cs="Times New Roman"/>
          <w:b/>
          <w:sz w:val="24"/>
          <w:szCs w:val="24"/>
        </w:rPr>
      </w:pPr>
    </w:p>
    <w:p w14:paraId="1FDA0D33" w14:textId="77777777" w:rsidR="0070626F" w:rsidRPr="00554227" w:rsidRDefault="0070626F" w:rsidP="009623B4">
      <w:pPr>
        <w:spacing w:after="0" w:line="240" w:lineRule="auto"/>
        <w:jc w:val="center"/>
        <w:rPr>
          <w:rFonts w:ascii="Times New Roman" w:hAnsi="Times New Roman" w:cs="Times New Roman"/>
          <w:b/>
          <w:sz w:val="24"/>
          <w:szCs w:val="24"/>
        </w:rPr>
      </w:pPr>
    </w:p>
    <w:p w14:paraId="0B392DC7" w14:textId="77777777" w:rsidR="0070626F" w:rsidRPr="00554227" w:rsidRDefault="0070626F" w:rsidP="009623B4">
      <w:pPr>
        <w:spacing w:after="0" w:line="240" w:lineRule="auto"/>
        <w:jc w:val="center"/>
        <w:rPr>
          <w:rFonts w:ascii="Times New Roman" w:hAnsi="Times New Roman" w:cs="Times New Roman"/>
          <w:b/>
          <w:sz w:val="24"/>
          <w:szCs w:val="24"/>
        </w:rPr>
      </w:pPr>
    </w:p>
    <w:p w14:paraId="2B9DF360" w14:textId="77777777" w:rsidR="0070626F" w:rsidRPr="00554227" w:rsidRDefault="0070626F" w:rsidP="009623B4">
      <w:pPr>
        <w:spacing w:after="0" w:line="240" w:lineRule="auto"/>
        <w:jc w:val="center"/>
        <w:rPr>
          <w:rFonts w:ascii="Times New Roman" w:hAnsi="Times New Roman" w:cs="Times New Roman"/>
          <w:b/>
          <w:sz w:val="24"/>
          <w:szCs w:val="24"/>
        </w:rPr>
      </w:pPr>
    </w:p>
    <w:p w14:paraId="658E79AC" w14:textId="77777777" w:rsidR="0070626F" w:rsidRPr="00554227" w:rsidRDefault="0070626F" w:rsidP="009623B4">
      <w:pPr>
        <w:spacing w:after="0" w:line="240" w:lineRule="auto"/>
        <w:jc w:val="center"/>
        <w:rPr>
          <w:rFonts w:ascii="Times New Roman" w:hAnsi="Times New Roman" w:cs="Times New Roman"/>
          <w:b/>
          <w:sz w:val="24"/>
          <w:szCs w:val="24"/>
        </w:rPr>
      </w:pPr>
    </w:p>
    <w:p w14:paraId="25DEA67C" w14:textId="77777777" w:rsidR="0070626F" w:rsidRPr="00554227" w:rsidRDefault="0070626F" w:rsidP="009623B4">
      <w:pPr>
        <w:spacing w:after="0" w:line="240" w:lineRule="auto"/>
        <w:jc w:val="center"/>
        <w:rPr>
          <w:rFonts w:ascii="Times New Roman" w:hAnsi="Times New Roman" w:cs="Times New Roman"/>
          <w:b/>
          <w:sz w:val="24"/>
          <w:szCs w:val="24"/>
        </w:rPr>
      </w:pPr>
    </w:p>
    <w:p w14:paraId="69A5A535" w14:textId="77777777" w:rsidR="0070626F" w:rsidRPr="00554227" w:rsidRDefault="0070626F" w:rsidP="009623B4">
      <w:pPr>
        <w:spacing w:after="0" w:line="240" w:lineRule="auto"/>
        <w:jc w:val="center"/>
        <w:rPr>
          <w:rFonts w:ascii="Times New Roman" w:hAnsi="Times New Roman" w:cs="Times New Roman"/>
          <w:b/>
          <w:sz w:val="24"/>
          <w:szCs w:val="24"/>
        </w:rPr>
      </w:pPr>
    </w:p>
    <w:p w14:paraId="12BFCB02" w14:textId="77777777" w:rsidR="0070626F" w:rsidRPr="00554227" w:rsidRDefault="0070626F" w:rsidP="009623B4">
      <w:pPr>
        <w:spacing w:after="0" w:line="240" w:lineRule="auto"/>
        <w:jc w:val="center"/>
        <w:rPr>
          <w:rFonts w:ascii="Times New Roman" w:hAnsi="Times New Roman" w:cs="Times New Roman"/>
          <w:b/>
          <w:sz w:val="24"/>
          <w:szCs w:val="24"/>
        </w:rPr>
      </w:pPr>
    </w:p>
    <w:p w14:paraId="62DBBCA7" w14:textId="77777777" w:rsidR="0070626F" w:rsidRPr="00554227" w:rsidRDefault="0070626F" w:rsidP="009623B4">
      <w:pPr>
        <w:spacing w:after="0" w:line="240" w:lineRule="auto"/>
        <w:jc w:val="center"/>
        <w:rPr>
          <w:rFonts w:ascii="Times New Roman" w:hAnsi="Times New Roman" w:cs="Times New Roman"/>
          <w:b/>
          <w:sz w:val="24"/>
          <w:szCs w:val="24"/>
        </w:rPr>
      </w:pPr>
    </w:p>
    <w:p w14:paraId="22E143F6" w14:textId="77777777" w:rsidR="0070626F" w:rsidRPr="00554227" w:rsidRDefault="0070626F" w:rsidP="009623B4">
      <w:pPr>
        <w:spacing w:after="0" w:line="240" w:lineRule="auto"/>
        <w:jc w:val="center"/>
        <w:rPr>
          <w:rFonts w:ascii="Times New Roman" w:hAnsi="Times New Roman" w:cs="Times New Roman"/>
          <w:b/>
          <w:sz w:val="24"/>
          <w:szCs w:val="24"/>
        </w:rPr>
      </w:pPr>
    </w:p>
    <w:p w14:paraId="36F9006C" w14:textId="77777777" w:rsidR="0070626F" w:rsidRPr="00554227" w:rsidRDefault="0070626F" w:rsidP="009623B4">
      <w:pPr>
        <w:spacing w:after="0" w:line="240" w:lineRule="auto"/>
        <w:jc w:val="center"/>
        <w:rPr>
          <w:rFonts w:ascii="Times New Roman" w:hAnsi="Times New Roman" w:cs="Times New Roman"/>
          <w:b/>
          <w:sz w:val="24"/>
          <w:szCs w:val="24"/>
        </w:rPr>
      </w:pPr>
    </w:p>
    <w:p w14:paraId="0991F0BA" w14:textId="77777777" w:rsidR="0070626F" w:rsidRPr="00554227" w:rsidRDefault="0070626F" w:rsidP="009623B4">
      <w:pPr>
        <w:spacing w:after="0" w:line="240" w:lineRule="auto"/>
        <w:jc w:val="center"/>
        <w:rPr>
          <w:rFonts w:ascii="Times New Roman" w:hAnsi="Times New Roman" w:cs="Times New Roman"/>
          <w:b/>
          <w:sz w:val="24"/>
          <w:szCs w:val="24"/>
        </w:rPr>
      </w:pPr>
    </w:p>
    <w:p w14:paraId="3ECCB99B" w14:textId="77777777" w:rsidR="0070626F" w:rsidRPr="00554227" w:rsidRDefault="0070626F" w:rsidP="009623B4">
      <w:pPr>
        <w:spacing w:after="0" w:line="240" w:lineRule="auto"/>
        <w:jc w:val="center"/>
        <w:rPr>
          <w:rFonts w:ascii="Times New Roman" w:hAnsi="Times New Roman" w:cs="Times New Roman"/>
          <w:b/>
          <w:sz w:val="24"/>
          <w:szCs w:val="24"/>
        </w:rPr>
      </w:pPr>
    </w:p>
    <w:p w14:paraId="4EF94553" w14:textId="77777777" w:rsidR="0070626F" w:rsidRPr="00554227" w:rsidRDefault="0070626F" w:rsidP="009623B4">
      <w:pPr>
        <w:spacing w:after="0" w:line="240" w:lineRule="auto"/>
        <w:jc w:val="center"/>
        <w:rPr>
          <w:rFonts w:ascii="Times New Roman" w:hAnsi="Times New Roman" w:cs="Times New Roman"/>
          <w:b/>
          <w:sz w:val="24"/>
          <w:szCs w:val="24"/>
        </w:rPr>
      </w:pPr>
    </w:p>
    <w:p w14:paraId="4BE56F12" w14:textId="77777777" w:rsidR="0070626F" w:rsidRPr="00554227" w:rsidRDefault="0070626F" w:rsidP="009623B4">
      <w:pPr>
        <w:spacing w:after="0" w:line="240" w:lineRule="auto"/>
        <w:jc w:val="center"/>
        <w:rPr>
          <w:rFonts w:ascii="Times New Roman" w:hAnsi="Times New Roman" w:cs="Times New Roman"/>
          <w:b/>
          <w:sz w:val="24"/>
          <w:szCs w:val="24"/>
        </w:rPr>
      </w:pPr>
    </w:p>
    <w:p w14:paraId="3BE2F149" w14:textId="77777777" w:rsidR="0070626F" w:rsidRPr="00554227" w:rsidRDefault="0070626F" w:rsidP="009623B4">
      <w:pPr>
        <w:spacing w:after="0" w:line="240" w:lineRule="auto"/>
        <w:jc w:val="center"/>
        <w:rPr>
          <w:rFonts w:ascii="Times New Roman" w:hAnsi="Times New Roman" w:cs="Times New Roman"/>
          <w:b/>
          <w:sz w:val="24"/>
          <w:szCs w:val="24"/>
        </w:rPr>
      </w:pPr>
    </w:p>
    <w:p w14:paraId="0C4F5F01" w14:textId="77777777" w:rsidR="0070626F" w:rsidRPr="00554227" w:rsidRDefault="0070626F" w:rsidP="009623B4">
      <w:pPr>
        <w:spacing w:after="0" w:line="240" w:lineRule="auto"/>
        <w:jc w:val="center"/>
        <w:rPr>
          <w:rFonts w:ascii="Times New Roman" w:hAnsi="Times New Roman" w:cs="Times New Roman"/>
          <w:b/>
          <w:sz w:val="24"/>
          <w:szCs w:val="24"/>
        </w:rPr>
      </w:pPr>
    </w:p>
    <w:p w14:paraId="5BFC68E7" w14:textId="77777777" w:rsidR="0070626F" w:rsidRPr="00554227" w:rsidRDefault="0070626F" w:rsidP="009623B4">
      <w:pPr>
        <w:spacing w:after="0" w:line="240" w:lineRule="auto"/>
        <w:jc w:val="center"/>
        <w:rPr>
          <w:rFonts w:ascii="Times New Roman" w:hAnsi="Times New Roman" w:cs="Times New Roman"/>
          <w:b/>
          <w:sz w:val="24"/>
          <w:szCs w:val="24"/>
        </w:rPr>
      </w:pPr>
    </w:p>
    <w:p w14:paraId="7D5140F4" w14:textId="77777777" w:rsidR="0070626F" w:rsidRPr="00554227" w:rsidRDefault="0070626F" w:rsidP="009623B4">
      <w:pPr>
        <w:spacing w:after="0" w:line="240" w:lineRule="auto"/>
        <w:jc w:val="center"/>
        <w:rPr>
          <w:rFonts w:ascii="Times New Roman" w:hAnsi="Times New Roman" w:cs="Times New Roman"/>
          <w:b/>
          <w:sz w:val="24"/>
          <w:szCs w:val="24"/>
        </w:rPr>
      </w:pPr>
    </w:p>
    <w:p w14:paraId="3135C515" w14:textId="77777777" w:rsidR="0070626F" w:rsidRPr="00554227" w:rsidRDefault="0070626F" w:rsidP="009623B4">
      <w:pPr>
        <w:spacing w:after="0" w:line="240" w:lineRule="auto"/>
        <w:jc w:val="center"/>
        <w:rPr>
          <w:rFonts w:ascii="Times New Roman" w:hAnsi="Times New Roman" w:cs="Times New Roman"/>
          <w:b/>
          <w:sz w:val="24"/>
          <w:szCs w:val="24"/>
        </w:rPr>
      </w:pPr>
    </w:p>
    <w:p w14:paraId="76D67497" w14:textId="77777777" w:rsidR="0070626F" w:rsidRPr="00554227" w:rsidRDefault="0070626F" w:rsidP="009623B4">
      <w:pPr>
        <w:spacing w:after="0" w:line="240" w:lineRule="auto"/>
        <w:jc w:val="center"/>
        <w:rPr>
          <w:rFonts w:ascii="Times New Roman" w:hAnsi="Times New Roman" w:cs="Times New Roman"/>
          <w:b/>
          <w:sz w:val="24"/>
          <w:szCs w:val="24"/>
        </w:rPr>
      </w:pPr>
    </w:p>
    <w:p w14:paraId="1C43CD61" w14:textId="77777777" w:rsidR="0070626F" w:rsidRPr="00554227" w:rsidRDefault="0070626F" w:rsidP="009623B4">
      <w:pPr>
        <w:spacing w:after="0" w:line="240" w:lineRule="auto"/>
        <w:jc w:val="center"/>
        <w:rPr>
          <w:rFonts w:ascii="Times New Roman" w:hAnsi="Times New Roman" w:cs="Times New Roman"/>
          <w:b/>
          <w:sz w:val="24"/>
          <w:szCs w:val="24"/>
        </w:rPr>
      </w:pPr>
    </w:p>
    <w:p w14:paraId="702AB3EA" w14:textId="77777777" w:rsidR="0070626F" w:rsidRPr="00554227" w:rsidRDefault="0070626F" w:rsidP="009623B4">
      <w:pPr>
        <w:spacing w:after="0" w:line="240" w:lineRule="auto"/>
        <w:jc w:val="center"/>
        <w:rPr>
          <w:rFonts w:ascii="Times New Roman" w:hAnsi="Times New Roman" w:cs="Times New Roman"/>
          <w:b/>
          <w:sz w:val="24"/>
          <w:szCs w:val="24"/>
        </w:rPr>
      </w:pPr>
    </w:p>
    <w:p w14:paraId="31450242" w14:textId="77777777" w:rsidR="0070626F" w:rsidRPr="00554227" w:rsidRDefault="0070626F" w:rsidP="009623B4">
      <w:pPr>
        <w:spacing w:after="0" w:line="240" w:lineRule="auto"/>
        <w:jc w:val="center"/>
        <w:rPr>
          <w:rFonts w:ascii="Times New Roman" w:hAnsi="Times New Roman" w:cs="Times New Roman"/>
          <w:b/>
          <w:sz w:val="24"/>
          <w:szCs w:val="24"/>
        </w:rPr>
      </w:pPr>
    </w:p>
    <w:p w14:paraId="3F746755" w14:textId="77777777" w:rsidR="0070626F" w:rsidRPr="00554227" w:rsidRDefault="0070626F" w:rsidP="009623B4">
      <w:pPr>
        <w:spacing w:after="0" w:line="240" w:lineRule="auto"/>
        <w:jc w:val="center"/>
        <w:rPr>
          <w:rFonts w:ascii="Times New Roman" w:hAnsi="Times New Roman" w:cs="Times New Roman"/>
          <w:b/>
          <w:sz w:val="24"/>
          <w:szCs w:val="24"/>
        </w:rPr>
      </w:pPr>
    </w:p>
    <w:p w14:paraId="1E43C3F9" w14:textId="77777777" w:rsidR="005F28C1" w:rsidRPr="00554227" w:rsidRDefault="005F28C1">
      <w:pPr>
        <w:rPr>
          <w:rFonts w:ascii="Times New Roman" w:hAnsi="Times New Roman" w:cs="Times New Roman"/>
          <w:b/>
          <w:sz w:val="24"/>
          <w:szCs w:val="24"/>
        </w:rPr>
      </w:pPr>
      <w:r w:rsidRPr="00554227">
        <w:rPr>
          <w:rFonts w:ascii="Times New Roman" w:hAnsi="Times New Roman" w:cs="Times New Roman"/>
          <w:b/>
          <w:sz w:val="24"/>
          <w:szCs w:val="24"/>
        </w:rPr>
        <w:br w:type="page"/>
      </w:r>
    </w:p>
    <w:p w14:paraId="523721FB" w14:textId="2E2D6335" w:rsidR="00B34B08" w:rsidRPr="00554227" w:rsidRDefault="00B34B08" w:rsidP="009623B4">
      <w:pPr>
        <w:spacing w:after="0" w:line="240" w:lineRule="auto"/>
        <w:jc w:val="center"/>
        <w:rPr>
          <w:rFonts w:ascii="Times New Roman" w:hAnsi="Times New Roman" w:cs="Times New Roman"/>
          <w:b/>
          <w:sz w:val="24"/>
          <w:szCs w:val="24"/>
        </w:rPr>
      </w:pPr>
      <w:r w:rsidRPr="00554227">
        <w:rPr>
          <w:rFonts w:ascii="Times New Roman" w:hAnsi="Times New Roman" w:cs="Times New Roman"/>
          <w:b/>
          <w:sz w:val="24"/>
          <w:szCs w:val="24"/>
        </w:rPr>
        <w:lastRenderedPageBreak/>
        <w:t>Sürekli Öfke Düzeyi ile Öfke İfade Tarzları, Kişilerarası Tarzlar ve Kendilik Algısı</w:t>
      </w:r>
    </w:p>
    <w:p w14:paraId="281F8269" w14:textId="77777777" w:rsidR="00B34B08" w:rsidRPr="00554227" w:rsidRDefault="009623B4" w:rsidP="009623B4">
      <w:pPr>
        <w:tabs>
          <w:tab w:val="left" w:pos="5730"/>
        </w:tabs>
        <w:spacing w:line="240" w:lineRule="auto"/>
        <w:rPr>
          <w:rFonts w:ascii="Times New Roman" w:hAnsi="Times New Roman" w:cs="Times New Roman"/>
          <w:b/>
          <w:sz w:val="24"/>
          <w:szCs w:val="24"/>
        </w:rPr>
      </w:pPr>
      <w:r w:rsidRPr="00554227">
        <w:rPr>
          <w:rFonts w:ascii="Times New Roman" w:hAnsi="Times New Roman" w:cs="Times New Roman"/>
          <w:b/>
          <w:sz w:val="24"/>
          <w:szCs w:val="24"/>
        </w:rPr>
        <w:tab/>
      </w:r>
    </w:p>
    <w:p w14:paraId="5BDAC305" w14:textId="77777777" w:rsidR="00B34B08" w:rsidRPr="00554227" w:rsidRDefault="00B34B08" w:rsidP="009623B4">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Ay</w:t>
      </w:r>
      <w:r w:rsidR="009623B4" w:rsidRPr="00554227">
        <w:rPr>
          <w:rFonts w:ascii="Times New Roman" w:hAnsi="Times New Roman" w:cs="Times New Roman"/>
          <w:sz w:val="24"/>
          <w:szCs w:val="24"/>
        </w:rPr>
        <w:t>şe YILMAZ, Nur ATEŞ &amp; Doç. Dr. Özden YALÇINKAYA ALKAR</w:t>
      </w:r>
    </w:p>
    <w:p w14:paraId="72787E97" w14:textId="77777777" w:rsidR="009623B4" w:rsidRPr="00554227" w:rsidRDefault="009623B4" w:rsidP="009623B4">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Yıldırım Beyazıt Üniversitesi</w:t>
      </w:r>
    </w:p>
    <w:p w14:paraId="139D56A7" w14:textId="77777777" w:rsidR="00B34B08" w:rsidRPr="00554227" w:rsidRDefault="00B34B08" w:rsidP="00B34B08">
      <w:pPr>
        <w:rPr>
          <w:rFonts w:ascii="Times New Roman" w:hAnsi="Times New Roman" w:cs="Times New Roman"/>
          <w:sz w:val="24"/>
          <w:szCs w:val="24"/>
        </w:rPr>
      </w:pPr>
    </w:p>
    <w:p w14:paraId="1611F872" w14:textId="61C39B4F" w:rsidR="00B34B08" w:rsidRPr="00554227" w:rsidRDefault="00B34B08" w:rsidP="00B34B08">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Bu çalışmada sürekli öfke düzeyi ile öfke ifade tarzları, kişilerarası tarzlar ve kendilik algısı değişkenleri arasındaki ilişkinin incelenmesi amaçlanmıştır. Bu değişkenlerin klinik tanı almamış ve belli bir sosyal ortama sahip bireyler üzerinde araştırılmasının faydalı olacağı düşünülmüştür. Araştırmanın örneklemi 2014-2015 yılında öğrenim görmekte olan 102 kadın (%</w:t>
      </w:r>
      <w:proofErr w:type="gramStart"/>
      <w:r w:rsidRPr="00554227">
        <w:rPr>
          <w:rFonts w:ascii="Times New Roman" w:hAnsi="Times New Roman" w:cs="Times New Roman"/>
          <w:sz w:val="24"/>
          <w:szCs w:val="24"/>
        </w:rPr>
        <w:t>69.9</w:t>
      </w:r>
      <w:proofErr w:type="gramEnd"/>
      <w:r w:rsidRPr="00554227">
        <w:rPr>
          <w:rFonts w:ascii="Times New Roman" w:hAnsi="Times New Roman" w:cs="Times New Roman"/>
          <w:sz w:val="24"/>
          <w:szCs w:val="24"/>
        </w:rPr>
        <w:t xml:space="preserve">) ve 44 erkek (%30.1) olmak üzere toplam 146 üniversite </w:t>
      </w:r>
      <w:r w:rsidR="0011796C" w:rsidRPr="00554227">
        <w:rPr>
          <w:rFonts w:ascii="Times New Roman" w:hAnsi="Times New Roman" w:cs="Times New Roman"/>
          <w:sz w:val="24"/>
          <w:szCs w:val="24"/>
        </w:rPr>
        <w:t xml:space="preserve">öğrencisinden oluşmaktadır. Yaş </w:t>
      </w:r>
      <w:proofErr w:type="gramStart"/>
      <w:r w:rsidRPr="00554227">
        <w:rPr>
          <w:rFonts w:ascii="Times New Roman" w:hAnsi="Times New Roman" w:cs="Times New Roman"/>
          <w:sz w:val="24"/>
          <w:szCs w:val="24"/>
        </w:rPr>
        <w:t>aralığı</w:t>
      </w:r>
      <w:proofErr w:type="gramEnd"/>
      <w:r w:rsidRPr="00554227">
        <w:rPr>
          <w:rFonts w:ascii="Times New Roman" w:hAnsi="Times New Roman" w:cs="Times New Roman"/>
          <w:sz w:val="24"/>
          <w:szCs w:val="24"/>
        </w:rPr>
        <w:t xml:space="preserve"> 18-28 olup, yaş ortalaması 20.83 (S=1.82)’tür. Katılımcılar, Türkiye’deki çeşitli üniversitelerde gönüllü olan öğrencilerden oluşmaktadır. Araştırmada "Kişisel Bilgi Formu", "Sürekli Öfke ve Öfke İfade Tarz Ölçeği", "Sosyal Karşılaştırma Ölçeği" ve "Kişilerarası Tarz Ölçeği" kullanılmıştır. Ölçeklerin güvenilirlik katsayısı </w:t>
      </w:r>
      <w:proofErr w:type="gramStart"/>
      <w:r w:rsidRPr="00554227">
        <w:rPr>
          <w:rFonts w:ascii="Times New Roman" w:hAnsi="Times New Roman" w:cs="Times New Roman"/>
          <w:sz w:val="24"/>
          <w:szCs w:val="24"/>
        </w:rPr>
        <w:t>hesaplandığında .94</w:t>
      </w:r>
      <w:proofErr w:type="gramEnd"/>
      <w:r w:rsidRPr="00554227">
        <w:rPr>
          <w:rFonts w:ascii="Times New Roman" w:hAnsi="Times New Roman" w:cs="Times New Roman"/>
          <w:sz w:val="24"/>
          <w:szCs w:val="24"/>
        </w:rPr>
        <w:t xml:space="preserve"> ile .79 arasında değiştiği görülmüştür. Tüm değişkenler arasındaki ilişkilerin incelenmesi için hiyerarşik regresyon analizi yapılmıştır. Sürekli öfke, bağımlı değişken olmak üzere regresyona sırasıyla demografik değişkenler, öfke ifade tarzları, kişilerarası tarzlar ve kendilik algısı değişkenleri eklenmiştir. Sonuç olarak sürekli öfke değişkeni üzerinde aylık gelir, içe dönük öfke tarzı, dışa dönük öfke tarzı ve öfkeli kişilerarası tarz değişkenlerinin pozitif yönde etkili olduğu; kontrollü öfke değişkeninin ise negatif yönde etkili olduğu görülmüştür. Öfke üzerinde cinsiyet ve kendilik algısı değişkenlerinin etkisi bulunmamıştır. Bulgular </w:t>
      </w:r>
      <w:proofErr w:type="gramStart"/>
      <w:r w:rsidRPr="00554227">
        <w:rPr>
          <w:rFonts w:ascii="Times New Roman" w:hAnsi="Times New Roman" w:cs="Times New Roman"/>
          <w:sz w:val="24"/>
          <w:szCs w:val="24"/>
        </w:rPr>
        <w:t>literatür</w:t>
      </w:r>
      <w:proofErr w:type="gramEnd"/>
      <w:r w:rsidRPr="00554227">
        <w:rPr>
          <w:rFonts w:ascii="Times New Roman" w:hAnsi="Times New Roman" w:cs="Times New Roman"/>
          <w:sz w:val="24"/>
          <w:szCs w:val="24"/>
        </w:rPr>
        <w:t xml:space="preserve"> ışığında tartışılmıştır.</w:t>
      </w:r>
    </w:p>
    <w:p w14:paraId="4A74F498" w14:textId="3BC117A5" w:rsidR="00B34B08" w:rsidRPr="00554227" w:rsidRDefault="00335C9D" w:rsidP="00B34B08">
      <w:pPr>
        <w:spacing w:line="360" w:lineRule="auto"/>
        <w:jc w:val="both"/>
        <w:rPr>
          <w:rFonts w:ascii="Times New Roman" w:hAnsi="Times New Roman" w:cs="Times New Roman"/>
          <w:sz w:val="24"/>
          <w:szCs w:val="24"/>
        </w:rPr>
      </w:pPr>
      <w:r w:rsidRPr="00554227">
        <w:rPr>
          <w:rFonts w:ascii="Times New Roman" w:hAnsi="Times New Roman" w:cs="Times New Roman"/>
          <w:b/>
          <w:bCs/>
          <w:iCs/>
          <w:sz w:val="24"/>
          <w:szCs w:val="24"/>
        </w:rPr>
        <w:t>Anahtar K</w:t>
      </w:r>
      <w:r w:rsidR="009623B4" w:rsidRPr="00554227">
        <w:rPr>
          <w:rFonts w:ascii="Times New Roman" w:hAnsi="Times New Roman" w:cs="Times New Roman"/>
          <w:b/>
          <w:bCs/>
          <w:iCs/>
          <w:sz w:val="24"/>
          <w:szCs w:val="24"/>
        </w:rPr>
        <w:t>elimeler:</w:t>
      </w:r>
      <w:r w:rsidR="00B34B08" w:rsidRPr="00554227">
        <w:rPr>
          <w:rFonts w:ascii="Times New Roman" w:hAnsi="Times New Roman" w:cs="Times New Roman"/>
          <w:b/>
          <w:bCs/>
          <w:i/>
          <w:iCs/>
          <w:sz w:val="24"/>
          <w:szCs w:val="24"/>
        </w:rPr>
        <w:t xml:space="preserve"> </w:t>
      </w:r>
      <w:r w:rsidR="00B34B08" w:rsidRPr="00554227">
        <w:rPr>
          <w:rFonts w:ascii="Times New Roman" w:hAnsi="Times New Roman" w:cs="Times New Roman"/>
          <w:sz w:val="24"/>
          <w:szCs w:val="24"/>
        </w:rPr>
        <w:t>Öfke, kendilik algısı, kişilerarası tarz</w:t>
      </w:r>
    </w:p>
    <w:p w14:paraId="03D85A7E" w14:textId="77777777" w:rsidR="00B34B08" w:rsidRPr="00554227" w:rsidRDefault="00B34B08" w:rsidP="00B34B08">
      <w:pPr>
        <w:jc w:val="both"/>
        <w:rPr>
          <w:rFonts w:ascii="Times New Roman" w:hAnsi="Times New Roman" w:cs="Times New Roman"/>
          <w:sz w:val="24"/>
          <w:szCs w:val="24"/>
        </w:rPr>
      </w:pPr>
    </w:p>
    <w:p w14:paraId="1E143D23" w14:textId="77777777" w:rsidR="00B34B08" w:rsidRPr="00554227" w:rsidRDefault="00B34B08" w:rsidP="00B34B08">
      <w:pPr>
        <w:jc w:val="both"/>
        <w:rPr>
          <w:rFonts w:ascii="Times New Roman" w:hAnsi="Times New Roman" w:cs="Times New Roman"/>
          <w:sz w:val="24"/>
          <w:szCs w:val="24"/>
        </w:rPr>
      </w:pPr>
    </w:p>
    <w:p w14:paraId="097A2562" w14:textId="77777777" w:rsidR="00B34B08" w:rsidRPr="00554227" w:rsidRDefault="00B34B08" w:rsidP="00B34B08">
      <w:pPr>
        <w:jc w:val="both"/>
        <w:rPr>
          <w:rFonts w:ascii="Times New Roman" w:hAnsi="Times New Roman" w:cs="Times New Roman"/>
          <w:sz w:val="24"/>
          <w:szCs w:val="24"/>
        </w:rPr>
      </w:pPr>
    </w:p>
    <w:p w14:paraId="2DF8E6E3" w14:textId="77777777" w:rsidR="00B34B08" w:rsidRPr="00554227" w:rsidRDefault="00B34B08" w:rsidP="00B34B08">
      <w:pPr>
        <w:jc w:val="both"/>
        <w:rPr>
          <w:rFonts w:ascii="Times New Roman" w:hAnsi="Times New Roman" w:cs="Times New Roman"/>
          <w:sz w:val="24"/>
          <w:szCs w:val="24"/>
        </w:rPr>
      </w:pPr>
    </w:p>
    <w:p w14:paraId="40BE547A" w14:textId="77777777" w:rsidR="00B34B08" w:rsidRPr="00554227" w:rsidRDefault="00B34B08" w:rsidP="00B34B08">
      <w:pPr>
        <w:jc w:val="both"/>
        <w:rPr>
          <w:rFonts w:ascii="Times New Roman" w:hAnsi="Times New Roman" w:cs="Times New Roman"/>
          <w:sz w:val="24"/>
          <w:szCs w:val="24"/>
        </w:rPr>
      </w:pPr>
    </w:p>
    <w:p w14:paraId="54825442" w14:textId="77777777" w:rsidR="00B34B08" w:rsidRPr="00554227" w:rsidRDefault="00B34B08" w:rsidP="009623B4">
      <w:pPr>
        <w:spacing w:line="240" w:lineRule="auto"/>
        <w:jc w:val="center"/>
        <w:rPr>
          <w:rFonts w:ascii="Times New Roman" w:hAnsi="Times New Roman" w:cs="Times New Roman"/>
          <w:b/>
          <w:bCs/>
          <w:sz w:val="24"/>
          <w:szCs w:val="24"/>
        </w:rPr>
      </w:pPr>
      <w:r w:rsidRPr="00554227">
        <w:rPr>
          <w:rFonts w:ascii="Times New Roman" w:hAnsi="Times New Roman" w:cs="Times New Roman"/>
          <w:b/>
          <w:bCs/>
          <w:sz w:val="24"/>
          <w:szCs w:val="24"/>
        </w:rPr>
        <w:lastRenderedPageBreak/>
        <w:t>Askerlerde Duygusal İşçilik ve Örgütsel Vatandaşlık Davranışı Görevlerindeki İş Doyum</w:t>
      </w:r>
      <w:r w:rsidR="009623B4" w:rsidRPr="00554227">
        <w:rPr>
          <w:rFonts w:ascii="Times New Roman" w:hAnsi="Times New Roman" w:cs="Times New Roman"/>
          <w:b/>
          <w:bCs/>
          <w:sz w:val="24"/>
          <w:szCs w:val="24"/>
        </w:rPr>
        <w:t>u ve Tükenmişlik Üzerine Etkisi</w:t>
      </w:r>
    </w:p>
    <w:p w14:paraId="26E73DC5" w14:textId="77777777" w:rsidR="009623B4" w:rsidRPr="00554227" w:rsidRDefault="009623B4" w:rsidP="0070626F">
      <w:pPr>
        <w:spacing w:after="0" w:line="240" w:lineRule="auto"/>
        <w:jc w:val="center"/>
        <w:rPr>
          <w:rFonts w:ascii="Times New Roman" w:hAnsi="Times New Roman" w:cs="Times New Roman"/>
          <w:b/>
          <w:bCs/>
          <w:sz w:val="24"/>
          <w:szCs w:val="24"/>
        </w:rPr>
      </w:pPr>
    </w:p>
    <w:p w14:paraId="10398796" w14:textId="77777777" w:rsidR="00B34B08" w:rsidRPr="00554227" w:rsidRDefault="00AC43BD" w:rsidP="009623B4">
      <w:pPr>
        <w:spacing w:after="0" w:line="240" w:lineRule="auto"/>
        <w:jc w:val="center"/>
        <w:rPr>
          <w:rFonts w:ascii="Times New Roman" w:hAnsi="Times New Roman" w:cs="Times New Roman"/>
          <w:bCs/>
          <w:sz w:val="24"/>
          <w:szCs w:val="24"/>
        </w:rPr>
      </w:pPr>
      <w:r w:rsidRPr="00554227">
        <w:rPr>
          <w:rFonts w:ascii="Times New Roman" w:hAnsi="Times New Roman" w:cs="Times New Roman"/>
          <w:bCs/>
          <w:sz w:val="24"/>
          <w:szCs w:val="24"/>
        </w:rPr>
        <w:t>Büşra AYDINCILAR</w:t>
      </w:r>
    </w:p>
    <w:p w14:paraId="0A1330E1" w14:textId="77777777" w:rsidR="00B34B08" w:rsidRPr="00554227" w:rsidRDefault="009623B4" w:rsidP="009623B4">
      <w:pPr>
        <w:spacing w:after="0" w:line="240" w:lineRule="auto"/>
        <w:jc w:val="center"/>
        <w:rPr>
          <w:rFonts w:ascii="Times New Roman" w:hAnsi="Times New Roman" w:cs="Times New Roman"/>
          <w:bCs/>
          <w:sz w:val="24"/>
          <w:szCs w:val="24"/>
        </w:rPr>
      </w:pPr>
      <w:r w:rsidRPr="00554227">
        <w:rPr>
          <w:rFonts w:ascii="Times New Roman" w:hAnsi="Times New Roman" w:cs="Times New Roman"/>
          <w:bCs/>
          <w:sz w:val="24"/>
          <w:szCs w:val="24"/>
        </w:rPr>
        <w:t>Yıldırım Beyazıt Üniversitesi</w:t>
      </w:r>
    </w:p>
    <w:p w14:paraId="1D46E1BC" w14:textId="77777777" w:rsidR="009623B4" w:rsidRPr="00554227" w:rsidRDefault="009623B4" w:rsidP="009623B4">
      <w:pPr>
        <w:spacing w:line="240" w:lineRule="auto"/>
        <w:jc w:val="center"/>
        <w:rPr>
          <w:rFonts w:ascii="Times New Roman" w:hAnsi="Times New Roman" w:cs="Times New Roman"/>
          <w:bCs/>
          <w:sz w:val="24"/>
          <w:szCs w:val="24"/>
        </w:rPr>
      </w:pPr>
    </w:p>
    <w:p w14:paraId="434EB367" w14:textId="77777777" w:rsidR="00B34B08" w:rsidRPr="00554227" w:rsidRDefault="00B34B08" w:rsidP="00B34B08">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Bu araştırmanın temel amacı, Türk Silahlı Kuvvetlerinde bulunan Askerlerin iş doyumu ve tükenmişliklerini duygusal işçilik ve örgütsel vatandaşlık davranışını göz önünde bulundurarak ortaya koymaktır. Bu amaç doğrultusunda askerlerin yapmış oldukları duygusal işçilik stratejileri ve örgütsel vatandaşlık davranışları araştırılmıştır. Ayrıca Askerlerin duygusal işçilik stratejileri ve örgütsel vatandaşlık davranışlarının görevlerindeki iş doyumu ve tükenmişlikleriyle ilişkisine bakılmıştır. Bu amaç ile Ankara, Konya ve Gaziantep olmak üzere görevde bulunan 153 askerden veri toplanmıştır. Duygusal işçiliği ölçmek için </w:t>
      </w:r>
      <w:proofErr w:type="spellStart"/>
      <w:r w:rsidRPr="00554227">
        <w:rPr>
          <w:rFonts w:ascii="Times New Roman" w:hAnsi="Times New Roman" w:cs="Times New Roman"/>
          <w:sz w:val="24"/>
          <w:szCs w:val="24"/>
        </w:rPr>
        <w:t>Diefendorff</w:t>
      </w:r>
      <w:proofErr w:type="spellEnd"/>
      <w:r w:rsidRPr="00554227">
        <w:rPr>
          <w:rFonts w:ascii="Times New Roman" w:hAnsi="Times New Roman" w:cs="Times New Roman"/>
          <w:sz w:val="24"/>
          <w:szCs w:val="24"/>
        </w:rPr>
        <w:t xml:space="preserve">, </w:t>
      </w:r>
      <w:proofErr w:type="spellStart"/>
      <w:r w:rsidRPr="00554227">
        <w:rPr>
          <w:rFonts w:ascii="Times New Roman" w:hAnsi="Times New Roman" w:cs="Times New Roman"/>
          <w:sz w:val="24"/>
          <w:szCs w:val="24"/>
        </w:rPr>
        <w:t>Croyle</w:t>
      </w:r>
      <w:proofErr w:type="spellEnd"/>
      <w:r w:rsidRPr="00554227">
        <w:rPr>
          <w:rFonts w:ascii="Times New Roman" w:hAnsi="Times New Roman" w:cs="Times New Roman"/>
          <w:sz w:val="24"/>
          <w:szCs w:val="24"/>
        </w:rPr>
        <w:t xml:space="preserve"> ve </w:t>
      </w:r>
      <w:proofErr w:type="spellStart"/>
      <w:r w:rsidRPr="00554227">
        <w:rPr>
          <w:rFonts w:ascii="Times New Roman" w:hAnsi="Times New Roman" w:cs="Times New Roman"/>
          <w:sz w:val="24"/>
          <w:szCs w:val="24"/>
        </w:rPr>
        <w:t>Grosserand</w:t>
      </w:r>
      <w:proofErr w:type="spellEnd"/>
      <w:r w:rsidRPr="00554227">
        <w:rPr>
          <w:rFonts w:ascii="Times New Roman" w:hAnsi="Times New Roman" w:cs="Times New Roman"/>
          <w:sz w:val="24"/>
          <w:szCs w:val="24"/>
        </w:rPr>
        <w:t xml:space="preserve"> (2005) Duygusal Emek Ölçeğini, Örgütsel Vatandaşlık Davranışını ölçmek için Organın (1988) Örgütsel Vatandaşlık Davranışı Ölçeği, İş Doyumunu ölçmek için Minnesota İş Doyum Ölçeği ve Tükenmişliği ölçmek için ise </w:t>
      </w:r>
      <w:proofErr w:type="spellStart"/>
      <w:r w:rsidRPr="00554227">
        <w:rPr>
          <w:rFonts w:ascii="Times New Roman" w:hAnsi="Times New Roman" w:cs="Times New Roman"/>
          <w:sz w:val="24"/>
          <w:szCs w:val="24"/>
        </w:rPr>
        <w:t>Maslach</w:t>
      </w:r>
      <w:proofErr w:type="spellEnd"/>
      <w:r w:rsidRPr="00554227">
        <w:rPr>
          <w:rFonts w:ascii="Times New Roman" w:hAnsi="Times New Roman" w:cs="Times New Roman"/>
          <w:sz w:val="24"/>
          <w:szCs w:val="24"/>
        </w:rPr>
        <w:t xml:space="preserve"> Tükenmişlik Ölçeği kullanılmıştır. Çalışmanın sonucunda tükenmişlik ve iş doyumu arasında olumsuz yönlü bir ilişki saptanmıştır. Ayrıca duygusal işçiliğin alt boyutlarından doğal duygular ile tükenmişliğin bütün alt boyutları arasında olumsuz yönlü bir ilişki belirlenmiştir. Ayrıca duygusal işçilik stratejileri ile iş doyumu arasında olumlu yönlü bir ilişki belirlenmiştir. Son olarak analiz sonuçları ilgili </w:t>
      </w:r>
      <w:proofErr w:type="gramStart"/>
      <w:r w:rsidRPr="00554227">
        <w:rPr>
          <w:rFonts w:ascii="Times New Roman" w:hAnsi="Times New Roman" w:cs="Times New Roman"/>
          <w:sz w:val="24"/>
          <w:szCs w:val="24"/>
        </w:rPr>
        <w:t>literatür</w:t>
      </w:r>
      <w:proofErr w:type="gramEnd"/>
      <w:r w:rsidRPr="00554227">
        <w:rPr>
          <w:rFonts w:ascii="Times New Roman" w:hAnsi="Times New Roman" w:cs="Times New Roman"/>
          <w:sz w:val="24"/>
          <w:szCs w:val="24"/>
        </w:rPr>
        <w:t xml:space="preserve"> bağlamında tartışılmıştır.</w:t>
      </w:r>
    </w:p>
    <w:p w14:paraId="3D45428C" w14:textId="71A5615F" w:rsidR="00B34B08" w:rsidRPr="00554227" w:rsidRDefault="00335C9D" w:rsidP="00B34B08">
      <w:pPr>
        <w:spacing w:line="360" w:lineRule="auto"/>
        <w:jc w:val="both"/>
        <w:rPr>
          <w:rFonts w:ascii="Times New Roman" w:hAnsi="Times New Roman" w:cs="Times New Roman"/>
          <w:sz w:val="24"/>
          <w:szCs w:val="24"/>
        </w:rPr>
      </w:pPr>
      <w:r w:rsidRPr="00554227">
        <w:rPr>
          <w:rFonts w:ascii="Times New Roman" w:hAnsi="Times New Roman" w:cs="Times New Roman"/>
          <w:b/>
          <w:iCs/>
          <w:sz w:val="24"/>
          <w:szCs w:val="24"/>
        </w:rPr>
        <w:t>Anahtar K</w:t>
      </w:r>
      <w:r w:rsidR="00B34B08" w:rsidRPr="00554227">
        <w:rPr>
          <w:rFonts w:ascii="Times New Roman" w:hAnsi="Times New Roman" w:cs="Times New Roman"/>
          <w:b/>
          <w:iCs/>
          <w:sz w:val="24"/>
          <w:szCs w:val="24"/>
        </w:rPr>
        <w:t>elimeler:</w:t>
      </w:r>
      <w:r w:rsidR="00B34B08" w:rsidRPr="00554227">
        <w:rPr>
          <w:rFonts w:ascii="Times New Roman" w:hAnsi="Times New Roman" w:cs="Times New Roman"/>
          <w:i/>
          <w:iCs/>
          <w:sz w:val="24"/>
          <w:szCs w:val="24"/>
        </w:rPr>
        <w:t xml:space="preserve"> </w:t>
      </w:r>
      <w:r w:rsidR="00B34B08" w:rsidRPr="00554227">
        <w:rPr>
          <w:rFonts w:ascii="Times New Roman" w:hAnsi="Times New Roman" w:cs="Times New Roman"/>
          <w:sz w:val="24"/>
          <w:szCs w:val="24"/>
        </w:rPr>
        <w:t xml:space="preserve">İş Doyumu, tükenmişlik, duygusal işçilik, örgütsel vatandaşlık davranışı ve </w:t>
      </w:r>
      <w:r w:rsidRPr="00554227">
        <w:rPr>
          <w:rFonts w:ascii="Times New Roman" w:hAnsi="Times New Roman" w:cs="Times New Roman"/>
          <w:sz w:val="24"/>
          <w:szCs w:val="24"/>
        </w:rPr>
        <w:t>asker</w:t>
      </w:r>
    </w:p>
    <w:p w14:paraId="2516BD51" w14:textId="77777777" w:rsidR="006A5A47" w:rsidRPr="00554227" w:rsidRDefault="006A5A47" w:rsidP="00B34B08">
      <w:pPr>
        <w:spacing w:line="360" w:lineRule="auto"/>
        <w:jc w:val="both"/>
        <w:rPr>
          <w:rFonts w:ascii="Times New Roman" w:hAnsi="Times New Roman" w:cs="Times New Roman"/>
          <w:sz w:val="24"/>
          <w:szCs w:val="24"/>
        </w:rPr>
      </w:pPr>
    </w:p>
    <w:p w14:paraId="746998B3" w14:textId="77777777" w:rsidR="006A5A47" w:rsidRPr="00554227" w:rsidRDefault="006A5A47" w:rsidP="00B34B08">
      <w:pPr>
        <w:spacing w:line="360" w:lineRule="auto"/>
        <w:jc w:val="both"/>
        <w:rPr>
          <w:rFonts w:ascii="Times New Roman" w:hAnsi="Times New Roman" w:cs="Times New Roman"/>
          <w:sz w:val="24"/>
          <w:szCs w:val="24"/>
        </w:rPr>
      </w:pPr>
    </w:p>
    <w:p w14:paraId="121407C9" w14:textId="77777777" w:rsidR="006A5A47" w:rsidRPr="00554227" w:rsidRDefault="006A5A47" w:rsidP="00B34B08">
      <w:pPr>
        <w:spacing w:line="360" w:lineRule="auto"/>
        <w:jc w:val="both"/>
        <w:rPr>
          <w:rFonts w:ascii="Times New Roman" w:hAnsi="Times New Roman" w:cs="Times New Roman"/>
          <w:sz w:val="24"/>
          <w:szCs w:val="24"/>
        </w:rPr>
      </w:pPr>
    </w:p>
    <w:p w14:paraId="257B6E22" w14:textId="77777777" w:rsidR="006A5A47" w:rsidRPr="00554227" w:rsidRDefault="006A5A47" w:rsidP="00B34B08">
      <w:pPr>
        <w:spacing w:line="360" w:lineRule="auto"/>
        <w:jc w:val="both"/>
        <w:rPr>
          <w:rFonts w:ascii="Times New Roman" w:hAnsi="Times New Roman" w:cs="Times New Roman"/>
          <w:sz w:val="24"/>
          <w:szCs w:val="24"/>
        </w:rPr>
      </w:pPr>
    </w:p>
    <w:p w14:paraId="2F8E7948" w14:textId="77777777" w:rsidR="005F28C1" w:rsidRPr="00554227" w:rsidRDefault="005F28C1">
      <w:pPr>
        <w:rPr>
          <w:rFonts w:ascii="Times New Roman" w:hAnsi="Times New Roman" w:cs="Times New Roman"/>
          <w:b/>
          <w:sz w:val="24"/>
          <w:szCs w:val="24"/>
        </w:rPr>
      </w:pPr>
      <w:r w:rsidRPr="00554227">
        <w:rPr>
          <w:rFonts w:ascii="Times New Roman" w:hAnsi="Times New Roman" w:cs="Times New Roman"/>
          <w:b/>
          <w:sz w:val="24"/>
          <w:szCs w:val="24"/>
        </w:rPr>
        <w:br w:type="page"/>
      </w:r>
    </w:p>
    <w:p w14:paraId="0B3CC61A" w14:textId="28C1D82A" w:rsidR="006A5A47" w:rsidRPr="00554227" w:rsidRDefault="006A5A47" w:rsidP="009623B4">
      <w:pPr>
        <w:spacing w:line="240" w:lineRule="auto"/>
        <w:jc w:val="center"/>
        <w:rPr>
          <w:rFonts w:ascii="Times New Roman" w:hAnsi="Times New Roman" w:cs="Times New Roman"/>
          <w:b/>
          <w:sz w:val="24"/>
          <w:szCs w:val="24"/>
        </w:rPr>
      </w:pPr>
      <w:r w:rsidRPr="00554227">
        <w:rPr>
          <w:rFonts w:ascii="Times New Roman" w:hAnsi="Times New Roman" w:cs="Times New Roman"/>
          <w:b/>
          <w:sz w:val="24"/>
          <w:szCs w:val="24"/>
        </w:rPr>
        <w:lastRenderedPageBreak/>
        <w:t>Bir Tampon Mekanizma Olarak Profesyonel Koçluk</w:t>
      </w:r>
    </w:p>
    <w:p w14:paraId="35888C51" w14:textId="77777777" w:rsidR="009623B4" w:rsidRPr="00554227" w:rsidRDefault="009623B4" w:rsidP="009623B4">
      <w:pPr>
        <w:spacing w:after="0" w:line="240" w:lineRule="auto"/>
        <w:jc w:val="center"/>
        <w:rPr>
          <w:rFonts w:ascii="Times New Roman" w:hAnsi="Times New Roman" w:cs="Times New Roman"/>
          <w:sz w:val="24"/>
          <w:szCs w:val="24"/>
        </w:rPr>
      </w:pPr>
    </w:p>
    <w:p w14:paraId="527BD418" w14:textId="77777777" w:rsidR="009623B4" w:rsidRPr="00554227" w:rsidRDefault="009623B4" w:rsidP="009623B4">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Gülay DANIŞAN</w:t>
      </w:r>
    </w:p>
    <w:p w14:paraId="3D3ACCCF" w14:textId="0A90A74A" w:rsidR="009623B4" w:rsidRPr="00554227" w:rsidRDefault="009623B4" w:rsidP="00713936">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 xml:space="preserve">Lima Akademi Danışmanlık ve Koçluk Merkezi </w:t>
      </w:r>
    </w:p>
    <w:p w14:paraId="13CFFBF1" w14:textId="77777777" w:rsidR="009623B4" w:rsidRPr="00554227" w:rsidRDefault="009623B4" w:rsidP="006A5A47">
      <w:pPr>
        <w:spacing w:line="360" w:lineRule="auto"/>
        <w:jc w:val="center"/>
        <w:rPr>
          <w:rFonts w:ascii="Times New Roman" w:hAnsi="Times New Roman" w:cs="Times New Roman"/>
          <w:b/>
          <w:sz w:val="24"/>
          <w:szCs w:val="24"/>
        </w:rPr>
      </w:pPr>
    </w:p>
    <w:p w14:paraId="2D00FEC1" w14:textId="77777777" w:rsidR="006A5A47" w:rsidRPr="00554227" w:rsidRDefault="006A5A47" w:rsidP="006A5A47">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Bu çalışma günümüzde Psikoloji ile karşı karşıya olduğu düşünülen Profesyonel Koçluk Mesleğine ilişkin olarak önyargıların ortaya koyulması ile bu önyargıların aşılması ve Psikoloji ile arasındaki çift yönlü etkileşimini kapsamaktadır. Benzerlik ve farklılıkların yanı sıra Profesyonel Koçluk Mesleğinin tarihsel gelişimi, günümüzdeki yapılanması, meslek standartları, etik kuralları, yasal düzenlemeleri ve uygulama biçimlerine ilişkin değerlendirmeleri konu edinmektedir. Türkiye’de özellikle son yıllarda popülerliğini arttırarak bir moda haline gelen Koçluk Mesleğine ilişkin olarak mesleki eğitim süreci, temel kavramları,  hizmet alanları ve uygulamaları ele alınması gerektiği düşünülen diğer konu başlıkları arasında yer almaktadır. Her geçen gün sayıları hızla artan Koçluk Merkezlerinin olumlu ve olumsuz niteliklerinin yanı sıra merkezlerden bireysel veya kurumsal düzeyde yararlananların geri bildirimlerine değinilmektedir. Profesyonel Koçluk mesleği, kültürel bir perspektifle kavramsal farklılıklar çerçevesinde ele alındığında, herhangi bir durumun hastalık mı yoksa bir gelişim süreci mi olduğu bağlamında tampon mekanizma olarak kabul edilebileceği ortaya konulmaktadır.</w:t>
      </w:r>
    </w:p>
    <w:p w14:paraId="1A3A006A" w14:textId="52F99A8F" w:rsidR="006A5A47" w:rsidRPr="00554227" w:rsidRDefault="006A5A47" w:rsidP="006A5A47">
      <w:pPr>
        <w:spacing w:line="360" w:lineRule="auto"/>
        <w:jc w:val="both"/>
        <w:rPr>
          <w:rFonts w:ascii="Times New Roman" w:hAnsi="Times New Roman" w:cs="Times New Roman"/>
          <w:sz w:val="24"/>
          <w:szCs w:val="24"/>
        </w:rPr>
      </w:pPr>
      <w:r w:rsidRPr="00554227">
        <w:rPr>
          <w:rFonts w:ascii="Times New Roman" w:hAnsi="Times New Roman" w:cs="Times New Roman"/>
          <w:b/>
          <w:sz w:val="24"/>
          <w:szCs w:val="24"/>
        </w:rPr>
        <w:t>Anahtar Kelimeler:</w:t>
      </w:r>
      <w:r w:rsidR="00335C9D" w:rsidRPr="00554227">
        <w:rPr>
          <w:rFonts w:ascii="Times New Roman" w:hAnsi="Times New Roman" w:cs="Times New Roman"/>
          <w:sz w:val="24"/>
          <w:szCs w:val="24"/>
        </w:rPr>
        <w:t xml:space="preserve"> Profesyonel Koçluk, psikoloji, etkileşim, kültür, tampon m</w:t>
      </w:r>
      <w:r w:rsidRPr="00554227">
        <w:rPr>
          <w:rFonts w:ascii="Times New Roman" w:hAnsi="Times New Roman" w:cs="Times New Roman"/>
          <w:sz w:val="24"/>
          <w:szCs w:val="24"/>
        </w:rPr>
        <w:t>ekanizma</w:t>
      </w:r>
    </w:p>
    <w:p w14:paraId="3E2EB53B" w14:textId="77777777" w:rsidR="006A5A47" w:rsidRPr="00554227" w:rsidRDefault="006A5A47" w:rsidP="006A5A47">
      <w:pPr>
        <w:spacing w:line="360" w:lineRule="auto"/>
        <w:jc w:val="both"/>
        <w:rPr>
          <w:rFonts w:ascii="Times New Roman" w:hAnsi="Times New Roman" w:cs="Times New Roman"/>
          <w:sz w:val="24"/>
          <w:szCs w:val="24"/>
        </w:rPr>
      </w:pPr>
    </w:p>
    <w:p w14:paraId="20EB604B" w14:textId="77777777" w:rsidR="006A5A47" w:rsidRPr="00554227" w:rsidRDefault="006A5A47" w:rsidP="00B34B08">
      <w:pPr>
        <w:spacing w:line="360" w:lineRule="auto"/>
        <w:jc w:val="both"/>
        <w:rPr>
          <w:rFonts w:ascii="Times New Roman" w:hAnsi="Times New Roman" w:cs="Times New Roman"/>
          <w:sz w:val="24"/>
          <w:szCs w:val="24"/>
        </w:rPr>
      </w:pPr>
    </w:p>
    <w:p w14:paraId="00D9D825" w14:textId="77777777" w:rsidR="006A5A47" w:rsidRPr="00554227" w:rsidRDefault="006A5A47" w:rsidP="00B34B08">
      <w:pPr>
        <w:spacing w:line="360" w:lineRule="auto"/>
        <w:jc w:val="both"/>
        <w:rPr>
          <w:rFonts w:ascii="Times New Roman" w:hAnsi="Times New Roman" w:cs="Times New Roman"/>
          <w:sz w:val="24"/>
          <w:szCs w:val="24"/>
        </w:rPr>
      </w:pPr>
    </w:p>
    <w:p w14:paraId="4045AE13" w14:textId="77777777" w:rsidR="006A5A47" w:rsidRPr="00554227" w:rsidRDefault="006A5A47" w:rsidP="00B34B08">
      <w:pPr>
        <w:spacing w:line="360" w:lineRule="auto"/>
        <w:jc w:val="both"/>
        <w:rPr>
          <w:rFonts w:ascii="Times New Roman" w:hAnsi="Times New Roman" w:cs="Times New Roman"/>
          <w:sz w:val="24"/>
          <w:szCs w:val="24"/>
        </w:rPr>
      </w:pPr>
    </w:p>
    <w:p w14:paraId="3F258A7B" w14:textId="77777777" w:rsidR="00485BB3" w:rsidRPr="00554227" w:rsidRDefault="00485BB3" w:rsidP="00B34B08">
      <w:pPr>
        <w:spacing w:line="360" w:lineRule="auto"/>
        <w:jc w:val="both"/>
        <w:rPr>
          <w:rFonts w:ascii="Times New Roman" w:hAnsi="Times New Roman" w:cs="Times New Roman"/>
          <w:sz w:val="24"/>
          <w:szCs w:val="24"/>
        </w:rPr>
      </w:pPr>
    </w:p>
    <w:p w14:paraId="4C33F64E" w14:textId="77777777" w:rsidR="006A5A47" w:rsidRPr="00554227" w:rsidRDefault="006A5A47" w:rsidP="00B34B08">
      <w:pPr>
        <w:spacing w:line="360" w:lineRule="auto"/>
        <w:jc w:val="both"/>
        <w:rPr>
          <w:rFonts w:ascii="Times New Roman" w:hAnsi="Times New Roman" w:cs="Times New Roman"/>
          <w:sz w:val="24"/>
          <w:szCs w:val="24"/>
        </w:rPr>
      </w:pPr>
    </w:p>
    <w:p w14:paraId="007CE6C1" w14:textId="77777777" w:rsidR="006A5A47" w:rsidRPr="00554227" w:rsidRDefault="006A5A47" w:rsidP="000703C7">
      <w:pPr>
        <w:spacing w:line="240" w:lineRule="auto"/>
        <w:jc w:val="center"/>
        <w:rPr>
          <w:rFonts w:ascii="Times New Roman" w:hAnsi="Times New Roman" w:cs="Times New Roman"/>
          <w:b/>
          <w:sz w:val="24"/>
          <w:szCs w:val="24"/>
        </w:rPr>
      </w:pPr>
      <w:r w:rsidRPr="00554227">
        <w:rPr>
          <w:rFonts w:ascii="Times New Roman" w:hAnsi="Times New Roman" w:cs="Times New Roman"/>
          <w:b/>
          <w:sz w:val="24"/>
          <w:szCs w:val="24"/>
        </w:rPr>
        <w:lastRenderedPageBreak/>
        <w:t>Psikologlar İçin Bağımsız Meslek Yasası ve Meslek Örgütü – PÖMYAP</w:t>
      </w:r>
    </w:p>
    <w:p w14:paraId="461DDF8D" w14:textId="77777777" w:rsidR="000703C7" w:rsidRPr="00554227" w:rsidRDefault="000703C7" w:rsidP="000703C7">
      <w:pPr>
        <w:spacing w:after="0" w:line="240" w:lineRule="auto"/>
        <w:jc w:val="center"/>
        <w:rPr>
          <w:rFonts w:ascii="Times New Roman" w:hAnsi="Times New Roman" w:cs="Times New Roman"/>
          <w:b/>
          <w:sz w:val="24"/>
          <w:szCs w:val="24"/>
        </w:rPr>
      </w:pPr>
    </w:p>
    <w:p w14:paraId="52AD3A7A" w14:textId="77777777" w:rsidR="009623B4" w:rsidRPr="00554227" w:rsidRDefault="00AC43BD" w:rsidP="000703C7">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Mert ÇİL</w:t>
      </w:r>
    </w:p>
    <w:p w14:paraId="5AA93548" w14:textId="77777777" w:rsidR="009623B4" w:rsidRPr="00554227" w:rsidRDefault="00D25026" w:rsidP="009623B4">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Abant İzzet Baysal Üniversitesi</w:t>
      </w:r>
    </w:p>
    <w:p w14:paraId="286E0418" w14:textId="77777777" w:rsidR="009623B4" w:rsidRPr="00554227" w:rsidRDefault="009623B4" w:rsidP="009623B4">
      <w:pPr>
        <w:spacing w:line="240" w:lineRule="auto"/>
        <w:jc w:val="center"/>
        <w:rPr>
          <w:rFonts w:ascii="Times New Roman" w:hAnsi="Times New Roman" w:cs="Times New Roman"/>
          <w:sz w:val="24"/>
          <w:szCs w:val="24"/>
        </w:rPr>
      </w:pPr>
    </w:p>
    <w:p w14:paraId="1F9FC6A4" w14:textId="7E6E8398" w:rsidR="006A5A47" w:rsidRPr="00554227" w:rsidRDefault="006A5A47" w:rsidP="006A5A47">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Günümüzde psikologların çalıştıkları alanlara dair oluşturulmuş yasal bazı düzenlemeler, pek</w:t>
      </w:r>
      <w:r w:rsidR="009623B4" w:rsidRPr="00554227">
        <w:rPr>
          <w:rFonts w:ascii="Times New Roman" w:hAnsi="Times New Roman" w:cs="Times New Roman"/>
          <w:sz w:val="24"/>
          <w:szCs w:val="24"/>
        </w:rPr>
        <w:t xml:space="preserve"> </w:t>
      </w:r>
      <w:r w:rsidRPr="00554227">
        <w:rPr>
          <w:rFonts w:ascii="Times New Roman" w:hAnsi="Times New Roman" w:cs="Times New Roman"/>
          <w:sz w:val="24"/>
          <w:szCs w:val="24"/>
        </w:rPr>
        <w:t>çok alanı tanımsız bırakmakta ve psikologluk mesleği icrasının</w:t>
      </w:r>
      <w:r w:rsidR="009623B4" w:rsidRPr="00554227">
        <w:rPr>
          <w:rFonts w:ascii="Times New Roman" w:hAnsi="Times New Roman" w:cs="Times New Roman"/>
          <w:sz w:val="24"/>
          <w:szCs w:val="24"/>
        </w:rPr>
        <w:t xml:space="preserve"> niteliğine ve sınırlarına dair </w:t>
      </w:r>
      <w:r w:rsidRPr="00554227">
        <w:rPr>
          <w:rFonts w:ascii="Times New Roman" w:hAnsi="Times New Roman" w:cs="Times New Roman"/>
          <w:sz w:val="24"/>
          <w:szCs w:val="24"/>
        </w:rPr>
        <w:t>ortak tanımlar içermemektedir. Bir meslek odası/birliğinin ve bu tanımları düzenleyecek bir meslek yasasının eksikliği biz psikolog adaylarını, psikologları,  beraber çalıştığımız diğer meslek elemanlarını ve psikolojik hizmetlerden faydalanacak bireyleri çeşitli şekillerde olumsuz yönde etkileyecek birçok uygulamaya ve hak ihlaline yol açmaktadır. Bu hak ihlallerinin başlıca sebepleri arasında, psikologların görev tanımlarının belirsiz olması, psikolog unvanının güvence altında olmaması ve mesleki uygulamalar üzerinde yaptırımı olan bir etik yönergenin eksikliği sayılabilir (TODAP Meslek Yasası Önerisi, 2013). Psikoloji lisans eğitimini tamamlamış veya herhangi bir psikoloji alt alanında yüksek lisans/doktorasını tamamlamış psikologların mesleklerini ne şekilde yerine getirecekleri yasal olarak düzenlenmediği için faaliyet alanı itibariyle psikologluk mesleği icrası Sağlık Bakanlığı’nın bu hizmete ilişkin yorumları ile şekillenmektedir (</w:t>
      </w:r>
      <w:r w:rsidR="006C2522" w:rsidRPr="00554227">
        <w:rPr>
          <w:rFonts w:ascii="Times New Roman" w:hAnsi="Times New Roman" w:cs="Times New Roman"/>
          <w:sz w:val="24"/>
          <w:szCs w:val="24"/>
        </w:rPr>
        <w:t xml:space="preserve"> </w:t>
      </w:r>
      <w:proofErr w:type="spellStart"/>
      <w:r w:rsidRPr="00554227">
        <w:rPr>
          <w:rFonts w:ascii="Times New Roman" w:hAnsi="Times New Roman" w:cs="Times New Roman"/>
          <w:sz w:val="24"/>
          <w:szCs w:val="24"/>
        </w:rPr>
        <w:t>Özbıçakçı</w:t>
      </w:r>
      <w:proofErr w:type="spellEnd"/>
      <w:r w:rsidRPr="00554227">
        <w:rPr>
          <w:rFonts w:ascii="Times New Roman" w:hAnsi="Times New Roman" w:cs="Times New Roman"/>
          <w:sz w:val="24"/>
          <w:szCs w:val="24"/>
        </w:rPr>
        <w:t xml:space="preserve">, 2014). </w:t>
      </w:r>
    </w:p>
    <w:p w14:paraId="4F9444B7" w14:textId="70BB5760" w:rsidR="006A5A47" w:rsidRPr="00554227" w:rsidRDefault="006A5A47" w:rsidP="006A5A47">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Psikolojinin yasalarla net bir şekilde tanımlanmış olan tek uygulama alanı ise, Torba Yasa ile yürürlüğe girerek birçok psikoloğun hakkının gaspına yol açmış ve açmakta olan yasal düzenlemelerle tanımlanmış klinik psikoloji alanıdır (TODAP Meslek Yasası Önerisi, 2013). Psikolog, psikolojinin birçok alt alanına yönelik </w:t>
      </w:r>
      <w:r w:rsidR="00AC43BD" w:rsidRPr="00554227">
        <w:rPr>
          <w:rFonts w:ascii="Times New Roman" w:hAnsi="Times New Roman" w:cs="Times New Roman"/>
          <w:sz w:val="24"/>
          <w:szCs w:val="24"/>
        </w:rPr>
        <w:t>li</w:t>
      </w:r>
      <w:r w:rsidRPr="00554227">
        <w:rPr>
          <w:rFonts w:ascii="Times New Roman" w:hAnsi="Times New Roman" w:cs="Times New Roman"/>
          <w:sz w:val="24"/>
          <w:szCs w:val="24"/>
        </w:rPr>
        <w:t>sans eğitimi almış olmasına rağmen, özel bir meslek yasası ve meslek örgütü bulunmadığından, Sağlık Ba</w:t>
      </w:r>
      <w:r w:rsidR="00AC43BD" w:rsidRPr="00554227">
        <w:rPr>
          <w:rFonts w:ascii="Times New Roman" w:hAnsi="Times New Roman" w:cs="Times New Roman"/>
          <w:sz w:val="24"/>
          <w:szCs w:val="24"/>
        </w:rPr>
        <w:t>kanlığı sadece klinik psikoloji</w:t>
      </w:r>
      <w:r w:rsidRPr="00554227">
        <w:rPr>
          <w:rFonts w:ascii="Times New Roman" w:hAnsi="Times New Roman" w:cs="Times New Roman"/>
          <w:sz w:val="24"/>
          <w:szCs w:val="24"/>
        </w:rPr>
        <w:t xml:space="preserve">yi </w:t>
      </w:r>
      <w:proofErr w:type="gramStart"/>
      <w:r w:rsidRPr="00554227">
        <w:rPr>
          <w:rFonts w:ascii="Times New Roman" w:hAnsi="Times New Roman" w:cs="Times New Roman"/>
          <w:sz w:val="24"/>
          <w:szCs w:val="24"/>
        </w:rPr>
        <w:t>baz</w:t>
      </w:r>
      <w:proofErr w:type="gramEnd"/>
      <w:r w:rsidRPr="00554227">
        <w:rPr>
          <w:rFonts w:ascii="Times New Roman" w:hAnsi="Times New Roman" w:cs="Times New Roman"/>
          <w:sz w:val="24"/>
          <w:szCs w:val="24"/>
        </w:rPr>
        <w:t xml:space="preserve"> almış, diğer alanların ise önemi göz</w:t>
      </w:r>
      <w:r w:rsidR="00AC43BD" w:rsidRPr="00554227">
        <w:rPr>
          <w:rFonts w:ascii="Times New Roman" w:hAnsi="Times New Roman" w:cs="Times New Roman"/>
          <w:sz w:val="24"/>
          <w:szCs w:val="24"/>
        </w:rPr>
        <w:t xml:space="preserve"> </w:t>
      </w:r>
      <w:r w:rsidRPr="00554227">
        <w:rPr>
          <w:rFonts w:ascii="Times New Roman" w:hAnsi="Times New Roman" w:cs="Times New Roman"/>
          <w:sz w:val="24"/>
          <w:szCs w:val="24"/>
        </w:rPr>
        <w:t>ardı edilerek bağımsız meslek olgusu zedelenmiştir (</w:t>
      </w:r>
      <w:proofErr w:type="spellStart"/>
      <w:r w:rsidRPr="00554227">
        <w:rPr>
          <w:rFonts w:ascii="Times New Roman" w:hAnsi="Times New Roman" w:cs="Times New Roman"/>
          <w:sz w:val="24"/>
          <w:szCs w:val="24"/>
        </w:rPr>
        <w:t>Özbıçakçı</w:t>
      </w:r>
      <w:proofErr w:type="spellEnd"/>
      <w:r w:rsidRPr="00554227">
        <w:rPr>
          <w:rFonts w:ascii="Times New Roman" w:hAnsi="Times New Roman" w:cs="Times New Roman"/>
          <w:sz w:val="24"/>
          <w:szCs w:val="24"/>
        </w:rPr>
        <w:t xml:space="preserve">, 2014). Torba Yasa ile getirilen düzenlemeler sonucunda klinik psikolog, psikoloji veya psikolojik danışmanlık ve rehberlik lisansı üzerine klinik psikoloji yüksek lisansı yapanları, bu lisans mezunları arasından gerekli sertifikalı eğitimleri almış olanlar ve herhangi bir lisans üzerine klinik psikoloji yüksek lisans ve doktorası yapanları tanımlamaktadır (TODAP Meslek Yasası Önerisi, 2013). Ülkemizde uygulama alanına dair diğer mesleklerin (doktor, avukat, mühendis, diş hekimi, mimar, öğretmen gibi) icra </w:t>
      </w:r>
      <w:r w:rsidRPr="00554227">
        <w:rPr>
          <w:rFonts w:ascii="Times New Roman" w:hAnsi="Times New Roman" w:cs="Times New Roman"/>
          <w:sz w:val="24"/>
          <w:szCs w:val="24"/>
        </w:rPr>
        <w:lastRenderedPageBreak/>
        <w:t xml:space="preserve">edilebilmesinin temel koşulu lisans eğitimini ilgili alanda tamamlamak gerekliyken, psikologluk mesleği için psikoloji lisans programından mezun olma şartı kaldırılmıştır. Bu uygulama hâlihazırda çalışan birçok psikoloğun hakkının gaspına yol açmış ve biz psikolog adaylarını ise endişeye sürüklemiştir. Uygulamalarda da belirtildiği gibi psikologluk mesleğinin yasal güvenceden yoksun bırakılması pek çok sorunu beraberinde getirmektedir. </w:t>
      </w:r>
    </w:p>
    <w:p w14:paraId="061CF0BC" w14:textId="77777777" w:rsidR="006A5A47" w:rsidRPr="00554227" w:rsidRDefault="006A5A47" w:rsidP="006A5A47">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Tüm bu nedenler ve ülkemizde yaşanan politik, sosyal ve kültürel değişimlerin bireyleri ve toplumu etkilediği ve bunun da gerek bireyde gerekse toplumsal yapıda olumsuzluklara neden olduğu gözetilmeli ve psikoloji salt klinik psikoloji alt alanı ile ele alınmamalı, keza bu alan da psikiyatri hegemonyasına sokulmamalıdır. Bağımsız bir bilim dalı olarak psikoloji tanınmalı, klinik psikoloji de ana biliminden bu denli koparılmamalıdır. Bilimler arası işbirliği, birinin diğerini eritmesine meydan verecek şekilde yasalaştırılmamalıdır. </w:t>
      </w:r>
      <w:proofErr w:type="gramStart"/>
      <w:r w:rsidRPr="00554227">
        <w:rPr>
          <w:rFonts w:ascii="Times New Roman" w:hAnsi="Times New Roman" w:cs="Times New Roman"/>
          <w:sz w:val="24"/>
          <w:szCs w:val="24"/>
        </w:rPr>
        <w:t>Yine, ülkemiz gerçekleri olan hızlı nüfus artışı, kırsal alanlardan şehirlere göç olgusu, işsizlik gerçeği, kadının sosyal rolü ve sorunları, aile içi şiddet olgusu, töre cinayetleri, suça itilen çocuklar, uyuşturucu madde kullanımı gibi toplum sağlığını doğrudan etkileyen pek çok durumda psikoloji biliminin kamu yararına kullanılması ve işlevsel yanının arttırılarak tanınması, desteklenmesi ve yasal düzenlemeye kavuşturulması açık bir zorunluluktur.</w:t>
      </w:r>
      <w:proofErr w:type="gramEnd"/>
    </w:p>
    <w:p w14:paraId="1F4BFE04" w14:textId="77777777" w:rsidR="006A5A47" w:rsidRPr="00554227" w:rsidRDefault="006A5A47" w:rsidP="006A5A47">
      <w:pPr>
        <w:spacing w:line="360" w:lineRule="auto"/>
        <w:jc w:val="both"/>
        <w:rPr>
          <w:rFonts w:ascii="Times New Roman" w:hAnsi="Times New Roman" w:cs="Times New Roman"/>
          <w:sz w:val="24"/>
          <w:szCs w:val="24"/>
        </w:rPr>
      </w:pPr>
    </w:p>
    <w:p w14:paraId="415CAF41" w14:textId="77777777" w:rsidR="006A5A47" w:rsidRPr="00554227" w:rsidRDefault="006A5A47" w:rsidP="006A5A47">
      <w:pPr>
        <w:spacing w:line="360" w:lineRule="auto"/>
        <w:jc w:val="both"/>
        <w:rPr>
          <w:rFonts w:ascii="Times New Roman" w:hAnsi="Times New Roman" w:cs="Times New Roman"/>
          <w:sz w:val="24"/>
          <w:szCs w:val="24"/>
        </w:rPr>
      </w:pPr>
    </w:p>
    <w:p w14:paraId="1BBC1540" w14:textId="77777777" w:rsidR="006A5A47" w:rsidRPr="00554227" w:rsidRDefault="006A5A47" w:rsidP="006A5A47">
      <w:pPr>
        <w:spacing w:line="360" w:lineRule="auto"/>
        <w:jc w:val="both"/>
        <w:rPr>
          <w:rFonts w:ascii="Times New Roman" w:hAnsi="Times New Roman" w:cs="Times New Roman"/>
          <w:sz w:val="24"/>
          <w:szCs w:val="24"/>
        </w:rPr>
      </w:pPr>
    </w:p>
    <w:p w14:paraId="1987FA6A" w14:textId="77777777" w:rsidR="006A5A47" w:rsidRPr="00554227" w:rsidRDefault="006A5A47" w:rsidP="006A5A47">
      <w:pPr>
        <w:spacing w:line="360" w:lineRule="auto"/>
        <w:jc w:val="both"/>
        <w:rPr>
          <w:rFonts w:ascii="Times New Roman" w:hAnsi="Times New Roman" w:cs="Times New Roman"/>
          <w:sz w:val="24"/>
          <w:szCs w:val="24"/>
        </w:rPr>
      </w:pPr>
    </w:p>
    <w:p w14:paraId="109E76E6" w14:textId="77777777" w:rsidR="006A5A47" w:rsidRPr="00554227" w:rsidRDefault="006A5A47" w:rsidP="006A5A47">
      <w:pPr>
        <w:spacing w:line="360" w:lineRule="auto"/>
        <w:jc w:val="both"/>
        <w:rPr>
          <w:rFonts w:ascii="Times New Roman" w:hAnsi="Times New Roman" w:cs="Times New Roman"/>
          <w:sz w:val="24"/>
          <w:szCs w:val="24"/>
        </w:rPr>
      </w:pPr>
    </w:p>
    <w:p w14:paraId="2A44067C" w14:textId="77777777" w:rsidR="006A5A47" w:rsidRPr="00554227" w:rsidRDefault="006A5A47" w:rsidP="006A5A47">
      <w:pPr>
        <w:spacing w:line="360" w:lineRule="auto"/>
        <w:jc w:val="both"/>
        <w:rPr>
          <w:rFonts w:ascii="Times New Roman" w:hAnsi="Times New Roman" w:cs="Times New Roman"/>
          <w:sz w:val="24"/>
          <w:szCs w:val="24"/>
        </w:rPr>
      </w:pPr>
    </w:p>
    <w:p w14:paraId="0EB98DFA" w14:textId="77777777" w:rsidR="006A5A47" w:rsidRPr="00554227" w:rsidRDefault="006A5A47" w:rsidP="006A5A47">
      <w:pPr>
        <w:spacing w:line="360" w:lineRule="auto"/>
        <w:jc w:val="both"/>
        <w:rPr>
          <w:rFonts w:ascii="Times New Roman" w:hAnsi="Times New Roman" w:cs="Times New Roman"/>
          <w:sz w:val="24"/>
          <w:szCs w:val="24"/>
        </w:rPr>
      </w:pPr>
    </w:p>
    <w:p w14:paraId="143174D1" w14:textId="77777777" w:rsidR="006A5A47" w:rsidRPr="00554227" w:rsidRDefault="006A5A47" w:rsidP="00B34B08">
      <w:pPr>
        <w:spacing w:line="360" w:lineRule="auto"/>
        <w:jc w:val="both"/>
        <w:rPr>
          <w:rFonts w:ascii="Times New Roman" w:hAnsi="Times New Roman" w:cs="Times New Roman"/>
          <w:sz w:val="24"/>
          <w:szCs w:val="24"/>
        </w:rPr>
      </w:pPr>
    </w:p>
    <w:p w14:paraId="41F6A2C4" w14:textId="77777777" w:rsidR="005F28C1" w:rsidRPr="00554227" w:rsidRDefault="005F28C1">
      <w:pPr>
        <w:rPr>
          <w:rFonts w:ascii="Times New Roman" w:hAnsi="Times New Roman" w:cs="Times New Roman"/>
          <w:b/>
          <w:bCs/>
          <w:sz w:val="24"/>
          <w:szCs w:val="24"/>
        </w:rPr>
      </w:pPr>
      <w:r w:rsidRPr="00554227">
        <w:rPr>
          <w:rFonts w:ascii="Times New Roman" w:hAnsi="Times New Roman" w:cs="Times New Roman"/>
          <w:b/>
          <w:bCs/>
          <w:sz w:val="24"/>
          <w:szCs w:val="24"/>
        </w:rPr>
        <w:br w:type="page"/>
      </w:r>
    </w:p>
    <w:p w14:paraId="31863C21" w14:textId="07CF9793" w:rsidR="00207114" w:rsidRPr="00554227" w:rsidRDefault="00207114" w:rsidP="00485BB3">
      <w:pPr>
        <w:spacing w:after="0" w:line="240" w:lineRule="auto"/>
        <w:jc w:val="center"/>
        <w:rPr>
          <w:rFonts w:ascii="Times New Roman" w:hAnsi="Times New Roman" w:cs="Times New Roman"/>
          <w:b/>
          <w:bCs/>
          <w:sz w:val="24"/>
          <w:szCs w:val="24"/>
        </w:rPr>
      </w:pPr>
      <w:r w:rsidRPr="00554227">
        <w:rPr>
          <w:rFonts w:ascii="Times New Roman" w:hAnsi="Times New Roman" w:cs="Times New Roman"/>
          <w:b/>
          <w:bCs/>
          <w:sz w:val="24"/>
          <w:szCs w:val="24"/>
        </w:rPr>
        <w:lastRenderedPageBreak/>
        <w:t xml:space="preserve">Ebeveyn Kaybı Yaşayan Ergenlerin </w:t>
      </w:r>
      <w:r w:rsidR="00142046" w:rsidRPr="00554227">
        <w:rPr>
          <w:rFonts w:ascii="Times New Roman" w:hAnsi="Times New Roman" w:cs="Times New Roman"/>
          <w:b/>
          <w:bCs/>
          <w:sz w:val="24"/>
          <w:szCs w:val="24"/>
        </w:rPr>
        <w:t>Benlik Saygılarının İncelenmesi</w:t>
      </w:r>
    </w:p>
    <w:p w14:paraId="2390FA9B" w14:textId="77777777" w:rsidR="00485BB3" w:rsidRPr="00554227" w:rsidRDefault="00485BB3" w:rsidP="00485BB3">
      <w:pPr>
        <w:spacing w:line="240" w:lineRule="auto"/>
        <w:jc w:val="center"/>
        <w:rPr>
          <w:rFonts w:ascii="Times New Roman" w:hAnsi="Times New Roman" w:cs="Times New Roman"/>
          <w:b/>
          <w:bCs/>
          <w:sz w:val="24"/>
          <w:szCs w:val="24"/>
        </w:rPr>
      </w:pPr>
    </w:p>
    <w:p w14:paraId="05BD962F" w14:textId="77777777" w:rsidR="00207114" w:rsidRPr="00554227" w:rsidRDefault="00AC43BD" w:rsidP="00142046">
      <w:pPr>
        <w:spacing w:after="0" w:line="240" w:lineRule="auto"/>
        <w:jc w:val="center"/>
        <w:rPr>
          <w:rFonts w:ascii="Times New Roman" w:hAnsi="Times New Roman" w:cs="Times New Roman"/>
          <w:bCs/>
          <w:sz w:val="24"/>
          <w:szCs w:val="24"/>
        </w:rPr>
      </w:pPr>
      <w:r w:rsidRPr="00554227">
        <w:rPr>
          <w:rFonts w:ascii="Times New Roman" w:hAnsi="Times New Roman" w:cs="Times New Roman"/>
          <w:bCs/>
          <w:sz w:val="24"/>
          <w:szCs w:val="24"/>
        </w:rPr>
        <w:t>Öğr. Gör. Ercan ERİNÇ</w:t>
      </w:r>
      <w:r w:rsidR="00207114" w:rsidRPr="00554227">
        <w:rPr>
          <w:rFonts w:ascii="Times New Roman" w:hAnsi="Times New Roman" w:cs="Times New Roman"/>
          <w:bCs/>
          <w:sz w:val="24"/>
          <w:szCs w:val="24"/>
        </w:rPr>
        <w:tab/>
      </w:r>
      <w:r w:rsidR="00207114" w:rsidRPr="00554227">
        <w:rPr>
          <w:rFonts w:ascii="Times New Roman" w:hAnsi="Times New Roman" w:cs="Times New Roman"/>
          <w:bCs/>
          <w:sz w:val="24"/>
          <w:szCs w:val="24"/>
        </w:rPr>
        <w:tab/>
      </w:r>
      <w:r w:rsidR="00207114" w:rsidRPr="00554227">
        <w:rPr>
          <w:rFonts w:ascii="Times New Roman" w:hAnsi="Times New Roman" w:cs="Times New Roman"/>
          <w:bCs/>
          <w:sz w:val="24"/>
          <w:szCs w:val="24"/>
        </w:rPr>
        <w:tab/>
      </w:r>
      <w:r w:rsidR="00207114" w:rsidRPr="00554227">
        <w:rPr>
          <w:rFonts w:ascii="Times New Roman" w:hAnsi="Times New Roman" w:cs="Times New Roman"/>
          <w:bCs/>
          <w:sz w:val="24"/>
          <w:szCs w:val="24"/>
        </w:rPr>
        <w:tab/>
      </w:r>
      <w:r w:rsidR="00207114" w:rsidRPr="00554227">
        <w:rPr>
          <w:rFonts w:ascii="Times New Roman" w:hAnsi="Times New Roman" w:cs="Times New Roman"/>
          <w:bCs/>
          <w:sz w:val="24"/>
          <w:szCs w:val="24"/>
        </w:rPr>
        <w:tab/>
        <w:t xml:space="preserve"> Doç. Dr. </w:t>
      </w:r>
      <w:r w:rsidR="00E1033D" w:rsidRPr="00554227">
        <w:rPr>
          <w:rFonts w:ascii="Times New Roman" w:hAnsi="Times New Roman" w:cs="Times New Roman"/>
          <w:bCs/>
          <w:sz w:val="24"/>
          <w:szCs w:val="24"/>
        </w:rPr>
        <w:t>Eylem KILI</w:t>
      </w:r>
      <w:r w:rsidRPr="00554227">
        <w:rPr>
          <w:rFonts w:ascii="Times New Roman" w:hAnsi="Times New Roman" w:cs="Times New Roman"/>
          <w:bCs/>
          <w:sz w:val="24"/>
          <w:szCs w:val="24"/>
        </w:rPr>
        <w:t>Ç</w:t>
      </w:r>
    </w:p>
    <w:p w14:paraId="55373488" w14:textId="77777777" w:rsidR="00207114" w:rsidRPr="00554227" w:rsidRDefault="00AC43BD" w:rsidP="00142046">
      <w:pPr>
        <w:spacing w:line="240" w:lineRule="auto"/>
        <w:rPr>
          <w:rFonts w:ascii="Times New Roman" w:hAnsi="Times New Roman" w:cs="Times New Roman"/>
          <w:bCs/>
          <w:sz w:val="24"/>
          <w:szCs w:val="24"/>
        </w:rPr>
      </w:pPr>
      <w:r w:rsidRPr="00554227">
        <w:rPr>
          <w:rFonts w:ascii="Times New Roman" w:hAnsi="Times New Roman" w:cs="Times New Roman"/>
          <w:bCs/>
          <w:sz w:val="24"/>
          <w:szCs w:val="24"/>
        </w:rPr>
        <w:t xml:space="preserve">Yıldırım Beyazıt Üniversitesi </w:t>
      </w:r>
      <w:r w:rsidR="00142046" w:rsidRPr="00554227">
        <w:rPr>
          <w:rFonts w:ascii="Times New Roman" w:hAnsi="Times New Roman" w:cs="Times New Roman"/>
          <w:bCs/>
          <w:sz w:val="24"/>
          <w:szCs w:val="24"/>
        </w:rPr>
        <w:tab/>
      </w:r>
      <w:r w:rsidR="00142046" w:rsidRPr="00554227">
        <w:rPr>
          <w:rFonts w:ascii="Times New Roman" w:hAnsi="Times New Roman" w:cs="Times New Roman"/>
          <w:bCs/>
          <w:sz w:val="24"/>
          <w:szCs w:val="24"/>
        </w:rPr>
        <w:tab/>
      </w:r>
      <w:r w:rsidR="00142046" w:rsidRPr="00554227">
        <w:rPr>
          <w:rFonts w:ascii="Times New Roman" w:hAnsi="Times New Roman" w:cs="Times New Roman"/>
          <w:bCs/>
          <w:sz w:val="24"/>
          <w:szCs w:val="24"/>
        </w:rPr>
        <w:tab/>
      </w:r>
      <w:r w:rsidR="00142046" w:rsidRPr="00554227">
        <w:rPr>
          <w:rFonts w:ascii="Times New Roman" w:hAnsi="Times New Roman" w:cs="Times New Roman"/>
          <w:bCs/>
          <w:sz w:val="24"/>
          <w:szCs w:val="24"/>
        </w:rPr>
        <w:tab/>
        <w:t xml:space="preserve">      Yüzüncü Yıl Üniversitesi</w:t>
      </w:r>
    </w:p>
    <w:p w14:paraId="32715B1C" w14:textId="77777777" w:rsidR="00422E86" w:rsidRPr="00554227" w:rsidRDefault="00422E86" w:rsidP="00485BB3">
      <w:pPr>
        <w:spacing w:after="0" w:line="240" w:lineRule="auto"/>
        <w:jc w:val="both"/>
        <w:rPr>
          <w:rFonts w:ascii="Times New Roman" w:hAnsi="Times New Roman" w:cs="Times New Roman"/>
          <w:bCs/>
          <w:sz w:val="24"/>
          <w:szCs w:val="24"/>
        </w:rPr>
      </w:pPr>
    </w:p>
    <w:p w14:paraId="41E72CBC" w14:textId="77777777" w:rsidR="00207114" w:rsidRPr="00554227" w:rsidRDefault="00207114" w:rsidP="0070626F">
      <w:pPr>
        <w:spacing w:line="360" w:lineRule="auto"/>
        <w:jc w:val="both"/>
        <w:rPr>
          <w:rFonts w:ascii="Times New Roman" w:hAnsi="Times New Roman" w:cs="Times New Roman"/>
          <w:bCs/>
          <w:sz w:val="24"/>
          <w:szCs w:val="24"/>
        </w:rPr>
      </w:pPr>
      <w:r w:rsidRPr="00554227">
        <w:rPr>
          <w:rFonts w:ascii="Times New Roman" w:hAnsi="Times New Roman" w:cs="Times New Roman"/>
          <w:bCs/>
          <w:sz w:val="24"/>
          <w:szCs w:val="24"/>
        </w:rPr>
        <w:t xml:space="preserve">Anne ve babanın çocuklar arasındaki duygusal ilişkileri ve bu ilişkinin yoğunluğu çocuğun gelişimine son derece etki etmektedir (Cılga,1984 </w:t>
      </w:r>
      <w:proofErr w:type="spellStart"/>
      <w:r w:rsidRPr="00554227">
        <w:rPr>
          <w:rFonts w:ascii="Times New Roman" w:hAnsi="Times New Roman" w:cs="Times New Roman"/>
          <w:bCs/>
          <w:sz w:val="24"/>
          <w:szCs w:val="24"/>
        </w:rPr>
        <w:t>akt</w:t>
      </w:r>
      <w:proofErr w:type="spellEnd"/>
      <w:r w:rsidRPr="00554227">
        <w:rPr>
          <w:rFonts w:ascii="Times New Roman" w:hAnsi="Times New Roman" w:cs="Times New Roman"/>
          <w:bCs/>
          <w:sz w:val="24"/>
          <w:szCs w:val="24"/>
        </w:rPr>
        <w:t xml:space="preserve">; Tunç,2000). Bu nedenle ebeveyn kaybı yaşayan bireylerin toplum içerisinde kendilerini nasıl gördükleri ve insanlara güven duymaları noktasında nasıl problemler yaşadığı önemsenmesi gereken konular arasında yer almaktadır. Bu çalışmanın amacı ebeveyn kaybı yaşayan 12 ila 18 yaş arasındaki ergenlerin benlik saygıları ile sahip oldukları bazı demografik değişkenler arasındaki ilişkiyi incelemektir. </w:t>
      </w:r>
    </w:p>
    <w:p w14:paraId="5CABEE47" w14:textId="77777777" w:rsidR="00207114" w:rsidRPr="00554227" w:rsidRDefault="00207114" w:rsidP="0070626F">
      <w:pPr>
        <w:spacing w:line="360" w:lineRule="auto"/>
        <w:jc w:val="both"/>
        <w:rPr>
          <w:rFonts w:ascii="Times New Roman" w:hAnsi="Times New Roman" w:cs="Times New Roman"/>
          <w:bCs/>
          <w:sz w:val="24"/>
          <w:szCs w:val="24"/>
        </w:rPr>
      </w:pPr>
      <w:r w:rsidRPr="00554227">
        <w:rPr>
          <w:rFonts w:ascii="Times New Roman" w:hAnsi="Times New Roman" w:cs="Times New Roman"/>
          <w:bCs/>
          <w:sz w:val="24"/>
          <w:szCs w:val="24"/>
        </w:rPr>
        <w:t xml:space="preserve">Bu ilişki korelasyonel araştırma modeline dayalı olarak gerçekleştirilmiştir. Araştırmanın örneklemini bu evreni temsil ettiği varsayılan değişik lise türleri ve ilköğretimlerde okuyan 262 ergen oluşturmaktadır. Katılımcıların 122’si bayan 140’ı erkektir. Bunlardan 175 ‘i ilköğretime 87 ‘si ise liseye devam etmektedir. Araştırmaya katılan korunmaya muhtaç ergenlerden 58’i anne kaybı 190’ı baba kaybı 14’ü ise hem anne hem de baba kaybı yaşadığı belirtilmiştir. Bu araştırmada kişisel bilgi formu ile </w:t>
      </w:r>
      <w:proofErr w:type="spellStart"/>
      <w:r w:rsidRPr="00554227">
        <w:rPr>
          <w:rFonts w:ascii="Times New Roman" w:hAnsi="Times New Roman" w:cs="Times New Roman"/>
          <w:bCs/>
          <w:sz w:val="24"/>
          <w:szCs w:val="24"/>
        </w:rPr>
        <w:t>Rosenberg</w:t>
      </w:r>
      <w:proofErr w:type="spellEnd"/>
      <w:r w:rsidRPr="00554227">
        <w:rPr>
          <w:rFonts w:ascii="Times New Roman" w:hAnsi="Times New Roman" w:cs="Times New Roman"/>
          <w:bCs/>
          <w:sz w:val="24"/>
          <w:szCs w:val="24"/>
        </w:rPr>
        <w:t xml:space="preserve"> Benlik Saygısı ölçeği kullanılarak veriler elde edilmiştir. Elde edilen veriler doğrultusunda yapılan çalışmada araştırmaya katılan ergenlerin benlik saygıları </w:t>
      </w:r>
      <w:proofErr w:type="gramStart"/>
      <w:r w:rsidRPr="00554227">
        <w:rPr>
          <w:rFonts w:ascii="Times New Roman" w:hAnsi="Times New Roman" w:cs="Times New Roman"/>
          <w:bCs/>
          <w:sz w:val="24"/>
          <w:szCs w:val="24"/>
        </w:rPr>
        <w:t>ile;</w:t>
      </w:r>
      <w:proofErr w:type="gramEnd"/>
      <w:r w:rsidRPr="00554227">
        <w:rPr>
          <w:rFonts w:ascii="Times New Roman" w:hAnsi="Times New Roman" w:cs="Times New Roman"/>
          <w:bCs/>
          <w:sz w:val="24"/>
          <w:szCs w:val="24"/>
        </w:rPr>
        <w:t xml:space="preserve"> cinsiyet, eğitim durumu, ebeveyn kaybı, yaş ve </w:t>
      </w:r>
      <w:proofErr w:type="spellStart"/>
      <w:r w:rsidRPr="00554227">
        <w:rPr>
          <w:rFonts w:ascii="Times New Roman" w:hAnsi="Times New Roman" w:cs="Times New Roman"/>
          <w:bCs/>
          <w:sz w:val="24"/>
          <w:szCs w:val="24"/>
        </w:rPr>
        <w:t>sosyo</w:t>
      </w:r>
      <w:proofErr w:type="spellEnd"/>
      <w:r w:rsidRPr="00554227">
        <w:rPr>
          <w:rFonts w:ascii="Times New Roman" w:hAnsi="Times New Roman" w:cs="Times New Roman"/>
          <w:bCs/>
          <w:sz w:val="24"/>
          <w:szCs w:val="24"/>
        </w:rPr>
        <w:t xml:space="preserve">- ekonomik değerleri açısından anlamlı bir fark bulunmuştur. </w:t>
      </w:r>
    </w:p>
    <w:p w14:paraId="41C10907" w14:textId="3CD5F223" w:rsidR="00422E86" w:rsidRPr="00554227" w:rsidRDefault="00207114" w:rsidP="0070626F">
      <w:pPr>
        <w:spacing w:line="360" w:lineRule="auto"/>
        <w:jc w:val="both"/>
        <w:rPr>
          <w:rFonts w:ascii="Times New Roman" w:hAnsi="Times New Roman" w:cs="Times New Roman"/>
          <w:bCs/>
          <w:sz w:val="24"/>
          <w:szCs w:val="24"/>
        </w:rPr>
      </w:pPr>
      <w:r w:rsidRPr="00554227">
        <w:rPr>
          <w:rFonts w:ascii="Times New Roman" w:hAnsi="Times New Roman" w:cs="Times New Roman"/>
          <w:bCs/>
          <w:sz w:val="24"/>
          <w:szCs w:val="24"/>
        </w:rPr>
        <w:t xml:space="preserve">Araştırmanın amacı doğrultusunda ortaya çıkan sonuçlara bakıldığında; ergenlerde yaş ilerledikçe depresif problemlerin arttığı, kadınların erkeklere oranla insanlara karşı daha az güven duyduğu, kayıp yaşayan bireylerin gelir seviyesi düştükçe benlik saygılarının düştüğü ve kadınların erkeklere oranla eleştiriye karşı daha duyarlı olduğu bilgisi bulgulardan çıkan sonuçlar arasında yer almaktadır. Elde edilen bulgulardan da yola çıkarak bu çalışmada ebeveyn kaybı yaşayan kız çocuklarının erkeklere göre daha dezavantajlı konumda oldukları görülmektedir. Özellikle kız çocuklarında ortaya çıkan problemlerin en aza indirgenebilmesi için kurum bakım yetiştirme yurtlarında kalan ergenlerin koruyucu ve tedavi edici ruh sağlığı hizmetlerinden kesintisiz olarak yararlanması gerekir. Tabi ki korunmaya muhtaç ergenlerin </w:t>
      </w:r>
      <w:r w:rsidRPr="00554227">
        <w:rPr>
          <w:rFonts w:ascii="Times New Roman" w:hAnsi="Times New Roman" w:cs="Times New Roman"/>
          <w:bCs/>
          <w:sz w:val="24"/>
          <w:szCs w:val="24"/>
        </w:rPr>
        <w:lastRenderedPageBreak/>
        <w:t xml:space="preserve">ruh sağlığı veya yaşadıkları </w:t>
      </w:r>
      <w:proofErr w:type="gramStart"/>
      <w:r w:rsidRPr="00554227">
        <w:rPr>
          <w:rFonts w:ascii="Times New Roman" w:hAnsi="Times New Roman" w:cs="Times New Roman"/>
          <w:bCs/>
          <w:sz w:val="24"/>
          <w:szCs w:val="24"/>
        </w:rPr>
        <w:t>travmanın</w:t>
      </w:r>
      <w:proofErr w:type="gramEnd"/>
      <w:r w:rsidRPr="00554227">
        <w:rPr>
          <w:rFonts w:ascii="Times New Roman" w:hAnsi="Times New Roman" w:cs="Times New Roman"/>
          <w:bCs/>
          <w:sz w:val="24"/>
          <w:szCs w:val="24"/>
        </w:rPr>
        <w:t xml:space="preserve"> en aza indirgenebilmesi için sağlıklarının korunması ve geliştirilebilmesi de</w:t>
      </w:r>
      <w:r w:rsidR="00485BB3" w:rsidRPr="00554227">
        <w:rPr>
          <w:rFonts w:ascii="Times New Roman" w:hAnsi="Times New Roman" w:cs="Times New Roman"/>
          <w:bCs/>
          <w:sz w:val="24"/>
          <w:szCs w:val="24"/>
        </w:rPr>
        <w:t xml:space="preserve"> onlar için önem arz etmektedir.</w:t>
      </w:r>
    </w:p>
    <w:p w14:paraId="36AF7454" w14:textId="53B7EEDD" w:rsidR="00AC43BD" w:rsidRPr="00554227" w:rsidRDefault="00207114" w:rsidP="0070626F">
      <w:pPr>
        <w:spacing w:line="360" w:lineRule="auto"/>
        <w:jc w:val="both"/>
        <w:rPr>
          <w:rFonts w:ascii="Times New Roman" w:hAnsi="Times New Roman" w:cs="Times New Roman"/>
          <w:bCs/>
          <w:sz w:val="24"/>
          <w:szCs w:val="24"/>
        </w:rPr>
      </w:pPr>
      <w:r w:rsidRPr="00554227">
        <w:rPr>
          <w:rFonts w:ascii="Times New Roman" w:hAnsi="Times New Roman" w:cs="Times New Roman"/>
          <w:b/>
          <w:bCs/>
          <w:sz w:val="24"/>
          <w:szCs w:val="24"/>
        </w:rPr>
        <w:t>Anahtar Kelimeler:</w:t>
      </w:r>
      <w:r w:rsidR="00035B2A" w:rsidRPr="00554227">
        <w:rPr>
          <w:rFonts w:ascii="Times New Roman" w:hAnsi="Times New Roman" w:cs="Times New Roman"/>
          <w:bCs/>
          <w:sz w:val="24"/>
          <w:szCs w:val="24"/>
        </w:rPr>
        <w:t xml:space="preserve"> Yas, ebeveyn kaybı, benlik, benlik saygısı, sevgi e</w:t>
      </w:r>
      <w:r w:rsidRPr="00554227">
        <w:rPr>
          <w:rFonts w:ascii="Times New Roman" w:hAnsi="Times New Roman" w:cs="Times New Roman"/>
          <w:bCs/>
          <w:sz w:val="24"/>
          <w:szCs w:val="24"/>
        </w:rPr>
        <w:t>vleri</w:t>
      </w:r>
    </w:p>
    <w:p w14:paraId="3125E944" w14:textId="77777777" w:rsidR="00335C9D" w:rsidRPr="00554227" w:rsidRDefault="00335C9D" w:rsidP="00335C9D">
      <w:pPr>
        <w:spacing w:after="0" w:line="360" w:lineRule="auto"/>
        <w:jc w:val="both"/>
        <w:rPr>
          <w:rFonts w:ascii="Times New Roman" w:hAnsi="Times New Roman" w:cs="Times New Roman"/>
          <w:bCs/>
          <w:sz w:val="24"/>
          <w:szCs w:val="24"/>
        </w:rPr>
      </w:pPr>
    </w:p>
    <w:p w14:paraId="16729432" w14:textId="77777777" w:rsidR="00335C9D" w:rsidRPr="00554227" w:rsidRDefault="00335C9D" w:rsidP="00335C9D">
      <w:pPr>
        <w:spacing w:after="0" w:line="360" w:lineRule="auto"/>
        <w:jc w:val="both"/>
        <w:rPr>
          <w:rFonts w:ascii="Times New Roman" w:hAnsi="Times New Roman" w:cs="Times New Roman"/>
          <w:bCs/>
          <w:sz w:val="24"/>
          <w:szCs w:val="24"/>
        </w:rPr>
      </w:pPr>
    </w:p>
    <w:p w14:paraId="44AC085F" w14:textId="77777777" w:rsidR="00335C9D" w:rsidRPr="00554227" w:rsidRDefault="00335C9D" w:rsidP="00335C9D">
      <w:pPr>
        <w:spacing w:after="0" w:line="360" w:lineRule="auto"/>
        <w:jc w:val="both"/>
        <w:rPr>
          <w:rFonts w:ascii="Times New Roman" w:hAnsi="Times New Roman" w:cs="Times New Roman"/>
          <w:bCs/>
          <w:sz w:val="24"/>
          <w:szCs w:val="24"/>
        </w:rPr>
      </w:pPr>
    </w:p>
    <w:p w14:paraId="16CA05EC" w14:textId="77777777" w:rsidR="00335C9D" w:rsidRPr="00554227" w:rsidRDefault="00335C9D" w:rsidP="00335C9D">
      <w:pPr>
        <w:spacing w:after="0" w:line="360" w:lineRule="auto"/>
        <w:jc w:val="both"/>
        <w:rPr>
          <w:rFonts w:ascii="Times New Roman" w:hAnsi="Times New Roman" w:cs="Times New Roman"/>
          <w:bCs/>
          <w:sz w:val="24"/>
          <w:szCs w:val="24"/>
        </w:rPr>
      </w:pPr>
    </w:p>
    <w:p w14:paraId="5F51E74E" w14:textId="77777777" w:rsidR="00335C9D" w:rsidRPr="00554227" w:rsidRDefault="00335C9D" w:rsidP="00335C9D">
      <w:pPr>
        <w:spacing w:after="0" w:line="360" w:lineRule="auto"/>
        <w:jc w:val="both"/>
        <w:rPr>
          <w:rFonts w:ascii="Times New Roman" w:hAnsi="Times New Roman" w:cs="Times New Roman"/>
          <w:bCs/>
          <w:sz w:val="24"/>
          <w:szCs w:val="24"/>
        </w:rPr>
      </w:pPr>
    </w:p>
    <w:p w14:paraId="64237A7E" w14:textId="77777777" w:rsidR="00335C9D" w:rsidRPr="00554227" w:rsidRDefault="00335C9D" w:rsidP="00335C9D">
      <w:pPr>
        <w:spacing w:after="0" w:line="360" w:lineRule="auto"/>
        <w:jc w:val="both"/>
        <w:rPr>
          <w:rFonts w:ascii="Times New Roman" w:hAnsi="Times New Roman" w:cs="Times New Roman"/>
          <w:bCs/>
          <w:sz w:val="24"/>
          <w:szCs w:val="24"/>
        </w:rPr>
      </w:pPr>
    </w:p>
    <w:p w14:paraId="401F27D6" w14:textId="77777777" w:rsidR="00335C9D" w:rsidRPr="00554227" w:rsidRDefault="00335C9D" w:rsidP="00335C9D">
      <w:pPr>
        <w:spacing w:after="0" w:line="360" w:lineRule="auto"/>
        <w:jc w:val="both"/>
        <w:rPr>
          <w:rFonts w:ascii="Times New Roman" w:hAnsi="Times New Roman" w:cs="Times New Roman"/>
          <w:bCs/>
          <w:sz w:val="24"/>
          <w:szCs w:val="24"/>
        </w:rPr>
      </w:pPr>
    </w:p>
    <w:p w14:paraId="06482472" w14:textId="77777777" w:rsidR="00335C9D" w:rsidRPr="00554227" w:rsidRDefault="00335C9D" w:rsidP="00335C9D">
      <w:pPr>
        <w:spacing w:after="0" w:line="360" w:lineRule="auto"/>
        <w:jc w:val="both"/>
        <w:rPr>
          <w:rFonts w:ascii="Times New Roman" w:hAnsi="Times New Roman" w:cs="Times New Roman"/>
          <w:bCs/>
          <w:sz w:val="24"/>
          <w:szCs w:val="24"/>
        </w:rPr>
      </w:pPr>
    </w:p>
    <w:p w14:paraId="18AAEBE1" w14:textId="77777777" w:rsidR="00335C9D" w:rsidRPr="00554227" w:rsidRDefault="00335C9D" w:rsidP="00335C9D">
      <w:pPr>
        <w:spacing w:after="0" w:line="360" w:lineRule="auto"/>
        <w:jc w:val="both"/>
        <w:rPr>
          <w:rFonts w:ascii="Times New Roman" w:hAnsi="Times New Roman" w:cs="Times New Roman"/>
          <w:bCs/>
          <w:sz w:val="24"/>
          <w:szCs w:val="24"/>
        </w:rPr>
      </w:pPr>
    </w:p>
    <w:p w14:paraId="7027CEA2" w14:textId="77777777" w:rsidR="00335C9D" w:rsidRPr="00554227" w:rsidRDefault="00335C9D" w:rsidP="00335C9D">
      <w:pPr>
        <w:spacing w:after="0" w:line="360" w:lineRule="auto"/>
        <w:jc w:val="both"/>
        <w:rPr>
          <w:rFonts w:ascii="Times New Roman" w:hAnsi="Times New Roman" w:cs="Times New Roman"/>
          <w:bCs/>
          <w:sz w:val="24"/>
          <w:szCs w:val="24"/>
        </w:rPr>
      </w:pPr>
    </w:p>
    <w:p w14:paraId="422F0A06" w14:textId="77777777" w:rsidR="00335C9D" w:rsidRPr="00554227" w:rsidRDefault="00335C9D" w:rsidP="00335C9D">
      <w:pPr>
        <w:spacing w:after="0" w:line="360" w:lineRule="auto"/>
        <w:jc w:val="both"/>
        <w:rPr>
          <w:rFonts w:ascii="Times New Roman" w:hAnsi="Times New Roman" w:cs="Times New Roman"/>
          <w:bCs/>
          <w:sz w:val="24"/>
          <w:szCs w:val="24"/>
        </w:rPr>
      </w:pPr>
    </w:p>
    <w:p w14:paraId="21A054AF" w14:textId="77777777" w:rsidR="00335C9D" w:rsidRPr="00554227" w:rsidRDefault="00335C9D" w:rsidP="00335C9D">
      <w:pPr>
        <w:spacing w:after="0" w:line="360" w:lineRule="auto"/>
        <w:jc w:val="both"/>
        <w:rPr>
          <w:rFonts w:ascii="Times New Roman" w:hAnsi="Times New Roman" w:cs="Times New Roman"/>
          <w:bCs/>
          <w:sz w:val="24"/>
          <w:szCs w:val="24"/>
        </w:rPr>
      </w:pPr>
    </w:p>
    <w:p w14:paraId="1EDD8283" w14:textId="77777777" w:rsidR="00335C9D" w:rsidRPr="00554227" w:rsidRDefault="00335C9D" w:rsidP="00335C9D">
      <w:pPr>
        <w:spacing w:after="0" w:line="360" w:lineRule="auto"/>
        <w:jc w:val="both"/>
        <w:rPr>
          <w:rFonts w:ascii="Times New Roman" w:hAnsi="Times New Roman" w:cs="Times New Roman"/>
          <w:bCs/>
          <w:sz w:val="24"/>
          <w:szCs w:val="24"/>
        </w:rPr>
      </w:pPr>
    </w:p>
    <w:p w14:paraId="32E49343" w14:textId="77777777" w:rsidR="00335C9D" w:rsidRPr="00554227" w:rsidRDefault="00335C9D" w:rsidP="00335C9D">
      <w:pPr>
        <w:spacing w:after="0" w:line="360" w:lineRule="auto"/>
        <w:jc w:val="both"/>
        <w:rPr>
          <w:rFonts w:ascii="Times New Roman" w:hAnsi="Times New Roman" w:cs="Times New Roman"/>
          <w:bCs/>
          <w:sz w:val="24"/>
          <w:szCs w:val="24"/>
        </w:rPr>
      </w:pPr>
    </w:p>
    <w:p w14:paraId="05F2499C" w14:textId="77777777" w:rsidR="00335C9D" w:rsidRPr="00554227" w:rsidRDefault="00335C9D" w:rsidP="00335C9D">
      <w:pPr>
        <w:spacing w:after="0" w:line="360" w:lineRule="auto"/>
        <w:jc w:val="both"/>
        <w:rPr>
          <w:rFonts w:ascii="Times New Roman" w:hAnsi="Times New Roman" w:cs="Times New Roman"/>
          <w:bCs/>
          <w:sz w:val="24"/>
          <w:szCs w:val="24"/>
        </w:rPr>
      </w:pPr>
    </w:p>
    <w:p w14:paraId="3AFE9819" w14:textId="77777777" w:rsidR="00335C9D" w:rsidRPr="00554227" w:rsidRDefault="00335C9D" w:rsidP="00335C9D">
      <w:pPr>
        <w:spacing w:after="0" w:line="360" w:lineRule="auto"/>
        <w:jc w:val="both"/>
        <w:rPr>
          <w:rFonts w:ascii="Times New Roman" w:hAnsi="Times New Roman" w:cs="Times New Roman"/>
          <w:bCs/>
          <w:sz w:val="24"/>
          <w:szCs w:val="24"/>
        </w:rPr>
      </w:pPr>
    </w:p>
    <w:p w14:paraId="541DDA49" w14:textId="77777777" w:rsidR="00335C9D" w:rsidRPr="00554227" w:rsidRDefault="00335C9D" w:rsidP="00335C9D">
      <w:pPr>
        <w:spacing w:after="0" w:line="360" w:lineRule="auto"/>
        <w:jc w:val="both"/>
        <w:rPr>
          <w:rFonts w:ascii="Times New Roman" w:hAnsi="Times New Roman" w:cs="Times New Roman"/>
          <w:bCs/>
          <w:sz w:val="24"/>
          <w:szCs w:val="24"/>
        </w:rPr>
      </w:pPr>
    </w:p>
    <w:p w14:paraId="184C0F3E" w14:textId="77777777" w:rsidR="00335C9D" w:rsidRPr="00554227" w:rsidRDefault="00335C9D" w:rsidP="00335C9D">
      <w:pPr>
        <w:spacing w:after="0" w:line="360" w:lineRule="auto"/>
        <w:jc w:val="both"/>
        <w:rPr>
          <w:rFonts w:ascii="Times New Roman" w:hAnsi="Times New Roman" w:cs="Times New Roman"/>
          <w:bCs/>
          <w:sz w:val="24"/>
          <w:szCs w:val="24"/>
        </w:rPr>
      </w:pPr>
    </w:p>
    <w:p w14:paraId="77ADF1A2" w14:textId="77777777" w:rsidR="00422E86" w:rsidRPr="00554227" w:rsidRDefault="00422E86" w:rsidP="00207114">
      <w:pPr>
        <w:spacing w:after="0" w:line="240" w:lineRule="auto"/>
        <w:ind w:left="660"/>
        <w:jc w:val="center"/>
        <w:rPr>
          <w:rStyle w:val="st"/>
          <w:rFonts w:ascii="Times New Roman" w:hAnsi="Times New Roman" w:cs="Times New Roman"/>
          <w:b/>
          <w:color w:val="222222"/>
          <w:sz w:val="24"/>
          <w:szCs w:val="24"/>
        </w:rPr>
      </w:pPr>
    </w:p>
    <w:p w14:paraId="38F18681" w14:textId="77777777" w:rsidR="00335C9D" w:rsidRPr="00554227" w:rsidRDefault="00335C9D" w:rsidP="00207114">
      <w:pPr>
        <w:spacing w:after="0" w:line="240" w:lineRule="auto"/>
        <w:ind w:left="660"/>
        <w:jc w:val="center"/>
        <w:rPr>
          <w:rStyle w:val="st"/>
          <w:rFonts w:ascii="Times New Roman" w:hAnsi="Times New Roman" w:cs="Times New Roman"/>
          <w:b/>
          <w:color w:val="222222"/>
          <w:sz w:val="24"/>
          <w:szCs w:val="24"/>
        </w:rPr>
      </w:pPr>
    </w:p>
    <w:p w14:paraId="24C1D98F" w14:textId="77777777" w:rsidR="00335C9D" w:rsidRPr="00554227" w:rsidRDefault="00335C9D" w:rsidP="00207114">
      <w:pPr>
        <w:spacing w:after="0" w:line="240" w:lineRule="auto"/>
        <w:ind w:left="660"/>
        <w:jc w:val="center"/>
        <w:rPr>
          <w:rStyle w:val="st"/>
          <w:rFonts w:ascii="Times New Roman" w:hAnsi="Times New Roman" w:cs="Times New Roman"/>
          <w:b/>
          <w:color w:val="222222"/>
          <w:sz w:val="24"/>
          <w:szCs w:val="24"/>
        </w:rPr>
      </w:pPr>
    </w:p>
    <w:p w14:paraId="3BC3FC7F" w14:textId="77777777" w:rsidR="00335C9D" w:rsidRPr="00554227" w:rsidRDefault="00335C9D" w:rsidP="00207114">
      <w:pPr>
        <w:spacing w:after="0" w:line="240" w:lineRule="auto"/>
        <w:ind w:left="660"/>
        <w:jc w:val="center"/>
        <w:rPr>
          <w:rStyle w:val="st"/>
          <w:rFonts w:ascii="Times New Roman" w:hAnsi="Times New Roman" w:cs="Times New Roman"/>
          <w:b/>
          <w:color w:val="222222"/>
          <w:sz w:val="24"/>
          <w:szCs w:val="24"/>
        </w:rPr>
      </w:pPr>
    </w:p>
    <w:p w14:paraId="68BA5ACB" w14:textId="77777777" w:rsidR="00335C9D" w:rsidRPr="00554227" w:rsidRDefault="00335C9D" w:rsidP="00207114">
      <w:pPr>
        <w:spacing w:after="0" w:line="240" w:lineRule="auto"/>
        <w:ind w:left="660"/>
        <w:jc w:val="center"/>
        <w:rPr>
          <w:rStyle w:val="st"/>
          <w:rFonts w:ascii="Times New Roman" w:hAnsi="Times New Roman" w:cs="Times New Roman"/>
          <w:b/>
          <w:color w:val="222222"/>
          <w:sz w:val="24"/>
          <w:szCs w:val="24"/>
        </w:rPr>
      </w:pPr>
    </w:p>
    <w:p w14:paraId="503A0299" w14:textId="77777777" w:rsidR="00335C9D" w:rsidRPr="00554227" w:rsidRDefault="00335C9D" w:rsidP="00207114">
      <w:pPr>
        <w:spacing w:after="0" w:line="240" w:lineRule="auto"/>
        <w:ind w:left="660"/>
        <w:jc w:val="center"/>
        <w:rPr>
          <w:rStyle w:val="st"/>
          <w:rFonts w:ascii="Times New Roman" w:hAnsi="Times New Roman" w:cs="Times New Roman"/>
          <w:b/>
          <w:color w:val="222222"/>
          <w:sz w:val="24"/>
          <w:szCs w:val="24"/>
        </w:rPr>
      </w:pPr>
    </w:p>
    <w:p w14:paraId="5C829427" w14:textId="77777777" w:rsidR="00335C9D" w:rsidRPr="00554227" w:rsidRDefault="00335C9D" w:rsidP="00207114">
      <w:pPr>
        <w:spacing w:after="0" w:line="240" w:lineRule="auto"/>
        <w:ind w:left="660"/>
        <w:jc w:val="center"/>
        <w:rPr>
          <w:rStyle w:val="st"/>
          <w:rFonts w:ascii="Times New Roman" w:hAnsi="Times New Roman" w:cs="Times New Roman"/>
          <w:b/>
          <w:color w:val="222222"/>
          <w:sz w:val="24"/>
          <w:szCs w:val="24"/>
        </w:rPr>
      </w:pPr>
    </w:p>
    <w:p w14:paraId="187A7D94" w14:textId="77777777" w:rsidR="00335C9D" w:rsidRPr="00554227" w:rsidRDefault="00335C9D" w:rsidP="00207114">
      <w:pPr>
        <w:spacing w:after="0" w:line="240" w:lineRule="auto"/>
        <w:ind w:left="660"/>
        <w:jc w:val="center"/>
        <w:rPr>
          <w:rStyle w:val="st"/>
          <w:rFonts w:ascii="Times New Roman" w:hAnsi="Times New Roman" w:cs="Times New Roman"/>
          <w:b/>
          <w:color w:val="222222"/>
          <w:sz w:val="24"/>
          <w:szCs w:val="24"/>
        </w:rPr>
      </w:pPr>
    </w:p>
    <w:p w14:paraId="2E304F57" w14:textId="77777777" w:rsidR="00335C9D" w:rsidRPr="00554227" w:rsidRDefault="00335C9D" w:rsidP="00207114">
      <w:pPr>
        <w:spacing w:after="0" w:line="240" w:lineRule="auto"/>
        <w:ind w:left="660"/>
        <w:jc w:val="center"/>
        <w:rPr>
          <w:rStyle w:val="st"/>
          <w:rFonts w:ascii="Times New Roman" w:hAnsi="Times New Roman" w:cs="Times New Roman"/>
          <w:b/>
          <w:color w:val="222222"/>
          <w:sz w:val="24"/>
          <w:szCs w:val="24"/>
        </w:rPr>
      </w:pPr>
    </w:p>
    <w:p w14:paraId="707E6C99" w14:textId="77777777" w:rsidR="00335C9D" w:rsidRPr="00554227" w:rsidRDefault="00335C9D" w:rsidP="0070626F">
      <w:pPr>
        <w:spacing w:after="0" w:line="240" w:lineRule="auto"/>
        <w:rPr>
          <w:rStyle w:val="st"/>
          <w:rFonts w:ascii="Times New Roman" w:hAnsi="Times New Roman" w:cs="Times New Roman"/>
          <w:b/>
          <w:color w:val="222222"/>
          <w:sz w:val="24"/>
          <w:szCs w:val="24"/>
        </w:rPr>
      </w:pPr>
    </w:p>
    <w:p w14:paraId="7C457CBA" w14:textId="77777777" w:rsidR="005F28C1" w:rsidRPr="00554227" w:rsidRDefault="005F28C1">
      <w:pPr>
        <w:rPr>
          <w:rStyle w:val="st"/>
          <w:rFonts w:ascii="Times New Roman" w:hAnsi="Times New Roman" w:cs="Times New Roman"/>
          <w:b/>
          <w:color w:val="222222"/>
          <w:sz w:val="24"/>
          <w:szCs w:val="24"/>
        </w:rPr>
      </w:pPr>
      <w:r w:rsidRPr="00554227">
        <w:rPr>
          <w:rStyle w:val="st"/>
          <w:rFonts w:ascii="Times New Roman" w:hAnsi="Times New Roman" w:cs="Times New Roman"/>
          <w:b/>
          <w:color w:val="222222"/>
          <w:sz w:val="24"/>
          <w:szCs w:val="24"/>
        </w:rPr>
        <w:br w:type="page"/>
      </w:r>
    </w:p>
    <w:p w14:paraId="040E988E" w14:textId="2DCF142B" w:rsidR="00207114" w:rsidRPr="00554227" w:rsidRDefault="00207114" w:rsidP="00207114">
      <w:pPr>
        <w:spacing w:after="0" w:line="240" w:lineRule="auto"/>
        <w:ind w:left="660"/>
        <w:jc w:val="center"/>
        <w:rPr>
          <w:rStyle w:val="st"/>
          <w:rFonts w:ascii="Times New Roman" w:hAnsi="Times New Roman" w:cs="Times New Roman"/>
          <w:b/>
          <w:color w:val="222222"/>
          <w:sz w:val="24"/>
          <w:szCs w:val="24"/>
        </w:rPr>
      </w:pPr>
      <w:r w:rsidRPr="00554227">
        <w:rPr>
          <w:rStyle w:val="st"/>
          <w:rFonts w:ascii="Times New Roman" w:hAnsi="Times New Roman" w:cs="Times New Roman"/>
          <w:b/>
          <w:color w:val="222222"/>
          <w:sz w:val="24"/>
          <w:szCs w:val="24"/>
        </w:rPr>
        <w:lastRenderedPageBreak/>
        <w:t>HIV/AIDS’e Yol Açabilecek Riskli Cinsel Davranışla İlişkili Etmenler Üzerine Bir Derleme</w:t>
      </w:r>
    </w:p>
    <w:p w14:paraId="3EFF317D" w14:textId="77777777" w:rsidR="00207114" w:rsidRPr="00554227" w:rsidRDefault="00207114" w:rsidP="00207114">
      <w:pPr>
        <w:spacing w:after="0" w:line="240" w:lineRule="auto"/>
        <w:ind w:left="660"/>
        <w:jc w:val="center"/>
        <w:rPr>
          <w:rStyle w:val="st"/>
          <w:rFonts w:ascii="Times New Roman" w:hAnsi="Times New Roman" w:cs="Times New Roman"/>
          <w:b/>
          <w:color w:val="222222"/>
          <w:sz w:val="24"/>
          <w:szCs w:val="24"/>
        </w:rPr>
      </w:pPr>
    </w:p>
    <w:p w14:paraId="5F1A6133" w14:textId="77777777" w:rsidR="00207114" w:rsidRPr="00554227" w:rsidRDefault="00AC43BD" w:rsidP="00207114">
      <w:pPr>
        <w:spacing w:after="0" w:line="240" w:lineRule="auto"/>
        <w:ind w:left="660"/>
        <w:jc w:val="center"/>
        <w:rPr>
          <w:rStyle w:val="st"/>
          <w:rFonts w:ascii="Times New Roman" w:hAnsi="Times New Roman" w:cs="Times New Roman"/>
          <w:color w:val="222222"/>
          <w:sz w:val="24"/>
          <w:szCs w:val="24"/>
        </w:rPr>
      </w:pPr>
      <w:r w:rsidRPr="00554227">
        <w:rPr>
          <w:rStyle w:val="st"/>
          <w:rFonts w:ascii="Times New Roman" w:hAnsi="Times New Roman" w:cs="Times New Roman"/>
          <w:color w:val="222222"/>
          <w:sz w:val="24"/>
          <w:szCs w:val="24"/>
        </w:rPr>
        <w:t>Yrd. Doç. Dr. Levent KIYLIOĞLU</w:t>
      </w:r>
    </w:p>
    <w:p w14:paraId="120FC4BC" w14:textId="77777777" w:rsidR="00AC43BD" w:rsidRPr="00554227" w:rsidRDefault="00AC43BD" w:rsidP="00207114">
      <w:pPr>
        <w:spacing w:after="0" w:line="240" w:lineRule="auto"/>
        <w:ind w:left="660"/>
        <w:jc w:val="center"/>
        <w:rPr>
          <w:rStyle w:val="st"/>
          <w:rFonts w:ascii="Times New Roman" w:hAnsi="Times New Roman" w:cs="Times New Roman"/>
          <w:color w:val="222222"/>
          <w:sz w:val="24"/>
          <w:szCs w:val="24"/>
        </w:rPr>
      </w:pPr>
      <w:r w:rsidRPr="00554227">
        <w:rPr>
          <w:rStyle w:val="st"/>
          <w:rFonts w:ascii="Times New Roman" w:hAnsi="Times New Roman" w:cs="Times New Roman"/>
          <w:color w:val="222222"/>
          <w:sz w:val="24"/>
          <w:szCs w:val="24"/>
        </w:rPr>
        <w:t>Bülent Ecevit Üniversitesi</w:t>
      </w:r>
    </w:p>
    <w:p w14:paraId="01FB26A9" w14:textId="77777777" w:rsidR="00207114" w:rsidRPr="00554227" w:rsidRDefault="00207114" w:rsidP="00207114">
      <w:pPr>
        <w:spacing w:after="0" w:line="240" w:lineRule="auto"/>
        <w:ind w:left="660"/>
        <w:jc w:val="center"/>
        <w:rPr>
          <w:rFonts w:ascii="Times New Roman" w:hAnsi="Times New Roman" w:cs="Times New Roman"/>
        </w:rPr>
      </w:pPr>
    </w:p>
    <w:p w14:paraId="6D9A7DC8" w14:textId="77777777" w:rsidR="00207114" w:rsidRPr="00554227" w:rsidRDefault="00207114" w:rsidP="00422E86">
      <w:pPr>
        <w:spacing w:after="0" w:line="360" w:lineRule="auto"/>
        <w:jc w:val="both"/>
        <w:rPr>
          <w:rStyle w:val="st"/>
          <w:rFonts w:ascii="Times New Roman" w:hAnsi="Times New Roman" w:cs="Times New Roman"/>
        </w:rPr>
      </w:pPr>
      <w:r w:rsidRPr="00554227">
        <w:rPr>
          <w:rStyle w:val="st"/>
          <w:rFonts w:ascii="Times New Roman" w:hAnsi="Times New Roman" w:cs="Times New Roman"/>
          <w:color w:val="222222"/>
          <w:sz w:val="24"/>
          <w:szCs w:val="24"/>
        </w:rPr>
        <w:t xml:space="preserve">Ergenlikten başlayarak gencin yaşamında önemi gittikçe artan cinsellik, gerekli koruma önlemleri alınmadan yapıldığında sağlık açısından öldürücü </w:t>
      </w:r>
      <w:proofErr w:type="gramStart"/>
      <w:r w:rsidRPr="00554227">
        <w:rPr>
          <w:rStyle w:val="st"/>
          <w:rFonts w:ascii="Times New Roman" w:hAnsi="Times New Roman" w:cs="Times New Roman"/>
          <w:color w:val="222222"/>
          <w:sz w:val="24"/>
          <w:szCs w:val="24"/>
        </w:rPr>
        <w:t>enfeksiyonlara</w:t>
      </w:r>
      <w:proofErr w:type="gramEnd"/>
      <w:r w:rsidRPr="00554227">
        <w:rPr>
          <w:rStyle w:val="st"/>
          <w:rFonts w:ascii="Times New Roman" w:hAnsi="Times New Roman" w:cs="Times New Roman"/>
          <w:color w:val="222222"/>
          <w:sz w:val="24"/>
          <w:szCs w:val="24"/>
        </w:rPr>
        <w:t xml:space="preserve"> yol açabilmektedir. Bunlardan belki de en önemlisi HIV/AIDS’tir. Cinsel davranış sonucu HIV</w:t>
      </w:r>
      <w:r w:rsidRPr="00554227">
        <w:rPr>
          <w:rFonts w:ascii="Times New Roman" w:hAnsi="Times New Roman" w:cs="Times New Roman"/>
          <w:sz w:val="24"/>
          <w:szCs w:val="24"/>
        </w:rPr>
        <w:t xml:space="preserve"> </w:t>
      </w:r>
      <w:r w:rsidRPr="00554227">
        <w:rPr>
          <w:rStyle w:val="st"/>
          <w:rFonts w:ascii="Times New Roman" w:hAnsi="Times New Roman" w:cs="Times New Roman"/>
          <w:color w:val="222222"/>
          <w:sz w:val="24"/>
          <w:szCs w:val="24"/>
        </w:rPr>
        <w:t>bulaşma olasılığı düşük olmasına karşın, olası sonuçları itibariyle AIDS ölümcül olabilmektedir.</w:t>
      </w:r>
    </w:p>
    <w:p w14:paraId="5AD85891" w14:textId="77777777" w:rsidR="00142046" w:rsidRPr="00554227" w:rsidRDefault="00207114" w:rsidP="00422E86">
      <w:pPr>
        <w:spacing w:after="0" w:line="360" w:lineRule="auto"/>
        <w:jc w:val="both"/>
        <w:rPr>
          <w:rStyle w:val="st"/>
          <w:rFonts w:ascii="Times New Roman" w:hAnsi="Times New Roman" w:cs="Times New Roman"/>
          <w:color w:val="222222"/>
          <w:sz w:val="24"/>
          <w:szCs w:val="24"/>
        </w:rPr>
      </w:pPr>
      <w:r w:rsidRPr="00554227">
        <w:rPr>
          <w:rStyle w:val="st"/>
          <w:rFonts w:ascii="Times New Roman" w:hAnsi="Times New Roman" w:cs="Times New Roman"/>
          <w:color w:val="222222"/>
          <w:sz w:val="24"/>
          <w:szCs w:val="24"/>
        </w:rPr>
        <w:t>Bu çalışmanın amacı HIV/AIDS’e yol açabilecek riskli cinsel davranışla ilişkisi olduğu, riskli cinsel davranışı açıkladığı iddia edilen psiko-sosyal ve kültürel etmenlerden toplumsal cinsiyet rolleri, dindarlık, cinsel heyecan arama, AIDS’ten korunmada öz-yeterlik ve HIV/AIDS bilgisi konularını gözden geçirmektir.</w:t>
      </w:r>
    </w:p>
    <w:p w14:paraId="38CA96B5" w14:textId="77777777" w:rsidR="00142046" w:rsidRPr="00554227" w:rsidRDefault="00207114" w:rsidP="00422E86">
      <w:pPr>
        <w:spacing w:after="0" w:line="360" w:lineRule="auto"/>
        <w:jc w:val="both"/>
        <w:rPr>
          <w:rStyle w:val="st"/>
          <w:rFonts w:ascii="Times New Roman" w:hAnsi="Times New Roman" w:cs="Times New Roman"/>
          <w:color w:val="222222"/>
          <w:sz w:val="24"/>
          <w:szCs w:val="24"/>
        </w:rPr>
      </w:pPr>
      <w:r w:rsidRPr="00554227">
        <w:rPr>
          <w:rStyle w:val="st"/>
          <w:rFonts w:ascii="Times New Roman" w:hAnsi="Times New Roman" w:cs="Times New Roman"/>
          <w:color w:val="222222"/>
          <w:sz w:val="24"/>
          <w:szCs w:val="24"/>
        </w:rPr>
        <w:t xml:space="preserve">AIDS ve diğer cinsel yolla bulaşan hastalıklara yol açma olasılığı yüksek olan cinsel davranışlar ise </w:t>
      </w:r>
      <w:proofErr w:type="gramStart"/>
      <w:r w:rsidRPr="00554227">
        <w:rPr>
          <w:rStyle w:val="st"/>
          <w:rFonts w:ascii="Times New Roman" w:hAnsi="Times New Roman" w:cs="Times New Roman"/>
          <w:color w:val="222222"/>
          <w:sz w:val="24"/>
          <w:szCs w:val="24"/>
        </w:rPr>
        <w:t>literatürde</w:t>
      </w:r>
      <w:proofErr w:type="gramEnd"/>
      <w:r w:rsidRPr="00554227">
        <w:rPr>
          <w:rStyle w:val="st"/>
          <w:rFonts w:ascii="Times New Roman" w:hAnsi="Times New Roman" w:cs="Times New Roman"/>
          <w:color w:val="222222"/>
          <w:sz w:val="24"/>
          <w:szCs w:val="24"/>
        </w:rPr>
        <w:t xml:space="preserve"> şu şekilde belirtilmişlerdir: Anal ilişki, tek gecelik cinsel ilişki, kondom kullanılmadan girilen cinsel ilişki, kendinden yaşça büyük birisiyle cinsel ilişkiye girme, aynı dönemde birden fazla kişiyle cinsel ilişkiye girme, ilişki öncesi ya da sırasında alkol ve diğer uyuşturucu maddeleri kullanma ve küçük yaşta cinsel ilişkiye başlama olarak sıralanmışlardır. Bu davranışların tersini yapmak, örneğin kondom kullanarak ilişkiye girmek ya da anal ilişkiden kaçınmak gibi davranışlar ise güvenli cinsel</w:t>
      </w:r>
      <w:r w:rsidR="00142046" w:rsidRPr="00554227">
        <w:rPr>
          <w:rStyle w:val="st"/>
          <w:rFonts w:ascii="Times New Roman" w:hAnsi="Times New Roman" w:cs="Times New Roman"/>
          <w:color w:val="222222"/>
          <w:sz w:val="24"/>
          <w:szCs w:val="24"/>
        </w:rPr>
        <w:t xml:space="preserve"> ilişkiyi temsil etmektedirler.</w:t>
      </w:r>
    </w:p>
    <w:p w14:paraId="4F046409" w14:textId="77777777" w:rsidR="00142046" w:rsidRPr="00554227" w:rsidRDefault="00207114" w:rsidP="00422E86">
      <w:pPr>
        <w:spacing w:after="0" w:line="360" w:lineRule="auto"/>
        <w:jc w:val="both"/>
        <w:rPr>
          <w:rFonts w:ascii="Times New Roman" w:hAnsi="Times New Roman" w:cs="Times New Roman"/>
          <w:color w:val="222222"/>
          <w:sz w:val="24"/>
          <w:szCs w:val="24"/>
        </w:rPr>
      </w:pPr>
      <w:r w:rsidRPr="00554227">
        <w:rPr>
          <w:rFonts w:ascii="Times New Roman" w:hAnsi="Times New Roman" w:cs="Times New Roman"/>
          <w:color w:val="222222"/>
          <w:sz w:val="24"/>
          <w:szCs w:val="24"/>
        </w:rPr>
        <w:t>Literatürün gözden geçirilmesi sonucu cinsel heyecan arama ve cinsiyet rollerinden erkeksiliğin riskli cinsel davranışı artırdığı, ancak AIDS’ten korunmada öz-yeterliğin HIV/AIDS riskine karşı koruyucu etkisinin olduğu tespit edilmiştir. HIV/AIDS bilgisi cinsel risk alma ile yeterince ilişkili bulunmaz iken, dindarlığın cinsel risk alma üzerindeki etkisinin sınırlı olduğu görülmüştür. Bulgular halk sağlığını koruma çalışmalarında dikkate alınmalıdır.</w:t>
      </w:r>
    </w:p>
    <w:p w14:paraId="258432CD" w14:textId="77777777" w:rsidR="00422E86" w:rsidRPr="00554227" w:rsidRDefault="00422E86" w:rsidP="00422E86">
      <w:pPr>
        <w:spacing w:after="0" w:line="360" w:lineRule="auto"/>
        <w:jc w:val="both"/>
        <w:rPr>
          <w:rFonts w:ascii="Times New Roman" w:hAnsi="Times New Roman" w:cs="Times New Roman"/>
          <w:color w:val="222222"/>
          <w:sz w:val="24"/>
          <w:szCs w:val="24"/>
        </w:rPr>
      </w:pPr>
    </w:p>
    <w:p w14:paraId="767E95A4" w14:textId="44D75C22" w:rsidR="00207114" w:rsidRPr="00554227" w:rsidRDefault="00207114" w:rsidP="00422E86">
      <w:pPr>
        <w:spacing w:after="0" w:line="360" w:lineRule="auto"/>
        <w:jc w:val="both"/>
        <w:rPr>
          <w:rFonts w:ascii="Times New Roman" w:hAnsi="Times New Roman" w:cs="Times New Roman"/>
          <w:color w:val="222222"/>
          <w:sz w:val="24"/>
          <w:szCs w:val="24"/>
        </w:rPr>
      </w:pPr>
      <w:r w:rsidRPr="00554227">
        <w:rPr>
          <w:rFonts w:ascii="Times New Roman" w:hAnsi="Times New Roman" w:cs="Times New Roman"/>
          <w:b/>
          <w:color w:val="222222"/>
          <w:sz w:val="24"/>
          <w:szCs w:val="24"/>
        </w:rPr>
        <w:t xml:space="preserve">Anahtar </w:t>
      </w:r>
      <w:r w:rsidR="00335C9D" w:rsidRPr="00554227">
        <w:rPr>
          <w:rFonts w:ascii="Times New Roman" w:hAnsi="Times New Roman" w:cs="Times New Roman"/>
          <w:b/>
          <w:color w:val="222222"/>
          <w:sz w:val="24"/>
          <w:szCs w:val="24"/>
        </w:rPr>
        <w:t>Kelimeler</w:t>
      </w:r>
      <w:r w:rsidRPr="00554227">
        <w:rPr>
          <w:rFonts w:ascii="Times New Roman" w:hAnsi="Times New Roman" w:cs="Times New Roman"/>
          <w:color w:val="222222"/>
          <w:sz w:val="24"/>
          <w:szCs w:val="24"/>
        </w:rPr>
        <w:t>: HIV/AIDS, risk, cinsel davranış</w:t>
      </w:r>
    </w:p>
    <w:p w14:paraId="713FB5C0" w14:textId="77777777" w:rsidR="00142046" w:rsidRPr="00554227" w:rsidRDefault="00142046" w:rsidP="00142046">
      <w:pPr>
        <w:spacing w:after="0" w:line="360" w:lineRule="auto"/>
        <w:ind w:firstLine="660"/>
        <w:jc w:val="both"/>
        <w:rPr>
          <w:rFonts w:ascii="Times New Roman" w:hAnsi="Times New Roman" w:cs="Times New Roman"/>
          <w:color w:val="222222"/>
          <w:sz w:val="24"/>
          <w:szCs w:val="24"/>
        </w:rPr>
      </w:pPr>
    </w:p>
    <w:p w14:paraId="69A2E5DB" w14:textId="77777777" w:rsidR="005F28C1" w:rsidRPr="00554227" w:rsidRDefault="005F28C1">
      <w:pPr>
        <w:rPr>
          <w:rFonts w:ascii="Times New Roman" w:eastAsia="Calibri" w:hAnsi="Times New Roman" w:cs="Times New Roman"/>
          <w:b/>
          <w:bCs/>
          <w:sz w:val="24"/>
          <w:szCs w:val="24"/>
        </w:rPr>
      </w:pPr>
      <w:r w:rsidRPr="00554227">
        <w:rPr>
          <w:rFonts w:ascii="Times New Roman" w:eastAsia="Calibri" w:hAnsi="Times New Roman" w:cs="Times New Roman"/>
          <w:b/>
          <w:bCs/>
          <w:sz w:val="24"/>
          <w:szCs w:val="24"/>
        </w:rPr>
        <w:br w:type="page"/>
      </w:r>
    </w:p>
    <w:p w14:paraId="30F8A1BC" w14:textId="10CED3E0" w:rsidR="003311F4" w:rsidRPr="00554227" w:rsidRDefault="003311F4" w:rsidP="00142046">
      <w:pPr>
        <w:spacing w:line="240" w:lineRule="auto"/>
        <w:jc w:val="center"/>
        <w:rPr>
          <w:rFonts w:ascii="Times New Roman" w:eastAsia="Calibri" w:hAnsi="Times New Roman" w:cs="Times New Roman"/>
          <w:b/>
          <w:bCs/>
          <w:sz w:val="24"/>
          <w:szCs w:val="24"/>
        </w:rPr>
      </w:pPr>
      <w:r w:rsidRPr="00554227">
        <w:rPr>
          <w:rFonts w:ascii="Times New Roman" w:eastAsia="Calibri" w:hAnsi="Times New Roman" w:cs="Times New Roman"/>
          <w:b/>
          <w:bCs/>
          <w:sz w:val="24"/>
          <w:szCs w:val="24"/>
        </w:rPr>
        <w:lastRenderedPageBreak/>
        <w:t>Bireysel Spor, Takım Sporu, Narsisizm, Mükemmeliyetçilik, Kontrol Odağı</w:t>
      </w:r>
    </w:p>
    <w:p w14:paraId="4D61696F" w14:textId="77777777" w:rsidR="00142046" w:rsidRPr="00554227" w:rsidRDefault="00142046" w:rsidP="00142046">
      <w:pPr>
        <w:spacing w:line="240" w:lineRule="auto"/>
        <w:jc w:val="center"/>
        <w:rPr>
          <w:rFonts w:ascii="Times New Roman" w:eastAsia="Calibri" w:hAnsi="Times New Roman" w:cs="Times New Roman"/>
          <w:bCs/>
          <w:sz w:val="24"/>
          <w:szCs w:val="24"/>
        </w:rPr>
      </w:pPr>
    </w:p>
    <w:p w14:paraId="2D16B3BF" w14:textId="77777777" w:rsidR="003311F4" w:rsidRPr="00554227" w:rsidRDefault="00514BEA" w:rsidP="00142046">
      <w:pPr>
        <w:spacing w:after="0" w:line="240" w:lineRule="auto"/>
        <w:jc w:val="center"/>
        <w:rPr>
          <w:rFonts w:ascii="Times New Roman" w:eastAsia="Calibri" w:hAnsi="Times New Roman" w:cs="Times New Roman"/>
          <w:bCs/>
          <w:sz w:val="24"/>
          <w:szCs w:val="24"/>
        </w:rPr>
      </w:pPr>
      <w:r w:rsidRPr="00554227">
        <w:rPr>
          <w:rFonts w:ascii="Times New Roman" w:eastAsia="Calibri" w:hAnsi="Times New Roman" w:cs="Times New Roman"/>
          <w:bCs/>
          <w:sz w:val="24"/>
          <w:szCs w:val="24"/>
        </w:rPr>
        <w:t>Beyza Nur KILIÇ, Emine TAŞ, Gökay ATA, Kübra AKDEMİR &amp; Mustafa ULUBABA</w:t>
      </w:r>
    </w:p>
    <w:p w14:paraId="5AFA79DB" w14:textId="77777777" w:rsidR="00142046" w:rsidRPr="00554227" w:rsidRDefault="00142046" w:rsidP="00142046">
      <w:pPr>
        <w:spacing w:after="0" w:line="240" w:lineRule="auto"/>
        <w:jc w:val="center"/>
        <w:rPr>
          <w:rFonts w:ascii="Times New Roman" w:eastAsia="Calibri" w:hAnsi="Times New Roman" w:cs="Times New Roman"/>
          <w:bCs/>
          <w:sz w:val="24"/>
          <w:szCs w:val="24"/>
        </w:rPr>
      </w:pPr>
      <w:r w:rsidRPr="00554227">
        <w:rPr>
          <w:rFonts w:ascii="Times New Roman" w:eastAsia="Calibri" w:hAnsi="Times New Roman" w:cs="Times New Roman"/>
          <w:bCs/>
          <w:sz w:val="24"/>
          <w:szCs w:val="24"/>
        </w:rPr>
        <w:t>Yıldırım Beyazıt Üniversitesi</w:t>
      </w:r>
    </w:p>
    <w:p w14:paraId="5621ADBC" w14:textId="77777777" w:rsidR="00142046" w:rsidRPr="00554227" w:rsidRDefault="00142046" w:rsidP="00142046">
      <w:pPr>
        <w:spacing w:line="240" w:lineRule="auto"/>
        <w:jc w:val="center"/>
        <w:rPr>
          <w:rFonts w:ascii="Times New Roman" w:eastAsia="Calibri" w:hAnsi="Times New Roman" w:cs="Times New Roman"/>
          <w:bCs/>
          <w:sz w:val="24"/>
          <w:szCs w:val="24"/>
        </w:rPr>
      </w:pPr>
    </w:p>
    <w:p w14:paraId="6512E3B4" w14:textId="77777777" w:rsidR="003311F4" w:rsidRPr="00554227" w:rsidRDefault="003311F4" w:rsidP="00035B2A">
      <w:pPr>
        <w:spacing w:line="360" w:lineRule="auto"/>
        <w:jc w:val="both"/>
        <w:rPr>
          <w:rFonts w:ascii="Times New Roman" w:eastAsia="Calibri" w:hAnsi="Times New Roman" w:cs="Times New Roman"/>
          <w:sz w:val="24"/>
          <w:szCs w:val="24"/>
        </w:rPr>
      </w:pPr>
      <w:r w:rsidRPr="00554227">
        <w:rPr>
          <w:rFonts w:ascii="Times New Roman" w:eastAsia="Calibri" w:hAnsi="Times New Roman" w:cs="Times New Roman"/>
          <w:sz w:val="24"/>
          <w:szCs w:val="24"/>
        </w:rPr>
        <w:t>Bu çalışmada spor yapan kişilerde bireysel ve takım sporuyla uğraşmanın narsisizm, mükemmeliyetçilik ve kontrol odağına et</w:t>
      </w:r>
      <w:r w:rsidR="00142046" w:rsidRPr="00554227">
        <w:rPr>
          <w:rFonts w:ascii="Times New Roman" w:eastAsia="Calibri" w:hAnsi="Times New Roman" w:cs="Times New Roman"/>
          <w:sz w:val="24"/>
          <w:szCs w:val="24"/>
        </w:rPr>
        <w:t xml:space="preserve">kisini incelemek amaçlanmıştır. </w:t>
      </w:r>
      <w:r w:rsidRPr="00554227">
        <w:rPr>
          <w:rFonts w:ascii="Times New Roman" w:eastAsia="Calibri" w:hAnsi="Times New Roman" w:cs="Times New Roman"/>
          <w:sz w:val="24"/>
          <w:szCs w:val="24"/>
        </w:rPr>
        <w:t>Araştırmanın 18 yaş ve üzeri, lisanslı, en az 2 yıldır spor yapmakta olan, 150 veya üzeri sporcu ile yapılması planlanmaktadır. Araştırmada sporcuların narsisizm düzeylerini belirlemek için “Narsistik Kişilik Envanteri”, mükemmeliyetçilik düzeylerini belirlemek için “Çok Boyutlu Mükemmeliyetçilik Ölçeği” ve kontrol odağı düzeylerini belirlemek için ise “</w:t>
      </w:r>
      <w:proofErr w:type="spellStart"/>
      <w:r w:rsidRPr="00554227">
        <w:rPr>
          <w:rFonts w:ascii="Times New Roman" w:eastAsia="Calibri" w:hAnsi="Times New Roman" w:cs="Times New Roman"/>
          <w:sz w:val="24"/>
          <w:szCs w:val="24"/>
        </w:rPr>
        <w:t>Rotter</w:t>
      </w:r>
      <w:proofErr w:type="spellEnd"/>
      <w:r w:rsidRPr="00554227">
        <w:rPr>
          <w:rFonts w:ascii="Times New Roman" w:eastAsia="Calibri" w:hAnsi="Times New Roman" w:cs="Times New Roman"/>
          <w:sz w:val="24"/>
          <w:szCs w:val="24"/>
        </w:rPr>
        <w:t xml:space="preserve"> İç-Dış Kontrol Odağı Ölçeği” kullanılacaktır. Bireysel spor yapan katılımcılarda mükemmeliyetçilik ve narsisizm düzeylerinin yüksek, kontrol odağının ise daha içsel yönelimli olmasını; aksi şekilde takım sporları yapan katılımcılarda ise mükemmeliyetçilik ve narsisizm düzeylerinin düşük, kontrol odağının ise dışsal olmasını bekliyoruz.</w:t>
      </w:r>
    </w:p>
    <w:p w14:paraId="20B66B80" w14:textId="77777777" w:rsidR="003311F4" w:rsidRPr="00554227" w:rsidRDefault="003311F4" w:rsidP="00035B2A">
      <w:pPr>
        <w:spacing w:line="360" w:lineRule="auto"/>
        <w:jc w:val="both"/>
        <w:rPr>
          <w:rFonts w:ascii="Times New Roman" w:eastAsia="Calibri" w:hAnsi="Times New Roman" w:cs="Times New Roman"/>
          <w:sz w:val="24"/>
          <w:szCs w:val="24"/>
        </w:rPr>
      </w:pPr>
      <w:r w:rsidRPr="00554227">
        <w:rPr>
          <w:rFonts w:ascii="Times New Roman" w:eastAsia="Calibri" w:hAnsi="Times New Roman" w:cs="Times New Roman"/>
          <w:sz w:val="24"/>
          <w:szCs w:val="24"/>
        </w:rPr>
        <w:t>Bu çalışmada Tek yönlü ANOVA yöntemi kullanılacaktır.</w:t>
      </w:r>
    </w:p>
    <w:p w14:paraId="1146D1B0" w14:textId="77777777" w:rsidR="003311F4" w:rsidRPr="00554227" w:rsidRDefault="00142046" w:rsidP="00035B2A">
      <w:pPr>
        <w:spacing w:line="360" w:lineRule="auto"/>
        <w:jc w:val="both"/>
        <w:rPr>
          <w:rFonts w:ascii="Times New Roman" w:eastAsia="Calibri" w:hAnsi="Times New Roman" w:cs="Times New Roman"/>
          <w:b/>
          <w:sz w:val="24"/>
          <w:szCs w:val="24"/>
        </w:rPr>
      </w:pPr>
      <w:r w:rsidRPr="00554227">
        <w:rPr>
          <w:rFonts w:ascii="Times New Roman" w:eastAsia="Calibri" w:hAnsi="Times New Roman" w:cs="Times New Roman"/>
          <w:b/>
          <w:sz w:val="24"/>
          <w:szCs w:val="24"/>
        </w:rPr>
        <w:t>Anahtar Kelimeler</w:t>
      </w:r>
      <w:r w:rsidR="003311F4" w:rsidRPr="00554227">
        <w:rPr>
          <w:rFonts w:ascii="Times New Roman" w:eastAsia="Calibri" w:hAnsi="Times New Roman" w:cs="Times New Roman"/>
          <w:b/>
          <w:sz w:val="24"/>
          <w:szCs w:val="24"/>
        </w:rPr>
        <w:t xml:space="preserve">: </w:t>
      </w:r>
      <w:r w:rsidR="003311F4" w:rsidRPr="00554227">
        <w:rPr>
          <w:rFonts w:ascii="Times New Roman" w:eastAsia="Calibri" w:hAnsi="Times New Roman" w:cs="Times New Roman"/>
          <w:sz w:val="24"/>
          <w:szCs w:val="24"/>
        </w:rPr>
        <w:t>Narsisizm, Mükemmeliyetçilik, Kontrol Odağı, Takım Sporları, Bireysel Sporlar</w:t>
      </w:r>
      <w:r w:rsidR="003311F4" w:rsidRPr="00554227">
        <w:rPr>
          <w:rFonts w:ascii="Times New Roman" w:eastAsia="Calibri" w:hAnsi="Times New Roman" w:cs="Times New Roman"/>
          <w:b/>
          <w:sz w:val="24"/>
          <w:szCs w:val="24"/>
        </w:rPr>
        <w:t xml:space="preserve"> </w:t>
      </w:r>
    </w:p>
    <w:p w14:paraId="64E70BA7" w14:textId="77777777" w:rsidR="003311F4" w:rsidRPr="00554227" w:rsidRDefault="003311F4" w:rsidP="003311F4">
      <w:pPr>
        <w:spacing w:line="480" w:lineRule="auto"/>
        <w:jc w:val="both"/>
        <w:rPr>
          <w:rFonts w:ascii="Times New Roman" w:eastAsia="Calibri" w:hAnsi="Times New Roman" w:cs="Times New Roman"/>
          <w:sz w:val="24"/>
          <w:szCs w:val="24"/>
        </w:rPr>
      </w:pPr>
    </w:p>
    <w:p w14:paraId="0EB6E0C9" w14:textId="77777777" w:rsidR="003311F4" w:rsidRPr="00554227" w:rsidRDefault="003311F4" w:rsidP="003311F4">
      <w:pPr>
        <w:spacing w:line="480" w:lineRule="auto"/>
        <w:jc w:val="both"/>
        <w:rPr>
          <w:rFonts w:ascii="Times New Roman" w:eastAsia="Calibri" w:hAnsi="Times New Roman" w:cs="Times New Roman"/>
          <w:sz w:val="24"/>
          <w:szCs w:val="24"/>
        </w:rPr>
      </w:pPr>
    </w:p>
    <w:p w14:paraId="38D1CF61" w14:textId="77777777" w:rsidR="00035B2A" w:rsidRPr="00554227" w:rsidRDefault="00035B2A" w:rsidP="003311F4">
      <w:pPr>
        <w:spacing w:line="480" w:lineRule="auto"/>
        <w:jc w:val="both"/>
        <w:rPr>
          <w:rFonts w:ascii="Times New Roman" w:eastAsia="Calibri" w:hAnsi="Times New Roman" w:cs="Times New Roman"/>
          <w:sz w:val="24"/>
          <w:szCs w:val="24"/>
        </w:rPr>
      </w:pPr>
    </w:p>
    <w:p w14:paraId="640D989F" w14:textId="77777777" w:rsidR="00035B2A" w:rsidRPr="00554227" w:rsidRDefault="00035B2A" w:rsidP="003311F4">
      <w:pPr>
        <w:spacing w:line="480" w:lineRule="auto"/>
        <w:jc w:val="both"/>
        <w:rPr>
          <w:rFonts w:ascii="Times New Roman" w:eastAsia="Calibri" w:hAnsi="Times New Roman" w:cs="Times New Roman"/>
          <w:sz w:val="24"/>
          <w:szCs w:val="24"/>
        </w:rPr>
      </w:pPr>
    </w:p>
    <w:p w14:paraId="18DA2DB4" w14:textId="77777777" w:rsidR="003311F4" w:rsidRPr="00554227" w:rsidRDefault="003311F4" w:rsidP="003311F4">
      <w:pPr>
        <w:spacing w:line="480" w:lineRule="auto"/>
        <w:jc w:val="both"/>
        <w:rPr>
          <w:rFonts w:ascii="Times New Roman" w:eastAsia="Calibri" w:hAnsi="Times New Roman" w:cs="Times New Roman"/>
          <w:sz w:val="24"/>
          <w:szCs w:val="24"/>
        </w:rPr>
      </w:pPr>
    </w:p>
    <w:p w14:paraId="05180C17" w14:textId="77777777" w:rsidR="003311F4" w:rsidRPr="00554227" w:rsidRDefault="003311F4" w:rsidP="003311F4">
      <w:pPr>
        <w:spacing w:line="480" w:lineRule="auto"/>
        <w:jc w:val="both"/>
        <w:rPr>
          <w:rFonts w:ascii="Times New Roman" w:eastAsia="Calibri" w:hAnsi="Times New Roman" w:cs="Times New Roman"/>
          <w:sz w:val="24"/>
          <w:szCs w:val="24"/>
        </w:rPr>
      </w:pPr>
    </w:p>
    <w:p w14:paraId="76850062" w14:textId="77777777" w:rsidR="0070626F" w:rsidRPr="00554227" w:rsidRDefault="0070626F" w:rsidP="0070626F">
      <w:pPr>
        <w:spacing w:after="0" w:line="240" w:lineRule="auto"/>
        <w:jc w:val="center"/>
        <w:rPr>
          <w:rFonts w:ascii="Times New Roman" w:eastAsia="Times New Roman" w:hAnsi="Times New Roman" w:cs="Times New Roman"/>
          <w:b/>
          <w:sz w:val="24"/>
          <w:szCs w:val="24"/>
          <w:lang w:eastAsia="tr-TR"/>
        </w:rPr>
      </w:pPr>
      <w:r w:rsidRPr="00554227">
        <w:rPr>
          <w:rFonts w:ascii="Times New Roman" w:eastAsia="Times New Roman" w:hAnsi="Times New Roman" w:cs="Times New Roman"/>
          <w:b/>
          <w:sz w:val="24"/>
          <w:szCs w:val="24"/>
          <w:lang w:eastAsia="tr-TR"/>
        </w:rPr>
        <w:lastRenderedPageBreak/>
        <w:t>Çalışanların İş-Aile Çatışması / Aile-İş Çatışması Algısı ve Başa Çıkma Stratejileri Üzerine Nitel Bir Araştırma</w:t>
      </w:r>
    </w:p>
    <w:p w14:paraId="676C9820" w14:textId="77777777" w:rsidR="0070626F" w:rsidRPr="00554227" w:rsidRDefault="0070626F" w:rsidP="0070626F">
      <w:pPr>
        <w:spacing w:line="240" w:lineRule="auto"/>
        <w:jc w:val="center"/>
        <w:rPr>
          <w:rFonts w:ascii="Times New Roman" w:eastAsia="Times New Roman" w:hAnsi="Times New Roman" w:cs="Times New Roman"/>
          <w:b/>
          <w:sz w:val="24"/>
          <w:szCs w:val="24"/>
          <w:lang w:eastAsia="tr-TR"/>
        </w:rPr>
      </w:pPr>
    </w:p>
    <w:p w14:paraId="4C14EC73" w14:textId="77777777" w:rsidR="0070626F" w:rsidRPr="00554227" w:rsidRDefault="0070626F" w:rsidP="0070626F">
      <w:pPr>
        <w:spacing w:after="0" w:line="240" w:lineRule="auto"/>
        <w:jc w:val="center"/>
        <w:rPr>
          <w:rFonts w:ascii="Times New Roman" w:eastAsia="Times New Roman" w:hAnsi="Times New Roman" w:cs="Times New Roman"/>
          <w:sz w:val="24"/>
          <w:szCs w:val="24"/>
          <w:lang w:eastAsia="tr-TR"/>
        </w:rPr>
      </w:pPr>
      <w:r w:rsidRPr="00554227">
        <w:rPr>
          <w:rFonts w:ascii="Times New Roman" w:eastAsia="Times New Roman" w:hAnsi="Times New Roman" w:cs="Times New Roman"/>
          <w:sz w:val="24"/>
          <w:szCs w:val="24"/>
          <w:lang w:eastAsia="tr-TR"/>
        </w:rPr>
        <w:t>Dilan DOĞAN</w:t>
      </w:r>
    </w:p>
    <w:p w14:paraId="59BFD609" w14:textId="77777777" w:rsidR="0070626F" w:rsidRPr="00554227" w:rsidRDefault="0070626F" w:rsidP="0070626F">
      <w:pPr>
        <w:spacing w:after="0" w:line="240" w:lineRule="auto"/>
        <w:jc w:val="center"/>
        <w:rPr>
          <w:rFonts w:ascii="Times New Roman" w:eastAsia="Times New Roman" w:hAnsi="Times New Roman" w:cs="Times New Roman"/>
          <w:sz w:val="24"/>
          <w:szCs w:val="24"/>
          <w:lang w:eastAsia="tr-TR"/>
        </w:rPr>
      </w:pPr>
      <w:r w:rsidRPr="00554227">
        <w:rPr>
          <w:rFonts w:ascii="Times New Roman" w:eastAsia="Times New Roman" w:hAnsi="Times New Roman" w:cs="Times New Roman"/>
          <w:sz w:val="24"/>
          <w:szCs w:val="24"/>
          <w:lang w:eastAsia="tr-TR"/>
        </w:rPr>
        <w:t>Yıldırım Beyazıt Üniversitesi</w:t>
      </w:r>
    </w:p>
    <w:p w14:paraId="2F830471" w14:textId="77777777" w:rsidR="0070626F" w:rsidRPr="00554227" w:rsidRDefault="0070626F" w:rsidP="0070626F">
      <w:pPr>
        <w:spacing w:after="0" w:line="360" w:lineRule="auto"/>
        <w:jc w:val="center"/>
        <w:rPr>
          <w:rFonts w:ascii="Times New Roman" w:eastAsia="Times New Roman" w:hAnsi="Times New Roman" w:cs="Times New Roman"/>
          <w:sz w:val="24"/>
          <w:szCs w:val="24"/>
          <w:lang w:eastAsia="tr-TR"/>
        </w:rPr>
      </w:pPr>
    </w:p>
    <w:p w14:paraId="504E2F7A" w14:textId="77777777" w:rsidR="0070626F" w:rsidRPr="00554227" w:rsidRDefault="0070626F" w:rsidP="0070626F">
      <w:pPr>
        <w:spacing w:after="0" w:line="360" w:lineRule="auto"/>
        <w:jc w:val="both"/>
        <w:rPr>
          <w:rFonts w:ascii="Times New Roman" w:eastAsia="Times New Roman" w:hAnsi="Times New Roman" w:cs="Times New Roman"/>
          <w:sz w:val="24"/>
          <w:szCs w:val="24"/>
          <w:lang w:eastAsia="tr-TR"/>
        </w:rPr>
      </w:pPr>
      <w:r w:rsidRPr="00554227">
        <w:rPr>
          <w:rFonts w:ascii="Times New Roman" w:eastAsia="Times New Roman" w:hAnsi="Times New Roman" w:cs="Times New Roman"/>
          <w:sz w:val="24"/>
          <w:szCs w:val="24"/>
          <w:lang w:eastAsia="tr-TR"/>
        </w:rPr>
        <w:t xml:space="preserve">Nitel araştırma biçiminde </w:t>
      </w:r>
      <w:proofErr w:type="spellStart"/>
      <w:r w:rsidRPr="00554227">
        <w:rPr>
          <w:rFonts w:ascii="Times New Roman" w:eastAsia="Times New Roman" w:hAnsi="Times New Roman" w:cs="Times New Roman"/>
          <w:sz w:val="24"/>
          <w:szCs w:val="24"/>
          <w:lang w:eastAsia="tr-TR"/>
        </w:rPr>
        <w:t>desenlenen</w:t>
      </w:r>
      <w:proofErr w:type="spellEnd"/>
      <w:r w:rsidRPr="00554227">
        <w:rPr>
          <w:rFonts w:ascii="Times New Roman" w:eastAsia="Times New Roman" w:hAnsi="Times New Roman" w:cs="Times New Roman"/>
          <w:sz w:val="24"/>
          <w:szCs w:val="24"/>
          <w:lang w:eastAsia="tr-TR"/>
        </w:rPr>
        <w:t xml:space="preserve"> bu çalışmada aynı kurum içerisinde çalışan farklı görev ve mevkide çalışanların (uzman, uzman yardımcısı ve memur) öncelikle iş-aile çatışması yaşayıp yaşamadıkları tespit edilerek sonrasında bu duruma çalışanların kendilerinin firma, aile ve kişinin kendisi açılarından getirebileceği önerilere ilişkin görüşlerinin belirlenmesi amaçlanmıştır. Araştırmanın verileri, Ankara’da dışişlerinde devlete bağlı olup içişlerinde özerk olan bir kurumda, hâlihazırda çalışmakta olan toplam 13 çalışanla birebir yarı yapılandırılmış görüşmelerden elde edilmiştir. </w:t>
      </w:r>
      <w:proofErr w:type="gramStart"/>
      <w:r w:rsidRPr="00554227">
        <w:rPr>
          <w:rFonts w:ascii="Times New Roman" w:eastAsia="Times New Roman" w:hAnsi="Times New Roman" w:cs="Times New Roman"/>
          <w:sz w:val="24"/>
          <w:szCs w:val="24"/>
          <w:lang w:eastAsia="tr-TR"/>
        </w:rPr>
        <w:t xml:space="preserve">Yapılan tematik içerik analizi sonucunda görüşmelerden, katılımcıların iş-aile / aile-iş çatışması algılarına ilişkin 16 kod çıkarılıp bu temalar; “işin aileyi etkilemesi” “ailenin işi etkilemesi” ve “işin kişinin kendi alanını etkilemesi”  ve “ailenin kişinin kendi alanını etkilemesi” olarak 4 ana tema çerçevesinde; çalışanların bu konuya dair başa çıkma stratejileri ve önerilerinden ise toplamda 23 kod çıkarılıp “iş yeri açısından”, “aile açısından” ve “kişinin kendisi açısından” şeklinde 3 ana tema çerçevesinde incelenmiştir. </w:t>
      </w:r>
      <w:proofErr w:type="gramEnd"/>
      <w:r w:rsidRPr="00554227">
        <w:rPr>
          <w:rFonts w:ascii="Times New Roman" w:eastAsia="Times New Roman" w:hAnsi="Times New Roman" w:cs="Times New Roman"/>
          <w:sz w:val="24"/>
          <w:szCs w:val="24"/>
          <w:lang w:eastAsia="tr-TR"/>
        </w:rPr>
        <w:t xml:space="preserve">Sonuçlar ilgili </w:t>
      </w:r>
      <w:proofErr w:type="gramStart"/>
      <w:r w:rsidRPr="00554227">
        <w:rPr>
          <w:rFonts w:ascii="Times New Roman" w:eastAsia="Times New Roman" w:hAnsi="Times New Roman" w:cs="Times New Roman"/>
          <w:sz w:val="24"/>
          <w:szCs w:val="24"/>
          <w:lang w:eastAsia="tr-TR"/>
        </w:rPr>
        <w:t>literatür</w:t>
      </w:r>
      <w:proofErr w:type="gramEnd"/>
      <w:r w:rsidRPr="00554227">
        <w:rPr>
          <w:rFonts w:ascii="Times New Roman" w:eastAsia="Times New Roman" w:hAnsi="Times New Roman" w:cs="Times New Roman"/>
          <w:sz w:val="24"/>
          <w:szCs w:val="24"/>
          <w:lang w:eastAsia="tr-TR"/>
        </w:rPr>
        <w:t xml:space="preserve"> bağlamında, özellikle iş aile çatışmasının olumsuz sonuçları ve çalışanların bu konudaki önerileri ön plana çıkarılarak tartışılmıştır.</w:t>
      </w:r>
    </w:p>
    <w:p w14:paraId="62803FA6" w14:textId="77777777" w:rsidR="0070626F" w:rsidRPr="00554227" w:rsidRDefault="0070626F" w:rsidP="0070626F">
      <w:pPr>
        <w:spacing w:line="360" w:lineRule="auto"/>
        <w:rPr>
          <w:rFonts w:ascii="Times New Roman" w:hAnsi="Times New Roman" w:cs="Times New Roman"/>
          <w:sz w:val="24"/>
          <w:szCs w:val="24"/>
        </w:rPr>
      </w:pPr>
      <w:r w:rsidRPr="00554227">
        <w:rPr>
          <w:rFonts w:ascii="Times New Roman" w:eastAsia="Times New Roman" w:hAnsi="Times New Roman" w:cs="Times New Roman"/>
          <w:b/>
          <w:sz w:val="24"/>
          <w:szCs w:val="24"/>
          <w:lang w:eastAsia="tr-TR"/>
        </w:rPr>
        <w:t>Anahtar Kelimeler:</w:t>
      </w:r>
      <w:r w:rsidRPr="00554227">
        <w:rPr>
          <w:rFonts w:ascii="Times New Roman" w:eastAsia="Times New Roman" w:hAnsi="Times New Roman" w:cs="Times New Roman"/>
          <w:sz w:val="24"/>
          <w:szCs w:val="24"/>
          <w:lang w:eastAsia="tr-TR"/>
        </w:rPr>
        <w:t xml:space="preserve"> İş-Aile çatışması, Aile-İş çatışması, İş-Aile-Yaşam dengesi, tematik içerik analizi</w:t>
      </w:r>
    </w:p>
    <w:p w14:paraId="69D0F0F6" w14:textId="77777777" w:rsidR="0070626F" w:rsidRPr="00554227" w:rsidRDefault="0070626F" w:rsidP="003311F4">
      <w:pPr>
        <w:spacing w:line="480" w:lineRule="auto"/>
        <w:jc w:val="both"/>
        <w:rPr>
          <w:rFonts w:ascii="Times New Roman" w:eastAsia="Calibri" w:hAnsi="Times New Roman" w:cs="Times New Roman"/>
          <w:sz w:val="24"/>
          <w:szCs w:val="24"/>
        </w:rPr>
      </w:pPr>
    </w:p>
    <w:p w14:paraId="10742045" w14:textId="77777777" w:rsidR="0070626F" w:rsidRPr="00554227" w:rsidRDefault="0070626F" w:rsidP="003311F4">
      <w:pPr>
        <w:spacing w:line="480" w:lineRule="auto"/>
        <w:jc w:val="both"/>
        <w:rPr>
          <w:rFonts w:ascii="Times New Roman" w:eastAsia="Calibri" w:hAnsi="Times New Roman" w:cs="Times New Roman"/>
          <w:sz w:val="24"/>
          <w:szCs w:val="24"/>
        </w:rPr>
      </w:pPr>
    </w:p>
    <w:p w14:paraId="5206C1EB" w14:textId="77777777" w:rsidR="0070626F" w:rsidRPr="00554227" w:rsidRDefault="0070626F" w:rsidP="003311F4">
      <w:pPr>
        <w:spacing w:line="480" w:lineRule="auto"/>
        <w:jc w:val="both"/>
        <w:rPr>
          <w:rFonts w:ascii="Times New Roman" w:eastAsia="Calibri" w:hAnsi="Times New Roman" w:cs="Times New Roman"/>
          <w:sz w:val="24"/>
          <w:szCs w:val="24"/>
        </w:rPr>
      </w:pPr>
    </w:p>
    <w:p w14:paraId="684A3FD1" w14:textId="77777777" w:rsidR="0070626F" w:rsidRPr="00554227" w:rsidRDefault="0070626F" w:rsidP="003311F4">
      <w:pPr>
        <w:spacing w:line="480" w:lineRule="auto"/>
        <w:jc w:val="both"/>
        <w:rPr>
          <w:rFonts w:ascii="Times New Roman" w:eastAsia="Calibri" w:hAnsi="Times New Roman" w:cs="Times New Roman"/>
          <w:sz w:val="24"/>
          <w:szCs w:val="24"/>
        </w:rPr>
      </w:pPr>
    </w:p>
    <w:p w14:paraId="24E17680" w14:textId="77777777" w:rsidR="0070626F" w:rsidRPr="00554227" w:rsidRDefault="0070626F" w:rsidP="0070626F">
      <w:pPr>
        <w:spacing w:after="0" w:line="240" w:lineRule="auto"/>
        <w:jc w:val="center"/>
        <w:rPr>
          <w:rFonts w:ascii="Times New Roman" w:hAnsi="Times New Roman" w:cs="Times New Roman"/>
          <w:b/>
          <w:sz w:val="24"/>
          <w:szCs w:val="24"/>
        </w:rPr>
      </w:pPr>
      <w:r w:rsidRPr="00554227">
        <w:rPr>
          <w:rFonts w:ascii="Times New Roman" w:hAnsi="Times New Roman" w:cs="Times New Roman"/>
          <w:b/>
          <w:sz w:val="24"/>
          <w:szCs w:val="24"/>
        </w:rPr>
        <w:lastRenderedPageBreak/>
        <w:t>Üniversite Öğrencilerinin Sosyal Ağları Kullanım Amaçlarına Göre İnternet Bağımlılığı ve Yalnızlık Düzeylerinin İncelenmesi</w:t>
      </w:r>
    </w:p>
    <w:p w14:paraId="788BD028" w14:textId="77777777" w:rsidR="0070626F" w:rsidRPr="00554227" w:rsidRDefault="0070626F" w:rsidP="0070626F">
      <w:pPr>
        <w:spacing w:line="240" w:lineRule="auto"/>
        <w:jc w:val="center"/>
        <w:rPr>
          <w:rFonts w:ascii="Times New Roman" w:hAnsi="Times New Roman" w:cs="Times New Roman"/>
          <w:b/>
          <w:sz w:val="24"/>
          <w:szCs w:val="24"/>
        </w:rPr>
      </w:pPr>
    </w:p>
    <w:p w14:paraId="26BD8F8F" w14:textId="77777777" w:rsidR="0070626F" w:rsidRPr="00554227" w:rsidRDefault="0070626F" w:rsidP="0070626F">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Furkan BARDAK</w:t>
      </w:r>
    </w:p>
    <w:p w14:paraId="513932B2" w14:textId="77777777" w:rsidR="0070626F" w:rsidRPr="00554227" w:rsidRDefault="0070626F" w:rsidP="0070626F">
      <w:pPr>
        <w:spacing w:line="240" w:lineRule="auto"/>
        <w:jc w:val="center"/>
        <w:rPr>
          <w:rFonts w:ascii="Times New Roman" w:hAnsi="Times New Roman" w:cs="Times New Roman"/>
          <w:sz w:val="24"/>
          <w:szCs w:val="24"/>
        </w:rPr>
      </w:pPr>
      <w:r w:rsidRPr="00554227">
        <w:rPr>
          <w:rFonts w:ascii="Times New Roman" w:hAnsi="Times New Roman" w:cs="Times New Roman"/>
          <w:sz w:val="24"/>
          <w:szCs w:val="24"/>
        </w:rPr>
        <w:t>Yıldırım Beyazıt Üniversitesi</w:t>
      </w:r>
    </w:p>
    <w:p w14:paraId="1A5AB706" w14:textId="77777777" w:rsidR="0070626F" w:rsidRPr="00554227" w:rsidRDefault="0070626F" w:rsidP="0070626F">
      <w:pPr>
        <w:spacing w:after="0" w:line="240" w:lineRule="auto"/>
        <w:jc w:val="center"/>
        <w:rPr>
          <w:rFonts w:ascii="Times New Roman" w:hAnsi="Times New Roman" w:cs="Times New Roman"/>
          <w:sz w:val="24"/>
          <w:szCs w:val="24"/>
        </w:rPr>
      </w:pPr>
    </w:p>
    <w:p w14:paraId="252C2B49" w14:textId="4AAB801E" w:rsidR="0070626F" w:rsidRPr="00554227" w:rsidRDefault="0070626F" w:rsidP="0070626F">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Bu çalışmada üniversite öğrencilerinin sosyal ağ sitelerini kullanıma amaçlarına göre internet bağımlılığı ve yalnızlık düzeyleri arasındaki ilişki ve cinsiyet değişkenine göre farklılıkların incelenmesi amaçlanmaktadır</w:t>
      </w:r>
      <w:r w:rsidRPr="00554227">
        <w:rPr>
          <w:rFonts w:ascii="Times New Roman" w:hAnsi="Times New Roman" w:cs="Times New Roman"/>
          <w:b/>
          <w:sz w:val="24"/>
          <w:szCs w:val="24"/>
        </w:rPr>
        <w:t xml:space="preserve">. </w:t>
      </w:r>
      <w:r w:rsidRPr="00554227">
        <w:rPr>
          <w:rFonts w:ascii="Times New Roman" w:hAnsi="Times New Roman" w:cs="Times New Roman"/>
          <w:sz w:val="24"/>
          <w:szCs w:val="24"/>
        </w:rPr>
        <w:t xml:space="preserve">Araştırmanın örneklemini Ankara’da ki bazı üniversitelerde öğrenim gören 144 erkek ve 204 kadın olmak üzere toplamda 348 üniversite öğrencisi oluşturmaktadır. Veriler Demografik Bilgi Formu, İnternet Bağımlılık Ölçeği, Sosyal Ağ Siteleri Kullanım Amaçları Ölçeği ve UCLA Yalnızlık Ölçeği ile toplanmıştır. Veriler SPSS-20 programında Bağımsız Gruplar t-tesit ve Regresyon yöntemi kullanarak analiz edilmiştir. </w:t>
      </w:r>
      <w:proofErr w:type="gramStart"/>
      <w:r w:rsidRPr="00554227">
        <w:rPr>
          <w:rFonts w:ascii="Times New Roman" w:hAnsi="Times New Roman" w:cs="Times New Roman"/>
          <w:sz w:val="24"/>
          <w:szCs w:val="24"/>
        </w:rPr>
        <w:t xml:space="preserve">Sonuçlar, sosyal ağları etkileşim ve iletişim amaçlı, tanıma ve tanınma amaçlı kullanımı ve eğitim amaçlı kullanımının internet bağımlılığı üzerinde etkisi olduğunu ve sosyal medyayı tanıma ve tanınma amaçlı kullanımı ile eğitim amaçlı kullanımının yalnızlık üzerinde etkisinin olduğunu; erkeklerin kadınlara göre yalnızlık ve internet bağımlılık düzeylerinin daha yüksek olduğunu, erkeklerin sosyal ağlarını göre tanıma ve tanınma amaçlı daha çok kullanırken, kadınlar erkeklere göre sosyal ağları eğitim amaçlı daha çok kullandığını göstermiştir. </w:t>
      </w:r>
      <w:proofErr w:type="gramEnd"/>
    </w:p>
    <w:p w14:paraId="2A855BA6" w14:textId="77777777" w:rsidR="0070626F" w:rsidRPr="00554227" w:rsidRDefault="0070626F" w:rsidP="0070626F">
      <w:pPr>
        <w:spacing w:line="360" w:lineRule="auto"/>
        <w:jc w:val="both"/>
        <w:rPr>
          <w:rFonts w:ascii="Times New Roman" w:hAnsi="Times New Roman" w:cs="Times New Roman"/>
          <w:sz w:val="24"/>
          <w:szCs w:val="24"/>
        </w:rPr>
      </w:pPr>
      <w:r w:rsidRPr="00554227">
        <w:rPr>
          <w:rFonts w:ascii="Times New Roman" w:hAnsi="Times New Roman" w:cs="Times New Roman"/>
          <w:b/>
          <w:sz w:val="24"/>
          <w:szCs w:val="24"/>
        </w:rPr>
        <w:t>Anahtar Kelimeler:</w:t>
      </w:r>
      <w:r w:rsidRPr="00554227">
        <w:rPr>
          <w:rFonts w:ascii="Times New Roman" w:hAnsi="Times New Roman" w:cs="Times New Roman"/>
          <w:b/>
          <w:i/>
          <w:sz w:val="24"/>
          <w:szCs w:val="24"/>
        </w:rPr>
        <w:t xml:space="preserve"> </w:t>
      </w:r>
      <w:r w:rsidRPr="00554227">
        <w:rPr>
          <w:rFonts w:ascii="Times New Roman" w:hAnsi="Times New Roman" w:cs="Times New Roman"/>
          <w:sz w:val="24"/>
          <w:szCs w:val="24"/>
        </w:rPr>
        <w:t>İnternet bağımlılığı, sosyal ağ kullanımı, yalnızlık</w:t>
      </w:r>
    </w:p>
    <w:p w14:paraId="037F20E7" w14:textId="77777777" w:rsidR="0070626F" w:rsidRPr="00554227" w:rsidRDefault="0070626F" w:rsidP="003311F4">
      <w:pPr>
        <w:spacing w:line="480" w:lineRule="auto"/>
        <w:jc w:val="both"/>
        <w:rPr>
          <w:rFonts w:ascii="Times New Roman" w:eastAsia="Calibri" w:hAnsi="Times New Roman" w:cs="Times New Roman"/>
          <w:sz w:val="24"/>
          <w:szCs w:val="24"/>
        </w:rPr>
      </w:pPr>
    </w:p>
    <w:p w14:paraId="305ED54B" w14:textId="77777777" w:rsidR="0070626F" w:rsidRPr="00554227" w:rsidRDefault="0070626F" w:rsidP="003311F4">
      <w:pPr>
        <w:spacing w:line="480" w:lineRule="auto"/>
        <w:jc w:val="both"/>
        <w:rPr>
          <w:rFonts w:ascii="Times New Roman" w:eastAsia="Calibri" w:hAnsi="Times New Roman" w:cs="Times New Roman"/>
          <w:sz w:val="24"/>
          <w:szCs w:val="24"/>
        </w:rPr>
      </w:pPr>
    </w:p>
    <w:p w14:paraId="41296248" w14:textId="77777777" w:rsidR="0070626F" w:rsidRPr="00554227" w:rsidRDefault="0070626F" w:rsidP="003311F4">
      <w:pPr>
        <w:spacing w:line="480" w:lineRule="auto"/>
        <w:jc w:val="both"/>
        <w:rPr>
          <w:rFonts w:ascii="Times New Roman" w:eastAsia="Calibri" w:hAnsi="Times New Roman" w:cs="Times New Roman"/>
          <w:sz w:val="24"/>
          <w:szCs w:val="24"/>
        </w:rPr>
      </w:pPr>
    </w:p>
    <w:p w14:paraId="6BAC3B4C" w14:textId="77777777" w:rsidR="0070626F" w:rsidRPr="00554227" w:rsidRDefault="0070626F" w:rsidP="003311F4">
      <w:pPr>
        <w:spacing w:line="480" w:lineRule="auto"/>
        <w:jc w:val="both"/>
        <w:rPr>
          <w:rFonts w:ascii="Times New Roman" w:eastAsia="Calibri" w:hAnsi="Times New Roman" w:cs="Times New Roman"/>
          <w:sz w:val="24"/>
          <w:szCs w:val="24"/>
        </w:rPr>
      </w:pPr>
    </w:p>
    <w:p w14:paraId="4B0B0CCD" w14:textId="77777777" w:rsidR="0070626F" w:rsidRPr="00554227" w:rsidRDefault="0070626F" w:rsidP="003311F4">
      <w:pPr>
        <w:spacing w:line="480" w:lineRule="auto"/>
        <w:jc w:val="both"/>
        <w:rPr>
          <w:rFonts w:ascii="Times New Roman" w:eastAsia="Calibri" w:hAnsi="Times New Roman" w:cs="Times New Roman"/>
          <w:sz w:val="24"/>
          <w:szCs w:val="24"/>
        </w:rPr>
      </w:pPr>
    </w:p>
    <w:p w14:paraId="3D4861D3" w14:textId="77777777" w:rsidR="0070626F" w:rsidRPr="00554227" w:rsidRDefault="0070626F" w:rsidP="0070626F">
      <w:pPr>
        <w:spacing w:after="0" w:line="240" w:lineRule="auto"/>
        <w:jc w:val="center"/>
        <w:rPr>
          <w:rFonts w:ascii="Times New Roman" w:eastAsia="Calibri" w:hAnsi="Times New Roman" w:cs="Times New Roman"/>
          <w:b/>
          <w:bCs/>
          <w:sz w:val="24"/>
          <w:szCs w:val="24"/>
        </w:rPr>
      </w:pPr>
      <w:r w:rsidRPr="00554227">
        <w:rPr>
          <w:rFonts w:ascii="Times New Roman" w:eastAsia="Calibri" w:hAnsi="Times New Roman" w:cs="Times New Roman"/>
          <w:b/>
          <w:bCs/>
          <w:sz w:val="24"/>
          <w:szCs w:val="24"/>
        </w:rPr>
        <w:lastRenderedPageBreak/>
        <w:t xml:space="preserve">Vardiyalı Çalışan Şoförlerde Uyku Kalitesinin Tükenmişlik, İş Doyumu ve </w:t>
      </w:r>
    </w:p>
    <w:p w14:paraId="1CDDB74B" w14:textId="77777777" w:rsidR="0070626F" w:rsidRPr="00554227" w:rsidRDefault="0070626F" w:rsidP="0070626F">
      <w:pPr>
        <w:spacing w:after="0" w:line="240" w:lineRule="auto"/>
        <w:jc w:val="center"/>
        <w:rPr>
          <w:rFonts w:ascii="Times New Roman" w:eastAsia="Calibri" w:hAnsi="Times New Roman" w:cs="Times New Roman"/>
          <w:b/>
          <w:bCs/>
          <w:sz w:val="24"/>
          <w:szCs w:val="24"/>
        </w:rPr>
      </w:pPr>
      <w:r w:rsidRPr="00554227">
        <w:rPr>
          <w:rFonts w:ascii="Times New Roman" w:eastAsia="Calibri" w:hAnsi="Times New Roman" w:cs="Times New Roman"/>
          <w:b/>
          <w:bCs/>
          <w:sz w:val="24"/>
          <w:szCs w:val="24"/>
        </w:rPr>
        <w:t>Öfkeye Olan Etkisi</w:t>
      </w:r>
    </w:p>
    <w:p w14:paraId="00CD7158" w14:textId="77777777" w:rsidR="0070626F" w:rsidRPr="00554227" w:rsidRDefault="0070626F" w:rsidP="0070626F">
      <w:pPr>
        <w:spacing w:line="240" w:lineRule="auto"/>
        <w:jc w:val="center"/>
        <w:rPr>
          <w:rFonts w:ascii="Times New Roman" w:eastAsia="Calibri" w:hAnsi="Times New Roman" w:cs="Times New Roman"/>
          <w:bCs/>
          <w:sz w:val="24"/>
          <w:szCs w:val="24"/>
        </w:rPr>
      </w:pPr>
    </w:p>
    <w:p w14:paraId="6482002D" w14:textId="77777777" w:rsidR="0070626F" w:rsidRPr="00554227" w:rsidRDefault="0070626F" w:rsidP="0070626F">
      <w:pPr>
        <w:spacing w:after="0" w:line="240" w:lineRule="auto"/>
        <w:jc w:val="center"/>
        <w:rPr>
          <w:rFonts w:ascii="Times New Roman" w:eastAsia="Calibri" w:hAnsi="Times New Roman" w:cs="Times New Roman"/>
          <w:bCs/>
          <w:sz w:val="24"/>
          <w:szCs w:val="24"/>
        </w:rPr>
      </w:pPr>
      <w:r w:rsidRPr="00554227">
        <w:rPr>
          <w:rFonts w:ascii="Times New Roman" w:eastAsia="Calibri" w:hAnsi="Times New Roman" w:cs="Times New Roman"/>
          <w:bCs/>
          <w:sz w:val="24"/>
          <w:szCs w:val="24"/>
        </w:rPr>
        <w:t>Gizem DENİZ</w:t>
      </w:r>
    </w:p>
    <w:p w14:paraId="6A4DBBED" w14:textId="77777777" w:rsidR="0070626F" w:rsidRPr="00554227" w:rsidRDefault="0070626F" w:rsidP="0070626F">
      <w:pPr>
        <w:spacing w:after="0" w:line="240" w:lineRule="auto"/>
        <w:jc w:val="center"/>
        <w:rPr>
          <w:rFonts w:ascii="Times New Roman" w:eastAsia="Calibri" w:hAnsi="Times New Roman" w:cs="Times New Roman"/>
          <w:bCs/>
          <w:sz w:val="24"/>
          <w:szCs w:val="24"/>
        </w:rPr>
      </w:pPr>
      <w:r w:rsidRPr="00554227">
        <w:rPr>
          <w:rFonts w:ascii="Times New Roman" w:eastAsia="Calibri" w:hAnsi="Times New Roman" w:cs="Times New Roman"/>
          <w:bCs/>
          <w:sz w:val="24"/>
          <w:szCs w:val="24"/>
        </w:rPr>
        <w:t>Yıldırım Beyazıt Üniversitesi</w:t>
      </w:r>
    </w:p>
    <w:p w14:paraId="432F68E3" w14:textId="77777777" w:rsidR="0070626F" w:rsidRPr="00554227" w:rsidRDefault="0070626F" w:rsidP="0070626F">
      <w:pPr>
        <w:spacing w:line="240" w:lineRule="auto"/>
        <w:jc w:val="center"/>
        <w:rPr>
          <w:rFonts w:ascii="Times New Roman" w:eastAsia="Calibri" w:hAnsi="Times New Roman" w:cs="Times New Roman"/>
          <w:bCs/>
          <w:sz w:val="24"/>
          <w:szCs w:val="24"/>
        </w:rPr>
      </w:pPr>
    </w:p>
    <w:p w14:paraId="0CD794A0" w14:textId="071CC1F9" w:rsidR="0070626F" w:rsidRPr="00554227" w:rsidRDefault="0070626F" w:rsidP="0070626F">
      <w:pPr>
        <w:spacing w:line="360" w:lineRule="auto"/>
        <w:jc w:val="both"/>
        <w:rPr>
          <w:rFonts w:ascii="Times New Roman" w:eastAsia="Calibri" w:hAnsi="Times New Roman" w:cs="Times New Roman"/>
          <w:sz w:val="24"/>
          <w:szCs w:val="24"/>
        </w:rPr>
      </w:pPr>
      <w:r w:rsidRPr="00554227">
        <w:rPr>
          <w:rFonts w:ascii="Times New Roman" w:eastAsia="Calibri" w:hAnsi="Times New Roman" w:cs="Times New Roman"/>
          <w:sz w:val="24"/>
          <w:szCs w:val="24"/>
        </w:rPr>
        <w:t xml:space="preserve">Bu çalışmada, vardiyalı çalışan şoförlerde uyku kalitesiyle tükenmişlik, iş doyumu ve öfke arasındaki ilişkiye ve uyku kalitesinin tükenmişlik, iş doyumu ve öfke üzerindeki etkisine bakılmıştır.  Araştırmanın evreni Ankara’da çalışan şoförlerden oluşmaktadır. Araştırmanın örneklemi ise Ankara ‘da vardiyalı çalışan taksi, dolmuş, otobüs ve kamyon şoförlerinden oluşan amaca yönelik örnekleme tekniğiyle seçilen gönüllü 120 erkek katılımcıdan oluşmaktadır. Katılımcılara araştırmaya başlamadan önce bilgilendirme formu dağıtılmıştır. Daha sonra sırasıyla Pittsburgh Uyku Kalitesi İndeksi, </w:t>
      </w:r>
      <w:proofErr w:type="spellStart"/>
      <w:r w:rsidRPr="00554227">
        <w:rPr>
          <w:rFonts w:ascii="Times New Roman" w:eastAsia="Calibri" w:hAnsi="Times New Roman" w:cs="Times New Roman"/>
          <w:sz w:val="24"/>
          <w:szCs w:val="24"/>
        </w:rPr>
        <w:t>Maslach</w:t>
      </w:r>
      <w:proofErr w:type="spellEnd"/>
      <w:r w:rsidRPr="00554227">
        <w:rPr>
          <w:rFonts w:ascii="Times New Roman" w:eastAsia="Calibri" w:hAnsi="Times New Roman" w:cs="Times New Roman"/>
          <w:sz w:val="24"/>
          <w:szCs w:val="24"/>
        </w:rPr>
        <w:t xml:space="preserve"> Tükenmişlik Envanteri, Minnesota İş Doyumu Ölçeği ve Sürekli Öfke ve Öfke İfade Tarz Ölçeği uygulanmıştır. Değişkenler arası </w:t>
      </w:r>
      <w:proofErr w:type="spellStart"/>
      <w:r w:rsidRPr="00554227">
        <w:rPr>
          <w:rFonts w:ascii="Times New Roman" w:eastAsia="Calibri" w:hAnsi="Times New Roman" w:cs="Times New Roman"/>
          <w:sz w:val="24"/>
          <w:szCs w:val="24"/>
        </w:rPr>
        <w:t>Pearson</w:t>
      </w:r>
      <w:proofErr w:type="spellEnd"/>
      <w:r w:rsidRPr="00554227">
        <w:rPr>
          <w:rFonts w:ascii="Times New Roman" w:eastAsia="Calibri" w:hAnsi="Times New Roman" w:cs="Times New Roman"/>
          <w:sz w:val="24"/>
          <w:szCs w:val="24"/>
        </w:rPr>
        <w:t xml:space="preserve"> Korelasyon katsayısı hesaplanmıştır ve üç ayrı Tek Yönlü M</w:t>
      </w:r>
      <w:r w:rsidR="0011796C" w:rsidRPr="00554227">
        <w:rPr>
          <w:rFonts w:ascii="Times New Roman" w:eastAsia="Calibri" w:hAnsi="Times New Roman" w:cs="Times New Roman"/>
          <w:sz w:val="24"/>
          <w:szCs w:val="24"/>
        </w:rPr>
        <w:t>ANOVA</w:t>
      </w:r>
      <w:r w:rsidRPr="00554227">
        <w:rPr>
          <w:rFonts w:ascii="Times New Roman" w:eastAsia="Calibri" w:hAnsi="Times New Roman" w:cs="Times New Roman"/>
          <w:sz w:val="24"/>
          <w:szCs w:val="24"/>
        </w:rPr>
        <w:t xml:space="preserve"> uygulanmıştır.</w:t>
      </w:r>
      <w:r w:rsidR="0011796C" w:rsidRPr="00554227">
        <w:rPr>
          <w:rFonts w:ascii="Times New Roman" w:eastAsia="Calibri" w:hAnsi="Times New Roman" w:cs="Times New Roman"/>
          <w:sz w:val="24"/>
          <w:szCs w:val="24"/>
        </w:rPr>
        <w:t xml:space="preserve"> </w:t>
      </w:r>
      <w:r w:rsidRPr="00554227">
        <w:rPr>
          <w:rFonts w:ascii="Times New Roman" w:eastAsia="Calibri" w:hAnsi="Times New Roman" w:cs="Times New Roman"/>
          <w:sz w:val="24"/>
          <w:szCs w:val="24"/>
        </w:rPr>
        <w:t>Tek Yönlü M</w:t>
      </w:r>
      <w:r w:rsidR="0011796C" w:rsidRPr="00554227">
        <w:rPr>
          <w:rFonts w:ascii="Times New Roman" w:eastAsia="Calibri" w:hAnsi="Times New Roman" w:cs="Times New Roman"/>
          <w:sz w:val="24"/>
          <w:szCs w:val="24"/>
        </w:rPr>
        <w:t>ANOVA</w:t>
      </w:r>
      <w:r w:rsidRPr="00554227">
        <w:rPr>
          <w:rFonts w:ascii="Times New Roman" w:eastAsia="Calibri" w:hAnsi="Times New Roman" w:cs="Times New Roman"/>
          <w:sz w:val="24"/>
          <w:szCs w:val="24"/>
        </w:rPr>
        <w:t xml:space="preserve"> analizleri yapılırken uyku kalitesi iyi, orta ve kötü olmak üzere sınıflandırılıp tükenmişlik alt boyutları, iş doyumu alt boyutları ve öfke alt boyutları üzerinde etkisi olup olmadığı incelenmiştir. Araştırma sonucunda ise, araştırmanın hipotezini destekler nitelikte uyku kalitesiyle tükenmişlik, sürekli öfke ve öfke içe-dışa ifade etme arasındaki olumlu ilişki, uyku kalitesiyle iş doyumu ve öfke kontrol arasında negatif ilişki bulunmuştur. Yapılan M</w:t>
      </w:r>
      <w:r w:rsidR="00A76A0E" w:rsidRPr="00554227">
        <w:rPr>
          <w:rFonts w:ascii="Times New Roman" w:eastAsia="Calibri" w:hAnsi="Times New Roman" w:cs="Times New Roman"/>
          <w:sz w:val="24"/>
          <w:szCs w:val="24"/>
        </w:rPr>
        <w:t>ANOVA</w:t>
      </w:r>
      <w:r w:rsidRPr="00554227">
        <w:rPr>
          <w:rFonts w:ascii="Times New Roman" w:eastAsia="Calibri" w:hAnsi="Times New Roman" w:cs="Times New Roman"/>
          <w:sz w:val="24"/>
          <w:szCs w:val="24"/>
        </w:rPr>
        <w:t xml:space="preserve"> analizleri sonucuna göre ise uyku kalitesinin tükenmişlik ve öfke üzerinde etkili olduğu fakat iş doyumu üzerinde kayda değer anlamlı bir etkiye sahip olmadığı bulunmuştur.</w:t>
      </w:r>
    </w:p>
    <w:p w14:paraId="456D6E87" w14:textId="77777777" w:rsidR="0070626F" w:rsidRPr="00554227" w:rsidRDefault="0070626F" w:rsidP="0070626F">
      <w:pPr>
        <w:spacing w:line="360" w:lineRule="auto"/>
        <w:jc w:val="both"/>
        <w:rPr>
          <w:rFonts w:ascii="Times New Roman" w:eastAsia="Calibri" w:hAnsi="Times New Roman" w:cs="Times New Roman"/>
          <w:sz w:val="24"/>
          <w:szCs w:val="24"/>
        </w:rPr>
      </w:pPr>
      <w:r w:rsidRPr="00554227">
        <w:rPr>
          <w:rFonts w:ascii="Times New Roman" w:eastAsia="Calibri" w:hAnsi="Times New Roman" w:cs="Times New Roman"/>
          <w:b/>
          <w:sz w:val="24"/>
          <w:szCs w:val="24"/>
        </w:rPr>
        <w:t>Anahtar Kelimeler</w:t>
      </w:r>
      <w:r w:rsidRPr="00554227">
        <w:rPr>
          <w:rFonts w:ascii="Times New Roman" w:eastAsia="Calibri" w:hAnsi="Times New Roman" w:cs="Times New Roman"/>
          <w:b/>
          <w:i/>
          <w:sz w:val="24"/>
          <w:szCs w:val="24"/>
        </w:rPr>
        <w:t>:</w:t>
      </w:r>
      <w:r w:rsidRPr="00554227">
        <w:rPr>
          <w:rFonts w:ascii="Times New Roman" w:eastAsia="Calibri" w:hAnsi="Times New Roman" w:cs="Times New Roman"/>
          <w:sz w:val="24"/>
          <w:szCs w:val="24"/>
        </w:rPr>
        <w:t xml:space="preserve"> Vardiya, uyku kalitesi, iş doyumu, tükenmişlik</w:t>
      </w:r>
    </w:p>
    <w:p w14:paraId="496BB5F7" w14:textId="77777777" w:rsidR="0070626F" w:rsidRPr="00554227" w:rsidRDefault="0070626F" w:rsidP="003311F4">
      <w:pPr>
        <w:spacing w:line="480" w:lineRule="auto"/>
        <w:jc w:val="both"/>
        <w:rPr>
          <w:rFonts w:ascii="Times New Roman" w:eastAsia="Calibri" w:hAnsi="Times New Roman" w:cs="Times New Roman"/>
          <w:sz w:val="24"/>
          <w:szCs w:val="24"/>
        </w:rPr>
      </w:pPr>
    </w:p>
    <w:p w14:paraId="7B92CFBF" w14:textId="77777777" w:rsidR="0070626F" w:rsidRPr="00554227" w:rsidRDefault="0070626F" w:rsidP="003311F4">
      <w:pPr>
        <w:spacing w:line="480" w:lineRule="auto"/>
        <w:jc w:val="both"/>
        <w:rPr>
          <w:rFonts w:ascii="Times New Roman" w:eastAsia="Calibri" w:hAnsi="Times New Roman" w:cs="Times New Roman"/>
          <w:sz w:val="24"/>
          <w:szCs w:val="24"/>
        </w:rPr>
      </w:pPr>
    </w:p>
    <w:p w14:paraId="4A38C69A" w14:textId="77777777" w:rsidR="0070626F" w:rsidRPr="00554227" w:rsidRDefault="0070626F" w:rsidP="003311F4">
      <w:pPr>
        <w:spacing w:line="480" w:lineRule="auto"/>
        <w:jc w:val="both"/>
        <w:rPr>
          <w:rFonts w:ascii="Times New Roman" w:eastAsia="Calibri" w:hAnsi="Times New Roman" w:cs="Times New Roman"/>
          <w:sz w:val="24"/>
          <w:szCs w:val="24"/>
        </w:rPr>
      </w:pPr>
    </w:p>
    <w:p w14:paraId="3A9E71E1" w14:textId="77777777" w:rsidR="0070626F" w:rsidRPr="00554227" w:rsidRDefault="0070626F" w:rsidP="0070626F">
      <w:pPr>
        <w:spacing w:line="480" w:lineRule="auto"/>
        <w:jc w:val="center"/>
        <w:rPr>
          <w:rFonts w:ascii="Times New Roman" w:eastAsia="Times New Roman" w:hAnsi="Times New Roman" w:cs="Times New Roman"/>
          <w:b/>
          <w:color w:val="000000"/>
          <w:sz w:val="24"/>
          <w:szCs w:val="24"/>
          <w:lang w:eastAsia="tr-TR"/>
        </w:rPr>
      </w:pPr>
      <w:r w:rsidRPr="00554227">
        <w:rPr>
          <w:rFonts w:ascii="Times New Roman" w:eastAsia="Times New Roman" w:hAnsi="Times New Roman" w:cs="Times New Roman"/>
          <w:b/>
          <w:color w:val="000000"/>
          <w:sz w:val="24"/>
          <w:szCs w:val="24"/>
          <w:lang w:eastAsia="tr-TR"/>
        </w:rPr>
        <w:lastRenderedPageBreak/>
        <w:t>Psikolojinin İmajı</w:t>
      </w:r>
    </w:p>
    <w:p w14:paraId="6B83A8EA" w14:textId="7D08DF45" w:rsidR="0070626F" w:rsidRPr="00554227" w:rsidRDefault="0070626F" w:rsidP="0070626F">
      <w:pPr>
        <w:spacing w:after="0" w:line="240" w:lineRule="auto"/>
        <w:rPr>
          <w:rFonts w:ascii="Times New Roman" w:eastAsia="Times New Roman" w:hAnsi="Times New Roman" w:cs="Times New Roman"/>
          <w:color w:val="000000"/>
          <w:sz w:val="24"/>
          <w:szCs w:val="24"/>
          <w:lang w:eastAsia="tr-TR"/>
        </w:rPr>
      </w:pPr>
      <w:r w:rsidRPr="00554227">
        <w:rPr>
          <w:rFonts w:ascii="Times New Roman" w:eastAsia="Times New Roman" w:hAnsi="Times New Roman" w:cs="Times New Roman"/>
          <w:color w:val="000000"/>
          <w:sz w:val="24"/>
          <w:szCs w:val="24"/>
          <w:lang w:eastAsia="tr-TR"/>
        </w:rPr>
        <w:t xml:space="preserve">  Hikmet Zehra EVLİYA &amp; Gözde YAMAN</w:t>
      </w:r>
      <w:r w:rsidRPr="00554227">
        <w:rPr>
          <w:rFonts w:ascii="Times New Roman" w:eastAsia="Times New Roman" w:hAnsi="Times New Roman" w:cs="Times New Roman"/>
          <w:color w:val="000000"/>
          <w:sz w:val="24"/>
          <w:szCs w:val="24"/>
          <w:lang w:eastAsia="tr-TR"/>
        </w:rPr>
        <w:tab/>
      </w:r>
      <w:r w:rsidRPr="00554227">
        <w:rPr>
          <w:rFonts w:ascii="Times New Roman" w:eastAsia="Times New Roman" w:hAnsi="Times New Roman" w:cs="Times New Roman"/>
          <w:color w:val="000000"/>
          <w:sz w:val="24"/>
          <w:szCs w:val="24"/>
          <w:lang w:eastAsia="tr-TR"/>
        </w:rPr>
        <w:tab/>
      </w:r>
      <w:r w:rsidRPr="00554227">
        <w:rPr>
          <w:rFonts w:ascii="Times New Roman" w:eastAsia="Times New Roman" w:hAnsi="Times New Roman" w:cs="Times New Roman"/>
          <w:color w:val="000000"/>
          <w:sz w:val="24"/>
          <w:szCs w:val="24"/>
          <w:lang w:eastAsia="tr-TR"/>
        </w:rPr>
        <w:tab/>
        <w:t xml:space="preserve">              Elif MOLLA</w:t>
      </w:r>
    </w:p>
    <w:p w14:paraId="34F41397" w14:textId="3F6B1084" w:rsidR="0070626F" w:rsidRPr="00554227" w:rsidRDefault="0070626F" w:rsidP="0070626F">
      <w:pPr>
        <w:spacing w:after="0" w:line="240" w:lineRule="auto"/>
        <w:rPr>
          <w:rFonts w:ascii="Times New Roman" w:eastAsia="Times New Roman" w:hAnsi="Times New Roman" w:cs="Times New Roman"/>
          <w:color w:val="000000"/>
          <w:sz w:val="24"/>
          <w:szCs w:val="24"/>
          <w:lang w:eastAsia="tr-TR"/>
        </w:rPr>
      </w:pPr>
      <w:r w:rsidRPr="00554227">
        <w:rPr>
          <w:rFonts w:ascii="Times New Roman" w:eastAsia="Times New Roman" w:hAnsi="Times New Roman" w:cs="Times New Roman"/>
          <w:color w:val="000000"/>
          <w:sz w:val="24"/>
          <w:szCs w:val="24"/>
          <w:lang w:eastAsia="tr-TR"/>
        </w:rPr>
        <w:t xml:space="preserve">               Yeditepe Üniversitesi</w:t>
      </w:r>
      <w:r w:rsidRPr="00554227">
        <w:rPr>
          <w:rFonts w:ascii="Times New Roman" w:eastAsia="Times New Roman" w:hAnsi="Times New Roman" w:cs="Times New Roman"/>
          <w:color w:val="000000"/>
          <w:sz w:val="24"/>
          <w:szCs w:val="24"/>
          <w:lang w:eastAsia="tr-TR"/>
        </w:rPr>
        <w:tab/>
      </w:r>
      <w:r w:rsidRPr="00554227">
        <w:rPr>
          <w:rFonts w:ascii="Times New Roman" w:eastAsia="Times New Roman" w:hAnsi="Times New Roman" w:cs="Times New Roman"/>
          <w:color w:val="000000"/>
          <w:sz w:val="24"/>
          <w:szCs w:val="24"/>
          <w:lang w:eastAsia="tr-TR"/>
        </w:rPr>
        <w:tab/>
      </w:r>
      <w:r w:rsidRPr="00554227">
        <w:rPr>
          <w:rFonts w:ascii="Times New Roman" w:eastAsia="Times New Roman" w:hAnsi="Times New Roman" w:cs="Times New Roman"/>
          <w:color w:val="000000"/>
          <w:sz w:val="24"/>
          <w:szCs w:val="24"/>
          <w:lang w:eastAsia="tr-TR"/>
        </w:rPr>
        <w:tab/>
        <w:t xml:space="preserve">                    İstanbul Üniversitesi</w:t>
      </w:r>
    </w:p>
    <w:p w14:paraId="1B023743" w14:textId="77777777" w:rsidR="0070626F" w:rsidRPr="00554227" w:rsidRDefault="0070626F" w:rsidP="0070626F">
      <w:pPr>
        <w:spacing w:after="0"/>
        <w:rPr>
          <w:rFonts w:ascii="Times New Roman" w:eastAsia="Times New Roman" w:hAnsi="Times New Roman" w:cs="Times New Roman"/>
          <w:sz w:val="24"/>
          <w:szCs w:val="24"/>
          <w:lang w:eastAsia="tr-TR"/>
        </w:rPr>
      </w:pPr>
    </w:p>
    <w:p w14:paraId="12A067FE" w14:textId="77777777" w:rsidR="0070626F" w:rsidRPr="00554227" w:rsidRDefault="0070626F" w:rsidP="0070626F">
      <w:pPr>
        <w:spacing w:after="0" w:line="240" w:lineRule="auto"/>
        <w:jc w:val="both"/>
        <w:rPr>
          <w:rFonts w:ascii="Times New Roman" w:eastAsia="Times New Roman" w:hAnsi="Times New Roman" w:cs="Times New Roman"/>
          <w:sz w:val="24"/>
          <w:szCs w:val="24"/>
          <w:lang w:eastAsia="tr-TR"/>
        </w:rPr>
      </w:pPr>
    </w:p>
    <w:p w14:paraId="2EC23079" w14:textId="77777777" w:rsidR="0070626F" w:rsidRPr="00554227" w:rsidRDefault="0070626F" w:rsidP="0070626F">
      <w:pPr>
        <w:spacing w:after="0" w:line="360" w:lineRule="auto"/>
        <w:jc w:val="both"/>
        <w:rPr>
          <w:rFonts w:ascii="Times New Roman" w:eastAsia="Times New Roman" w:hAnsi="Times New Roman" w:cs="Times New Roman"/>
          <w:sz w:val="24"/>
          <w:szCs w:val="24"/>
          <w:lang w:eastAsia="tr-TR"/>
        </w:rPr>
      </w:pPr>
      <w:r w:rsidRPr="00554227">
        <w:rPr>
          <w:rFonts w:ascii="Times New Roman" w:eastAsia="Times New Roman" w:hAnsi="Times New Roman" w:cs="Times New Roman"/>
          <w:color w:val="000000"/>
          <w:sz w:val="24"/>
          <w:szCs w:val="24"/>
          <w:lang w:eastAsia="tr-TR"/>
        </w:rPr>
        <w:t xml:space="preserve">Türkiye’de mesleklerin itibar sıralamasıyla ilgili yapılan bir çalışma psikologluğun en itibarlı 12. meslek olduğunu ortaya koymuştur (Sunar, 2014). Bu duruma paralel olarak Türkiye’de psikoloji bölüm sayıları hızla artmaktadır: 1996’da 10, 2008’de 30, 2015’de 71 bölümde 79 program. Kontenjanlar artmaktadır: 1996’da kontenjan </w:t>
      </w:r>
      <w:proofErr w:type="gramStart"/>
      <w:r w:rsidRPr="00554227">
        <w:rPr>
          <w:rFonts w:ascii="Times New Roman" w:eastAsia="Times New Roman" w:hAnsi="Times New Roman" w:cs="Times New Roman"/>
          <w:color w:val="000000"/>
          <w:sz w:val="24"/>
          <w:szCs w:val="24"/>
          <w:lang w:eastAsia="tr-TR"/>
        </w:rPr>
        <w:t>aralığı</w:t>
      </w:r>
      <w:proofErr w:type="gramEnd"/>
      <w:r w:rsidRPr="00554227">
        <w:rPr>
          <w:rFonts w:ascii="Times New Roman" w:eastAsia="Times New Roman" w:hAnsi="Times New Roman" w:cs="Times New Roman"/>
          <w:color w:val="000000"/>
          <w:sz w:val="24"/>
          <w:szCs w:val="24"/>
          <w:lang w:eastAsia="tr-TR"/>
        </w:rPr>
        <w:t xml:space="preserve"> 12-64’ken 2015 yılında 35-180’dir (Arık, 2014). Literatür taramasında psikologların imajıyla ilgili yapılan çalışmalar halktaki psikolog imajının klinik psikologla sınırlı olduğunu ortaya koymuştur (</w:t>
      </w:r>
      <w:proofErr w:type="spellStart"/>
      <w:r w:rsidRPr="00554227">
        <w:rPr>
          <w:rFonts w:ascii="Times New Roman" w:eastAsia="Times New Roman" w:hAnsi="Times New Roman" w:cs="Times New Roman"/>
          <w:color w:val="000000"/>
          <w:sz w:val="24"/>
          <w:szCs w:val="24"/>
          <w:lang w:eastAsia="tr-TR"/>
        </w:rPr>
        <w:t>Buela-Casal</w:t>
      </w:r>
      <w:proofErr w:type="spellEnd"/>
      <w:r w:rsidRPr="00554227">
        <w:rPr>
          <w:rFonts w:ascii="Times New Roman" w:eastAsia="Times New Roman" w:hAnsi="Times New Roman" w:cs="Times New Roman"/>
          <w:color w:val="000000"/>
          <w:sz w:val="24"/>
          <w:szCs w:val="24"/>
          <w:lang w:eastAsia="tr-TR"/>
        </w:rPr>
        <w:t xml:space="preserve">, 2005; </w:t>
      </w:r>
      <w:proofErr w:type="spellStart"/>
      <w:r w:rsidRPr="00554227">
        <w:rPr>
          <w:rFonts w:ascii="Times New Roman" w:eastAsia="Times New Roman" w:hAnsi="Times New Roman" w:cs="Times New Roman"/>
          <w:color w:val="000000"/>
          <w:sz w:val="24"/>
          <w:szCs w:val="24"/>
          <w:lang w:eastAsia="tr-TR"/>
        </w:rPr>
        <w:t>Hartwing</w:t>
      </w:r>
      <w:proofErr w:type="spellEnd"/>
      <w:r w:rsidRPr="00554227">
        <w:rPr>
          <w:rFonts w:ascii="Times New Roman" w:eastAsia="Times New Roman" w:hAnsi="Times New Roman" w:cs="Times New Roman"/>
          <w:color w:val="000000"/>
          <w:sz w:val="24"/>
          <w:szCs w:val="24"/>
          <w:lang w:eastAsia="tr-TR"/>
        </w:rPr>
        <w:t xml:space="preserve"> 2002). Ayrıca psikolog ve psikiyatrist imajı toplumda çok benzerlik göstermektedir. Yapılan başka bir çalışma psikoloji öğrencilerinin de psikologların çalışma alanını çoğunlukla klinik alanla sınırladıklarını göstermiştir (</w:t>
      </w:r>
      <w:proofErr w:type="spellStart"/>
      <w:r w:rsidRPr="00554227">
        <w:rPr>
          <w:rFonts w:ascii="Times New Roman" w:eastAsia="Times New Roman" w:hAnsi="Times New Roman" w:cs="Times New Roman"/>
          <w:color w:val="000000"/>
          <w:sz w:val="24"/>
          <w:szCs w:val="24"/>
          <w:lang w:eastAsia="tr-TR"/>
        </w:rPr>
        <w:t>Janda</w:t>
      </w:r>
      <w:proofErr w:type="spellEnd"/>
      <w:r w:rsidRPr="00554227">
        <w:rPr>
          <w:rFonts w:ascii="Times New Roman" w:eastAsia="Times New Roman" w:hAnsi="Times New Roman" w:cs="Times New Roman"/>
          <w:color w:val="000000"/>
          <w:sz w:val="24"/>
          <w:szCs w:val="24"/>
          <w:lang w:eastAsia="tr-TR"/>
        </w:rPr>
        <w:t xml:space="preserve"> et al</w:t>
      </w:r>
      <w:proofErr w:type="gramStart"/>
      <w:r w:rsidRPr="00554227">
        <w:rPr>
          <w:rFonts w:ascii="Times New Roman" w:eastAsia="Times New Roman" w:hAnsi="Times New Roman" w:cs="Times New Roman"/>
          <w:color w:val="000000"/>
          <w:sz w:val="24"/>
          <w:szCs w:val="24"/>
          <w:lang w:eastAsia="tr-TR"/>
        </w:rPr>
        <w:t>.,</w:t>
      </w:r>
      <w:proofErr w:type="gramEnd"/>
      <w:r w:rsidRPr="00554227">
        <w:rPr>
          <w:rFonts w:ascii="Times New Roman" w:eastAsia="Times New Roman" w:hAnsi="Times New Roman" w:cs="Times New Roman"/>
          <w:color w:val="000000"/>
          <w:sz w:val="24"/>
          <w:szCs w:val="24"/>
          <w:lang w:eastAsia="tr-TR"/>
        </w:rPr>
        <w:t xml:space="preserve"> 1998). Bu çalışmanın amacı, verilen psikoloji eğitiminin söz konusu alandaki öğrencilerin psikologlara dair imajı üzerindeki etkisini incelemektir. Bu doğrultuda müfredatları birbirinden farklı olan İstanbul Üniversitesi ve Yeditepe Üniversitesinde okuyan birinci ve dördüncü sınıf öğrencileriyle çalışılmaktadır. Müfredatı klinik psikoloji ağırlıklı olan İstanbul Üniversitesindeki öğrencilerin psikologları daha çok klinik psikolog olarak; müfredatı deneysel psikoloji ağırlıklı olan Yeditepe Üniversitesindeki öğrencilerin psikologları daha çok akademisyen olarak değerlendirmesi beklenmektedir. Ayrıca psikoloji eğitimine yeni başlayan birinci sınıflar ile eğitimini tamamlamak üzere olan dördüncü sınıfların yine psikoloji imajının farklılaşması beklenmektedir. </w:t>
      </w:r>
    </w:p>
    <w:p w14:paraId="7F27D14A" w14:textId="77777777" w:rsidR="0070626F" w:rsidRPr="00554227" w:rsidRDefault="0070626F" w:rsidP="00142046">
      <w:pPr>
        <w:spacing w:before="240" w:line="240" w:lineRule="auto"/>
        <w:jc w:val="center"/>
        <w:rPr>
          <w:rFonts w:ascii="Times New Roman" w:hAnsi="Times New Roman" w:cs="Times New Roman"/>
          <w:b/>
          <w:bCs/>
          <w:sz w:val="24"/>
          <w:szCs w:val="24"/>
          <w:shd w:val="clear" w:color="auto" w:fill="F9F9F9"/>
        </w:rPr>
      </w:pPr>
    </w:p>
    <w:p w14:paraId="6ACA6A72" w14:textId="77777777" w:rsidR="0070626F" w:rsidRPr="00554227" w:rsidRDefault="0070626F" w:rsidP="00142046">
      <w:pPr>
        <w:spacing w:before="240" w:line="240" w:lineRule="auto"/>
        <w:jc w:val="center"/>
        <w:rPr>
          <w:rFonts w:ascii="Times New Roman" w:hAnsi="Times New Roman" w:cs="Times New Roman"/>
          <w:b/>
          <w:bCs/>
          <w:sz w:val="24"/>
          <w:szCs w:val="24"/>
          <w:shd w:val="clear" w:color="auto" w:fill="F9F9F9"/>
        </w:rPr>
      </w:pPr>
    </w:p>
    <w:p w14:paraId="7262851B" w14:textId="77777777" w:rsidR="0070626F" w:rsidRPr="00554227" w:rsidRDefault="0070626F" w:rsidP="00142046">
      <w:pPr>
        <w:spacing w:before="240" w:line="240" w:lineRule="auto"/>
        <w:jc w:val="center"/>
        <w:rPr>
          <w:rFonts w:ascii="Times New Roman" w:hAnsi="Times New Roman" w:cs="Times New Roman"/>
          <w:b/>
          <w:bCs/>
          <w:sz w:val="24"/>
          <w:szCs w:val="24"/>
          <w:shd w:val="clear" w:color="auto" w:fill="F9F9F9"/>
        </w:rPr>
      </w:pPr>
    </w:p>
    <w:p w14:paraId="48995A03" w14:textId="77777777" w:rsidR="0070626F" w:rsidRPr="00554227" w:rsidRDefault="0070626F" w:rsidP="00142046">
      <w:pPr>
        <w:spacing w:before="240" w:line="240" w:lineRule="auto"/>
        <w:jc w:val="center"/>
        <w:rPr>
          <w:rFonts w:ascii="Times New Roman" w:hAnsi="Times New Roman" w:cs="Times New Roman"/>
          <w:b/>
          <w:bCs/>
          <w:sz w:val="24"/>
          <w:szCs w:val="24"/>
          <w:shd w:val="clear" w:color="auto" w:fill="F9F9F9"/>
        </w:rPr>
      </w:pPr>
    </w:p>
    <w:p w14:paraId="3E1F1303" w14:textId="77777777" w:rsidR="0070626F" w:rsidRPr="00554227" w:rsidRDefault="0070626F" w:rsidP="00142046">
      <w:pPr>
        <w:spacing w:before="240" w:line="240" w:lineRule="auto"/>
        <w:jc w:val="center"/>
        <w:rPr>
          <w:rFonts w:ascii="Times New Roman" w:hAnsi="Times New Roman" w:cs="Times New Roman"/>
          <w:b/>
          <w:bCs/>
          <w:sz w:val="24"/>
          <w:szCs w:val="24"/>
          <w:shd w:val="clear" w:color="auto" w:fill="F9F9F9"/>
        </w:rPr>
      </w:pPr>
    </w:p>
    <w:p w14:paraId="60C8447D" w14:textId="77777777" w:rsidR="0070626F" w:rsidRPr="00554227" w:rsidRDefault="0070626F" w:rsidP="0070626F">
      <w:pPr>
        <w:spacing w:line="240" w:lineRule="auto"/>
        <w:jc w:val="center"/>
        <w:rPr>
          <w:rFonts w:ascii="Times New Roman" w:hAnsi="Times New Roman" w:cs="Times New Roman"/>
          <w:b/>
          <w:sz w:val="24"/>
          <w:szCs w:val="24"/>
        </w:rPr>
      </w:pPr>
      <w:r w:rsidRPr="00554227">
        <w:rPr>
          <w:rFonts w:ascii="Times New Roman" w:hAnsi="Times New Roman" w:cs="Times New Roman"/>
          <w:b/>
          <w:sz w:val="24"/>
          <w:szCs w:val="24"/>
        </w:rPr>
        <w:lastRenderedPageBreak/>
        <w:t>Psikoloji ve Endüstri Mühendisliği Bölümü Öğrencilerinin</w:t>
      </w:r>
      <w:r w:rsidRPr="00554227">
        <w:rPr>
          <w:rFonts w:ascii="Times New Roman" w:hAnsi="Times New Roman" w:cs="Times New Roman"/>
          <w:sz w:val="24"/>
          <w:szCs w:val="24"/>
        </w:rPr>
        <w:t xml:space="preserve"> </w:t>
      </w:r>
      <w:r w:rsidRPr="00554227">
        <w:rPr>
          <w:rFonts w:ascii="Times New Roman" w:hAnsi="Times New Roman" w:cs="Times New Roman"/>
          <w:b/>
          <w:sz w:val="24"/>
          <w:szCs w:val="24"/>
        </w:rPr>
        <w:t>LGB Bireylere Yönelik Tutum Farklılıkları</w:t>
      </w:r>
    </w:p>
    <w:p w14:paraId="7DF851F0" w14:textId="77777777" w:rsidR="0070626F" w:rsidRPr="00554227" w:rsidRDefault="0070626F" w:rsidP="0070626F">
      <w:pPr>
        <w:spacing w:line="240" w:lineRule="auto"/>
        <w:jc w:val="center"/>
        <w:rPr>
          <w:rFonts w:ascii="Times New Roman" w:hAnsi="Times New Roman" w:cs="Times New Roman"/>
          <w:sz w:val="24"/>
          <w:szCs w:val="24"/>
        </w:rPr>
      </w:pPr>
    </w:p>
    <w:p w14:paraId="3A6C5EEC" w14:textId="77777777" w:rsidR="0070626F" w:rsidRPr="00554227" w:rsidRDefault="0070626F" w:rsidP="0070626F">
      <w:pPr>
        <w:spacing w:after="0" w:line="240" w:lineRule="auto"/>
        <w:jc w:val="center"/>
        <w:rPr>
          <w:rFonts w:ascii="Times New Roman" w:hAnsi="Times New Roman" w:cs="Times New Roman"/>
          <w:sz w:val="24"/>
          <w:szCs w:val="24"/>
        </w:rPr>
      </w:pPr>
      <w:r w:rsidRPr="00554227">
        <w:rPr>
          <w:rFonts w:ascii="Times New Roman" w:hAnsi="Times New Roman" w:cs="Times New Roman"/>
          <w:sz w:val="24"/>
          <w:szCs w:val="24"/>
        </w:rPr>
        <w:t>Sertuğ GÜREL, B. Bahar BALCI, Şule TAŞLIYURT &amp; Zuhal ÜNAL</w:t>
      </w:r>
    </w:p>
    <w:p w14:paraId="6A824B97" w14:textId="77777777" w:rsidR="0070626F" w:rsidRPr="00554227" w:rsidRDefault="0070626F" w:rsidP="0070626F">
      <w:pPr>
        <w:spacing w:line="240" w:lineRule="auto"/>
        <w:jc w:val="center"/>
        <w:rPr>
          <w:rFonts w:ascii="Times New Roman" w:hAnsi="Times New Roman" w:cs="Times New Roman"/>
          <w:sz w:val="24"/>
          <w:szCs w:val="24"/>
        </w:rPr>
      </w:pPr>
      <w:r w:rsidRPr="00554227">
        <w:rPr>
          <w:rFonts w:ascii="Times New Roman" w:hAnsi="Times New Roman" w:cs="Times New Roman"/>
          <w:sz w:val="24"/>
          <w:szCs w:val="24"/>
        </w:rPr>
        <w:t>Başkent Üniversitesi</w:t>
      </w:r>
    </w:p>
    <w:p w14:paraId="239AC11D" w14:textId="77777777" w:rsidR="0070626F" w:rsidRPr="00554227" w:rsidRDefault="0070626F" w:rsidP="0070626F">
      <w:pPr>
        <w:spacing w:after="0" w:line="240" w:lineRule="auto"/>
        <w:jc w:val="center"/>
        <w:rPr>
          <w:rFonts w:ascii="Times New Roman" w:hAnsi="Times New Roman" w:cs="Times New Roman"/>
          <w:sz w:val="24"/>
          <w:szCs w:val="24"/>
        </w:rPr>
      </w:pPr>
    </w:p>
    <w:p w14:paraId="02EF4689" w14:textId="77777777" w:rsidR="0070626F" w:rsidRPr="00554227" w:rsidRDefault="0070626F" w:rsidP="0070626F">
      <w:pPr>
        <w:spacing w:line="360" w:lineRule="auto"/>
        <w:jc w:val="both"/>
        <w:rPr>
          <w:rFonts w:ascii="Times New Roman" w:hAnsi="Times New Roman" w:cs="Times New Roman"/>
          <w:sz w:val="24"/>
          <w:szCs w:val="24"/>
        </w:rPr>
      </w:pPr>
      <w:r w:rsidRPr="00554227">
        <w:rPr>
          <w:rFonts w:ascii="Times New Roman" w:hAnsi="Times New Roman" w:cs="Times New Roman"/>
          <w:sz w:val="24"/>
          <w:szCs w:val="24"/>
        </w:rPr>
        <w:t>Türkiye’de LGB (Lezbiyen, Gey, Biseksüel) bireylere karşı tutumlarla ilgili çok az çalışma bulunmaktadır.</w:t>
      </w:r>
      <w:r w:rsidRPr="00554227">
        <w:rPr>
          <w:rFonts w:ascii="Times New Roman" w:hAnsi="Times New Roman" w:cs="Times New Roman"/>
        </w:rPr>
        <w:t xml:space="preserve"> </w:t>
      </w:r>
      <w:r w:rsidRPr="00554227">
        <w:rPr>
          <w:rFonts w:ascii="Times New Roman" w:hAnsi="Times New Roman" w:cs="Times New Roman"/>
          <w:sz w:val="24"/>
          <w:szCs w:val="24"/>
        </w:rPr>
        <w:t xml:space="preserve">Özellikle üniversitede alınan eğitimin bu tutumlara olan etkisi neredeyse incelenmemiştir. Bu konuda çalışmaların yapılması hem LGB bireylerin iyilik hallerini etkileyen faktörleri anlamada hem de bireylerin olumsuz tutumlarıyla mücadele edebilmek konusunda önemlidir. Yurt dışında yapılan araştırmalar bireylerin okudukları bölümlerin bu tutumları olumlu veya olumsuz olarak değiştirebildiğini göstermektedir. Bu araştırmadaki amacımız Psikoloji bölümünde okuyan öğrencilerle Endüstri Mühendisliği bölümünde okuyan öğrencilerin, aldıkları eğitimin içerik bakımından farklı olmasından dolayı tutumlarının da farklı olup olmadığını incelemektir. Bu farka bakabilmek için Psikoloji ve Endüstri Mühendisliği bölümünün birinci ve dördüncü sınıf öğrencilerine anket uygulanmıştır ve toplamda 109 öğrenciden veri alınmıştır. Sonuçlar Psikoloji bölümü öğrencilerinin Endüstri Mühendisliği bölümü öğrencilerine kıyasla LGB bireylere yönelik daha olumlu tutuma sahip olduklarını göstermiştir. Bölümlere kendi içinde bakıldığında birinci sınıf öğrencileri ile dördüncü sınıf öğrencileri arasında anlamlı bir fark görülmemiştir. Ancak bölüm ve sınıflar birlikte dikkate alınarak yapılan karşılaştırmalar ise, Psikoloji birinci sınıf öğrencilerinin Endüstri dördüncü sınıf öğrencilerinden ve Psikoloji dördüncü sınıf öğrencilerinin Endüstri birinci ve dördüncü sınıf öğrencilerinden daha olumlu tutumlara sahip olduğu görülmüştür. Araştırmanın sonuçları </w:t>
      </w:r>
      <w:proofErr w:type="gramStart"/>
      <w:r w:rsidRPr="00554227">
        <w:rPr>
          <w:rFonts w:ascii="Times New Roman" w:hAnsi="Times New Roman" w:cs="Times New Roman"/>
          <w:sz w:val="24"/>
          <w:szCs w:val="24"/>
        </w:rPr>
        <w:t>literatür</w:t>
      </w:r>
      <w:proofErr w:type="gramEnd"/>
      <w:r w:rsidRPr="00554227">
        <w:rPr>
          <w:rFonts w:ascii="Times New Roman" w:hAnsi="Times New Roman" w:cs="Times New Roman"/>
          <w:sz w:val="24"/>
          <w:szCs w:val="24"/>
        </w:rPr>
        <w:t xml:space="preserve"> ile paralellik göstermektedir. Bu çalışmadan elde edilen bulgular doğrultusunda, Psikoloji bölümü ile Endüstri Mühendisliği bölümü arasında çıkan bu farkın altında yatan mekanizmanın (ders içerikleri, tartışma ortamı, verilen seminerler gibi) anlaşılması için gelecekte yürütülecek çalışmalara ihtiyaç duyulmaktadır.</w:t>
      </w:r>
    </w:p>
    <w:p w14:paraId="49291F79" w14:textId="05C1165B" w:rsidR="0070626F" w:rsidRPr="00554227" w:rsidRDefault="0070626F" w:rsidP="0070626F">
      <w:pPr>
        <w:spacing w:line="360" w:lineRule="auto"/>
        <w:rPr>
          <w:rFonts w:ascii="Times New Roman" w:hAnsi="Times New Roman" w:cs="Times New Roman"/>
          <w:sz w:val="24"/>
          <w:szCs w:val="24"/>
        </w:rPr>
      </w:pPr>
      <w:r w:rsidRPr="00554227">
        <w:rPr>
          <w:rFonts w:ascii="Times New Roman" w:hAnsi="Times New Roman" w:cs="Times New Roman"/>
          <w:b/>
          <w:sz w:val="24"/>
          <w:szCs w:val="24"/>
        </w:rPr>
        <w:t>Anahtar Kelimeler:</w:t>
      </w:r>
      <w:r w:rsidRPr="00554227">
        <w:rPr>
          <w:rFonts w:ascii="Times New Roman" w:hAnsi="Times New Roman" w:cs="Times New Roman"/>
          <w:sz w:val="24"/>
          <w:szCs w:val="24"/>
        </w:rPr>
        <w:t xml:space="preserve"> LGB, LGB bireylere karşı tutumlar, üniversite öğrencileri, önyargı, cinsel yönelim</w:t>
      </w:r>
    </w:p>
    <w:p w14:paraId="06947C97" w14:textId="77777777" w:rsidR="003311F4" w:rsidRPr="00554227" w:rsidRDefault="003311F4" w:rsidP="00142046">
      <w:pPr>
        <w:spacing w:before="240" w:line="240" w:lineRule="auto"/>
        <w:jc w:val="center"/>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lastRenderedPageBreak/>
        <w:t>Üniversite Öğrencilerinde Yetişkin Dikkat Eksikliği Ve Hiperaktivite Bozukluğu, Duygu Tanıma Ve Duygu Düzenleme Güçlüğü Arasındaki İlişkinin İncelenmesi</w:t>
      </w:r>
    </w:p>
    <w:p w14:paraId="097C631B" w14:textId="77777777" w:rsidR="00142046" w:rsidRPr="00554227" w:rsidRDefault="00142046" w:rsidP="00142046">
      <w:pPr>
        <w:spacing w:before="240" w:line="240" w:lineRule="auto"/>
        <w:jc w:val="center"/>
        <w:rPr>
          <w:rFonts w:ascii="Times New Roman" w:hAnsi="Times New Roman" w:cs="Times New Roman"/>
          <w:b/>
          <w:bCs/>
          <w:sz w:val="24"/>
          <w:szCs w:val="24"/>
          <w:shd w:val="clear" w:color="auto" w:fill="F9F9F9"/>
        </w:rPr>
      </w:pPr>
    </w:p>
    <w:p w14:paraId="03F2C9C5" w14:textId="77777777" w:rsidR="003311F4" w:rsidRPr="00554227" w:rsidRDefault="00142046" w:rsidP="00142046">
      <w:pPr>
        <w:shd w:val="clear" w:color="auto" w:fill="FFFFFF"/>
        <w:spacing w:after="0" w:line="240" w:lineRule="auto"/>
        <w:jc w:val="center"/>
        <w:rPr>
          <w:rFonts w:ascii="Times New Roman" w:hAnsi="Times New Roman" w:cs="Times New Roman"/>
          <w:bCs/>
          <w:sz w:val="24"/>
          <w:szCs w:val="24"/>
          <w:shd w:val="clear" w:color="auto" w:fill="F9F9F9"/>
        </w:rPr>
      </w:pPr>
      <w:r w:rsidRPr="00554227">
        <w:rPr>
          <w:rFonts w:ascii="Times New Roman" w:hAnsi="Times New Roman" w:cs="Times New Roman"/>
          <w:bCs/>
          <w:sz w:val="24"/>
          <w:szCs w:val="24"/>
          <w:shd w:val="clear" w:color="auto" w:fill="F9F9F9"/>
        </w:rPr>
        <w:t>Şeyma SEVGİCAN &amp; Doç. Dr. Özden YALÇINKAYA ALKAR</w:t>
      </w:r>
    </w:p>
    <w:p w14:paraId="14333E92" w14:textId="77777777" w:rsidR="00142046" w:rsidRPr="00554227" w:rsidRDefault="00142046" w:rsidP="00142046">
      <w:pPr>
        <w:shd w:val="clear" w:color="auto" w:fill="FFFFFF"/>
        <w:spacing w:after="0" w:line="240" w:lineRule="auto"/>
        <w:jc w:val="center"/>
        <w:rPr>
          <w:rFonts w:ascii="Times New Roman" w:hAnsi="Times New Roman" w:cs="Times New Roman"/>
          <w:bCs/>
          <w:sz w:val="24"/>
          <w:szCs w:val="24"/>
          <w:shd w:val="clear" w:color="auto" w:fill="F9F9F9"/>
        </w:rPr>
      </w:pPr>
      <w:r w:rsidRPr="00554227">
        <w:rPr>
          <w:rFonts w:ascii="Times New Roman" w:hAnsi="Times New Roman" w:cs="Times New Roman"/>
          <w:bCs/>
          <w:sz w:val="24"/>
          <w:szCs w:val="24"/>
          <w:shd w:val="clear" w:color="auto" w:fill="F9F9F9"/>
        </w:rPr>
        <w:t>Yıldırım Beyazıt Üniversitesi</w:t>
      </w:r>
    </w:p>
    <w:p w14:paraId="0CF41CC4" w14:textId="77777777" w:rsidR="00142046" w:rsidRPr="00554227" w:rsidRDefault="00142046" w:rsidP="00142046">
      <w:pPr>
        <w:shd w:val="clear" w:color="auto" w:fill="FFFFFF"/>
        <w:spacing w:line="240" w:lineRule="auto"/>
        <w:rPr>
          <w:rFonts w:ascii="Times New Roman" w:hAnsi="Times New Roman" w:cs="Times New Roman"/>
          <w:sz w:val="24"/>
          <w:szCs w:val="24"/>
        </w:rPr>
      </w:pPr>
    </w:p>
    <w:p w14:paraId="0C0047C0" w14:textId="4601C46B" w:rsidR="00BD361C" w:rsidRPr="00554227" w:rsidRDefault="00BD361C" w:rsidP="00BD361C">
      <w:pPr>
        <w:shd w:val="clear" w:color="auto" w:fill="FFFFFF"/>
        <w:spacing w:line="360" w:lineRule="auto"/>
        <w:jc w:val="both"/>
        <w:rPr>
          <w:rFonts w:ascii="Times New Roman" w:eastAsia="Calibri" w:hAnsi="Times New Roman" w:cs="Times New Roman"/>
          <w:sz w:val="24"/>
          <w:szCs w:val="24"/>
        </w:rPr>
      </w:pPr>
      <w:r w:rsidRPr="00554227">
        <w:rPr>
          <w:rFonts w:ascii="Times New Roman" w:eastAsia="Calibri" w:hAnsi="Times New Roman" w:cs="Times New Roman"/>
          <w:sz w:val="24"/>
          <w:szCs w:val="24"/>
        </w:rPr>
        <w:t xml:space="preserve">Bu çalışmada üniversite öğrencilerinin dikkat eksikliği ve </w:t>
      </w:r>
      <w:proofErr w:type="spellStart"/>
      <w:r w:rsidRPr="00554227">
        <w:rPr>
          <w:rFonts w:ascii="Times New Roman" w:eastAsia="Calibri" w:hAnsi="Times New Roman" w:cs="Times New Roman"/>
          <w:sz w:val="24"/>
          <w:szCs w:val="24"/>
        </w:rPr>
        <w:t>hiperaktivite</w:t>
      </w:r>
      <w:proofErr w:type="spellEnd"/>
      <w:r w:rsidRPr="00554227">
        <w:rPr>
          <w:rFonts w:ascii="Times New Roman" w:eastAsia="Calibri" w:hAnsi="Times New Roman" w:cs="Times New Roman"/>
          <w:sz w:val="24"/>
          <w:szCs w:val="24"/>
        </w:rPr>
        <w:t xml:space="preserve"> (DEHB)  puanları ile duygu tanıma ve duygu düzenleme güçlüğü (DDG) arasındaki ilişkinin incelenmesi amaçlanmıştır. Çalışmaya 2015-2016 eğitim öğretim döneminde Ankara, İzmir ve İstanbul’da okumakta olan %53,5 (n=144) kadın ve %46,5 (n=125) erkek olmak üzere toplam 269 üniversite öğrencisi katılmıştır. Katılımcıların yaş ortalaması 21.11’dir.Çalışma verileri Gözlerden Zihin Okuma Testi, Erişkin Dikkat Eksikliği Hiperaktivite Ölçeği ve Duygu Düzenleme Güçlüğü Ölçeği kullanılarak toplanmıştır. Formlar bireylere gönüllülük esasına göre uygulanmıştır. Elde edilen veriler SPSS </w:t>
      </w:r>
      <w:proofErr w:type="gramStart"/>
      <w:r w:rsidRPr="00554227">
        <w:rPr>
          <w:rFonts w:ascii="Times New Roman" w:eastAsia="Calibri" w:hAnsi="Times New Roman" w:cs="Times New Roman"/>
          <w:sz w:val="24"/>
          <w:szCs w:val="24"/>
        </w:rPr>
        <w:t>21.0</w:t>
      </w:r>
      <w:proofErr w:type="gramEnd"/>
      <w:r w:rsidRPr="00554227">
        <w:rPr>
          <w:rFonts w:ascii="Times New Roman" w:eastAsia="Calibri" w:hAnsi="Times New Roman" w:cs="Times New Roman"/>
          <w:sz w:val="24"/>
          <w:szCs w:val="24"/>
        </w:rPr>
        <w:t xml:space="preserve"> versiyonu ile değerlendirilmiştir. Değişkenler arasında farklılıklar olup olmadığını test etmek için Bağımsız t Testi ve tek yönlü ANOVA, değişkenler arasındaki ilişkiyi </w:t>
      </w:r>
      <w:r w:rsidR="00A76A0E" w:rsidRPr="00554227">
        <w:rPr>
          <w:rFonts w:ascii="Times New Roman" w:eastAsia="Calibri" w:hAnsi="Times New Roman" w:cs="Times New Roman"/>
          <w:sz w:val="24"/>
          <w:szCs w:val="24"/>
        </w:rPr>
        <w:t>test etmek</w:t>
      </w:r>
      <w:r w:rsidRPr="00554227">
        <w:rPr>
          <w:rFonts w:ascii="Times New Roman" w:eastAsia="Calibri" w:hAnsi="Times New Roman" w:cs="Times New Roman"/>
          <w:sz w:val="24"/>
          <w:szCs w:val="24"/>
        </w:rPr>
        <w:t xml:space="preserve"> için ise </w:t>
      </w:r>
      <w:proofErr w:type="spellStart"/>
      <w:r w:rsidRPr="00554227">
        <w:rPr>
          <w:rFonts w:ascii="Times New Roman" w:eastAsia="Calibri" w:hAnsi="Times New Roman" w:cs="Times New Roman"/>
          <w:sz w:val="24"/>
          <w:szCs w:val="24"/>
        </w:rPr>
        <w:t>Pearson</w:t>
      </w:r>
      <w:proofErr w:type="spellEnd"/>
      <w:r w:rsidRPr="00554227">
        <w:rPr>
          <w:rFonts w:ascii="Times New Roman" w:eastAsia="Calibri" w:hAnsi="Times New Roman" w:cs="Times New Roman"/>
          <w:sz w:val="24"/>
          <w:szCs w:val="24"/>
        </w:rPr>
        <w:t xml:space="preserve"> Korelasyon ve </w:t>
      </w:r>
      <w:r w:rsidR="00A76A0E" w:rsidRPr="00554227">
        <w:rPr>
          <w:rFonts w:ascii="Times New Roman" w:eastAsia="Calibri" w:hAnsi="Times New Roman" w:cs="Times New Roman"/>
          <w:sz w:val="24"/>
          <w:szCs w:val="24"/>
        </w:rPr>
        <w:t>Doğrusal</w:t>
      </w:r>
      <w:r w:rsidRPr="00554227">
        <w:rPr>
          <w:rFonts w:ascii="Times New Roman" w:eastAsia="Calibri" w:hAnsi="Times New Roman" w:cs="Times New Roman"/>
          <w:sz w:val="24"/>
          <w:szCs w:val="24"/>
        </w:rPr>
        <w:t xml:space="preserve"> Regresyon analiz yöntemleri kullanılmıştır. Yapılan t testi sonuçlarına göre, DEHB ve DDG puanlarında cinsiyete göre farklılık bulunmazken, duygu tanımada anlamlı farklılık bulunmuştur. Tek yönlü ANOVA sonuçlarına göre, DEHB düzeyleri düşük, orta ve yüksek olan katılımcılar, DDG puanlarında anlamlı farklılıklar göstermiştir. DEHB ve DDG toplam puanlarının bağımsız, duygu tanımanın bağımlı değişken olduğu </w:t>
      </w:r>
      <w:r w:rsidR="00A76A0E" w:rsidRPr="00554227">
        <w:rPr>
          <w:rFonts w:ascii="Times New Roman" w:eastAsia="Calibri" w:hAnsi="Times New Roman" w:cs="Times New Roman"/>
          <w:sz w:val="24"/>
          <w:szCs w:val="24"/>
        </w:rPr>
        <w:t>doğrusal</w:t>
      </w:r>
      <w:r w:rsidRPr="00554227">
        <w:rPr>
          <w:rFonts w:ascii="Times New Roman" w:eastAsia="Calibri" w:hAnsi="Times New Roman" w:cs="Times New Roman"/>
          <w:sz w:val="24"/>
          <w:szCs w:val="24"/>
        </w:rPr>
        <w:t xml:space="preserve"> regresyon modeli anlamlı çıkmıştır. Benzer şekilde DDG puanlarının bağımlı, DEHB toplam puanı ve duygu tanımanın bağımsız değişken olduğu </w:t>
      </w:r>
      <w:r w:rsidR="00A76A0E" w:rsidRPr="00554227">
        <w:rPr>
          <w:rFonts w:ascii="Times New Roman" w:eastAsia="Calibri" w:hAnsi="Times New Roman" w:cs="Times New Roman"/>
          <w:sz w:val="24"/>
          <w:szCs w:val="24"/>
        </w:rPr>
        <w:t>doğrusal</w:t>
      </w:r>
      <w:r w:rsidRPr="00554227">
        <w:rPr>
          <w:rFonts w:ascii="Times New Roman" w:eastAsia="Calibri" w:hAnsi="Times New Roman" w:cs="Times New Roman"/>
          <w:sz w:val="24"/>
          <w:szCs w:val="24"/>
        </w:rPr>
        <w:t xml:space="preserve"> regresyon modeli de anlamlı bulunmuştur. </w:t>
      </w:r>
      <w:r w:rsidRPr="00554227">
        <w:rPr>
          <w:rFonts w:ascii="Times New Roman" w:eastAsia="Times New Roman" w:hAnsi="Times New Roman" w:cs="Times New Roman"/>
          <w:color w:val="000000"/>
          <w:sz w:val="24"/>
          <w:szCs w:val="24"/>
          <w:lang w:eastAsia="tr-TR"/>
        </w:rPr>
        <w:t xml:space="preserve">Araştırmanın kısıtlılıkları, güçlü yönleri ve alana katkıları ilgili </w:t>
      </w:r>
      <w:proofErr w:type="gramStart"/>
      <w:r w:rsidRPr="00554227">
        <w:rPr>
          <w:rFonts w:ascii="Times New Roman" w:eastAsia="Times New Roman" w:hAnsi="Times New Roman" w:cs="Times New Roman"/>
          <w:color w:val="000000"/>
          <w:sz w:val="24"/>
          <w:szCs w:val="24"/>
          <w:lang w:eastAsia="tr-TR"/>
        </w:rPr>
        <w:t>literatür</w:t>
      </w:r>
      <w:proofErr w:type="gramEnd"/>
      <w:r w:rsidRPr="00554227">
        <w:rPr>
          <w:rFonts w:ascii="Times New Roman" w:eastAsia="Times New Roman" w:hAnsi="Times New Roman" w:cs="Times New Roman"/>
          <w:color w:val="000000"/>
          <w:sz w:val="24"/>
          <w:szCs w:val="24"/>
          <w:lang w:eastAsia="tr-TR"/>
        </w:rPr>
        <w:t xml:space="preserve"> bağlamında tartışılmıştır.</w:t>
      </w:r>
    </w:p>
    <w:p w14:paraId="01CD3B3D" w14:textId="7A4F70F5" w:rsidR="00BD361C" w:rsidRPr="00554227" w:rsidRDefault="00BD361C" w:rsidP="00BD361C">
      <w:pPr>
        <w:spacing w:line="360" w:lineRule="auto"/>
        <w:jc w:val="both"/>
        <w:rPr>
          <w:rFonts w:ascii="Times New Roman" w:eastAsia="Calibri" w:hAnsi="Times New Roman" w:cs="Times New Roman"/>
          <w:sz w:val="24"/>
          <w:szCs w:val="24"/>
        </w:rPr>
      </w:pPr>
      <w:r w:rsidRPr="00554227">
        <w:rPr>
          <w:rFonts w:ascii="Times New Roman" w:eastAsia="Calibri" w:hAnsi="Times New Roman" w:cs="Times New Roman"/>
          <w:b/>
          <w:sz w:val="24"/>
          <w:szCs w:val="24"/>
        </w:rPr>
        <w:t xml:space="preserve">Anahtar </w:t>
      </w:r>
      <w:r w:rsidR="00335C9D" w:rsidRPr="00554227">
        <w:rPr>
          <w:rFonts w:ascii="Times New Roman" w:eastAsia="Calibri" w:hAnsi="Times New Roman" w:cs="Times New Roman"/>
          <w:b/>
          <w:sz w:val="24"/>
          <w:szCs w:val="24"/>
        </w:rPr>
        <w:t>Kelimele</w:t>
      </w:r>
      <w:r w:rsidRPr="00554227">
        <w:rPr>
          <w:rFonts w:ascii="Times New Roman" w:eastAsia="Calibri" w:hAnsi="Times New Roman" w:cs="Times New Roman"/>
          <w:b/>
          <w:sz w:val="24"/>
          <w:szCs w:val="24"/>
        </w:rPr>
        <w:t>r:</w:t>
      </w:r>
      <w:r w:rsidR="00035B2A" w:rsidRPr="00554227">
        <w:rPr>
          <w:rFonts w:ascii="Times New Roman" w:eastAsia="Calibri" w:hAnsi="Times New Roman" w:cs="Times New Roman"/>
          <w:sz w:val="24"/>
          <w:szCs w:val="24"/>
        </w:rPr>
        <w:t xml:space="preserve"> D</w:t>
      </w:r>
      <w:r w:rsidRPr="00554227">
        <w:rPr>
          <w:rFonts w:ascii="Times New Roman" w:eastAsia="Calibri" w:hAnsi="Times New Roman" w:cs="Times New Roman"/>
          <w:sz w:val="24"/>
          <w:szCs w:val="24"/>
        </w:rPr>
        <w:t xml:space="preserve">ikkat eksikliği, </w:t>
      </w:r>
      <w:proofErr w:type="spellStart"/>
      <w:r w:rsidRPr="00554227">
        <w:rPr>
          <w:rFonts w:ascii="Times New Roman" w:eastAsia="Calibri" w:hAnsi="Times New Roman" w:cs="Times New Roman"/>
          <w:sz w:val="24"/>
          <w:szCs w:val="24"/>
        </w:rPr>
        <w:t>hiperaktivite</w:t>
      </w:r>
      <w:proofErr w:type="spellEnd"/>
      <w:r w:rsidRPr="00554227">
        <w:rPr>
          <w:rFonts w:ascii="Times New Roman" w:eastAsia="Calibri" w:hAnsi="Times New Roman" w:cs="Times New Roman"/>
          <w:sz w:val="24"/>
          <w:szCs w:val="24"/>
        </w:rPr>
        <w:t>, duygu tanıma, duygu düzenleme güçlüğü</w:t>
      </w:r>
    </w:p>
    <w:p w14:paraId="39664643" w14:textId="77777777" w:rsidR="00142046" w:rsidRPr="00554227" w:rsidRDefault="00142046" w:rsidP="00D25CE9">
      <w:pPr>
        <w:spacing w:after="0" w:line="360" w:lineRule="auto"/>
        <w:jc w:val="center"/>
        <w:rPr>
          <w:rFonts w:ascii="Times New Roman" w:eastAsia="Calibri" w:hAnsi="Times New Roman" w:cs="Times New Roman"/>
          <w:b/>
          <w:bCs/>
          <w:sz w:val="24"/>
          <w:szCs w:val="24"/>
        </w:rPr>
      </w:pPr>
    </w:p>
    <w:p w14:paraId="76DF5521" w14:textId="77777777" w:rsidR="0070626F" w:rsidRPr="00554227" w:rsidRDefault="0070626F" w:rsidP="00D25CE9">
      <w:pPr>
        <w:spacing w:after="0" w:line="360" w:lineRule="auto"/>
        <w:jc w:val="center"/>
        <w:rPr>
          <w:rFonts w:ascii="Times New Roman" w:eastAsia="Calibri" w:hAnsi="Times New Roman" w:cs="Times New Roman"/>
          <w:b/>
          <w:bCs/>
          <w:sz w:val="24"/>
          <w:szCs w:val="24"/>
        </w:rPr>
      </w:pPr>
    </w:p>
    <w:p w14:paraId="528495C9" w14:textId="77777777" w:rsidR="005F28C1" w:rsidRPr="00554227" w:rsidRDefault="005F28C1">
      <w:pPr>
        <w:rPr>
          <w:rFonts w:ascii="Times New Roman" w:hAnsi="Times New Roman" w:cs="Times New Roman"/>
          <w:b/>
          <w:color w:val="000000"/>
          <w:sz w:val="24"/>
          <w:szCs w:val="24"/>
        </w:rPr>
      </w:pPr>
      <w:r w:rsidRPr="00554227">
        <w:rPr>
          <w:rFonts w:ascii="Times New Roman" w:hAnsi="Times New Roman" w:cs="Times New Roman"/>
          <w:szCs w:val="24"/>
        </w:rPr>
        <w:br w:type="page"/>
      </w:r>
    </w:p>
    <w:p w14:paraId="7D0E2126" w14:textId="2958E637" w:rsidR="0070626F" w:rsidRPr="00554227" w:rsidRDefault="0070626F" w:rsidP="0070626F">
      <w:pPr>
        <w:pStyle w:val="msobodytextindent"/>
        <w:spacing w:before="0" w:line="276" w:lineRule="auto"/>
        <w:ind w:firstLine="0"/>
        <w:jc w:val="center"/>
        <w:rPr>
          <w:szCs w:val="24"/>
        </w:rPr>
      </w:pPr>
      <w:r w:rsidRPr="00554227">
        <w:rPr>
          <w:szCs w:val="24"/>
        </w:rPr>
        <w:lastRenderedPageBreak/>
        <w:t>Yaşlılarda Depresyonun Günlük Yaşam Aktiviteleri ve Otobiyografik</w:t>
      </w:r>
    </w:p>
    <w:p w14:paraId="221AB0A9" w14:textId="77777777" w:rsidR="0070626F" w:rsidRPr="00554227" w:rsidRDefault="0070626F" w:rsidP="0070626F">
      <w:pPr>
        <w:pStyle w:val="msobodytextindent"/>
        <w:spacing w:before="0" w:line="276" w:lineRule="auto"/>
        <w:ind w:firstLine="0"/>
        <w:jc w:val="center"/>
        <w:rPr>
          <w:szCs w:val="24"/>
        </w:rPr>
      </w:pPr>
      <w:r w:rsidRPr="00554227">
        <w:rPr>
          <w:szCs w:val="24"/>
        </w:rPr>
        <w:t>Bellek Üzerine Etkisi</w:t>
      </w:r>
    </w:p>
    <w:p w14:paraId="74F7FA2A" w14:textId="77777777" w:rsidR="0070626F" w:rsidRPr="00554227" w:rsidRDefault="0070626F" w:rsidP="0070626F">
      <w:pPr>
        <w:pStyle w:val="msobodytextindent"/>
        <w:spacing w:line="276" w:lineRule="auto"/>
        <w:jc w:val="center"/>
        <w:rPr>
          <w:szCs w:val="24"/>
        </w:rPr>
      </w:pPr>
    </w:p>
    <w:p w14:paraId="684514FE" w14:textId="77777777" w:rsidR="0070626F" w:rsidRPr="00554227" w:rsidRDefault="0070626F" w:rsidP="00216FD3">
      <w:pPr>
        <w:pStyle w:val="Balk2"/>
        <w:spacing w:before="0"/>
        <w:rPr>
          <w:b w:val="0"/>
          <w:sz w:val="24"/>
          <w:szCs w:val="24"/>
        </w:rPr>
      </w:pPr>
      <w:r w:rsidRPr="00554227">
        <w:rPr>
          <w:rFonts w:eastAsiaTheme="minorHAnsi"/>
          <w:b w:val="0"/>
          <w:sz w:val="24"/>
          <w:szCs w:val="24"/>
        </w:rPr>
        <w:t>Vildan BİLDİK</w:t>
      </w:r>
      <w:r w:rsidRPr="00554227">
        <w:rPr>
          <w:b w:val="0"/>
          <w:sz w:val="24"/>
          <w:szCs w:val="24"/>
        </w:rPr>
        <w:t xml:space="preserve">, </w:t>
      </w:r>
      <w:r w:rsidRPr="00554227">
        <w:rPr>
          <w:rFonts w:eastAsiaTheme="minorHAnsi"/>
          <w:b w:val="0"/>
          <w:sz w:val="24"/>
          <w:szCs w:val="24"/>
        </w:rPr>
        <w:t>Rumeysa ERGİN</w:t>
      </w:r>
      <w:r w:rsidRPr="00554227">
        <w:rPr>
          <w:b w:val="0"/>
          <w:sz w:val="24"/>
          <w:szCs w:val="24"/>
        </w:rPr>
        <w:t xml:space="preserve">, </w:t>
      </w:r>
      <w:r w:rsidRPr="00554227">
        <w:rPr>
          <w:rFonts w:eastAsiaTheme="minorHAnsi"/>
          <w:b w:val="0"/>
          <w:sz w:val="24"/>
          <w:szCs w:val="24"/>
        </w:rPr>
        <w:t xml:space="preserve">Sümeyye KAVAK, </w:t>
      </w:r>
      <w:r w:rsidRPr="00554227">
        <w:rPr>
          <w:b w:val="0"/>
          <w:sz w:val="24"/>
          <w:szCs w:val="24"/>
        </w:rPr>
        <w:t xml:space="preserve">Esma ÇELİK, Şerife ÇEKİÇ </w:t>
      </w:r>
    </w:p>
    <w:p w14:paraId="3D43384E" w14:textId="77777777" w:rsidR="0070626F" w:rsidRPr="00554227" w:rsidRDefault="0070626F" w:rsidP="00216FD3">
      <w:pPr>
        <w:pStyle w:val="Balk2"/>
        <w:spacing w:before="0" w:after="240"/>
        <w:rPr>
          <w:rFonts w:eastAsiaTheme="minorHAnsi"/>
          <w:b w:val="0"/>
          <w:sz w:val="24"/>
          <w:szCs w:val="24"/>
        </w:rPr>
      </w:pPr>
      <w:r w:rsidRPr="00554227">
        <w:rPr>
          <w:b w:val="0"/>
          <w:sz w:val="24"/>
          <w:szCs w:val="24"/>
        </w:rPr>
        <w:t>&amp; Doç. Dr. Özden YALÇINKAYA ALKAR</w:t>
      </w:r>
    </w:p>
    <w:p w14:paraId="56D3CE9E" w14:textId="77777777" w:rsidR="0070626F" w:rsidRPr="00554227" w:rsidRDefault="0070626F" w:rsidP="00216FD3">
      <w:pPr>
        <w:spacing w:after="0" w:line="240" w:lineRule="auto"/>
        <w:jc w:val="center"/>
        <w:rPr>
          <w:rFonts w:ascii="Times New Roman" w:hAnsi="Times New Roman" w:cs="Times New Roman"/>
          <w:color w:val="000000"/>
          <w:sz w:val="24"/>
          <w:szCs w:val="24"/>
        </w:rPr>
      </w:pPr>
      <w:r w:rsidRPr="00554227">
        <w:rPr>
          <w:rFonts w:ascii="Times New Roman" w:hAnsi="Times New Roman" w:cs="Times New Roman"/>
          <w:color w:val="000000"/>
          <w:sz w:val="24"/>
          <w:szCs w:val="24"/>
        </w:rPr>
        <w:t>Yıldırım Beyazıt Üniversitesi</w:t>
      </w:r>
    </w:p>
    <w:p w14:paraId="16AA6BC7" w14:textId="77777777" w:rsidR="0070626F" w:rsidRPr="00554227" w:rsidRDefault="0070626F" w:rsidP="0070626F">
      <w:pPr>
        <w:spacing w:after="0" w:line="240" w:lineRule="auto"/>
        <w:jc w:val="center"/>
        <w:rPr>
          <w:rFonts w:ascii="Times New Roman" w:hAnsi="Times New Roman" w:cs="Times New Roman"/>
          <w:color w:val="000000"/>
          <w:sz w:val="24"/>
          <w:szCs w:val="24"/>
        </w:rPr>
      </w:pPr>
    </w:p>
    <w:p w14:paraId="22F565BF" w14:textId="77777777" w:rsidR="0070626F" w:rsidRPr="00554227" w:rsidRDefault="0070626F" w:rsidP="00216FD3">
      <w:pPr>
        <w:pStyle w:val="msobodytextindent2"/>
        <w:spacing w:line="360" w:lineRule="auto"/>
        <w:ind w:firstLine="0"/>
      </w:pPr>
      <w:r w:rsidRPr="00554227">
        <w:t xml:space="preserve">Bu araştırmada yaşlılarda depresyonun günlük yaşam aktiviteleri ve otobiyografik bellek üzerindeki etkisinin incelenmesi amaçlanmaktadır. Temel hipotezimiz yaşlılarda depresyon riski olan kişilerde hatırlamanın daha düşük olması ve günlük yaşam aktivitelerinde daha bağımlı olunması, depresyon riski olmayan kişilerde ise hatırlamanın daha yüksek olması ve günlük yaşam aktivitelerinde daha bağımsız olunmasıdır. İkincil hipotezimiz ise demografik değişkenler ile depresyon puanları arasında ilişki bulunmasıdır. Çalışmaya 106 kişi katılmış bunlardan 5'i çeşitli sebeplerle çalışmadan çekilmiş ve 101 kişiden alınan veri değerlendirilmiştir. Kullanılan ölçekler depresyon için </w:t>
      </w:r>
      <w:proofErr w:type="spellStart"/>
      <w:r w:rsidRPr="00554227">
        <w:t>Geriatrik</w:t>
      </w:r>
      <w:proofErr w:type="spellEnd"/>
      <w:r w:rsidRPr="00554227">
        <w:t xml:space="preserve"> Depresyon Ölçeği Kısa Formu, otobiyografik bellek için Otobiyografik Bellek Özellikleri Ölçeği, günlük yaşam aktiviteleri için </w:t>
      </w:r>
      <w:proofErr w:type="spellStart"/>
      <w:r w:rsidRPr="00554227">
        <w:t>Katz</w:t>
      </w:r>
      <w:proofErr w:type="spellEnd"/>
      <w:r w:rsidRPr="00554227">
        <w:t xml:space="preserve"> Günlük Yaşam Ölçeği ve </w:t>
      </w:r>
      <w:proofErr w:type="spellStart"/>
      <w:r w:rsidRPr="00554227">
        <w:t>Enstrümental</w:t>
      </w:r>
      <w:proofErr w:type="spellEnd"/>
      <w:r w:rsidRPr="00554227">
        <w:t xml:space="preserve"> Günlük Yaşam Aktiviteleri </w:t>
      </w:r>
      <w:proofErr w:type="spellStart"/>
      <w:r w:rsidRPr="00554227">
        <w:t>Ölçeği'dir</w:t>
      </w:r>
      <w:proofErr w:type="spellEnd"/>
      <w:r w:rsidRPr="00554227">
        <w:t xml:space="preserve">. Sıra etkisini kontrol etmek için demografik bilgi formu her zaman başta olmak üzere ölçekler farklı sırayla verilmiştir. Uygulanan </w:t>
      </w:r>
      <w:proofErr w:type="spellStart"/>
      <w:r w:rsidRPr="00554227">
        <w:t>Geriatrik</w:t>
      </w:r>
      <w:proofErr w:type="spellEnd"/>
      <w:r w:rsidRPr="00554227">
        <w:t xml:space="preserve"> Depresyon Ölçeği Kısa Formu kapsamında kişiler aldıkları puanlara göre “depresyon riski var” ve “depresyon riski yok” gruplarına ayrılmıştır. Bağımsız Örneklemler T-Testi ile depresyon grupları ve Otobiyografik Bellek Özellikleri </w:t>
      </w:r>
      <w:proofErr w:type="spellStart"/>
      <w:r w:rsidRPr="00554227">
        <w:t>Ölçeği'nin</w:t>
      </w:r>
      <w:proofErr w:type="spellEnd"/>
      <w:r w:rsidRPr="00554227">
        <w:t xml:space="preserve"> her maddesi analiz edilmiştir. Ayrıca yine bu analiz yöntemiyle depresyon grupları günlük yaşam aktiviteleri açısından incelenmiştir. Depresyon puanları ile demografik değişkenler olan cinsiyet, yaş, eğitim durumu, medeni durum, nerede yaşadıkları, gelirlerini nereden sağladıkları ve aile, akraba ve komşularla görüşme sıklıkları </w:t>
      </w:r>
      <w:proofErr w:type="gramStart"/>
      <w:r w:rsidRPr="00554227">
        <w:t>korelasyonla</w:t>
      </w:r>
      <w:proofErr w:type="gramEnd"/>
      <w:r w:rsidRPr="00554227">
        <w:t xml:space="preserve"> incelenmiş, anlamlı bulunan medeni durum ve eğitim durumu için regresyon yapılmıştır. Bu regresyon sonucuna göre şu anda evli olanların depresyon riski en düşük, boşanmış olanların ise depresyon riski en yüksek olarak bulunmuştur. Eğitim durumu düştükçe depresyon riskinin arttığı görülmüştür. Günlük yaşam aktiviteleri ve depresyon puanları arasında anlamlı bir ilişki bulunamamıştır. Otobiyografik Bellek Özellikleri </w:t>
      </w:r>
      <w:proofErr w:type="spellStart"/>
      <w:r w:rsidRPr="00554227">
        <w:t>Ölçeği'nin</w:t>
      </w:r>
      <w:proofErr w:type="spellEnd"/>
      <w:r w:rsidRPr="00554227">
        <w:t xml:space="preserve"> 24 maddesinden 13 maddesi anlamlı olarak </w:t>
      </w:r>
      <w:proofErr w:type="spellStart"/>
      <w:r w:rsidRPr="00554227">
        <w:t>bulgulanmıştır</w:t>
      </w:r>
      <w:proofErr w:type="spellEnd"/>
      <w:r w:rsidRPr="00554227">
        <w:t xml:space="preserve">.  Bulgular </w:t>
      </w:r>
      <w:proofErr w:type="gramStart"/>
      <w:r w:rsidRPr="00554227">
        <w:t>literatür</w:t>
      </w:r>
      <w:proofErr w:type="gramEnd"/>
      <w:r w:rsidRPr="00554227">
        <w:t xml:space="preserve"> ışığında tartışılmıştır.</w:t>
      </w:r>
    </w:p>
    <w:p w14:paraId="3B4D098F" w14:textId="77777777" w:rsidR="0070626F" w:rsidRPr="00554227" w:rsidRDefault="0070626F" w:rsidP="0070626F">
      <w:pPr>
        <w:pStyle w:val="msobodytextindent2"/>
        <w:spacing w:line="312" w:lineRule="auto"/>
        <w:ind w:firstLine="0"/>
      </w:pPr>
      <w:r w:rsidRPr="00554227">
        <w:rPr>
          <w:b/>
        </w:rPr>
        <w:lastRenderedPageBreak/>
        <w:t>Anahtar Kelimeler:</w:t>
      </w:r>
      <w:r w:rsidRPr="00554227">
        <w:t xml:space="preserve"> Depresyon, yaşlılık, otobiyografik bellek, günlük yaşam aktiviteleri, an</w:t>
      </w:r>
    </w:p>
    <w:p w14:paraId="15747D22" w14:textId="77777777" w:rsidR="0070626F" w:rsidRPr="00554227" w:rsidRDefault="0070626F" w:rsidP="0070626F">
      <w:pPr>
        <w:pStyle w:val="msobodytextindent2"/>
        <w:spacing w:line="312" w:lineRule="auto"/>
        <w:ind w:firstLine="0"/>
      </w:pPr>
    </w:p>
    <w:p w14:paraId="30F12E16" w14:textId="77777777" w:rsidR="0070626F" w:rsidRPr="00554227" w:rsidRDefault="0070626F" w:rsidP="0070626F">
      <w:pPr>
        <w:pStyle w:val="msobodytextindent2"/>
        <w:spacing w:line="312" w:lineRule="auto"/>
        <w:ind w:firstLine="0"/>
      </w:pPr>
    </w:p>
    <w:p w14:paraId="2F81C654" w14:textId="77777777" w:rsidR="0070626F" w:rsidRPr="00554227" w:rsidRDefault="0070626F" w:rsidP="0070626F">
      <w:pPr>
        <w:pStyle w:val="msobodytextindent2"/>
        <w:spacing w:line="312" w:lineRule="auto"/>
        <w:ind w:firstLine="0"/>
      </w:pPr>
    </w:p>
    <w:p w14:paraId="20A2512B" w14:textId="77777777" w:rsidR="0070626F" w:rsidRPr="00554227" w:rsidRDefault="0070626F" w:rsidP="0070626F">
      <w:pPr>
        <w:pStyle w:val="msobodytextindent2"/>
        <w:spacing w:line="312" w:lineRule="auto"/>
        <w:ind w:firstLine="0"/>
      </w:pPr>
    </w:p>
    <w:p w14:paraId="0E10B17F" w14:textId="77777777" w:rsidR="0070626F" w:rsidRPr="00554227" w:rsidRDefault="0070626F" w:rsidP="0070626F">
      <w:pPr>
        <w:pStyle w:val="msobodytextindent2"/>
        <w:spacing w:line="312" w:lineRule="auto"/>
        <w:ind w:firstLine="0"/>
      </w:pPr>
    </w:p>
    <w:p w14:paraId="31760491" w14:textId="77777777" w:rsidR="0070626F" w:rsidRPr="00554227" w:rsidRDefault="0070626F" w:rsidP="0070626F">
      <w:pPr>
        <w:pStyle w:val="msobodytextindent2"/>
        <w:spacing w:line="312" w:lineRule="auto"/>
        <w:ind w:firstLine="0"/>
      </w:pPr>
    </w:p>
    <w:p w14:paraId="179A07B2" w14:textId="77777777" w:rsidR="0070626F" w:rsidRPr="00554227" w:rsidRDefault="0070626F" w:rsidP="0070626F">
      <w:pPr>
        <w:pStyle w:val="msobodytextindent2"/>
        <w:spacing w:line="312" w:lineRule="auto"/>
        <w:ind w:firstLine="0"/>
      </w:pPr>
    </w:p>
    <w:p w14:paraId="0B25E30D" w14:textId="77777777" w:rsidR="0070626F" w:rsidRPr="00554227" w:rsidRDefault="0070626F" w:rsidP="0070626F">
      <w:pPr>
        <w:pStyle w:val="msobodytextindent2"/>
        <w:spacing w:line="312" w:lineRule="auto"/>
        <w:ind w:firstLine="0"/>
      </w:pPr>
    </w:p>
    <w:p w14:paraId="478423B8" w14:textId="77777777" w:rsidR="0070626F" w:rsidRPr="00554227" w:rsidRDefault="0070626F" w:rsidP="0070626F">
      <w:pPr>
        <w:pStyle w:val="msobodytextindent2"/>
        <w:spacing w:line="312" w:lineRule="auto"/>
        <w:ind w:firstLine="0"/>
      </w:pPr>
    </w:p>
    <w:p w14:paraId="335B13F3" w14:textId="77777777" w:rsidR="0070626F" w:rsidRPr="00554227" w:rsidRDefault="0070626F" w:rsidP="0070626F">
      <w:pPr>
        <w:pStyle w:val="msobodytextindent2"/>
        <w:spacing w:line="312" w:lineRule="auto"/>
        <w:ind w:firstLine="0"/>
      </w:pPr>
    </w:p>
    <w:p w14:paraId="48191D68" w14:textId="77777777" w:rsidR="0070626F" w:rsidRPr="00554227" w:rsidRDefault="0070626F" w:rsidP="0070626F">
      <w:pPr>
        <w:pStyle w:val="msobodytextindent2"/>
        <w:spacing w:line="312" w:lineRule="auto"/>
        <w:ind w:firstLine="0"/>
      </w:pPr>
    </w:p>
    <w:p w14:paraId="0689E73E" w14:textId="77777777" w:rsidR="0070626F" w:rsidRPr="00554227" w:rsidRDefault="0070626F" w:rsidP="0070626F">
      <w:pPr>
        <w:pStyle w:val="msobodytextindent2"/>
        <w:spacing w:line="312" w:lineRule="auto"/>
        <w:ind w:firstLine="0"/>
      </w:pPr>
    </w:p>
    <w:p w14:paraId="7378DB6F" w14:textId="77777777" w:rsidR="0070626F" w:rsidRPr="00554227" w:rsidRDefault="0070626F" w:rsidP="0070626F">
      <w:pPr>
        <w:pStyle w:val="msobodytextindent2"/>
        <w:spacing w:line="312" w:lineRule="auto"/>
        <w:ind w:firstLine="0"/>
      </w:pPr>
    </w:p>
    <w:p w14:paraId="70D1CEB1" w14:textId="77777777" w:rsidR="0070626F" w:rsidRPr="00554227" w:rsidRDefault="0070626F" w:rsidP="00D25CE9">
      <w:pPr>
        <w:spacing w:after="0" w:line="360" w:lineRule="auto"/>
        <w:jc w:val="center"/>
        <w:rPr>
          <w:rFonts w:ascii="Times New Roman" w:eastAsia="Calibri" w:hAnsi="Times New Roman" w:cs="Times New Roman"/>
          <w:b/>
          <w:bCs/>
          <w:sz w:val="24"/>
          <w:szCs w:val="24"/>
        </w:rPr>
      </w:pPr>
    </w:p>
    <w:p w14:paraId="23A24D8A" w14:textId="77777777" w:rsidR="00142046" w:rsidRPr="00554227" w:rsidRDefault="00142046" w:rsidP="00142046">
      <w:pPr>
        <w:spacing w:after="0" w:line="360" w:lineRule="auto"/>
        <w:rPr>
          <w:rFonts w:ascii="Times New Roman" w:eastAsia="Calibri" w:hAnsi="Times New Roman" w:cs="Times New Roman"/>
          <w:b/>
          <w:bCs/>
          <w:sz w:val="24"/>
          <w:szCs w:val="24"/>
        </w:rPr>
      </w:pPr>
    </w:p>
    <w:p w14:paraId="7E872E14" w14:textId="77777777" w:rsidR="0070626F" w:rsidRPr="00554227" w:rsidRDefault="0070626F" w:rsidP="00142046">
      <w:pPr>
        <w:spacing w:after="0" w:line="360" w:lineRule="auto"/>
        <w:rPr>
          <w:rFonts w:ascii="Times New Roman" w:eastAsia="Calibri" w:hAnsi="Times New Roman" w:cs="Times New Roman"/>
          <w:b/>
          <w:bCs/>
          <w:sz w:val="24"/>
          <w:szCs w:val="24"/>
        </w:rPr>
      </w:pPr>
    </w:p>
    <w:p w14:paraId="22FF9FBE" w14:textId="77777777" w:rsidR="0070626F" w:rsidRPr="00554227" w:rsidRDefault="0070626F" w:rsidP="00142046">
      <w:pPr>
        <w:spacing w:after="0" w:line="360" w:lineRule="auto"/>
        <w:rPr>
          <w:rFonts w:ascii="Times New Roman" w:eastAsia="Calibri" w:hAnsi="Times New Roman" w:cs="Times New Roman"/>
          <w:b/>
          <w:bCs/>
          <w:sz w:val="24"/>
          <w:szCs w:val="24"/>
        </w:rPr>
      </w:pPr>
    </w:p>
    <w:p w14:paraId="439FF3D8" w14:textId="77777777" w:rsidR="0070626F" w:rsidRPr="00554227" w:rsidRDefault="0070626F" w:rsidP="00142046">
      <w:pPr>
        <w:spacing w:after="0" w:line="360" w:lineRule="auto"/>
        <w:rPr>
          <w:rFonts w:ascii="Times New Roman" w:eastAsia="Calibri" w:hAnsi="Times New Roman" w:cs="Times New Roman"/>
          <w:b/>
          <w:bCs/>
          <w:sz w:val="24"/>
          <w:szCs w:val="24"/>
        </w:rPr>
      </w:pPr>
    </w:p>
    <w:p w14:paraId="6A5A8BAB" w14:textId="77777777" w:rsidR="0070626F" w:rsidRPr="00554227" w:rsidRDefault="0070626F" w:rsidP="00142046">
      <w:pPr>
        <w:spacing w:after="0" w:line="360" w:lineRule="auto"/>
        <w:rPr>
          <w:rFonts w:ascii="Times New Roman" w:eastAsia="Calibri" w:hAnsi="Times New Roman" w:cs="Times New Roman"/>
          <w:b/>
          <w:bCs/>
          <w:sz w:val="24"/>
          <w:szCs w:val="24"/>
        </w:rPr>
      </w:pPr>
    </w:p>
    <w:p w14:paraId="2EAD1609" w14:textId="77777777" w:rsidR="0070626F" w:rsidRPr="00554227" w:rsidRDefault="0070626F" w:rsidP="00142046">
      <w:pPr>
        <w:spacing w:after="0" w:line="360" w:lineRule="auto"/>
        <w:rPr>
          <w:rFonts w:ascii="Times New Roman" w:eastAsia="Calibri" w:hAnsi="Times New Roman" w:cs="Times New Roman"/>
          <w:b/>
          <w:bCs/>
          <w:sz w:val="24"/>
          <w:szCs w:val="24"/>
        </w:rPr>
      </w:pPr>
    </w:p>
    <w:p w14:paraId="413314DC" w14:textId="77777777" w:rsidR="0070626F" w:rsidRPr="00554227" w:rsidRDefault="0070626F" w:rsidP="00142046">
      <w:pPr>
        <w:spacing w:after="0" w:line="360" w:lineRule="auto"/>
        <w:rPr>
          <w:rFonts w:ascii="Times New Roman" w:eastAsia="Calibri" w:hAnsi="Times New Roman" w:cs="Times New Roman"/>
          <w:b/>
          <w:bCs/>
          <w:sz w:val="24"/>
          <w:szCs w:val="24"/>
        </w:rPr>
      </w:pPr>
    </w:p>
    <w:p w14:paraId="5FB42199" w14:textId="77777777" w:rsidR="0070626F" w:rsidRPr="00554227" w:rsidRDefault="0070626F" w:rsidP="00142046">
      <w:pPr>
        <w:spacing w:after="0" w:line="360" w:lineRule="auto"/>
        <w:rPr>
          <w:rFonts w:ascii="Times New Roman" w:eastAsia="Calibri" w:hAnsi="Times New Roman" w:cs="Times New Roman"/>
          <w:b/>
          <w:bCs/>
          <w:sz w:val="24"/>
          <w:szCs w:val="24"/>
        </w:rPr>
      </w:pPr>
    </w:p>
    <w:p w14:paraId="1C79D715" w14:textId="77777777" w:rsidR="0070626F" w:rsidRPr="00554227" w:rsidRDefault="0070626F" w:rsidP="00142046">
      <w:pPr>
        <w:spacing w:after="0" w:line="360" w:lineRule="auto"/>
        <w:rPr>
          <w:rFonts w:ascii="Times New Roman" w:eastAsia="Calibri" w:hAnsi="Times New Roman" w:cs="Times New Roman"/>
          <w:b/>
          <w:bCs/>
          <w:sz w:val="24"/>
          <w:szCs w:val="24"/>
        </w:rPr>
      </w:pPr>
    </w:p>
    <w:p w14:paraId="093CF4B5" w14:textId="77777777" w:rsidR="0070626F" w:rsidRPr="00554227" w:rsidRDefault="0070626F" w:rsidP="00142046">
      <w:pPr>
        <w:spacing w:after="0" w:line="360" w:lineRule="auto"/>
        <w:rPr>
          <w:rFonts w:ascii="Times New Roman" w:eastAsia="Calibri" w:hAnsi="Times New Roman" w:cs="Times New Roman"/>
          <w:b/>
          <w:bCs/>
          <w:sz w:val="24"/>
          <w:szCs w:val="24"/>
        </w:rPr>
      </w:pPr>
    </w:p>
    <w:p w14:paraId="30407433" w14:textId="77777777" w:rsidR="0070626F" w:rsidRPr="00554227" w:rsidRDefault="0070626F" w:rsidP="00142046">
      <w:pPr>
        <w:spacing w:after="0" w:line="360" w:lineRule="auto"/>
        <w:rPr>
          <w:rFonts w:ascii="Times New Roman" w:eastAsia="Calibri" w:hAnsi="Times New Roman" w:cs="Times New Roman"/>
          <w:b/>
          <w:bCs/>
          <w:sz w:val="24"/>
          <w:szCs w:val="24"/>
        </w:rPr>
      </w:pPr>
    </w:p>
    <w:p w14:paraId="31384428" w14:textId="77777777" w:rsidR="005F28C1" w:rsidRPr="00554227" w:rsidRDefault="005F28C1">
      <w:pPr>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br w:type="page"/>
      </w:r>
    </w:p>
    <w:p w14:paraId="7C204DB4" w14:textId="437316A3" w:rsidR="00142046" w:rsidRPr="00554227" w:rsidRDefault="00D25CE9" w:rsidP="00D67669">
      <w:pPr>
        <w:shd w:val="clear" w:color="auto" w:fill="FFFFFF" w:themeFill="background1"/>
        <w:rPr>
          <w:rFonts w:ascii="Times New Roman" w:hAnsi="Times New Roman" w:cs="Times New Roman"/>
          <w:b/>
          <w:bCs/>
          <w:sz w:val="24"/>
          <w:szCs w:val="24"/>
          <w:shd w:val="clear" w:color="auto" w:fill="F9F9F9"/>
        </w:rPr>
      </w:pPr>
      <w:r w:rsidRPr="00554227">
        <w:rPr>
          <w:rFonts w:ascii="Times New Roman" w:hAnsi="Times New Roman" w:cs="Times New Roman"/>
          <w:b/>
          <w:bCs/>
          <w:sz w:val="24"/>
          <w:szCs w:val="24"/>
          <w:shd w:val="clear" w:color="auto" w:fill="F9F9F9"/>
        </w:rPr>
        <w:lastRenderedPageBreak/>
        <w:t xml:space="preserve">Makyavelizm’in; Denetim Odağı, Empati, Suçluluk </w:t>
      </w:r>
      <w:r w:rsidR="0070626F" w:rsidRPr="00554227">
        <w:rPr>
          <w:rFonts w:ascii="Times New Roman" w:hAnsi="Times New Roman" w:cs="Times New Roman"/>
          <w:b/>
          <w:bCs/>
          <w:sz w:val="24"/>
          <w:szCs w:val="24"/>
          <w:shd w:val="clear" w:color="auto" w:fill="F9F9F9"/>
        </w:rPr>
        <w:t>ve Utanç Duyguları ile İlişkisi</w:t>
      </w:r>
    </w:p>
    <w:p w14:paraId="14061BBA" w14:textId="77777777" w:rsidR="0070626F" w:rsidRPr="00554227" w:rsidRDefault="0070626F" w:rsidP="0070626F">
      <w:pPr>
        <w:shd w:val="clear" w:color="auto" w:fill="FFFFFF" w:themeFill="background1"/>
        <w:spacing w:after="0" w:line="240" w:lineRule="auto"/>
        <w:rPr>
          <w:rFonts w:ascii="Times New Roman" w:hAnsi="Times New Roman" w:cs="Times New Roman"/>
          <w:b/>
          <w:bCs/>
          <w:sz w:val="24"/>
          <w:szCs w:val="24"/>
          <w:shd w:val="clear" w:color="auto" w:fill="F9F9F9"/>
        </w:rPr>
      </w:pPr>
    </w:p>
    <w:p w14:paraId="7E51F776" w14:textId="30B54338" w:rsidR="00D25CE9" w:rsidRPr="00554227" w:rsidRDefault="00142046" w:rsidP="0070626F">
      <w:pPr>
        <w:shd w:val="clear" w:color="auto" w:fill="FFFFFF" w:themeFill="background1"/>
        <w:spacing w:after="0" w:line="240" w:lineRule="auto"/>
        <w:jc w:val="center"/>
        <w:rPr>
          <w:rFonts w:ascii="Times New Roman" w:hAnsi="Times New Roman" w:cs="Times New Roman"/>
          <w:bCs/>
          <w:sz w:val="24"/>
          <w:szCs w:val="24"/>
          <w:shd w:val="clear" w:color="auto" w:fill="F9F9F9"/>
        </w:rPr>
      </w:pPr>
      <w:r w:rsidRPr="00554227">
        <w:rPr>
          <w:rFonts w:ascii="Times New Roman" w:hAnsi="Times New Roman" w:cs="Times New Roman"/>
          <w:bCs/>
          <w:sz w:val="24"/>
          <w:szCs w:val="24"/>
          <w:shd w:val="clear" w:color="auto" w:fill="F9F9F9"/>
        </w:rPr>
        <w:t>Zeynep Rumeysa SERBEST</w:t>
      </w:r>
      <w:r w:rsidR="00422E86" w:rsidRPr="00554227">
        <w:rPr>
          <w:rFonts w:ascii="Times New Roman" w:hAnsi="Times New Roman" w:cs="Times New Roman"/>
          <w:bCs/>
          <w:sz w:val="24"/>
          <w:szCs w:val="24"/>
          <w:shd w:val="clear" w:color="auto" w:fill="F9F9F9"/>
        </w:rPr>
        <w:t xml:space="preserve"> &amp; </w:t>
      </w:r>
      <w:r w:rsidRPr="00554227">
        <w:rPr>
          <w:rFonts w:ascii="Times New Roman" w:hAnsi="Times New Roman" w:cs="Times New Roman"/>
          <w:bCs/>
          <w:sz w:val="24"/>
          <w:szCs w:val="24"/>
          <w:shd w:val="clear" w:color="auto" w:fill="F9F9F9"/>
        </w:rPr>
        <w:t>Doç. Dr. Özden YALÇINKAYA ALKAR</w:t>
      </w:r>
    </w:p>
    <w:p w14:paraId="298F5A7C" w14:textId="5B8364A4" w:rsidR="00142046" w:rsidRPr="00554227" w:rsidRDefault="00142046" w:rsidP="0070626F">
      <w:pPr>
        <w:shd w:val="clear" w:color="auto" w:fill="FFFFFF" w:themeFill="background1"/>
        <w:spacing w:after="0" w:line="240" w:lineRule="auto"/>
        <w:jc w:val="center"/>
        <w:rPr>
          <w:rFonts w:ascii="Times New Roman" w:hAnsi="Times New Roman" w:cs="Times New Roman"/>
          <w:bCs/>
          <w:sz w:val="24"/>
          <w:szCs w:val="24"/>
          <w:shd w:val="clear" w:color="auto" w:fill="F9F9F9"/>
        </w:rPr>
      </w:pPr>
      <w:r w:rsidRPr="00554227">
        <w:rPr>
          <w:rFonts w:ascii="Times New Roman" w:hAnsi="Times New Roman" w:cs="Times New Roman"/>
          <w:bCs/>
          <w:sz w:val="24"/>
          <w:szCs w:val="24"/>
          <w:shd w:val="clear" w:color="auto" w:fill="F9F9F9"/>
        </w:rPr>
        <w:t>Yıldırım Beyazıt Üniversitesi</w:t>
      </w:r>
    </w:p>
    <w:p w14:paraId="7B8F212F" w14:textId="77777777" w:rsidR="00142046" w:rsidRPr="00554227" w:rsidRDefault="00142046" w:rsidP="00142046">
      <w:pPr>
        <w:spacing w:line="240" w:lineRule="auto"/>
        <w:jc w:val="center"/>
        <w:rPr>
          <w:rFonts w:ascii="Times New Roman" w:hAnsi="Times New Roman" w:cs="Times New Roman"/>
          <w:bCs/>
          <w:sz w:val="24"/>
          <w:szCs w:val="24"/>
          <w:shd w:val="clear" w:color="auto" w:fill="F9F9F9"/>
        </w:rPr>
      </w:pPr>
    </w:p>
    <w:p w14:paraId="3CF8F59F" w14:textId="77777777" w:rsidR="0062246A" w:rsidRPr="00554227" w:rsidRDefault="0062246A" w:rsidP="0062246A">
      <w:pPr>
        <w:spacing w:after="0" w:line="360" w:lineRule="auto"/>
        <w:jc w:val="both"/>
        <w:rPr>
          <w:rFonts w:ascii="Times New Roman" w:hAnsi="Times New Roman" w:cs="Times New Roman"/>
          <w:sz w:val="24"/>
          <w:szCs w:val="24"/>
        </w:rPr>
      </w:pPr>
      <w:r w:rsidRPr="00554227">
        <w:rPr>
          <w:rFonts w:ascii="Times New Roman" w:hAnsi="Times New Roman" w:cs="Times New Roman"/>
          <w:sz w:val="24"/>
          <w:szCs w:val="24"/>
        </w:rPr>
        <w:t xml:space="preserve">Bu araştırma makyavelist kişilik özellikleriyle; denetim odağı, </w:t>
      </w:r>
      <w:proofErr w:type="spellStart"/>
      <w:r w:rsidRPr="00554227">
        <w:rPr>
          <w:rFonts w:ascii="Times New Roman" w:hAnsi="Times New Roman" w:cs="Times New Roman"/>
          <w:sz w:val="24"/>
          <w:szCs w:val="24"/>
        </w:rPr>
        <w:t>empatik</w:t>
      </w:r>
      <w:proofErr w:type="spellEnd"/>
      <w:r w:rsidRPr="00554227">
        <w:rPr>
          <w:rFonts w:ascii="Times New Roman" w:hAnsi="Times New Roman" w:cs="Times New Roman"/>
          <w:sz w:val="24"/>
          <w:szCs w:val="24"/>
        </w:rPr>
        <w:t xml:space="preserve"> eğilim ve suçluluk-utanç duygularının ilişkisini araştırmak amacıyla yapılmıştır. Araştırmada kullanılan veriler; 2015-2016 eğitim öğretim yılında Ankara’da okumakta olan 108 kadın ve 61 erkek olmak üzere toplam 175 üniversite öğrencisinden toplanmıştır. Katılımcıların yaş ortalaması 20.68’dir. Araştırma verilerini toplamak için; MACH-IV, Kontrol Odağı Ölçeği, </w:t>
      </w:r>
      <w:proofErr w:type="spellStart"/>
      <w:r w:rsidRPr="00554227">
        <w:rPr>
          <w:rFonts w:ascii="Times New Roman" w:hAnsi="Times New Roman" w:cs="Times New Roman"/>
          <w:sz w:val="24"/>
          <w:szCs w:val="24"/>
        </w:rPr>
        <w:t>Empatik</w:t>
      </w:r>
      <w:proofErr w:type="spellEnd"/>
      <w:r w:rsidRPr="00554227">
        <w:rPr>
          <w:rFonts w:ascii="Times New Roman" w:hAnsi="Times New Roman" w:cs="Times New Roman"/>
          <w:sz w:val="24"/>
          <w:szCs w:val="24"/>
        </w:rPr>
        <w:t xml:space="preserve"> Eğilim Ölçeği ve Suçluluk- Utanç ölçeği kullanılmıştır. Anket formları gönüllülük esasına bağlı olarak araştırmacı tarafından elden dağıtılmıştır. Toplanan veriler SPSS </w:t>
      </w:r>
      <w:proofErr w:type="gramStart"/>
      <w:r w:rsidRPr="00554227">
        <w:rPr>
          <w:rFonts w:ascii="Times New Roman" w:hAnsi="Times New Roman" w:cs="Times New Roman"/>
          <w:sz w:val="24"/>
          <w:szCs w:val="24"/>
        </w:rPr>
        <w:t>22.0</w:t>
      </w:r>
      <w:proofErr w:type="gramEnd"/>
      <w:r w:rsidRPr="00554227">
        <w:rPr>
          <w:rFonts w:ascii="Times New Roman" w:hAnsi="Times New Roman" w:cs="Times New Roman"/>
          <w:sz w:val="24"/>
          <w:szCs w:val="24"/>
        </w:rPr>
        <w:t xml:space="preserve"> paket programı ile değerlendirilmiştir. Değişkenler arasındaki ilişkinin incelenmesi amacıyla </w:t>
      </w:r>
      <w:proofErr w:type="spellStart"/>
      <w:r w:rsidRPr="00554227">
        <w:rPr>
          <w:rFonts w:ascii="Times New Roman" w:hAnsi="Times New Roman" w:cs="Times New Roman"/>
          <w:sz w:val="24"/>
          <w:szCs w:val="24"/>
        </w:rPr>
        <w:t>Pearson</w:t>
      </w:r>
      <w:proofErr w:type="spellEnd"/>
      <w:r w:rsidRPr="00554227">
        <w:rPr>
          <w:rFonts w:ascii="Times New Roman" w:hAnsi="Times New Roman" w:cs="Times New Roman"/>
          <w:sz w:val="24"/>
          <w:szCs w:val="24"/>
        </w:rPr>
        <w:t xml:space="preserve"> Korelasyon ve Doğrusal Regresyon; demografik değişkenlerin farklılıklarını incelemek amacıyla da Bağımsız Grup </w:t>
      </w:r>
      <w:r w:rsidRPr="00554227">
        <w:rPr>
          <w:rFonts w:ascii="Times New Roman" w:hAnsi="Times New Roman" w:cs="Times New Roman"/>
          <w:i/>
          <w:sz w:val="24"/>
          <w:szCs w:val="24"/>
        </w:rPr>
        <w:t xml:space="preserve">t </w:t>
      </w:r>
      <w:r w:rsidRPr="00554227">
        <w:rPr>
          <w:rFonts w:ascii="Times New Roman" w:hAnsi="Times New Roman" w:cs="Times New Roman"/>
          <w:sz w:val="24"/>
          <w:szCs w:val="24"/>
        </w:rPr>
        <w:t xml:space="preserve">Testi analiz yöntemleri kullanılmıştır. Elde edilen araştırma bulgularına göre makyavelist kişilerin daha dış kontrol odaklı oldukları bulunmuş; </w:t>
      </w:r>
      <w:proofErr w:type="spellStart"/>
      <w:r w:rsidRPr="00554227">
        <w:rPr>
          <w:rFonts w:ascii="Times New Roman" w:hAnsi="Times New Roman" w:cs="Times New Roman"/>
          <w:sz w:val="24"/>
          <w:szCs w:val="24"/>
        </w:rPr>
        <w:t>empatik</w:t>
      </w:r>
      <w:proofErr w:type="spellEnd"/>
      <w:r w:rsidRPr="00554227">
        <w:rPr>
          <w:rFonts w:ascii="Times New Roman" w:hAnsi="Times New Roman" w:cs="Times New Roman"/>
          <w:sz w:val="24"/>
          <w:szCs w:val="24"/>
        </w:rPr>
        <w:t xml:space="preserve"> eğilim, suçluluk ve utanç değişkenleriyle negatif yönde anlamlı ilişkisi olduğu görülmüş; aynı zamanda aile gelir düzeyi ve cinsiyet grupları arasında anlamlı farklar olduğu saptanmıştır. Sonuçlar </w:t>
      </w:r>
      <w:proofErr w:type="gramStart"/>
      <w:r w:rsidRPr="00554227">
        <w:rPr>
          <w:rFonts w:ascii="Times New Roman" w:hAnsi="Times New Roman" w:cs="Times New Roman"/>
          <w:sz w:val="24"/>
          <w:szCs w:val="24"/>
        </w:rPr>
        <w:t>literatür</w:t>
      </w:r>
      <w:proofErr w:type="gramEnd"/>
      <w:r w:rsidRPr="00554227">
        <w:rPr>
          <w:rFonts w:ascii="Times New Roman" w:hAnsi="Times New Roman" w:cs="Times New Roman"/>
          <w:sz w:val="24"/>
          <w:szCs w:val="24"/>
        </w:rPr>
        <w:t xml:space="preserve"> bulguları bağlamında tartışılmıştır.</w:t>
      </w:r>
    </w:p>
    <w:p w14:paraId="35F39DD1" w14:textId="77777777" w:rsidR="0062246A" w:rsidRPr="00554227" w:rsidRDefault="0062246A" w:rsidP="0062246A">
      <w:pPr>
        <w:spacing w:after="0" w:line="360" w:lineRule="auto"/>
        <w:jc w:val="both"/>
        <w:rPr>
          <w:rFonts w:ascii="Times New Roman" w:hAnsi="Times New Roman" w:cs="Times New Roman"/>
          <w:b/>
          <w:sz w:val="24"/>
          <w:szCs w:val="24"/>
        </w:rPr>
      </w:pPr>
    </w:p>
    <w:p w14:paraId="5DFA3896" w14:textId="440487D8" w:rsidR="0062246A" w:rsidRPr="00554227" w:rsidRDefault="00D67669" w:rsidP="0062246A">
      <w:pPr>
        <w:spacing w:after="0" w:line="360" w:lineRule="auto"/>
        <w:jc w:val="both"/>
        <w:rPr>
          <w:rFonts w:ascii="Times New Roman" w:hAnsi="Times New Roman" w:cs="Times New Roman"/>
          <w:sz w:val="24"/>
          <w:szCs w:val="24"/>
        </w:rPr>
      </w:pPr>
      <w:r w:rsidRPr="00554227">
        <w:rPr>
          <w:rFonts w:ascii="Times New Roman" w:hAnsi="Times New Roman" w:cs="Times New Roman"/>
          <w:b/>
          <w:sz w:val="24"/>
          <w:szCs w:val="24"/>
        </w:rPr>
        <w:t>Anahtar Kelimeler</w:t>
      </w:r>
      <w:r w:rsidR="0062246A" w:rsidRPr="00554227">
        <w:rPr>
          <w:rFonts w:ascii="Times New Roman" w:hAnsi="Times New Roman" w:cs="Times New Roman"/>
          <w:b/>
          <w:sz w:val="24"/>
          <w:szCs w:val="24"/>
        </w:rPr>
        <w:t>:</w:t>
      </w:r>
      <w:r w:rsidR="0062246A" w:rsidRPr="00554227">
        <w:rPr>
          <w:rFonts w:ascii="Times New Roman" w:hAnsi="Times New Roman" w:cs="Times New Roman"/>
          <w:sz w:val="24"/>
          <w:szCs w:val="24"/>
        </w:rPr>
        <w:t xml:space="preserve"> M</w:t>
      </w:r>
      <w:r w:rsidR="00035B2A" w:rsidRPr="00554227">
        <w:rPr>
          <w:rFonts w:ascii="Times New Roman" w:hAnsi="Times New Roman" w:cs="Times New Roman"/>
          <w:sz w:val="24"/>
          <w:szCs w:val="24"/>
        </w:rPr>
        <w:t xml:space="preserve">akyavelizm, denetim odağı, kontrol odağı, </w:t>
      </w:r>
      <w:proofErr w:type="spellStart"/>
      <w:r w:rsidR="00035B2A" w:rsidRPr="00554227">
        <w:rPr>
          <w:rFonts w:ascii="Times New Roman" w:hAnsi="Times New Roman" w:cs="Times New Roman"/>
          <w:sz w:val="24"/>
          <w:szCs w:val="24"/>
        </w:rPr>
        <w:t>empatik</w:t>
      </w:r>
      <w:proofErr w:type="spellEnd"/>
      <w:r w:rsidR="00035B2A" w:rsidRPr="00554227">
        <w:rPr>
          <w:rFonts w:ascii="Times New Roman" w:hAnsi="Times New Roman" w:cs="Times New Roman"/>
          <w:sz w:val="24"/>
          <w:szCs w:val="24"/>
        </w:rPr>
        <w:t xml:space="preserve"> eğilim, suçluluk-u</w:t>
      </w:r>
      <w:r w:rsidR="0062246A" w:rsidRPr="00554227">
        <w:rPr>
          <w:rFonts w:ascii="Times New Roman" w:hAnsi="Times New Roman" w:cs="Times New Roman"/>
          <w:sz w:val="24"/>
          <w:szCs w:val="24"/>
        </w:rPr>
        <w:t>tanç</w:t>
      </w:r>
    </w:p>
    <w:p w14:paraId="6359AE47" w14:textId="77777777" w:rsidR="00D25CE9" w:rsidRPr="00554227" w:rsidRDefault="00D25CE9" w:rsidP="00D25CE9">
      <w:pPr>
        <w:spacing w:line="480" w:lineRule="auto"/>
        <w:jc w:val="both"/>
        <w:rPr>
          <w:rFonts w:ascii="Times New Roman" w:hAnsi="Times New Roman" w:cs="Times New Roman"/>
          <w:bCs/>
          <w:sz w:val="24"/>
          <w:szCs w:val="24"/>
          <w:shd w:val="clear" w:color="auto" w:fill="F9F9F9"/>
        </w:rPr>
      </w:pPr>
    </w:p>
    <w:p w14:paraId="027FC731" w14:textId="77777777" w:rsidR="00D25CE9" w:rsidRPr="00554227" w:rsidRDefault="00D25CE9" w:rsidP="00D25CE9">
      <w:pPr>
        <w:spacing w:line="480" w:lineRule="auto"/>
        <w:jc w:val="both"/>
        <w:rPr>
          <w:rFonts w:ascii="Times New Roman" w:eastAsia="Calibri" w:hAnsi="Times New Roman" w:cs="Times New Roman"/>
          <w:sz w:val="24"/>
          <w:szCs w:val="24"/>
        </w:rPr>
      </w:pPr>
    </w:p>
    <w:p w14:paraId="7B095DC4" w14:textId="77777777" w:rsidR="0062246A" w:rsidRPr="00554227" w:rsidRDefault="0062246A" w:rsidP="00D25CE9">
      <w:pPr>
        <w:spacing w:line="480" w:lineRule="auto"/>
        <w:jc w:val="both"/>
        <w:rPr>
          <w:rFonts w:ascii="Times New Roman" w:eastAsia="Calibri" w:hAnsi="Times New Roman" w:cs="Times New Roman"/>
          <w:sz w:val="24"/>
          <w:szCs w:val="24"/>
        </w:rPr>
      </w:pPr>
    </w:p>
    <w:p w14:paraId="315F2689" w14:textId="77777777" w:rsidR="0062246A" w:rsidRPr="00554227" w:rsidRDefault="0062246A" w:rsidP="00D25CE9">
      <w:pPr>
        <w:spacing w:line="480" w:lineRule="auto"/>
        <w:jc w:val="both"/>
        <w:rPr>
          <w:rFonts w:ascii="Times New Roman" w:eastAsia="Calibri" w:hAnsi="Times New Roman" w:cs="Times New Roman"/>
          <w:sz w:val="24"/>
          <w:szCs w:val="24"/>
        </w:rPr>
      </w:pPr>
    </w:p>
    <w:p w14:paraId="2623242E" w14:textId="77777777" w:rsidR="005F28C1" w:rsidRPr="00554227" w:rsidRDefault="005F28C1">
      <w:pPr>
        <w:rPr>
          <w:rFonts w:ascii="Times New Roman" w:eastAsiaTheme="minorEastAsia" w:hAnsi="Times New Roman" w:cs="Times New Roman"/>
          <w:b/>
          <w:color w:val="000000"/>
          <w:sz w:val="24"/>
          <w:szCs w:val="26"/>
          <w:lang w:eastAsia="tr-TR"/>
        </w:rPr>
      </w:pPr>
      <w:r w:rsidRPr="00554227">
        <w:rPr>
          <w:rFonts w:ascii="Times New Roman" w:hAnsi="Times New Roman" w:cs="Times New Roman"/>
        </w:rPr>
        <w:br w:type="page"/>
      </w:r>
    </w:p>
    <w:p w14:paraId="4B58514D" w14:textId="569B7D4F" w:rsidR="0062246A" w:rsidRPr="00554227" w:rsidRDefault="0062246A" w:rsidP="00335C9D">
      <w:pPr>
        <w:pStyle w:val="KonuBal"/>
      </w:pPr>
      <w:r w:rsidRPr="00554227">
        <w:lastRenderedPageBreak/>
        <w:t>Evli Çiftlerde Fiziksel ve Duygusal Kıskançlığın Cinsiyete Göre Farklılaşması</w:t>
      </w:r>
    </w:p>
    <w:p w14:paraId="64D25E94" w14:textId="77777777" w:rsidR="0070626F" w:rsidRPr="00554227" w:rsidRDefault="0070626F" w:rsidP="0070626F">
      <w:pPr>
        <w:spacing w:after="0" w:line="240" w:lineRule="auto"/>
        <w:rPr>
          <w:rFonts w:ascii="Times New Roman" w:hAnsi="Times New Roman" w:cs="Times New Roman"/>
          <w:lang w:eastAsia="tr-TR"/>
        </w:rPr>
      </w:pPr>
    </w:p>
    <w:p w14:paraId="4E6B82B1" w14:textId="3F4B3107" w:rsidR="00ED392F" w:rsidRPr="00554227" w:rsidRDefault="00ED392F" w:rsidP="0070626F">
      <w:pPr>
        <w:pStyle w:val="GvdeMetni"/>
        <w:spacing w:after="0" w:line="240" w:lineRule="auto"/>
        <w:jc w:val="center"/>
      </w:pPr>
      <w:r w:rsidRPr="00554227">
        <w:t>Zeynep ZEYNEL &amp; İrem ŞAHİN</w:t>
      </w:r>
    </w:p>
    <w:p w14:paraId="0D819559" w14:textId="42A4AE23" w:rsidR="00ED392F" w:rsidRPr="00554227" w:rsidRDefault="00ED392F" w:rsidP="0070626F">
      <w:pPr>
        <w:pStyle w:val="GvdeMetni"/>
        <w:spacing w:after="0" w:line="240" w:lineRule="auto"/>
        <w:jc w:val="center"/>
      </w:pPr>
      <w:r w:rsidRPr="00554227">
        <w:t>Başkent Üniversitesi</w:t>
      </w:r>
    </w:p>
    <w:p w14:paraId="05E3FE1F" w14:textId="77777777" w:rsidR="00335C9D" w:rsidRPr="00554227" w:rsidRDefault="00335C9D" w:rsidP="0070626F">
      <w:pPr>
        <w:pStyle w:val="GvdeMetni"/>
        <w:spacing w:line="312" w:lineRule="auto"/>
        <w:jc w:val="center"/>
      </w:pPr>
    </w:p>
    <w:p w14:paraId="1633E6C5" w14:textId="77777777" w:rsidR="0062246A" w:rsidRPr="00554227" w:rsidRDefault="0062246A" w:rsidP="0070626F">
      <w:pPr>
        <w:pStyle w:val="GvdeMetni"/>
      </w:pPr>
      <w:r w:rsidRPr="00554227">
        <w:t>Bu çalışma Başkent Üniversitesi Psikoloji Bölümü 2014-2015 yılında, Okan Cem Çırakoğlu tarafından verilen 2.yıl güz dönemi, temel alan derslerinden olan Niceliksel Araştırma Yöntemleri dersi kapsamında İrem Şahin ve Zeynep Zeynel tarafından yürütülmüştür. Çalışmada evli çiftlerde fiziksel ve duygusal kıskançlığın cinsiyete göre ne kadar farklılık gösterdiği araştırılmıştır. Araştırmanın hipotezleri:</w:t>
      </w:r>
    </w:p>
    <w:p w14:paraId="6028C757" w14:textId="77777777" w:rsidR="0062246A" w:rsidRPr="00554227" w:rsidRDefault="0062246A" w:rsidP="0070626F">
      <w:pPr>
        <w:pStyle w:val="ListeParagraf"/>
        <w:numPr>
          <w:ilvl w:val="0"/>
          <w:numId w:val="3"/>
        </w:numPr>
        <w:spacing w:after="160" w:line="360" w:lineRule="auto"/>
        <w:jc w:val="both"/>
        <w:rPr>
          <w:rFonts w:ascii="Times New Roman" w:hAnsi="Times New Roman" w:cs="Times New Roman"/>
          <w:sz w:val="24"/>
          <w:szCs w:val="24"/>
        </w:rPr>
      </w:pPr>
      <w:r w:rsidRPr="00554227">
        <w:rPr>
          <w:rFonts w:ascii="Times New Roman" w:hAnsi="Times New Roman" w:cs="Times New Roman"/>
          <w:sz w:val="24"/>
          <w:szCs w:val="24"/>
        </w:rPr>
        <w:t>Kadınlar erkeklere göre daha çok duygusal kıskançlık gösterme eğilimindedir.</w:t>
      </w:r>
    </w:p>
    <w:p w14:paraId="17744227" w14:textId="77777777" w:rsidR="0062246A" w:rsidRPr="00554227" w:rsidRDefault="0062246A" w:rsidP="0070626F">
      <w:pPr>
        <w:pStyle w:val="ListeParagraf"/>
        <w:numPr>
          <w:ilvl w:val="0"/>
          <w:numId w:val="3"/>
        </w:numPr>
        <w:spacing w:after="160" w:line="360" w:lineRule="auto"/>
        <w:jc w:val="both"/>
        <w:rPr>
          <w:rFonts w:ascii="Times New Roman" w:hAnsi="Times New Roman" w:cs="Times New Roman"/>
          <w:sz w:val="24"/>
          <w:szCs w:val="24"/>
        </w:rPr>
      </w:pPr>
      <w:r w:rsidRPr="00554227">
        <w:rPr>
          <w:rFonts w:ascii="Times New Roman" w:hAnsi="Times New Roman" w:cs="Times New Roman"/>
          <w:sz w:val="24"/>
          <w:szCs w:val="24"/>
        </w:rPr>
        <w:t>Erkekler kadınlara göre daha çok fiziksel kıskançlık gösterme eğilimindedir.</w:t>
      </w:r>
    </w:p>
    <w:p w14:paraId="621A9B12" w14:textId="77777777" w:rsidR="0062246A" w:rsidRPr="00554227" w:rsidRDefault="0062246A" w:rsidP="0070626F">
      <w:pPr>
        <w:pStyle w:val="GvdeMetni"/>
      </w:pPr>
      <w:r w:rsidRPr="00554227">
        <w:t xml:space="preserve">Ölçüm yöntemi olarak araştırmacılar tarafından hazırlanmış olan Likert tipi bir ölçek kullanılmıştır. Anket verileri Ankara’da yaşayan 30’u erkek, 30’u kadın ve tamamı heteroseksüel olan toplamda 60 katılımcıdan toplanmıştır. Katılımcıların yaş </w:t>
      </w:r>
      <w:proofErr w:type="gramStart"/>
      <w:r w:rsidRPr="00554227">
        <w:t>aralığı</w:t>
      </w:r>
      <w:proofErr w:type="gramEnd"/>
      <w:r w:rsidRPr="00554227">
        <w:t xml:space="preserve"> 25-35 arasındadır. Çalışma tamamıyla gönüllülük esasına dayalı olarak gerçekleştirilmiştir ve etik ilkelere dikkat edilmiştir. Araştırma verilerinin analizinde T-Test kullanılmıştır. Araştırma sonuçlarına göre; kadınlar ve erkekler arasında fiziksel kıskançlık açısından anlamlı bir fark bulunmuştur. Sonuçlara göre erkekler, kadınlardan daha fazla fiziksel kıskançlık eğilimi göstermektedir (p &lt;.01). Diğer bir yandan duygusal kıskançlık açısından erkekler ve kadınlar arasında anlamlı bir fark bulunamamıştır. Sonuçlar, erkeklerin kadınlara göre iki kıskançlık türüne de daha fazla eğilimli olduğunu göstermiştir. Önceki araştırmalarla ilgili </w:t>
      </w:r>
      <w:proofErr w:type="gramStart"/>
      <w:r w:rsidRPr="00554227">
        <w:t>literatür</w:t>
      </w:r>
      <w:proofErr w:type="gramEnd"/>
      <w:r w:rsidRPr="00554227">
        <w:t xml:space="preserve"> taraması yapıldığında bu çalışmaların daha çok cinsel kıskançlığa odaklandığı görülmektedir. Bu çalışmada, önceki çalışmalardan farklı olarak fiziksel kıskançlık kapsamlı bir şekilde ele alınmıştır. Aynı zamanda yaş değişkeninin ortaya çıkaracağı karıştırıcı etkiyi önlemek için yaş aralığı sınırlı tutulmuştur. Eğer bu çalışmada katılımcı sayısı daha fazla olsaydı duygusal kıskançlık açısından kadınlar ve erkekler arasında anlamlı bir fark bulma olasılığı artabilirdi. Çalışmada katılımcı sayısı arttırılsaydı genellenebilirlik de artabilirdi. Ölçüm yöntemi olarak kullanılan anket yönteminin sosyal beğenirlik etkisi çalışmanın kısıtlılığı olarak görülebilir. Gelecek çalışmalarda katılımcı sayısı </w:t>
      </w:r>
      <w:r w:rsidR="00D67669" w:rsidRPr="00554227">
        <w:t xml:space="preserve">arttırılarak daha kapsamlı bir </w:t>
      </w:r>
      <w:r w:rsidRPr="00554227">
        <w:t>çalışma yürütülebilir.</w:t>
      </w:r>
    </w:p>
    <w:p w14:paraId="6A25F12E" w14:textId="43347063" w:rsidR="00DE6B3B" w:rsidRPr="00554227" w:rsidRDefault="00335C9D" w:rsidP="00216FD3">
      <w:pPr>
        <w:spacing w:after="160" w:line="360" w:lineRule="auto"/>
        <w:jc w:val="both"/>
        <w:rPr>
          <w:rFonts w:ascii="Times New Roman" w:hAnsi="Times New Roman" w:cs="Times New Roman"/>
          <w:sz w:val="24"/>
          <w:szCs w:val="24"/>
        </w:rPr>
      </w:pPr>
      <w:r w:rsidRPr="00554227">
        <w:rPr>
          <w:rFonts w:ascii="Times New Roman" w:hAnsi="Times New Roman" w:cs="Times New Roman"/>
          <w:b/>
          <w:sz w:val="24"/>
          <w:szCs w:val="24"/>
        </w:rPr>
        <w:lastRenderedPageBreak/>
        <w:t>Anahtar K</w:t>
      </w:r>
      <w:r w:rsidR="0062246A" w:rsidRPr="00554227">
        <w:rPr>
          <w:rFonts w:ascii="Times New Roman" w:hAnsi="Times New Roman" w:cs="Times New Roman"/>
          <w:b/>
          <w:sz w:val="24"/>
          <w:szCs w:val="24"/>
        </w:rPr>
        <w:t>elimeler:</w:t>
      </w:r>
      <w:r w:rsidR="0062246A" w:rsidRPr="00554227">
        <w:rPr>
          <w:rFonts w:ascii="Times New Roman" w:hAnsi="Times New Roman" w:cs="Times New Roman"/>
          <w:i/>
          <w:sz w:val="24"/>
          <w:szCs w:val="24"/>
        </w:rPr>
        <w:t xml:space="preserve"> </w:t>
      </w:r>
      <w:r w:rsidR="00035B2A" w:rsidRPr="00554227">
        <w:rPr>
          <w:rFonts w:ascii="Times New Roman" w:hAnsi="Times New Roman" w:cs="Times New Roman"/>
          <w:sz w:val="24"/>
          <w:szCs w:val="24"/>
        </w:rPr>
        <w:t>Kıskançlık, fiziksel kıskançlık, duygusal kıskançlık, cinsiyet, evli çiftle</w:t>
      </w:r>
      <w:r w:rsidR="00216FD3" w:rsidRPr="00554227">
        <w:rPr>
          <w:rFonts w:ascii="Times New Roman" w:hAnsi="Times New Roman" w:cs="Times New Roman"/>
          <w:sz w:val="24"/>
          <w:szCs w:val="24"/>
        </w:rPr>
        <w:t>r</w:t>
      </w:r>
    </w:p>
    <w:sectPr w:rsidR="00DE6B3B" w:rsidRPr="00554227" w:rsidSect="00EB27E0">
      <w:headerReference w:type="default" r:id="rId10"/>
      <w:footerReference w:type="default" r:id="rId11"/>
      <w:headerReference w:type="first" r:id="rId12"/>
      <w:pgSz w:w="12240" w:h="15840" w:code="1"/>
      <w:pgMar w:top="1701" w:right="1183" w:bottom="1701"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3B61C" w14:textId="77777777" w:rsidR="00BA04D5" w:rsidRDefault="00BA04D5" w:rsidP="00732412">
      <w:pPr>
        <w:spacing w:after="0" w:line="240" w:lineRule="auto"/>
      </w:pPr>
      <w:r>
        <w:separator/>
      </w:r>
    </w:p>
  </w:endnote>
  <w:endnote w:type="continuationSeparator" w:id="0">
    <w:p w14:paraId="0952A3CD" w14:textId="77777777" w:rsidR="00BA04D5" w:rsidRDefault="00BA04D5" w:rsidP="0073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DD425" w14:textId="096860A6" w:rsidR="00E3018B" w:rsidRPr="000703C7" w:rsidRDefault="00E3018B">
    <w:pPr>
      <w:pStyle w:val="Altbilgi"/>
      <w:jc w:val="center"/>
      <w:rPr>
        <w:rFonts w:ascii="Times New Roman" w:hAnsi="Times New Roman" w:cs="Times New Roman"/>
      </w:rPr>
    </w:pPr>
  </w:p>
  <w:p w14:paraId="27B307B9" w14:textId="77777777" w:rsidR="00E3018B" w:rsidRDefault="00E3018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7D88B" w14:textId="77777777" w:rsidR="00BA04D5" w:rsidRDefault="00BA04D5" w:rsidP="00732412">
      <w:pPr>
        <w:spacing w:after="0" w:line="240" w:lineRule="auto"/>
      </w:pPr>
      <w:r>
        <w:separator/>
      </w:r>
    </w:p>
  </w:footnote>
  <w:footnote w:type="continuationSeparator" w:id="0">
    <w:p w14:paraId="7B6594AB" w14:textId="77777777" w:rsidR="00BA04D5" w:rsidRDefault="00BA04D5" w:rsidP="007324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C7A1A" w14:textId="523795E2" w:rsidR="00E3018B" w:rsidRPr="00F621E9" w:rsidRDefault="00E3018B">
    <w:pPr>
      <w:pStyle w:val="stbilgi"/>
      <w:jc w:val="right"/>
      <w:rPr>
        <w:rFonts w:ascii="Times New Roman" w:hAnsi="Times New Roman" w:cs="Times New Roman"/>
      </w:rPr>
    </w:pPr>
  </w:p>
  <w:p w14:paraId="14D4E874" w14:textId="77777777" w:rsidR="00E3018B" w:rsidRDefault="00E3018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195C8" w14:textId="77777777" w:rsidR="00E3018B" w:rsidRDefault="00E3018B">
    <w:pPr>
      <w:pStyle w:val="stbilgi"/>
      <w:jc w:val="right"/>
    </w:pPr>
  </w:p>
  <w:p w14:paraId="598BDB84" w14:textId="77777777" w:rsidR="00E3018B" w:rsidRDefault="00E3018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90D"/>
    <w:multiLevelType w:val="hybridMultilevel"/>
    <w:tmpl w:val="C7F69C2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5433BD4"/>
    <w:multiLevelType w:val="hybridMultilevel"/>
    <w:tmpl w:val="202A51D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6B1E1E5A"/>
    <w:multiLevelType w:val="hybridMultilevel"/>
    <w:tmpl w:val="44362D9C"/>
    <w:lvl w:ilvl="0" w:tplc="FFFFFFFF">
      <w:start w:val="1"/>
      <w:numFmt w:val="decimal"/>
      <w:lvlText w:val="%1)"/>
      <w:lvlJc w:val="left"/>
      <w:pPr>
        <w:ind w:left="421" w:hanging="360"/>
      </w:pPr>
    </w:lvl>
    <w:lvl w:ilvl="1" w:tplc="041F0019">
      <w:start w:val="1"/>
      <w:numFmt w:val="lowerLetter"/>
      <w:lvlText w:val="%2."/>
      <w:lvlJc w:val="left"/>
      <w:pPr>
        <w:ind w:left="1141" w:hanging="360"/>
      </w:pPr>
    </w:lvl>
    <w:lvl w:ilvl="2" w:tplc="041F001B">
      <w:start w:val="1"/>
      <w:numFmt w:val="lowerRoman"/>
      <w:lvlText w:val="%3."/>
      <w:lvlJc w:val="right"/>
      <w:pPr>
        <w:ind w:left="1861" w:hanging="180"/>
      </w:pPr>
    </w:lvl>
    <w:lvl w:ilvl="3" w:tplc="041F000F">
      <w:start w:val="1"/>
      <w:numFmt w:val="decimal"/>
      <w:lvlText w:val="%4."/>
      <w:lvlJc w:val="left"/>
      <w:pPr>
        <w:ind w:left="2581" w:hanging="360"/>
      </w:pPr>
    </w:lvl>
    <w:lvl w:ilvl="4" w:tplc="041F0019">
      <w:start w:val="1"/>
      <w:numFmt w:val="lowerLetter"/>
      <w:lvlText w:val="%5."/>
      <w:lvlJc w:val="left"/>
      <w:pPr>
        <w:ind w:left="3301" w:hanging="360"/>
      </w:pPr>
    </w:lvl>
    <w:lvl w:ilvl="5" w:tplc="041F001B">
      <w:start w:val="1"/>
      <w:numFmt w:val="lowerRoman"/>
      <w:lvlText w:val="%6."/>
      <w:lvlJc w:val="right"/>
      <w:pPr>
        <w:ind w:left="4021" w:hanging="180"/>
      </w:pPr>
    </w:lvl>
    <w:lvl w:ilvl="6" w:tplc="041F000F">
      <w:start w:val="1"/>
      <w:numFmt w:val="decimal"/>
      <w:lvlText w:val="%7."/>
      <w:lvlJc w:val="left"/>
      <w:pPr>
        <w:ind w:left="4741" w:hanging="360"/>
      </w:pPr>
    </w:lvl>
    <w:lvl w:ilvl="7" w:tplc="041F0019">
      <w:start w:val="1"/>
      <w:numFmt w:val="lowerLetter"/>
      <w:lvlText w:val="%8."/>
      <w:lvlJc w:val="left"/>
      <w:pPr>
        <w:ind w:left="5461" w:hanging="360"/>
      </w:pPr>
    </w:lvl>
    <w:lvl w:ilvl="8" w:tplc="041F001B">
      <w:start w:val="1"/>
      <w:numFmt w:val="lowerRoman"/>
      <w:lvlText w:val="%9."/>
      <w:lvlJc w:val="right"/>
      <w:pPr>
        <w:ind w:left="6181" w:hanging="180"/>
      </w:pPr>
    </w:lvl>
  </w:abstractNum>
  <w:abstractNum w:abstractNumId="3" w15:restartNumberingAfterBreak="0">
    <w:nsid w:val="77316FD9"/>
    <w:multiLevelType w:val="hybridMultilevel"/>
    <w:tmpl w:val="4A3A0F2A"/>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WwNDC0MDU3MTYzsDBX0lEKTi0uzszPAykwrQUAn4YaZiwAAAA="/>
  </w:docVars>
  <w:rsids>
    <w:rsidRoot w:val="00465CBC"/>
    <w:rsid w:val="00001FF4"/>
    <w:rsid w:val="00002D85"/>
    <w:rsid w:val="00002FD7"/>
    <w:rsid w:val="0000301A"/>
    <w:rsid w:val="00004FA6"/>
    <w:rsid w:val="00005236"/>
    <w:rsid w:val="000067FE"/>
    <w:rsid w:val="00006AAF"/>
    <w:rsid w:val="00006D80"/>
    <w:rsid w:val="0000795E"/>
    <w:rsid w:val="000102FF"/>
    <w:rsid w:val="00011419"/>
    <w:rsid w:val="0001177C"/>
    <w:rsid w:val="00012335"/>
    <w:rsid w:val="0001343A"/>
    <w:rsid w:val="0001409F"/>
    <w:rsid w:val="000147DE"/>
    <w:rsid w:val="00014D1A"/>
    <w:rsid w:val="00014ED6"/>
    <w:rsid w:val="00015F21"/>
    <w:rsid w:val="00015FF9"/>
    <w:rsid w:val="000161EE"/>
    <w:rsid w:val="0002065B"/>
    <w:rsid w:val="00020F6B"/>
    <w:rsid w:val="000215B5"/>
    <w:rsid w:val="00022005"/>
    <w:rsid w:val="00022922"/>
    <w:rsid w:val="00022A0E"/>
    <w:rsid w:val="00022D60"/>
    <w:rsid w:val="000235E3"/>
    <w:rsid w:val="0002424E"/>
    <w:rsid w:val="000253E2"/>
    <w:rsid w:val="000255F2"/>
    <w:rsid w:val="000267A6"/>
    <w:rsid w:val="00026B38"/>
    <w:rsid w:val="00027A88"/>
    <w:rsid w:val="0003009A"/>
    <w:rsid w:val="0003081D"/>
    <w:rsid w:val="00030C05"/>
    <w:rsid w:val="00031E7D"/>
    <w:rsid w:val="0003201B"/>
    <w:rsid w:val="00032711"/>
    <w:rsid w:val="0003296B"/>
    <w:rsid w:val="00032A59"/>
    <w:rsid w:val="00032E02"/>
    <w:rsid w:val="0003301D"/>
    <w:rsid w:val="00033999"/>
    <w:rsid w:val="000348F7"/>
    <w:rsid w:val="00034AFE"/>
    <w:rsid w:val="000358F1"/>
    <w:rsid w:val="00035B2A"/>
    <w:rsid w:val="00035EE0"/>
    <w:rsid w:val="00036740"/>
    <w:rsid w:val="00036CEF"/>
    <w:rsid w:val="000403FA"/>
    <w:rsid w:val="00040443"/>
    <w:rsid w:val="000408BA"/>
    <w:rsid w:val="00041FC7"/>
    <w:rsid w:val="0004273D"/>
    <w:rsid w:val="00042B80"/>
    <w:rsid w:val="00042F76"/>
    <w:rsid w:val="000430FC"/>
    <w:rsid w:val="00044063"/>
    <w:rsid w:val="000444E4"/>
    <w:rsid w:val="00045966"/>
    <w:rsid w:val="00045D42"/>
    <w:rsid w:val="000464E1"/>
    <w:rsid w:val="000465CA"/>
    <w:rsid w:val="000474BD"/>
    <w:rsid w:val="00047508"/>
    <w:rsid w:val="000478C1"/>
    <w:rsid w:val="00050AF0"/>
    <w:rsid w:val="000513E6"/>
    <w:rsid w:val="00051EC3"/>
    <w:rsid w:val="00053EA5"/>
    <w:rsid w:val="0005581A"/>
    <w:rsid w:val="0005584C"/>
    <w:rsid w:val="000558DE"/>
    <w:rsid w:val="00057A03"/>
    <w:rsid w:val="00060A5C"/>
    <w:rsid w:val="00062CCB"/>
    <w:rsid w:val="0006587B"/>
    <w:rsid w:val="00067108"/>
    <w:rsid w:val="000673E8"/>
    <w:rsid w:val="0006795B"/>
    <w:rsid w:val="00067D10"/>
    <w:rsid w:val="000701C1"/>
    <w:rsid w:val="000703C7"/>
    <w:rsid w:val="00071252"/>
    <w:rsid w:val="00071318"/>
    <w:rsid w:val="00071B83"/>
    <w:rsid w:val="00072EDA"/>
    <w:rsid w:val="00073B80"/>
    <w:rsid w:val="000740BC"/>
    <w:rsid w:val="00074163"/>
    <w:rsid w:val="00074F6A"/>
    <w:rsid w:val="00075DC8"/>
    <w:rsid w:val="00076664"/>
    <w:rsid w:val="00076CD3"/>
    <w:rsid w:val="00076D16"/>
    <w:rsid w:val="00077090"/>
    <w:rsid w:val="00077B73"/>
    <w:rsid w:val="000802EA"/>
    <w:rsid w:val="000810DF"/>
    <w:rsid w:val="000814D0"/>
    <w:rsid w:val="00081950"/>
    <w:rsid w:val="00081A74"/>
    <w:rsid w:val="00081E19"/>
    <w:rsid w:val="00081EA5"/>
    <w:rsid w:val="0008267B"/>
    <w:rsid w:val="000842ED"/>
    <w:rsid w:val="00084A7C"/>
    <w:rsid w:val="00084AAF"/>
    <w:rsid w:val="00084D18"/>
    <w:rsid w:val="000850EA"/>
    <w:rsid w:val="00085B11"/>
    <w:rsid w:val="00085D43"/>
    <w:rsid w:val="00085E43"/>
    <w:rsid w:val="00086F5F"/>
    <w:rsid w:val="0009105C"/>
    <w:rsid w:val="00091095"/>
    <w:rsid w:val="00091197"/>
    <w:rsid w:val="0009182A"/>
    <w:rsid w:val="00091953"/>
    <w:rsid w:val="000933A9"/>
    <w:rsid w:val="00093C1F"/>
    <w:rsid w:val="000948E1"/>
    <w:rsid w:val="000949E2"/>
    <w:rsid w:val="000953FA"/>
    <w:rsid w:val="00095892"/>
    <w:rsid w:val="0009599F"/>
    <w:rsid w:val="00095CE3"/>
    <w:rsid w:val="00095DE8"/>
    <w:rsid w:val="00097F29"/>
    <w:rsid w:val="000A0943"/>
    <w:rsid w:val="000A0EE4"/>
    <w:rsid w:val="000A1E8F"/>
    <w:rsid w:val="000A2377"/>
    <w:rsid w:val="000A279F"/>
    <w:rsid w:val="000A3E69"/>
    <w:rsid w:val="000A47A6"/>
    <w:rsid w:val="000A57FB"/>
    <w:rsid w:val="000A5C52"/>
    <w:rsid w:val="000A6B78"/>
    <w:rsid w:val="000A6D9D"/>
    <w:rsid w:val="000A7110"/>
    <w:rsid w:val="000B0618"/>
    <w:rsid w:val="000B06A8"/>
    <w:rsid w:val="000B2A16"/>
    <w:rsid w:val="000B2BC9"/>
    <w:rsid w:val="000B32F9"/>
    <w:rsid w:val="000B44C8"/>
    <w:rsid w:val="000B4DE5"/>
    <w:rsid w:val="000B5632"/>
    <w:rsid w:val="000B568C"/>
    <w:rsid w:val="000B6701"/>
    <w:rsid w:val="000B676F"/>
    <w:rsid w:val="000B6D8D"/>
    <w:rsid w:val="000B6FC5"/>
    <w:rsid w:val="000C0106"/>
    <w:rsid w:val="000C09CC"/>
    <w:rsid w:val="000C0B38"/>
    <w:rsid w:val="000C1FE2"/>
    <w:rsid w:val="000C2071"/>
    <w:rsid w:val="000C209A"/>
    <w:rsid w:val="000C2246"/>
    <w:rsid w:val="000C2C30"/>
    <w:rsid w:val="000C2F78"/>
    <w:rsid w:val="000C3352"/>
    <w:rsid w:val="000C3621"/>
    <w:rsid w:val="000C3EC0"/>
    <w:rsid w:val="000C46A8"/>
    <w:rsid w:val="000C504F"/>
    <w:rsid w:val="000C585C"/>
    <w:rsid w:val="000C5A62"/>
    <w:rsid w:val="000C5DEB"/>
    <w:rsid w:val="000C6C0E"/>
    <w:rsid w:val="000C7BFA"/>
    <w:rsid w:val="000D1DD3"/>
    <w:rsid w:val="000D21B3"/>
    <w:rsid w:val="000D22A4"/>
    <w:rsid w:val="000D2C92"/>
    <w:rsid w:val="000D33B5"/>
    <w:rsid w:val="000D3985"/>
    <w:rsid w:val="000D3E5F"/>
    <w:rsid w:val="000D6829"/>
    <w:rsid w:val="000D6EE6"/>
    <w:rsid w:val="000D76F3"/>
    <w:rsid w:val="000E1BF5"/>
    <w:rsid w:val="000E1D99"/>
    <w:rsid w:val="000E2062"/>
    <w:rsid w:val="000E225F"/>
    <w:rsid w:val="000E2826"/>
    <w:rsid w:val="000E562B"/>
    <w:rsid w:val="000E608C"/>
    <w:rsid w:val="000E609C"/>
    <w:rsid w:val="000E69FA"/>
    <w:rsid w:val="000E6CD3"/>
    <w:rsid w:val="000E7C19"/>
    <w:rsid w:val="000E7D2F"/>
    <w:rsid w:val="000E7D90"/>
    <w:rsid w:val="000F4920"/>
    <w:rsid w:val="000F6504"/>
    <w:rsid w:val="000F68FE"/>
    <w:rsid w:val="000F72BC"/>
    <w:rsid w:val="000F7B22"/>
    <w:rsid w:val="00101A99"/>
    <w:rsid w:val="00103167"/>
    <w:rsid w:val="00103AEE"/>
    <w:rsid w:val="00103E6B"/>
    <w:rsid w:val="00104085"/>
    <w:rsid w:val="00104A33"/>
    <w:rsid w:val="00104A38"/>
    <w:rsid w:val="001054B0"/>
    <w:rsid w:val="00106319"/>
    <w:rsid w:val="00107DF6"/>
    <w:rsid w:val="0011035E"/>
    <w:rsid w:val="0011056D"/>
    <w:rsid w:val="001117CD"/>
    <w:rsid w:val="00111988"/>
    <w:rsid w:val="00112CEB"/>
    <w:rsid w:val="001130B5"/>
    <w:rsid w:val="00113C26"/>
    <w:rsid w:val="0011450F"/>
    <w:rsid w:val="00114DA6"/>
    <w:rsid w:val="00114FC2"/>
    <w:rsid w:val="001167C7"/>
    <w:rsid w:val="00116D9A"/>
    <w:rsid w:val="0011796C"/>
    <w:rsid w:val="0012047F"/>
    <w:rsid w:val="001211BF"/>
    <w:rsid w:val="0012154D"/>
    <w:rsid w:val="00121895"/>
    <w:rsid w:val="00121D44"/>
    <w:rsid w:val="001223EB"/>
    <w:rsid w:val="0012278A"/>
    <w:rsid w:val="00123500"/>
    <w:rsid w:val="001235D8"/>
    <w:rsid w:val="00123FB1"/>
    <w:rsid w:val="0012428A"/>
    <w:rsid w:val="001251D7"/>
    <w:rsid w:val="001253D7"/>
    <w:rsid w:val="00125DE4"/>
    <w:rsid w:val="00126341"/>
    <w:rsid w:val="001267A2"/>
    <w:rsid w:val="00126D20"/>
    <w:rsid w:val="00127EE9"/>
    <w:rsid w:val="001311D7"/>
    <w:rsid w:val="001313B0"/>
    <w:rsid w:val="00131936"/>
    <w:rsid w:val="00131D58"/>
    <w:rsid w:val="00132B87"/>
    <w:rsid w:val="0013330C"/>
    <w:rsid w:val="001334DA"/>
    <w:rsid w:val="00133F1E"/>
    <w:rsid w:val="00134492"/>
    <w:rsid w:val="00134C45"/>
    <w:rsid w:val="0013547D"/>
    <w:rsid w:val="0013577C"/>
    <w:rsid w:val="0013668B"/>
    <w:rsid w:val="00136930"/>
    <w:rsid w:val="00140CC7"/>
    <w:rsid w:val="00140E44"/>
    <w:rsid w:val="00141B0A"/>
    <w:rsid w:val="00141C26"/>
    <w:rsid w:val="00141EB7"/>
    <w:rsid w:val="00142046"/>
    <w:rsid w:val="0014219B"/>
    <w:rsid w:val="001427D0"/>
    <w:rsid w:val="00143999"/>
    <w:rsid w:val="00144243"/>
    <w:rsid w:val="00144970"/>
    <w:rsid w:val="00145D6E"/>
    <w:rsid w:val="00145DFB"/>
    <w:rsid w:val="00147D22"/>
    <w:rsid w:val="00147ECE"/>
    <w:rsid w:val="00150031"/>
    <w:rsid w:val="0015087F"/>
    <w:rsid w:val="00150B04"/>
    <w:rsid w:val="00152546"/>
    <w:rsid w:val="00152562"/>
    <w:rsid w:val="0015296D"/>
    <w:rsid w:val="00152CE5"/>
    <w:rsid w:val="00153B3D"/>
    <w:rsid w:val="0015518B"/>
    <w:rsid w:val="001559FA"/>
    <w:rsid w:val="00155C82"/>
    <w:rsid w:val="00155EDE"/>
    <w:rsid w:val="00156045"/>
    <w:rsid w:val="00156ED8"/>
    <w:rsid w:val="001574E9"/>
    <w:rsid w:val="00157E12"/>
    <w:rsid w:val="001607EF"/>
    <w:rsid w:val="00160FC6"/>
    <w:rsid w:val="00162835"/>
    <w:rsid w:val="001631C6"/>
    <w:rsid w:val="00163962"/>
    <w:rsid w:val="00163C89"/>
    <w:rsid w:val="00163E8C"/>
    <w:rsid w:val="00164956"/>
    <w:rsid w:val="00164ABD"/>
    <w:rsid w:val="00165D85"/>
    <w:rsid w:val="0016618D"/>
    <w:rsid w:val="001670F2"/>
    <w:rsid w:val="001678A5"/>
    <w:rsid w:val="0017163E"/>
    <w:rsid w:val="00171F45"/>
    <w:rsid w:val="001720BF"/>
    <w:rsid w:val="00173608"/>
    <w:rsid w:val="00173F89"/>
    <w:rsid w:val="0017457B"/>
    <w:rsid w:val="00175062"/>
    <w:rsid w:val="00177310"/>
    <w:rsid w:val="001775A3"/>
    <w:rsid w:val="00180690"/>
    <w:rsid w:val="00181B73"/>
    <w:rsid w:val="001825F6"/>
    <w:rsid w:val="00182964"/>
    <w:rsid w:val="00182E37"/>
    <w:rsid w:val="00184E41"/>
    <w:rsid w:val="00185CC5"/>
    <w:rsid w:val="00185F66"/>
    <w:rsid w:val="00186E22"/>
    <w:rsid w:val="00186EF1"/>
    <w:rsid w:val="0018712C"/>
    <w:rsid w:val="001909EB"/>
    <w:rsid w:val="00190BE6"/>
    <w:rsid w:val="001929B6"/>
    <w:rsid w:val="001932E5"/>
    <w:rsid w:val="00194523"/>
    <w:rsid w:val="00196FFD"/>
    <w:rsid w:val="001972A6"/>
    <w:rsid w:val="0019752B"/>
    <w:rsid w:val="00197C94"/>
    <w:rsid w:val="001A11AB"/>
    <w:rsid w:val="001A134E"/>
    <w:rsid w:val="001A240E"/>
    <w:rsid w:val="001A2E00"/>
    <w:rsid w:val="001A3BBA"/>
    <w:rsid w:val="001A46DA"/>
    <w:rsid w:val="001A491E"/>
    <w:rsid w:val="001A4B03"/>
    <w:rsid w:val="001A549F"/>
    <w:rsid w:val="001A588C"/>
    <w:rsid w:val="001A63DE"/>
    <w:rsid w:val="001A6422"/>
    <w:rsid w:val="001A6471"/>
    <w:rsid w:val="001A6F9B"/>
    <w:rsid w:val="001A75BA"/>
    <w:rsid w:val="001B0EB4"/>
    <w:rsid w:val="001B1417"/>
    <w:rsid w:val="001B1677"/>
    <w:rsid w:val="001B1937"/>
    <w:rsid w:val="001B1D80"/>
    <w:rsid w:val="001B1DD5"/>
    <w:rsid w:val="001B2F02"/>
    <w:rsid w:val="001B2FA3"/>
    <w:rsid w:val="001B315E"/>
    <w:rsid w:val="001B470B"/>
    <w:rsid w:val="001B60B2"/>
    <w:rsid w:val="001B6983"/>
    <w:rsid w:val="001B779D"/>
    <w:rsid w:val="001B7973"/>
    <w:rsid w:val="001B7B55"/>
    <w:rsid w:val="001C072E"/>
    <w:rsid w:val="001C07D4"/>
    <w:rsid w:val="001C10C4"/>
    <w:rsid w:val="001C1672"/>
    <w:rsid w:val="001C236C"/>
    <w:rsid w:val="001C3775"/>
    <w:rsid w:val="001C3A54"/>
    <w:rsid w:val="001C3D45"/>
    <w:rsid w:val="001C48C3"/>
    <w:rsid w:val="001C6036"/>
    <w:rsid w:val="001C694E"/>
    <w:rsid w:val="001C763C"/>
    <w:rsid w:val="001C7A14"/>
    <w:rsid w:val="001D018E"/>
    <w:rsid w:val="001D033C"/>
    <w:rsid w:val="001D1CEB"/>
    <w:rsid w:val="001D2F74"/>
    <w:rsid w:val="001D3618"/>
    <w:rsid w:val="001D4DFA"/>
    <w:rsid w:val="001D5163"/>
    <w:rsid w:val="001D6370"/>
    <w:rsid w:val="001D6943"/>
    <w:rsid w:val="001D6F12"/>
    <w:rsid w:val="001D7ECC"/>
    <w:rsid w:val="001E02F6"/>
    <w:rsid w:val="001E1B12"/>
    <w:rsid w:val="001E2360"/>
    <w:rsid w:val="001E3179"/>
    <w:rsid w:val="001E48E4"/>
    <w:rsid w:val="001E4F94"/>
    <w:rsid w:val="001E75E7"/>
    <w:rsid w:val="001E7A2A"/>
    <w:rsid w:val="001F0461"/>
    <w:rsid w:val="001F0552"/>
    <w:rsid w:val="001F1206"/>
    <w:rsid w:val="001F17EB"/>
    <w:rsid w:val="001F1DF1"/>
    <w:rsid w:val="001F2080"/>
    <w:rsid w:val="001F228C"/>
    <w:rsid w:val="001F237A"/>
    <w:rsid w:val="001F2744"/>
    <w:rsid w:val="001F3072"/>
    <w:rsid w:val="001F3D73"/>
    <w:rsid w:val="001F40AE"/>
    <w:rsid w:val="001F4131"/>
    <w:rsid w:val="001F49DB"/>
    <w:rsid w:val="001F60A4"/>
    <w:rsid w:val="001F61F1"/>
    <w:rsid w:val="001F712A"/>
    <w:rsid w:val="001F72FF"/>
    <w:rsid w:val="001F7C6B"/>
    <w:rsid w:val="001F7CDA"/>
    <w:rsid w:val="00201882"/>
    <w:rsid w:val="00201D37"/>
    <w:rsid w:val="002021A7"/>
    <w:rsid w:val="00202708"/>
    <w:rsid w:val="0020555F"/>
    <w:rsid w:val="0020677E"/>
    <w:rsid w:val="00206FA7"/>
    <w:rsid w:val="00207114"/>
    <w:rsid w:val="002107DD"/>
    <w:rsid w:val="0021156C"/>
    <w:rsid w:val="002117F8"/>
    <w:rsid w:val="002120FD"/>
    <w:rsid w:val="0021273E"/>
    <w:rsid w:val="0021281B"/>
    <w:rsid w:val="00212845"/>
    <w:rsid w:val="0021341A"/>
    <w:rsid w:val="0021372D"/>
    <w:rsid w:val="00213E2D"/>
    <w:rsid w:val="0021404B"/>
    <w:rsid w:val="0021575E"/>
    <w:rsid w:val="00215C24"/>
    <w:rsid w:val="00216C34"/>
    <w:rsid w:val="00216FD3"/>
    <w:rsid w:val="00217D87"/>
    <w:rsid w:val="00220384"/>
    <w:rsid w:val="002209CB"/>
    <w:rsid w:val="00220EBB"/>
    <w:rsid w:val="00222330"/>
    <w:rsid w:val="00222D81"/>
    <w:rsid w:val="00223170"/>
    <w:rsid w:val="002231DE"/>
    <w:rsid w:val="00223258"/>
    <w:rsid w:val="00224123"/>
    <w:rsid w:val="0022479C"/>
    <w:rsid w:val="0022540B"/>
    <w:rsid w:val="00225539"/>
    <w:rsid w:val="00225545"/>
    <w:rsid w:val="00225876"/>
    <w:rsid w:val="00226C75"/>
    <w:rsid w:val="002272DD"/>
    <w:rsid w:val="0022749E"/>
    <w:rsid w:val="00227A52"/>
    <w:rsid w:val="00227A5A"/>
    <w:rsid w:val="00230140"/>
    <w:rsid w:val="002303C5"/>
    <w:rsid w:val="00231085"/>
    <w:rsid w:val="00231223"/>
    <w:rsid w:val="002313F7"/>
    <w:rsid w:val="002324D3"/>
    <w:rsid w:val="00232CCD"/>
    <w:rsid w:val="00232DEA"/>
    <w:rsid w:val="00232FAF"/>
    <w:rsid w:val="00234326"/>
    <w:rsid w:val="002348BE"/>
    <w:rsid w:val="00234C1E"/>
    <w:rsid w:val="0023587C"/>
    <w:rsid w:val="00235AED"/>
    <w:rsid w:val="0023625D"/>
    <w:rsid w:val="00236A03"/>
    <w:rsid w:val="002374F7"/>
    <w:rsid w:val="00241098"/>
    <w:rsid w:val="00242377"/>
    <w:rsid w:val="002427BB"/>
    <w:rsid w:val="00242901"/>
    <w:rsid w:val="00243001"/>
    <w:rsid w:val="00243CFA"/>
    <w:rsid w:val="00243FAE"/>
    <w:rsid w:val="00244586"/>
    <w:rsid w:val="0024458D"/>
    <w:rsid w:val="00245140"/>
    <w:rsid w:val="00245D3E"/>
    <w:rsid w:val="0024602F"/>
    <w:rsid w:val="0024769A"/>
    <w:rsid w:val="00250187"/>
    <w:rsid w:val="002518B0"/>
    <w:rsid w:val="00251DAE"/>
    <w:rsid w:val="00251FF9"/>
    <w:rsid w:val="00252DB4"/>
    <w:rsid w:val="00253667"/>
    <w:rsid w:val="002551D9"/>
    <w:rsid w:val="0025544F"/>
    <w:rsid w:val="00255FAD"/>
    <w:rsid w:val="00256B88"/>
    <w:rsid w:val="00256F79"/>
    <w:rsid w:val="00257652"/>
    <w:rsid w:val="002579E5"/>
    <w:rsid w:val="002608F5"/>
    <w:rsid w:val="002617A2"/>
    <w:rsid w:val="00261C11"/>
    <w:rsid w:val="00262269"/>
    <w:rsid w:val="00262F1F"/>
    <w:rsid w:val="00262F24"/>
    <w:rsid w:val="00264CE5"/>
    <w:rsid w:val="00264E8D"/>
    <w:rsid w:val="00265B5D"/>
    <w:rsid w:val="00266049"/>
    <w:rsid w:val="002664EC"/>
    <w:rsid w:val="00266DB7"/>
    <w:rsid w:val="00267A5B"/>
    <w:rsid w:val="00270145"/>
    <w:rsid w:val="00270287"/>
    <w:rsid w:val="002702F6"/>
    <w:rsid w:val="002704DA"/>
    <w:rsid w:val="0027061E"/>
    <w:rsid w:val="00270A4F"/>
    <w:rsid w:val="00271D7D"/>
    <w:rsid w:val="002738E0"/>
    <w:rsid w:val="00273BE0"/>
    <w:rsid w:val="00273F52"/>
    <w:rsid w:val="00274579"/>
    <w:rsid w:val="00275B77"/>
    <w:rsid w:val="00276B08"/>
    <w:rsid w:val="00277675"/>
    <w:rsid w:val="002801E7"/>
    <w:rsid w:val="002814B7"/>
    <w:rsid w:val="00281578"/>
    <w:rsid w:val="002829A7"/>
    <w:rsid w:val="002860A5"/>
    <w:rsid w:val="0028623E"/>
    <w:rsid w:val="002867A2"/>
    <w:rsid w:val="00286A5E"/>
    <w:rsid w:val="00286F48"/>
    <w:rsid w:val="002870EA"/>
    <w:rsid w:val="00287353"/>
    <w:rsid w:val="0029090A"/>
    <w:rsid w:val="002925C2"/>
    <w:rsid w:val="00292BEE"/>
    <w:rsid w:val="00292EAB"/>
    <w:rsid w:val="00292FBE"/>
    <w:rsid w:val="0029369E"/>
    <w:rsid w:val="00293D95"/>
    <w:rsid w:val="00294FD1"/>
    <w:rsid w:val="0029600A"/>
    <w:rsid w:val="00296306"/>
    <w:rsid w:val="0029686A"/>
    <w:rsid w:val="00297434"/>
    <w:rsid w:val="00297B5B"/>
    <w:rsid w:val="002A04F3"/>
    <w:rsid w:val="002A1BE8"/>
    <w:rsid w:val="002A2A8E"/>
    <w:rsid w:val="002A2ED4"/>
    <w:rsid w:val="002A2EF0"/>
    <w:rsid w:val="002A3734"/>
    <w:rsid w:val="002A3F2F"/>
    <w:rsid w:val="002A496E"/>
    <w:rsid w:val="002A49EF"/>
    <w:rsid w:val="002A5096"/>
    <w:rsid w:val="002A5C26"/>
    <w:rsid w:val="002A69CD"/>
    <w:rsid w:val="002A6D58"/>
    <w:rsid w:val="002B00DF"/>
    <w:rsid w:val="002B0256"/>
    <w:rsid w:val="002B034D"/>
    <w:rsid w:val="002B04F0"/>
    <w:rsid w:val="002B083F"/>
    <w:rsid w:val="002B1400"/>
    <w:rsid w:val="002B1B3F"/>
    <w:rsid w:val="002B1C9D"/>
    <w:rsid w:val="002B2A11"/>
    <w:rsid w:val="002B3176"/>
    <w:rsid w:val="002B3FCF"/>
    <w:rsid w:val="002B4158"/>
    <w:rsid w:val="002B5B10"/>
    <w:rsid w:val="002B5E36"/>
    <w:rsid w:val="002B5F42"/>
    <w:rsid w:val="002B6B86"/>
    <w:rsid w:val="002C01D3"/>
    <w:rsid w:val="002C09FA"/>
    <w:rsid w:val="002C0F43"/>
    <w:rsid w:val="002C167F"/>
    <w:rsid w:val="002C2786"/>
    <w:rsid w:val="002C33EB"/>
    <w:rsid w:val="002C383E"/>
    <w:rsid w:val="002C497B"/>
    <w:rsid w:val="002C5134"/>
    <w:rsid w:val="002C522C"/>
    <w:rsid w:val="002C5811"/>
    <w:rsid w:val="002C7747"/>
    <w:rsid w:val="002C7B91"/>
    <w:rsid w:val="002D0D90"/>
    <w:rsid w:val="002D1834"/>
    <w:rsid w:val="002D1ABC"/>
    <w:rsid w:val="002D29FD"/>
    <w:rsid w:val="002D2D57"/>
    <w:rsid w:val="002D366C"/>
    <w:rsid w:val="002D5D36"/>
    <w:rsid w:val="002D5E77"/>
    <w:rsid w:val="002D610C"/>
    <w:rsid w:val="002D627A"/>
    <w:rsid w:val="002D6EF0"/>
    <w:rsid w:val="002D6FC5"/>
    <w:rsid w:val="002D7C63"/>
    <w:rsid w:val="002E05B1"/>
    <w:rsid w:val="002E0DAD"/>
    <w:rsid w:val="002E2AD6"/>
    <w:rsid w:val="002E2CD0"/>
    <w:rsid w:val="002E2E54"/>
    <w:rsid w:val="002E32F3"/>
    <w:rsid w:val="002E49F1"/>
    <w:rsid w:val="002E5840"/>
    <w:rsid w:val="002E5A2E"/>
    <w:rsid w:val="002E6865"/>
    <w:rsid w:val="002F03FA"/>
    <w:rsid w:val="002F223C"/>
    <w:rsid w:val="002F24CF"/>
    <w:rsid w:val="002F26CF"/>
    <w:rsid w:val="002F3A07"/>
    <w:rsid w:val="002F3DE1"/>
    <w:rsid w:val="002F4340"/>
    <w:rsid w:val="002F53E6"/>
    <w:rsid w:val="002F5511"/>
    <w:rsid w:val="002F6595"/>
    <w:rsid w:val="002F6706"/>
    <w:rsid w:val="002F695E"/>
    <w:rsid w:val="002F6E15"/>
    <w:rsid w:val="002F727D"/>
    <w:rsid w:val="002F79C0"/>
    <w:rsid w:val="00302037"/>
    <w:rsid w:val="003023D6"/>
    <w:rsid w:val="00303147"/>
    <w:rsid w:val="00303210"/>
    <w:rsid w:val="00303677"/>
    <w:rsid w:val="00304293"/>
    <w:rsid w:val="0030430F"/>
    <w:rsid w:val="00304A01"/>
    <w:rsid w:val="00304B2B"/>
    <w:rsid w:val="0030509D"/>
    <w:rsid w:val="00305724"/>
    <w:rsid w:val="0030640C"/>
    <w:rsid w:val="00306973"/>
    <w:rsid w:val="00310263"/>
    <w:rsid w:val="003106E2"/>
    <w:rsid w:val="00310788"/>
    <w:rsid w:val="00311160"/>
    <w:rsid w:val="00311A6E"/>
    <w:rsid w:val="00313389"/>
    <w:rsid w:val="00313F54"/>
    <w:rsid w:val="0031420C"/>
    <w:rsid w:val="00314FA0"/>
    <w:rsid w:val="00315309"/>
    <w:rsid w:val="00315355"/>
    <w:rsid w:val="00316343"/>
    <w:rsid w:val="00316887"/>
    <w:rsid w:val="00320665"/>
    <w:rsid w:val="003206D6"/>
    <w:rsid w:val="00321D6F"/>
    <w:rsid w:val="00322004"/>
    <w:rsid w:val="00322240"/>
    <w:rsid w:val="0032252C"/>
    <w:rsid w:val="003229EE"/>
    <w:rsid w:val="00322D74"/>
    <w:rsid w:val="00323984"/>
    <w:rsid w:val="00325B2A"/>
    <w:rsid w:val="00325CD0"/>
    <w:rsid w:val="00325D48"/>
    <w:rsid w:val="00326014"/>
    <w:rsid w:val="0032632B"/>
    <w:rsid w:val="00326CF0"/>
    <w:rsid w:val="00326D07"/>
    <w:rsid w:val="00327349"/>
    <w:rsid w:val="00327990"/>
    <w:rsid w:val="00327BF4"/>
    <w:rsid w:val="00331091"/>
    <w:rsid w:val="003311F4"/>
    <w:rsid w:val="00331408"/>
    <w:rsid w:val="00331440"/>
    <w:rsid w:val="003318A2"/>
    <w:rsid w:val="003319C5"/>
    <w:rsid w:val="003320F5"/>
    <w:rsid w:val="00333A1F"/>
    <w:rsid w:val="00334607"/>
    <w:rsid w:val="003356F3"/>
    <w:rsid w:val="00335981"/>
    <w:rsid w:val="00335C9D"/>
    <w:rsid w:val="00336283"/>
    <w:rsid w:val="00336B64"/>
    <w:rsid w:val="00337980"/>
    <w:rsid w:val="0034209A"/>
    <w:rsid w:val="003422A2"/>
    <w:rsid w:val="00342585"/>
    <w:rsid w:val="00342AF7"/>
    <w:rsid w:val="00342B63"/>
    <w:rsid w:val="00342BF2"/>
    <w:rsid w:val="0034381E"/>
    <w:rsid w:val="00343B21"/>
    <w:rsid w:val="00344845"/>
    <w:rsid w:val="00344B50"/>
    <w:rsid w:val="00346009"/>
    <w:rsid w:val="00347210"/>
    <w:rsid w:val="00347451"/>
    <w:rsid w:val="00347F0C"/>
    <w:rsid w:val="003508D9"/>
    <w:rsid w:val="00350A8E"/>
    <w:rsid w:val="00351A79"/>
    <w:rsid w:val="00352028"/>
    <w:rsid w:val="0035237F"/>
    <w:rsid w:val="00352CF4"/>
    <w:rsid w:val="00352F79"/>
    <w:rsid w:val="003537DA"/>
    <w:rsid w:val="003542CF"/>
    <w:rsid w:val="0035454E"/>
    <w:rsid w:val="00356B1F"/>
    <w:rsid w:val="0035715B"/>
    <w:rsid w:val="00357674"/>
    <w:rsid w:val="00357E94"/>
    <w:rsid w:val="00360938"/>
    <w:rsid w:val="003615B0"/>
    <w:rsid w:val="0036183C"/>
    <w:rsid w:val="00361AB3"/>
    <w:rsid w:val="00362C4B"/>
    <w:rsid w:val="003630C3"/>
    <w:rsid w:val="003635C7"/>
    <w:rsid w:val="00363661"/>
    <w:rsid w:val="00363A31"/>
    <w:rsid w:val="0036400C"/>
    <w:rsid w:val="003654D4"/>
    <w:rsid w:val="0036659A"/>
    <w:rsid w:val="00366F7C"/>
    <w:rsid w:val="00367D0E"/>
    <w:rsid w:val="0037113B"/>
    <w:rsid w:val="00372084"/>
    <w:rsid w:val="0037217A"/>
    <w:rsid w:val="00372FEC"/>
    <w:rsid w:val="00373451"/>
    <w:rsid w:val="0037494D"/>
    <w:rsid w:val="00375DC3"/>
    <w:rsid w:val="00375F3E"/>
    <w:rsid w:val="00376656"/>
    <w:rsid w:val="003770C5"/>
    <w:rsid w:val="003771AF"/>
    <w:rsid w:val="003778C1"/>
    <w:rsid w:val="0038034C"/>
    <w:rsid w:val="00380F09"/>
    <w:rsid w:val="003817C5"/>
    <w:rsid w:val="003817D6"/>
    <w:rsid w:val="00381D65"/>
    <w:rsid w:val="003828DA"/>
    <w:rsid w:val="00383151"/>
    <w:rsid w:val="003831F7"/>
    <w:rsid w:val="003847CE"/>
    <w:rsid w:val="003848E4"/>
    <w:rsid w:val="00384BA4"/>
    <w:rsid w:val="0038548D"/>
    <w:rsid w:val="003857AD"/>
    <w:rsid w:val="003902AA"/>
    <w:rsid w:val="003906DA"/>
    <w:rsid w:val="00391C0F"/>
    <w:rsid w:val="003924DA"/>
    <w:rsid w:val="003927A3"/>
    <w:rsid w:val="0039383F"/>
    <w:rsid w:val="00393D71"/>
    <w:rsid w:val="003940E5"/>
    <w:rsid w:val="0039446F"/>
    <w:rsid w:val="00395443"/>
    <w:rsid w:val="00395453"/>
    <w:rsid w:val="003954BA"/>
    <w:rsid w:val="003959C8"/>
    <w:rsid w:val="00395E73"/>
    <w:rsid w:val="00396276"/>
    <w:rsid w:val="003963BB"/>
    <w:rsid w:val="00396B3A"/>
    <w:rsid w:val="00396B9F"/>
    <w:rsid w:val="00396CA9"/>
    <w:rsid w:val="00397829"/>
    <w:rsid w:val="00397F87"/>
    <w:rsid w:val="003A00CC"/>
    <w:rsid w:val="003A0A07"/>
    <w:rsid w:val="003A3E27"/>
    <w:rsid w:val="003A4200"/>
    <w:rsid w:val="003A47F6"/>
    <w:rsid w:val="003A49F0"/>
    <w:rsid w:val="003A6AF4"/>
    <w:rsid w:val="003B0098"/>
    <w:rsid w:val="003B08CC"/>
    <w:rsid w:val="003B0EDD"/>
    <w:rsid w:val="003B0F14"/>
    <w:rsid w:val="003B1293"/>
    <w:rsid w:val="003B19BA"/>
    <w:rsid w:val="003B21D8"/>
    <w:rsid w:val="003B2647"/>
    <w:rsid w:val="003B2765"/>
    <w:rsid w:val="003B2A67"/>
    <w:rsid w:val="003B2D94"/>
    <w:rsid w:val="003B3893"/>
    <w:rsid w:val="003B5A0E"/>
    <w:rsid w:val="003B5C6C"/>
    <w:rsid w:val="003B5F06"/>
    <w:rsid w:val="003B685B"/>
    <w:rsid w:val="003B7F77"/>
    <w:rsid w:val="003C02F0"/>
    <w:rsid w:val="003C0F78"/>
    <w:rsid w:val="003C1997"/>
    <w:rsid w:val="003C1DD4"/>
    <w:rsid w:val="003C1E8F"/>
    <w:rsid w:val="003C219D"/>
    <w:rsid w:val="003C2623"/>
    <w:rsid w:val="003C27E4"/>
    <w:rsid w:val="003C293F"/>
    <w:rsid w:val="003C2978"/>
    <w:rsid w:val="003C4235"/>
    <w:rsid w:val="003C430B"/>
    <w:rsid w:val="003C4ACA"/>
    <w:rsid w:val="003C4C00"/>
    <w:rsid w:val="003C56FD"/>
    <w:rsid w:val="003C648E"/>
    <w:rsid w:val="003C71A4"/>
    <w:rsid w:val="003C7C23"/>
    <w:rsid w:val="003D0A5D"/>
    <w:rsid w:val="003D0AE3"/>
    <w:rsid w:val="003D0D18"/>
    <w:rsid w:val="003D13AD"/>
    <w:rsid w:val="003D1745"/>
    <w:rsid w:val="003D184A"/>
    <w:rsid w:val="003D1F26"/>
    <w:rsid w:val="003D2642"/>
    <w:rsid w:val="003D3CF7"/>
    <w:rsid w:val="003D4CE1"/>
    <w:rsid w:val="003D5346"/>
    <w:rsid w:val="003D5C1F"/>
    <w:rsid w:val="003D5E85"/>
    <w:rsid w:val="003D615B"/>
    <w:rsid w:val="003D6859"/>
    <w:rsid w:val="003D7A57"/>
    <w:rsid w:val="003D7A8A"/>
    <w:rsid w:val="003D7FC4"/>
    <w:rsid w:val="003E0248"/>
    <w:rsid w:val="003E0A03"/>
    <w:rsid w:val="003E0E90"/>
    <w:rsid w:val="003E0F40"/>
    <w:rsid w:val="003E105B"/>
    <w:rsid w:val="003E1803"/>
    <w:rsid w:val="003E1CBD"/>
    <w:rsid w:val="003E1FBC"/>
    <w:rsid w:val="003E21F1"/>
    <w:rsid w:val="003E377F"/>
    <w:rsid w:val="003E391C"/>
    <w:rsid w:val="003E5D29"/>
    <w:rsid w:val="003E6FC2"/>
    <w:rsid w:val="003E77B5"/>
    <w:rsid w:val="003E7CF5"/>
    <w:rsid w:val="003F0118"/>
    <w:rsid w:val="003F1A64"/>
    <w:rsid w:val="003F20EF"/>
    <w:rsid w:val="003F301D"/>
    <w:rsid w:val="003F35A8"/>
    <w:rsid w:val="003F3802"/>
    <w:rsid w:val="003F387C"/>
    <w:rsid w:val="003F48A4"/>
    <w:rsid w:val="003F5103"/>
    <w:rsid w:val="003F530B"/>
    <w:rsid w:val="003F6193"/>
    <w:rsid w:val="003F6E89"/>
    <w:rsid w:val="003F7EE4"/>
    <w:rsid w:val="004018B6"/>
    <w:rsid w:val="004018C7"/>
    <w:rsid w:val="00401F25"/>
    <w:rsid w:val="00402DBF"/>
    <w:rsid w:val="00403CED"/>
    <w:rsid w:val="004049C0"/>
    <w:rsid w:val="00405A06"/>
    <w:rsid w:val="00406641"/>
    <w:rsid w:val="00406674"/>
    <w:rsid w:val="00406B3B"/>
    <w:rsid w:val="00407A11"/>
    <w:rsid w:val="00410601"/>
    <w:rsid w:val="00410D88"/>
    <w:rsid w:val="00412A32"/>
    <w:rsid w:val="00412F86"/>
    <w:rsid w:val="004132A2"/>
    <w:rsid w:val="0041454B"/>
    <w:rsid w:val="00415D46"/>
    <w:rsid w:val="004163C4"/>
    <w:rsid w:val="004164A6"/>
    <w:rsid w:val="004170F4"/>
    <w:rsid w:val="00417581"/>
    <w:rsid w:val="00420603"/>
    <w:rsid w:val="00421546"/>
    <w:rsid w:val="00421736"/>
    <w:rsid w:val="00421EA5"/>
    <w:rsid w:val="00422886"/>
    <w:rsid w:val="00422B96"/>
    <w:rsid w:val="00422E86"/>
    <w:rsid w:val="004237D7"/>
    <w:rsid w:val="00424A16"/>
    <w:rsid w:val="00424F6C"/>
    <w:rsid w:val="004257F6"/>
    <w:rsid w:val="00425BC7"/>
    <w:rsid w:val="00427266"/>
    <w:rsid w:val="0042733B"/>
    <w:rsid w:val="004279AE"/>
    <w:rsid w:val="0043024B"/>
    <w:rsid w:val="004307C4"/>
    <w:rsid w:val="00430BB6"/>
    <w:rsid w:val="00432CD5"/>
    <w:rsid w:val="00433BC6"/>
    <w:rsid w:val="00433D94"/>
    <w:rsid w:val="00434E3A"/>
    <w:rsid w:val="00435299"/>
    <w:rsid w:val="0043535E"/>
    <w:rsid w:val="00435831"/>
    <w:rsid w:val="00435FA4"/>
    <w:rsid w:val="004364FD"/>
    <w:rsid w:val="00436981"/>
    <w:rsid w:val="004401CE"/>
    <w:rsid w:val="00440440"/>
    <w:rsid w:val="00440755"/>
    <w:rsid w:val="00440940"/>
    <w:rsid w:val="00440D33"/>
    <w:rsid w:val="0044214F"/>
    <w:rsid w:val="00442937"/>
    <w:rsid w:val="00442A53"/>
    <w:rsid w:val="00442DC9"/>
    <w:rsid w:val="00445B49"/>
    <w:rsid w:val="00445D68"/>
    <w:rsid w:val="00446329"/>
    <w:rsid w:val="004468D4"/>
    <w:rsid w:val="0044692F"/>
    <w:rsid w:val="00446C4E"/>
    <w:rsid w:val="00447D19"/>
    <w:rsid w:val="004500B8"/>
    <w:rsid w:val="00450105"/>
    <w:rsid w:val="00450998"/>
    <w:rsid w:val="00451110"/>
    <w:rsid w:val="00451197"/>
    <w:rsid w:val="0045195D"/>
    <w:rsid w:val="004532F7"/>
    <w:rsid w:val="00453A51"/>
    <w:rsid w:val="00454060"/>
    <w:rsid w:val="00456472"/>
    <w:rsid w:val="004569C9"/>
    <w:rsid w:val="004574CF"/>
    <w:rsid w:val="00457B9F"/>
    <w:rsid w:val="00457DB0"/>
    <w:rsid w:val="00460706"/>
    <w:rsid w:val="004607EB"/>
    <w:rsid w:val="0046170B"/>
    <w:rsid w:val="00463280"/>
    <w:rsid w:val="004634E1"/>
    <w:rsid w:val="00463B21"/>
    <w:rsid w:val="00463EB8"/>
    <w:rsid w:val="00464622"/>
    <w:rsid w:val="004646A2"/>
    <w:rsid w:val="0046549A"/>
    <w:rsid w:val="00465CBC"/>
    <w:rsid w:val="00465D64"/>
    <w:rsid w:val="00466F57"/>
    <w:rsid w:val="0047005F"/>
    <w:rsid w:val="00470EA0"/>
    <w:rsid w:val="00471BCD"/>
    <w:rsid w:val="004720EB"/>
    <w:rsid w:val="0047246A"/>
    <w:rsid w:val="0047249B"/>
    <w:rsid w:val="0047298E"/>
    <w:rsid w:val="00472B1A"/>
    <w:rsid w:val="00472F3B"/>
    <w:rsid w:val="0047372E"/>
    <w:rsid w:val="00474DC4"/>
    <w:rsid w:val="004757E6"/>
    <w:rsid w:val="00475AFC"/>
    <w:rsid w:val="00477819"/>
    <w:rsid w:val="00477A7E"/>
    <w:rsid w:val="00477E21"/>
    <w:rsid w:val="00480881"/>
    <w:rsid w:val="0048124A"/>
    <w:rsid w:val="00482734"/>
    <w:rsid w:val="0048294D"/>
    <w:rsid w:val="00482D49"/>
    <w:rsid w:val="0048326F"/>
    <w:rsid w:val="0048399B"/>
    <w:rsid w:val="00483D44"/>
    <w:rsid w:val="00484862"/>
    <w:rsid w:val="00484E57"/>
    <w:rsid w:val="0048512E"/>
    <w:rsid w:val="00485BB3"/>
    <w:rsid w:val="00485EB7"/>
    <w:rsid w:val="0048646D"/>
    <w:rsid w:val="00486723"/>
    <w:rsid w:val="00486820"/>
    <w:rsid w:val="00486A96"/>
    <w:rsid w:val="00487FBA"/>
    <w:rsid w:val="004900BC"/>
    <w:rsid w:val="00490238"/>
    <w:rsid w:val="00490547"/>
    <w:rsid w:val="00490CA9"/>
    <w:rsid w:val="00491312"/>
    <w:rsid w:val="00491DDB"/>
    <w:rsid w:val="00491F09"/>
    <w:rsid w:val="004925F4"/>
    <w:rsid w:val="00493160"/>
    <w:rsid w:val="00493845"/>
    <w:rsid w:val="004951DB"/>
    <w:rsid w:val="004955A7"/>
    <w:rsid w:val="004964AD"/>
    <w:rsid w:val="004970C7"/>
    <w:rsid w:val="004970DC"/>
    <w:rsid w:val="0049727B"/>
    <w:rsid w:val="0049788F"/>
    <w:rsid w:val="00497C07"/>
    <w:rsid w:val="004A0C26"/>
    <w:rsid w:val="004A0C56"/>
    <w:rsid w:val="004A19E2"/>
    <w:rsid w:val="004A2896"/>
    <w:rsid w:val="004A388E"/>
    <w:rsid w:val="004A43E0"/>
    <w:rsid w:val="004A5C49"/>
    <w:rsid w:val="004A5D94"/>
    <w:rsid w:val="004A7594"/>
    <w:rsid w:val="004A7740"/>
    <w:rsid w:val="004A7C23"/>
    <w:rsid w:val="004B1858"/>
    <w:rsid w:val="004B2E52"/>
    <w:rsid w:val="004B39EE"/>
    <w:rsid w:val="004B4009"/>
    <w:rsid w:val="004B414D"/>
    <w:rsid w:val="004B4C67"/>
    <w:rsid w:val="004B4F7E"/>
    <w:rsid w:val="004B52E7"/>
    <w:rsid w:val="004B5319"/>
    <w:rsid w:val="004B577C"/>
    <w:rsid w:val="004B6195"/>
    <w:rsid w:val="004B6BCD"/>
    <w:rsid w:val="004C080B"/>
    <w:rsid w:val="004C1629"/>
    <w:rsid w:val="004C1854"/>
    <w:rsid w:val="004C1B8A"/>
    <w:rsid w:val="004C1E05"/>
    <w:rsid w:val="004C1E2E"/>
    <w:rsid w:val="004C2019"/>
    <w:rsid w:val="004C2753"/>
    <w:rsid w:val="004C2F1B"/>
    <w:rsid w:val="004C3B90"/>
    <w:rsid w:val="004C46E9"/>
    <w:rsid w:val="004C4FDD"/>
    <w:rsid w:val="004C5A8B"/>
    <w:rsid w:val="004C5BAB"/>
    <w:rsid w:val="004C637B"/>
    <w:rsid w:val="004C685A"/>
    <w:rsid w:val="004C6F53"/>
    <w:rsid w:val="004C7B4A"/>
    <w:rsid w:val="004D18A6"/>
    <w:rsid w:val="004D1B60"/>
    <w:rsid w:val="004D1BC9"/>
    <w:rsid w:val="004D24C3"/>
    <w:rsid w:val="004D2526"/>
    <w:rsid w:val="004D34A8"/>
    <w:rsid w:val="004D3748"/>
    <w:rsid w:val="004D384C"/>
    <w:rsid w:val="004D39D9"/>
    <w:rsid w:val="004D3DF5"/>
    <w:rsid w:val="004D437D"/>
    <w:rsid w:val="004D49D9"/>
    <w:rsid w:val="004D513C"/>
    <w:rsid w:val="004D5BB4"/>
    <w:rsid w:val="004D5F0E"/>
    <w:rsid w:val="004D6BAC"/>
    <w:rsid w:val="004D6DC1"/>
    <w:rsid w:val="004D720B"/>
    <w:rsid w:val="004E0564"/>
    <w:rsid w:val="004E07B3"/>
    <w:rsid w:val="004E0F90"/>
    <w:rsid w:val="004E17F6"/>
    <w:rsid w:val="004E1C5B"/>
    <w:rsid w:val="004E215E"/>
    <w:rsid w:val="004E2B3F"/>
    <w:rsid w:val="004E5598"/>
    <w:rsid w:val="004E57D0"/>
    <w:rsid w:val="004E5F9F"/>
    <w:rsid w:val="004E6328"/>
    <w:rsid w:val="004E71EF"/>
    <w:rsid w:val="004E72E0"/>
    <w:rsid w:val="004E749F"/>
    <w:rsid w:val="004E7EDA"/>
    <w:rsid w:val="004F01CD"/>
    <w:rsid w:val="004F0448"/>
    <w:rsid w:val="004F1398"/>
    <w:rsid w:val="004F14B3"/>
    <w:rsid w:val="004F3345"/>
    <w:rsid w:val="004F39A3"/>
    <w:rsid w:val="004F3BAF"/>
    <w:rsid w:val="004F3EE4"/>
    <w:rsid w:val="004F4442"/>
    <w:rsid w:val="004F500B"/>
    <w:rsid w:val="004F6416"/>
    <w:rsid w:val="004F6555"/>
    <w:rsid w:val="004F6C85"/>
    <w:rsid w:val="004F6F48"/>
    <w:rsid w:val="004F7363"/>
    <w:rsid w:val="005011F8"/>
    <w:rsid w:val="00501C59"/>
    <w:rsid w:val="0050255F"/>
    <w:rsid w:val="005026EF"/>
    <w:rsid w:val="0050285A"/>
    <w:rsid w:val="0050321B"/>
    <w:rsid w:val="005032C2"/>
    <w:rsid w:val="005035A2"/>
    <w:rsid w:val="00503B52"/>
    <w:rsid w:val="005045DD"/>
    <w:rsid w:val="00505A2F"/>
    <w:rsid w:val="00505CA3"/>
    <w:rsid w:val="00506270"/>
    <w:rsid w:val="005067B7"/>
    <w:rsid w:val="00507795"/>
    <w:rsid w:val="00507ADD"/>
    <w:rsid w:val="00510684"/>
    <w:rsid w:val="00510AB2"/>
    <w:rsid w:val="00510CEE"/>
    <w:rsid w:val="00511A42"/>
    <w:rsid w:val="00512F8D"/>
    <w:rsid w:val="005132D6"/>
    <w:rsid w:val="00513490"/>
    <w:rsid w:val="0051435A"/>
    <w:rsid w:val="00514A3C"/>
    <w:rsid w:val="00514BEA"/>
    <w:rsid w:val="00514EF4"/>
    <w:rsid w:val="005153E5"/>
    <w:rsid w:val="00515774"/>
    <w:rsid w:val="00515C1A"/>
    <w:rsid w:val="0051613E"/>
    <w:rsid w:val="00517526"/>
    <w:rsid w:val="00517FE7"/>
    <w:rsid w:val="005206AC"/>
    <w:rsid w:val="0052263A"/>
    <w:rsid w:val="005226BA"/>
    <w:rsid w:val="00523605"/>
    <w:rsid w:val="00525885"/>
    <w:rsid w:val="00525D37"/>
    <w:rsid w:val="00526297"/>
    <w:rsid w:val="00530213"/>
    <w:rsid w:val="0053176C"/>
    <w:rsid w:val="005318D5"/>
    <w:rsid w:val="00532D15"/>
    <w:rsid w:val="005343D0"/>
    <w:rsid w:val="00535628"/>
    <w:rsid w:val="0053579F"/>
    <w:rsid w:val="00536479"/>
    <w:rsid w:val="00536E03"/>
    <w:rsid w:val="0053790A"/>
    <w:rsid w:val="00537981"/>
    <w:rsid w:val="00537EEB"/>
    <w:rsid w:val="00537F1D"/>
    <w:rsid w:val="00541392"/>
    <w:rsid w:val="00541878"/>
    <w:rsid w:val="00542F76"/>
    <w:rsid w:val="0054442F"/>
    <w:rsid w:val="00544909"/>
    <w:rsid w:val="0054513B"/>
    <w:rsid w:val="0054587B"/>
    <w:rsid w:val="00545AF6"/>
    <w:rsid w:val="00546349"/>
    <w:rsid w:val="005469C7"/>
    <w:rsid w:val="00546BC6"/>
    <w:rsid w:val="00551716"/>
    <w:rsid w:val="005519EF"/>
    <w:rsid w:val="0055260B"/>
    <w:rsid w:val="00553C03"/>
    <w:rsid w:val="00554152"/>
    <w:rsid w:val="00554227"/>
    <w:rsid w:val="005546A3"/>
    <w:rsid w:val="00554913"/>
    <w:rsid w:val="00554E8E"/>
    <w:rsid w:val="00554EFB"/>
    <w:rsid w:val="00556363"/>
    <w:rsid w:val="00557D53"/>
    <w:rsid w:val="0056020B"/>
    <w:rsid w:val="00560415"/>
    <w:rsid w:val="005611B2"/>
    <w:rsid w:val="005614B7"/>
    <w:rsid w:val="005615F2"/>
    <w:rsid w:val="005626EC"/>
    <w:rsid w:val="00562FA9"/>
    <w:rsid w:val="00563B40"/>
    <w:rsid w:val="00563D53"/>
    <w:rsid w:val="00563EA9"/>
    <w:rsid w:val="005640D1"/>
    <w:rsid w:val="00564AE5"/>
    <w:rsid w:val="00565087"/>
    <w:rsid w:val="00566005"/>
    <w:rsid w:val="00566225"/>
    <w:rsid w:val="00566939"/>
    <w:rsid w:val="00566FB3"/>
    <w:rsid w:val="00567875"/>
    <w:rsid w:val="00567CDB"/>
    <w:rsid w:val="00567FF8"/>
    <w:rsid w:val="0057012A"/>
    <w:rsid w:val="00570435"/>
    <w:rsid w:val="0057154E"/>
    <w:rsid w:val="00571ABE"/>
    <w:rsid w:val="00572A6D"/>
    <w:rsid w:val="00572C21"/>
    <w:rsid w:val="005732CA"/>
    <w:rsid w:val="0057422A"/>
    <w:rsid w:val="00574F34"/>
    <w:rsid w:val="005751F2"/>
    <w:rsid w:val="00575A34"/>
    <w:rsid w:val="00576A80"/>
    <w:rsid w:val="00576BE6"/>
    <w:rsid w:val="00577750"/>
    <w:rsid w:val="00577CE4"/>
    <w:rsid w:val="005801A1"/>
    <w:rsid w:val="0058075F"/>
    <w:rsid w:val="00580FCB"/>
    <w:rsid w:val="00581968"/>
    <w:rsid w:val="00581AE6"/>
    <w:rsid w:val="00581D82"/>
    <w:rsid w:val="00582F06"/>
    <w:rsid w:val="00583345"/>
    <w:rsid w:val="005833EF"/>
    <w:rsid w:val="005838AB"/>
    <w:rsid w:val="00584438"/>
    <w:rsid w:val="00585473"/>
    <w:rsid w:val="00585ABB"/>
    <w:rsid w:val="00586486"/>
    <w:rsid w:val="0059001F"/>
    <w:rsid w:val="005904A1"/>
    <w:rsid w:val="00590690"/>
    <w:rsid w:val="0059093A"/>
    <w:rsid w:val="00590A07"/>
    <w:rsid w:val="00591429"/>
    <w:rsid w:val="005919B0"/>
    <w:rsid w:val="00591E9F"/>
    <w:rsid w:val="0059236C"/>
    <w:rsid w:val="0059327D"/>
    <w:rsid w:val="00593E6D"/>
    <w:rsid w:val="0059574C"/>
    <w:rsid w:val="00596763"/>
    <w:rsid w:val="0059763F"/>
    <w:rsid w:val="0059789E"/>
    <w:rsid w:val="00597936"/>
    <w:rsid w:val="00597B71"/>
    <w:rsid w:val="005A1A47"/>
    <w:rsid w:val="005A1B51"/>
    <w:rsid w:val="005A1DAC"/>
    <w:rsid w:val="005A22C0"/>
    <w:rsid w:val="005A418D"/>
    <w:rsid w:val="005A4914"/>
    <w:rsid w:val="005A5C4D"/>
    <w:rsid w:val="005A7F53"/>
    <w:rsid w:val="005B0018"/>
    <w:rsid w:val="005B1B26"/>
    <w:rsid w:val="005B2817"/>
    <w:rsid w:val="005B29B6"/>
    <w:rsid w:val="005B31B4"/>
    <w:rsid w:val="005B440C"/>
    <w:rsid w:val="005B4B5F"/>
    <w:rsid w:val="005B61EE"/>
    <w:rsid w:val="005B70A3"/>
    <w:rsid w:val="005B7A4B"/>
    <w:rsid w:val="005C0742"/>
    <w:rsid w:val="005C081F"/>
    <w:rsid w:val="005C0C60"/>
    <w:rsid w:val="005C1745"/>
    <w:rsid w:val="005C1ED9"/>
    <w:rsid w:val="005C22F7"/>
    <w:rsid w:val="005C287A"/>
    <w:rsid w:val="005C2D2B"/>
    <w:rsid w:val="005C4648"/>
    <w:rsid w:val="005C492D"/>
    <w:rsid w:val="005C603E"/>
    <w:rsid w:val="005C6C7E"/>
    <w:rsid w:val="005C7881"/>
    <w:rsid w:val="005D110C"/>
    <w:rsid w:val="005D13A9"/>
    <w:rsid w:val="005D15A9"/>
    <w:rsid w:val="005D18F0"/>
    <w:rsid w:val="005D23D9"/>
    <w:rsid w:val="005D2638"/>
    <w:rsid w:val="005D2CC6"/>
    <w:rsid w:val="005D2F3A"/>
    <w:rsid w:val="005D30AD"/>
    <w:rsid w:val="005D4408"/>
    <w:rsid w:val="005D453F"/>
    <w:rsid w:val="005D4B73"/>
    <w:rsid w:val="005D5F99"/>
    <w:rsid w:val="005D6028"/>
    <w:rsid w:val="005D6272"/>
    <w:rsid w:val="005D6346"/>
    <w:rsid w:val="005D64C0"/>
    <w:rsid w:val="005D6B14"/>
    <w:rsid w:val="005D6B5A"/>
    <w:rsid w:val="005E152F"/>
    <w:rsid w:val="005E18BE"/>
    <w:rsid w:val="005E18E2"/>
    <w:rsid w:val="005E2605"/>
    <w:rsid w:val="005E348D"/>
    <w:rsid w:val="005E38FD"/>
    <w:rsid w:val="005E44FE"/>
    <w:rsid w:val="005E5B83"/>
    <w:rsid w:val="005E5D63"/>
    <w:rsid w:val="005E5E6F"/>
    <w:rsid w:val="005E6B0B"/>
    <w:rsid w:val="005E7814"/>
    <w:rsid w:val="005E7B23"/>
    <w:rsid w:val="005F17BD"/>
    <w:rsid w:val="005F1F91"/>
    <w:rsid w:val="005F28C1"/>
    <w:rsid w:val="005F2AE2"/>
    <w:rsid w:val="005F36AA"/>
    <w:rsid w:val="005F46C9"/>
    <w:rsid w:val="005F55ED"/>
    <w:rsid w:val="005F57B7"/>
    <w:rsid w:val="005F58A4"/>
    <w:rsid w:val="005F58DB"/>
    <w:rsid w:val="005F5E05"/>
    <w:rsid w:val="005F6372"/>
    <w:rsid w:val="005F6BF3"/>
    <w:rsid w:val="005F6C91"/>
    <w:rsid w:val="005F6F26"/>
    <w:rsid w:val="005F740E"/>
    <w:rsid w:val="005F74F2"/>
    <w:rsid w:val="00600D91"/>
    <w:rsid w:val="006031A5"/>
    <w:rsid w:val="00603FC1"/>
    <w:rsid w:val="00605261"/>
    <w:rsid w:val="00605C4B"/>
    <w:rsid w:val="0061091E"/>
    <w:rsid w:val="006115AE"/>
    <w:rsid w:val="00611B66"/>
    <w:rsid w:val="00611CA8"/>
    <w:rsid w:val="00612B18"/>
    <w:rsid w:val="00612B4F"/>
    <w:rsid w:val="00612DEF"/>
    <w:rsid w:val="006136D3"/>
    <w:rsid w:val="00613BC8"/>
    <w:rsid w:val="00614FC2"/>
    <w:rsid w:val="006157CE"/>
    <w:rsid w:val="00615C0F"/>
    <w:rsid w:val="006167BA"/>
    <w:rsid w:val="0061720B"/>
    <w:rsid w:val="00617382"/>
    <w:rsid w:val="00620563"/>
    <w:rsid w:val="006211B5"/>
    <w:rsid w:val="00621B53"/>
    <w:rsid w:val="00621D5F"/>
    <w:rsid w:val="00621F18"/>
    <w:rsid w:val="00622426"/>
    <w:rsid w:val="0062246A"/>
    <w:rsid w:val="006225CD"/>
    <w:rsid w:val="00623FA5"/>
    <w:rsid w:val="0062446E"/>
    <w:rsid w:val="00625F7A"/>
    <w:rsid w:val="006265D2"/>
    <w:rsid w:val="00626764"/>
    <w:rsid w:val="0062705D"/>
    <w:rsid w:val="00627214"/>
    <w:rsid w:val="00630E15"/>
    <w:rsid w:val="00630F00"/>
    <w:rsid w:val="0063166E"/>
    <w:rsid w:val="006328C2"/>
    <w:rsid w:val="00633D41"/>
    <w:rsid w:val="00634104"/>
    <w:rsid w:val="006351E8"/>
    <w:rsid w:val="00635DC9"/>
    <w:rsid w:val="00635E5E"/>
    <w:rsid w:val="00636D38"/>
    <w:rsid w:val="00636E63"/>
    <w:rsid w:val="00637AA0"/>
    <w:rsid w:val="00640A88"/>
    <w:rsid w:val="00640C99"/>
    <w:rsid w:val="00641451"/>
    <w:rsid w:val="0064171C"/>
    <w:rsid w:val="006429CE"/>
    <w:rsid w:val="006429E0"/>
    <w:rsid w:val="00643C77"/>
    <w:rsid w:val="00644711"/>
    <w:rsid w:val="00644AED"/>
    <w:rsid w:val="00644DA4"/>
    <w:rsid w:val="00644FEE"/>
    <w:rsid w:val="00645ACE"/>
    <w:rsid w:val="006460D0"/>
    <w:rsid w:val="00650007"/>
    <w:rsid w:val="00650A2C"/>
    <w:rsid w:val="006517ED"/>
    <w:rsid w:val="006523D6"/>
    <w:rsid w:val="00652896"/>
    <w:rsid w:val="0065389E"/>
    <w:rsid w:val="006542E8"/>
    <w:rsid w:val="0065510E"/>
    <w:rsid w:val="00655327"/>
    <w:rsid w:val="006566D2"/>
    <w:rsid w:val="00657372"/>
    <w:rsid w:val="006578B7"/>
    <w:rsid w:val="00661071"/>
    <w:rsid w:val="00662A57"/>
    <w:rsid w:val="00662E49"/>
    <w:rsid w:val="0066353D"/>
    <w:rsid w:val="006638E7"/>
    <w:rsid w:val="00663ECF"/>
    <w:rsid w:val="00664C50"/>
    <w:rsid w:val="00665071"/>
    <w:rsid w:val="0066564A"/>
    <w:rsid w:val="006669A1"/>
    <w:rsid w:val="00667808"/>
    <w:rsid w:val="00667990"/>
    <w:rsid w:val="0067081D"/>
    <w:rsid w:val="00671608"/>
    <w:rsid w:val="00671D9F"/>
    <w:rsid w:val="006728E1"/>
    <w:rsid w:val="00672E14"/>
    <w:rsid w:val="006731E4"/>
    <w:rsid w:val="0067485B"/>
    <w:rsid w:val="00674C3C"/>
    <w:rsid w:val="0067512A"/>
    <w:rsid w:val="00675EBC"/>
    <w:rsid w:val="0067666F"/>
    <w:rsid w:val="00676772"/>
    <w:rsid w:val="00676789"/>
    <w:rsid w:val="00677B51"/>
    <w:rsid w:val="0068010D"/>
    <w:rsid w:val="00680C7C"/>
    <w:rsid w:val="00681404"/>
    <w:rsid w:val="00681D73"/>
    <w:rsid w:val="00683821"/>
    <w:rsid w:val="00684814"/>
    <w:rsid w:val="00684B0C"/>
    <w:rsid w:val="006852FE"/>
    <w:rsid w:val="0068566A"/>
    <w:rsid w:val="00685F72"/>
    <w:rsid w:val="00686210"/>
    <w:rsid w:val="00686608"/>
    <w:rsid w:val="0068671F"/>
    <w:rsid w:val="00686B96"/>
    <w:rsid w:val="00686EDB"/>
    <w:rsid w:val="006872F5"/>
    <w:rsid w:val="00687D9E"/>
    <w:rsid w:val="00687E07"/>
    <w:rsid w:val="00690763"/>
    <w:rsid w:val="00692253"/>
    <w:rsid w:val="00693146"/>
    <w:rsid w:val="00693709"/>
    <w:rsid w:val="006939B2"/>
    <w:rsid w:val="00695A04"/>
    <w:rsid w:val="006963DB"/>
    <w:rsid w:val="006964A3"/>
    <w:rsid w:val="00697316"/>
    <w:rsid w:val="00697363"/>
    <w:rsid w:val="00697494"/>
    <w:rsid w:val="006A01E5"/>
    <w:rsid w:val="006A08EE"/>
    <w:rsid w:val="006A1940"/>
    <w:rsid w:val="006A1BE7"/>
    <w:rsid w:val="006A1DAB"/>
    <w:rsid w:val="006A2E30"/>
    <w:rsid w:val="006A3584"/>
    <w:rsid w:val="006A35C1"/>
    <w:rsid w:val="006A38FC"/>
    <w:rsid w:val="006A482D"/>
    <w:rsid w:val="006A4993"/>
    <w:rsid w:val="006A4F68"/>
    <w:rsid w:val="006A5022"/>
    <w:rsid w:val="006A5544"/>
    <w:rsid w:val="006A5A47"/>
    <w:rsid w:val="006A601A"/>
    <w:rsid w:val="006A72DE"/>
    <w:rsid w:val="006A757A"/>
    <w:rsid w:val="006A7AF7"/>
    <w:rsid w:val="006B02F8"/>
    <w:rsid w:val="006B0501"/>
    <w:rsid w:val="006B11D7"/>
    <w:rsid w:val="006B1C1A"/>
    <w:rsid w:val="006B2B6D"/>
    <w:rsid w:val="006B3A72"/>
    <w:rsid w:val="006B3B06"/>
    <w:rsid w:val="006B3C5C"/>
    <w:rsid w:val="006B4043"/>
    <w:rsid w:val="006B51E6"/>
    <w:rsid w:val="006B59AB"/>
    <w:rsid w:val="006B70BA"/>
    <w:rsid w:val="006C00C9"/>
    <w:rsid w:val="006C0763"/>
    <w:rsid w:val="006C1713"/>
    <w:rsid w:val="006C1929"/>
    <w:rsid w:val="006C1DCA"/>
    <w:rsid w:val="006C1E4F"/>
    <w:rsid w:val="006C1E85"/>
    <w:rsid w:val="006C2522"/>
    <w:rsid w:val="006C4696"/>
    <w:rsid w:val="006C50F1"/>
    <w:rsid w:val="006C5359"/>
    <w:rsid w:val="006C5D17"/>
    <w:rsid w:val="006C6A29"/>
    <w:rsid w:val="006C7C50"/>
    <w:rsid w:val="006C7D3C"/>
    <w:rsid w:val="006C7D5F"/>
    <w:rsid w:val="006C7DF8"/>
    <w:rsid w:val="006D02F8"/>
    <w:rsid w:val="006D04D1"/>
    <w:rsid w:val="006D0523"/>
    <w:rsid w:val="006D0D59"/>
    <w:rsid w:val="006D0E53"/>
    <w:rsid w:val="006D1583"/>
    <w:rsid w:val="006D1DF4"/>
    <w:rsid w:val="006D364C"/>
    <w:rsid w:val="006D3DB2"/>
    <w:rsid w:val="006D4098"/>
    <w:rsid w:val="006D41DA"/>
    <w:rsid w:val="006D573B"/>
    <w:rsid w:val="006D6717"/>
    <w:rsid w:val="006D6C4F"/>
    <w:rsid w:val="006D7190"/>
    <w:rsid w:val="006D77C6"/>
    <w:rsid w:val="006E0258"/>
    <w:rsid w:val="006E0D87"/>
    <w:rsid w:val="006E0F80"/>
    <w:rsid w:val="006E2587"/>
    <w:rsid w:val="006E398A"/>
    <w:rsid w:val="006E4766"/>
    <w:rsid w:val="006E4828"/>
    <w:rsid w:val="006E4B1A"/>
    <w:rsid w:val="006E4B41"/>
    <w:rsid w:val="006E4D29"/>
    <w:rsid w:val="006E5B73"/>
    <w:rsid w:val="006E73A1"/>
    <w:rsid w:val="006F0017"/>
    <w:rsid w:val="006F24B9"/>
    <w:rsid w:val="006F2504"/>
    <w:rsid w:val="006F2E74"/>
    <w:rsid w:val="006F3046"/>
    <w:rsid w:val="006F4141"/>
    <w:rsid w:val="006F478A"/>
    <w:rsid w:val="006F51DB"/>
    <w:rsid w:val="006F5756"/>
    <w:rsid w:val="006F5758"/>
    <w:rsid w:val="006F5870"/>
    <w:rsid w:val="006F5898"/>
    <w:rsid w:val="006F5BEB"/>
    <w:rsid w:val="006F6726"/>
    <w:rsid w:val="006F6BC5"/>
    <w:rsid w:val="006F7148"/>
    <w:rsid w:val="006F7BEE"/>
    <w:rsid w:val="0070056E"/>
    <w:rsid w:val="00700BF9"/>
    <w:rsid w:val="0070135C"/>
    <w:rsid w:val="007015F6"/>
    <w:rsid w:val="0070182C"/>
    <w:rsid w:val="00701CD8"/>
    <w:rsid w:val="00702F78"/>
    <w:rsid w:val="00704696"/>
    <w:rsid w:val="00704BC0"/>
    <w:rsid w:val="0070579C"/>
    <w:rsid w:val="00705F18"/>
    <w:rsid w:val="0070626F"/>
    <w:rsid w:val="00710A11"/>
    <w:rsid w:val="007120CB"/>
    <w:rsid w:val="00712F00"/>
    <w:rsid w:val="00713936"/>
    <w:rsid w:val="007143AE"/>
    <w:rsid w:val="00716097"/>
    <w:rsid w:val="00717AD3"/>
    <w:rsid w:val="00717D4C"/>
    <w:rsid w:val="00717F89"/>
    <w:rsid w:val="00720FCB"/>
    <w:rsid w:val="00721E8B"/>
    <w:rsid w:val="00722261"/>
    <w:rsid w:val="0072239D"/>
    <w:rsid w:val="00722F31"/>
    <w:rsid w:val="00723687"/>
    <w:rsid w:val="007244B4"/>
    <w:rsid w:val="007246A6"/>
    <w:rsid w:val="007257CE"/>
    <w:rsid w:val="00726068"/>
    <w:rsid w:val="0072678C"/>
    <w:rsid w:val="00730632"/>
    <w:rsid w:val="00730CA1"/>
    <w:rsid w:val="00732412"/>
    <w:rsid w:val="0073312A"/>
    <w:rsid w:val="00733DBE"/>
    <w:rsid w:val="007346A0"/>
    <w:rsid w:val="0073481C"/>
    <w:rsid w:val="00734B0C"/>
    <w:rsid w:val="007356AC"/>
    <w:rsid w:val="00735AFD"/>
    <w:rsid w:val="00735DB1"/>
    <w:rsid w:val="007367B1"/>
    <w:rsid w:val="0073792D"/>
    <w:rsid w:val="00740047"/>
    <w:rsid w:val="007401C6"/>
    <w:rsid w:val="007403BE"/>
    <w:rsid w:val="00740E3A"/>
    <w:rsid w:val="00740EF3"/>
    <w:rsid w:val="007415DF"/>
    <w:rsid w:val="00741B08"/>
    <w:rsid w:val="00741B69"/>
    <w:rsid w:val="00741D8A"/>
    <w:rsid w:val="00741EF6"/>
    <w:rsid w:val="007425B8"/>
    <w:rsid w:val="007425C8"/>
    <w:rsid w:val="007436FE"/>
    <w:rsid w:val="00744FA6"/>
    <w:rsid w:val="00745038"/>
    <w:rsid w:val="00745BE1"/>
    <w:rsid w:val="00746534"/>
    <w:rsid w:val="00746606"/>
    <w:rsid w:val="007502AD"/>
    <w:rsid w:val="00750807"/>
    <w:rsid w:val="0075083C"/>
    <w:rsid w:val="007510DE"/>
    <w:rsid w:val="00751C22"/>
    <w:rsid w:val="00751E21"/>
    <w:rsid w:val="00753257"/>
    <w:rsid w:val="007541C9"/>
    <w:rsid w:val="007549CE"/>
    <w:rsid w:val="00755EB5"/>
    <w:rsid w:val="007569D5"/>
    <w:rsid w:val="00757201"/>
    <w:rsid w:val="00757E8A"/>
    <w:rsid w:val="00757FD5"/>
    <w:rsid w:val="0076063A"/>
    <w:rsid w:val="00761140"/>
    <w:rsid w:val="007618BB"/>
    <w:rsid w:val="00761DAB"/>
    <w:rsid w:val="00763A6B"/>
    <w:rsid w:val="00764FEF"/>
    <w:rsid w:val="00765584"/>
    <w:rsid w:val="0076623F"/>
    <w:rsid w:val="00766797"/>
    <w:rsid w:val="00767DF7"/>
    <w:rsid w:val="00771487"/>
    <w:rsid w:val="00772038"/>
    <w:rsid w:val="00772474"/>
    <w:rsid w:val="007725B9"/>
    <w:rsid w:val="007742CF"/>
    <w:rsid w:val="00776396"/>
    <w:rsid w:val="007764B6"/>
    <w:rsid w:val="00776A1C"/>
    <w:rsid w:val="00780CF6"/>
    <w:rsid w:val="00780F70"/>
    <w:rsid w:val="00781108"/>
    <w:rsid w:val="00781194"/>
    <w:rsid w:val="007814D9"/>
    <w:rsid w:val="00781AD9"/>
    <w:rsid w:val="00782661"/>
    <w:rsid w:val="00783102"/>
    <w:rsid w:val="007831DE"/>
    <w:rsid w:val="0078479B"/>
    <w:rsid w:val="0078491A"/>
    <w:rsid w:val="00784E70"/>
    <w:rsid w:val="00786C88"/>
    <w:rsid w:val="0078742F"/>
    <w:rsid w:val="00787B28"/>
    <w:rsid w:val="00790166"/>
    <w:rsid w:val="007902AE"/>
    <w:rsid w:val="007907BA"/>
    <w:rsid w:val="0079091B"/>
    <w:rsid w:val="00791999"/>
    <w:rsid w:val="00791A35"/>
    <w:rsid w:val="00791D0F"/>
    <w:rsid w:val="00793722"/>
    <w:rsid w:val="00793F70"/>
    <w:rsid w:val="0079448B"/>
    <w:rsid w:val="007946D4"/>
    <w:rsid w:val="00794A94"/>
    <w:rsid w:val="00794E36"/>
    <w:rsid w:val="00794F96"/>
    <w:rsid w:val="00795DE3"/>
    <w:rsid w:val="007966C5"/>
    <w:rsid w:val="0079702F"/>
    <w:rsid w:val="0079750B"/>
    <w:rsid w:val="00797D01"/>
    <w:rsid w:val="007A098F"/>
    <w:rsid w:val="007A0C25"/>
    <w:rsid w:val="007A14AC"/>
    <w:rsid w:val="007A15F3"/>
    <w:rsid w:val="007A1849"/>
    <w:rsid w:val="007A1CF6"/>
    <w:rsid w:val="007A2452"/>
    <w:rsid w:val="007A3152"/>
    <w:rsid w:val="007A44A7"/>
    <w:rsid w:val="007A4E6D"/>
    <w:rsid w:val="007A565A"/>
    <w:rsid w:val="007A5B3D"/>
    <w:rsid w:val="007A684C"/>
    <w:rsid w:val="007A6A12"/>
    <w:rsid w:val="007A6F3F"/>
    <w:rsid w:val="007A783B"/>
    <w:rsid w:val="007A7E5F"/>
    <w:rsid w:val="007A7FEE"/>
    <w:rsid w:val="007B2BB2"/>
    <w:rsid w:val="007B34F0"/>
    <w:rsid w:val="007B4457"/>
    <w:rsid w:val="007B4C50"/>
    <w:rsid w:val="007B5883"/>
    <w:rsid w:val="007B661C"/>
    <w:rsid w:val="007B6712"/>
    <w:rsid w:val="007B766E"/>
    <w:rsid w:val="007C09E1"/>
    <w:rsid w:val="007C1C79"/>
    <w:rsid w:val="007C2127"/>
    <w:rsid w:val="007C289F"/>
    <w:rsid w:val="007C35A8"/>
    <w:rsid w:val="007C5050"/>
    <w:rsid w:val="007C51F3"/>
    <w:rsid w:val="007C554F"/>
    <w:rsid w:val="007C58BC"/>
    <w:rsid w:val="007C7166"/>
    <w:rsid w:val="007D144F"/>
    <w:rsid w:val="007D1DEA"/>
    <w:rsid w:val="007D25BF"/>
    <w:rsid w:val="007D3B39"/>
    <w:rsid w:val="007D5157"/>
    <w:rsid w:val="007D6A7C"/>
    <w:rsid w:val="007D6AC1"/>
    <w:rsid w:val="007D7762"/>
    <w:rsid w:val="007D785B"/>
    <w:rsid w:val="007E022D"/>
    <w:rsid w:val="007E0827"/>
    <w:rsid w:val="007E0F74"/>
    <w:rsid w:val="007E220D"/>
    <w:rsid w:val="007E2D1A"/>
    <w:rsid w:val="007E3A4C"/>
    <w:rsid w:val="007E4275"/>
    <w:rsid w:val="007E4409"/>
    <w:rsid w:val="007E49B5"/>
    <w:rsid w:val="007E514C"/>
    <w:rsid w:val="007E5B5A"/>
    <w:rsid w:val="007E6534"/>
    <w:rsid w:val="007E655F"/>
    <w:rsid w:val="007E6662"/>
    <w:rsid w:val="007E6C9E"/>
    <w:rsid w:val="007E74E5"/>
    <w:rsid w:val="007E7A4E"/>
    <w:rsid w:val="007F01A9"/>
    <w:rsid w:val="007F11D9"/>
    <w:rsid w:val="007F12F3"/>
    <w:rsid w:val="007F303B"/>
    <w:rsid w:val="007F350F"/>
    <w:rsid w:val="007F3524"/>
    <w:rsid w:val="007F3BB8"/>
    <w:rsid w:val="007F3C91"/>
    <w:rsid w:val="007F470A"/>
    <w:rsid w:val="007F4837"/>
    <w:rsid w:val="007F6D55"/>
    <w:rsid w:val="007F6EAE"/>
    <w:rsid w:val="00801129"/>
    <w:rsid w:val="008014AC"/>
    <w:rsid w:val="0080210C"/>
    <w:rsid w:val="0080262F"/>
    <w:rsid w:val="00805170"/>
    <w:rsid w:val="00805655"/>
    <w:rsid w:val="00805AC6"/>
    <w:rsid w:val="00805C09"/>
    <w:rsid w:val="00805D91"/>
    <w:rsid w:val="0080620F"/>
    <w:rsid w:val="00810F6B"/>
    <w:rsid w:val="00811410"/>
    <w:rsid w:val="0081251D"/>
    <w:rsid w:val="00812C00"/>
    <w:rsid w:val="008136CC"/>
    <w:rsid w:val="0081371C"/>
    <w:rsid w:val="0081469F"/>
    <w:rsid w:val="00814B6E"/>
    <w:rsid w:val="00814B8D"/>
    <w:rsid w:val="008154DE"/>
    <w:rsid w:val="008155B9"/>
    <w:rsid w:val="00815DB5"/>
    <w:rsid w:val="00816888"/>
    <w:rsid w:val="008169A1"/>
    <w:rsid w:val="00816F5B"/>
    <w:rsid w:val="00816F7E"/>
    <w:rsid w:val="00817FAB"/>
    <w:rsid w:val="0082024D"/>
    <w:rsid w:val="008208D7"/>
    <w:rsid w:val="008209DD"/>
    <w:rsid w:val="00821628"/>
    <w:rsid w:val="00821980"/>
    <w:rsid w:val="00821AF8"/>
    <w:rsid w:val="00822726"/>
    <w:rsid w:val="00822802"/>
    <w:rsid w:val="00822B69"/>
    <w:rsid w:val="008238FA"/>
    <w:rsid w:val="00823BE4"/>
    <w:rsid w:val="008246AA"/>
    <w:rsid w:val="00824A09"/>
    <w:rsid w:val="00825B00"/>
    <w:rsid w:val="0082656D"/>
    <w:rsid w:val="00826B99"/>
    <w:rsid w:val="00826D36"/>
    <w:rsid w:val="00830892"/>
    <w:rsid w:val="00830948"/>
    <w:rsid w:val="008310B4"/>
    <w:rsid w:val="0083172C"/>
    <w:rsid w:val="008324DD"/>
    <w:rsid w:val="00833657"/>
    <w:rsid w:val="0083387F"/>
    <w:rsid w:val="008344EF"/>
    <w:rsid w:val="008345FB"/>
    <w:rsid w:val="00834824"/>
    <w:rsid w:val="008348CC"/>
    <w:rsid w:val="008348E9"/>
    <w:rsid w:val="00834BFA"/>
    <w:rsid w:val="00834C29"/>
    <w:rsid w:val="00835082"/>
    <w:rsid w:val="00836163"/>
    <w:rsid w:val="00836198"/>
    <w:rsid w:val="00836399"/>
    <w:rsid w:val="00836B23"/>
    <w:rsid w:val="00836BE1"/>
    <w:rsid w:val="008371FC"/>
    <w:rsid w:val="00837592"/>
    <w:rsid w:val="00837F9C"/>
    <w:rsid w:val="0084001F"/>
    <w:rsid w:val="008401A5"/>
    <w:rsid w:val="00842D36"/>
    <w:rsid w:val="00842ED2"/>
    <w:rsid w:val="00843F40"/>
    <w:rsid w:val="0084430D"/>
    <w:rsid w:val="008452FD"/>
    <w:rsid w:val="00845E3A"/>
    <w:rsid w:val="00846092"/>
    <w:rsid w:val="00847689"/>
    <w:rsid w:val="00850B38"/>
    <w:rsid w:val="00850CF4"/>
    <w:rsid w:val="008513CA"/>
    <w:rsid w:val="0085161E"/>
    <w:rsid w:val="00853243"/>
    <w:rsid w:val="00854484"/>
    <w:rsid w:val="008544B2"/>
    <w:rsid w:val="00856331"/>
    <w:rsid w:val="00856802"/>
    <w:rsid w:val="008574E5"/>
    <w:rsid w:val="00857724"/>
    <w:rsid w:val="00857EE6"/>
    <w:rsid w:val="0086097B"/>
    <w:rsid w:val="00861541"/>
    <w:rsid w:val="00861DA7"/>
    <w:rsid w:val="00862F58"/>
    <w:rsid w:val="008650E3"/>
    <w:rsid w:val="008655FE"/>
    <w:rsid w:val="0086606C"/>
    <w:rsid w:val="008667AF"/>
    <w:rsid w:val="00866FF7"/>
    <w:rsid w:val="00871FC2"/>
    <w:rsid w:val="00872C92"/>
    <w:rsid w:val="0087328E"/>
    <w:rsid w:val="008735BA"/>
    <w:rsid w:val="00873EE0"/>
    <w:rsid w:val="00873FA0"/>
    <w:rsid w:val="00874648"/>
    <w:rsid w:val="00874A95"/>
    <w:rsid w:val="008750DC"/>
    <w:rsid w:val="00876898"/>
    <w:rsid w:val="00876EB9"/>
    <w:rsid w:val="00877F93"/>
    <w:rsid w:val="008814BC"/>
    <w:rsid w:val="008816AD"/>
    <w:rsid w:val="008818EC"/>
    <w:rsid w:val="00881EDC"/>
    <w:rsid w:val="008829C7"/>
    <w:rsid w:val="008844F3"/>
    <w:rsid w:val="0088469D"/>
    <w:rsid w:val="00884DCE"/>
    <w:rsid w:val="008853B5"/>
    <w:rsid w:val="00885926"/>
    <w:rsid w:val="00885CA2"/>
    <w:rsid w:val="00887928"/>
    <w:rsid w:val="0089011B"/>
    <w:rsid w:val="008904C2"/>
    <w:rsid w:val="008928F7"/>
    <w:rsid w:val="00893849"/>
    <w:rsid w:val="00893A2E"/>
    <w:rsid w:val="008947E8"/>
    <w:rsid w:val="00894CF6"/>
    <w:rsid w:val="00895029"/>
    <w:rsid w:val="00895A56"/>
    <w:rsid w:val="008966FB"/>
    <w:rsid w:val="00897E7A"/>
    <w:rsid w:val="008A062B"/>
    <w:rsid w:val="008A131A"/>
    <w:rsid w:val="008A19CC"/>
    <w:rsid w:val="008A24A5"/>
    <w:rsid w:val="008A25D1"/>
    <w:rsid w:val="008A3763"/>
    <w:rsid w:val="008A4576"/>
    <w:rsid w:val="008A464B"/>
    <w:rsid w:val="008A4B3C"/>
    <w:rsid w:val="008A4C92"/>
    <w:rsid w:val="008A4FBD"/>
    <w:rsid w:val="008A68F8"/>
    <w:rsid w:val="008A69ED"/>
    <w:rsid w:val="008A70D9"/>
    <w:rsid w:val="008A7945"/>
    <w:rsid w:val="008B1726"/>
    <w:rsid w:val="008B214C"/>
    <w:rsid w:val="008B3017"/>
    <w:rsid w:val="008B3433"/>
    <w:rsid w:val="008B385E"/>
    <w:rsid w:val="008B3AF7"/>
    <w:rsid w:val="008B40AB"/>
    <w:rsid w:val="008B4920"/>
    <w:rsid w:val="008B6745"/>
    <w:rsid w:val="008B792B"/>
    <w:rsid w:val="008C1162"/>
    <w:rsid w:val="008C1256"/>
    <w:rsid w:val="008C145A"/>
    <w:rsid w:val="008C1484"/>
    <w:rsid w:val="008C1A4D"/>
    <w:rsid w:val="008C1DC3"/>
    <w:rsid w:val="008C1E5D"/>
    <w:rsid w:val="008C26F6"/>
    <w:rsid w:val="008C2925"/>
    <w:rsid w:val="008C3285"/>
    <w:rsid w:val="008C384B"/>
    <w:rsid w:val="008C3941"/>
    <w:rsid w:val="008C399C"/>
    <w:rsid w:val="008C3A6E"/>
    <w:rsid w:val="008C3DE2"/>
    <w:rsid w:val="008C6119"/>
    <w:rsid w:val="008C6A9F"/>
    <w:rsid w:val="008D0355"/>
    <w:rsid w:val="008D1054"/>
    <w:rsid w:val="008D1C0A"/>
    <w:rsid w:val="008D2043"/>
    <w:rsid w:val="008D2381"/>
    <w:rsid w:val="008D2625"/>
    <w:rsid w:val="008D27C9"/>
    <w:rsid w:val="008D2B12"/>
    <w:rsid w:val="008D362D"/>
    <w:rsid w:val="008D3C99"/>
    <w:rsid w:val="008D454A"/>
    <w:rsid w:val="008D4B44"/>
    <w:rsid w:val="008D6380"/>
    <w:rsid w:val="008D6CA9"/>
    <w:rsid w:val="008D6D90"/>
    <w:rsid w:val="008D6E19"/>
    <w:rsid w:val="008D7C49"/>
    <w:rsid w:val="008E07D6"/>
    <w:rsid w:val="008E1243"/>
    <w:rsid w:val="008E2C36"/>
    <w:rsid w:val="008E2D47"/>
    <w:rsid w:val="008E47FF"/>
    <w:rsid w:val="008E494A"/>
    <w:rsid w:val="008E52E2"/>
    <w:rsid w:val="008E558F"/>
    <w:rsid w:val="008E6026"/>
    <w:rsid w:val="008E7EC0"/>
    <w:rsid w:val="008F1B39"/>
    <w:rsid w:val="008F1BCD"/>
    <w:rsid w:val="008F1C6A"/>
    <w:rsid w:val="008F2EAE"/>
    <w:rsid w:val="008F3025"/>
    <w:rsid w:val="008F3E42"/>
    <w:rsid w:val="008F4445"/>
    <w:rsid w:val="008F4909"/>
    <w:rsid w:val="008F5145"/>
    <w:rsid w:val="008F5471"/>
    <w:rsid w:val="008F598F"/>
    <w:rsid w:val="008F5D26"/>
    <w:rsid w:val="00901046"/>
    <w:rsid w:val="009010FA"/>
    <w:rsid w:val="00901940"/>
    <w:rsid w:val="00901F17"/>
    <w:rsid w:val="00902052"/>
    <w:rsid w:val="00902EA1"/>
    <w:rsid w:val="009031EF"/>
    <w:rsid w:val="0090320C"/>
    <w:rsid w:val="009032AE"/>
    <w:rsid w:val="00903F63"/>
    <w:rsid w:val="009041EA"/>
    <w:rsid w:val="00905DB0"/>
    <w:rsid w:val="00906AFF"/>
    <w:rsid w:val="00910503"/>
    <w:rsid w:val="00910AF6"/>
    <w:rsid w:val="00911760"/>
    <w:rsid w:val="00911BCB"/>
    <w:rsid w:val="0091329C"/>
    <w:rsid w:val="009136FF"/>
    <w:rsid w:val="0091413A"/>
    <w:rsid w:val="009145E4"/>
    <w:rsid w:val="00914A0F"/>
    <w:rsid w:val="00914A6B"/>
    <w:rsid w:val="00916052"/>
    <w:rsid w:val="0091608B"/>
    <w:rsid w:val="0091636B"/>
    <w:rsid w:val="009167B8"/>
    <w:rsid w:val="00917B0C"/>
    <w:rsid w:val="00917B74"/>
    <w:rsid w:val="009205C3"/>
    <w:rsid w:val="00920975"/>
    <w:rsid w:val="00920AAB"/>
    <w:rsid w:val="00922FAB"/>
    <w:rsid w:val="00923C2F"/>
    <w:rsid w:val="00924456"/>
    <w:rsid w:val="00924763"/>
    <w:rsid w:val="00924BF4"/>
    <w:rsid w:val="00925849"/>
    <w:rsid w:val="00926736"/>
    <w:rsid w:val="0092698A"/>
    <w:rsid w:val="00927564"/>
    <w:rsid w:val="009277C4"/>
    <w:rsid w:val="00927C68"/>
    <w:rsid w:val="00927DDB"/>
    <w:rsid w:val="00930760"/>
    <w:rsid w:val="00931111"/>
    <w:rsid w:val="00931667"/>
    <w:rsid w:val="009317E0"/>
    <w:rsid w:val="009328DE"/>
    <w:rsid w:val="00933D48"/>
    <w:rsid w:val="00935E02"/>
    <w:rsid w:val="009368BB"/>
    <w:rsid w:val="00936BC1"/>
    <w:rsid w:val="00936EA0"/>
    <w:rsid w:val="00936F5B"/>
    <w:rsid w:val="0093788D"/>
    <w:rsid w:val="00937BD9"/>
    <w:rsid w:val="00937E33"/>
    <w:rsid w:val="00941014"/>
    <w:rsid w:val="009417A4"/>
    <w:rsid w:val="009419E5"/>
    <w:rsid w:val="00942FF4"/>
    <w:rsid w:val="00944952"/>
    <w:rsid w:val="00945139"/>
    <w:rsid w:val="00946384"/>
    <w:rsid w:val="00946ACD"/>
    <w:rsid w:val="00946F21"/>
    <w:rsid w:val="0094722C"/>
    <w:rsid w:val="00947ED6"/>
    <w:rsid w:val="0095023C"/>
    <w:rsid w:val="00950D32"/>
    <w:rsid w:val="00953555"/>
    <w:rsid w:val="00953C79"/>
    <w:rsid w:val="00953D6A"/>
    <w:rsid w:val="00955631"/>
    <w:rsid w:val="00956867"/>
    <w:rsid w:val="009568D3"/>
    <w:rsid w:val="009569D0"/>
    <w:rsid w:val="009569F2"/>
    <w:rsid w:val="00956F3F"/>
    <w:rsid w:val="00957B2D"/>
    <w:rsid w:val="00960AC6"/>
    <w:rsid w:val="00961D33"/>
    <w:rsid w:val="0096212D"/>
    <w:rsid w:val="009623B4"/>
    <w:rsid w:val="00962E89"/>
    <w:rsid w:val="0096301A"/>
    <w:rsid w:val="00963527"/>
    <w:rsid w:val="00963A50"/>
    <w:rsid w:val="00963DCF"/>
    <w:rsid w:val="00964085"/>
    <w:rsid w:val="009643AB"/>
    <w:rsid w:val="0096599D"/>
    <w:rsid w:val="009659AF"/>
    <w:rsid w:val="00965A13"/>
    <w:rsid w:val="00965BFB"/>
    <w:rsid w:val="009667DA"/>
    <w:rsid w:val="00967166"/>
    <w:rsid w:val="009674E0"/>
    <w:rsid w:val="00967BF0"/>
    <w:rsid w:val="00970270"/>
    <w:rsid w:val="0097029E"/>
    <w:rsid w:val="0097075A"/>
    <w:rsid w:val="00971817"/>
    <w:rsid w:val="00971B06"/>
    <w:rsid w:val="009727A3"/>
    <w:rsid w:val="00972A74"/>
    <w:rsid w:val="00973C80"/>
    <w:rsid w:val="00974253"/>
    <w:rsid w:val="009745D3"/>
    <w:rsid w:val="009746AB"/>
    <w:rsid w:val="00974A5D"/>
    <w:rsid w:val="009753D1"/>
    <w:rsid w:val="0097766A"/>
    <w:rsid w:val="00980190"/>
    <w:rsid w:val="00980592"/>
    <w:rsid w:val="009805EA"/>
    <w:rsid w:val="00980F19"/>
    <w:rsid w:val="0098126A"/>
    <w:rsid w:val="00981BE9"/>
    <w:rsid w:val="0098402D"/>
    <w:rsid w:val="009841E1"/>
    <w:rsid w:val="00984BE0"/>
    <w:rsid w:val="009851E4"/>
    <w:rsid w:val="0098531F"/>
    <w:rsid w:val="0098534C"/>
    <w:rsid w:val="0098599C"/>
    <w:rsid w:val="009862CE"/>
    <w:rsid w:val="00986502"/>
    <w:rsid w:val="00986672"/>
    <w:rsid w:val="0098667B"/>
    <w:rsid w:val="0098695F"/>
    <w:rsid w:val="00987317"/>
    <w:rsid w:val="0099098E"/>
    <w:rsid w:val="009911C3"/>
    <w:rsid w:val="009912E5"/>
    <w:rsid w:val="00991FE7"/>
    <w:rsid w:val="00994FDE"/>
    <w:rsid w:val="00995664"/>
    <w:rsid w:val="00995AF0"/>
    <w:rsid w:val="009962FA"/>
    <w:rsid w:val="009967FF"/>
    <w:rsid w:val="0099725C"/>
    <w:rsid w:val="00997649"/>
    <w:rsid w:val="009A0AE9"/>
    <w:rsid w:val="009A0EC5"/>
    <w:rsid w:val="009A1075"/>
    <w:rsid w:val="009A1D65"/>
    <w:rsid w:val="009A1D7D"/>
    <w:rsid w:val="009A2898"/>
    <w:rsid w:val="009A3687"/>
    <w:rsid w:val="009A38F6"/>
    <w:rsid w:val="009A4A76"/>
    <w:rsid w:val="009A6985"/>
    <w:rsid w:val="009A6C36"/>
    <w:rsid w:val="009A7985"/>
    <w:rsid w:val="009B135F"/>
    <w:rsid w:val="009B15CD"/>
    <w:rsid w:val="009B1E07"/>
    <w:rsid w:val="009B25CA"/>
    <w:rsid w:val="009B294F"/>
    <w:rsid w:val="009B2AB8"/>
    <w:rsid w:val="009B2ED5"/>
    <w:rsid w:val="009B32A0"/>
    <w:rsid w:val="009B331D"/>
    <w:rsid w:val="009B3DFA"/>
    <w:rsid w:val="009B5A16"/>
    <w:rsid w:val="009B6156"/>
    <w:rsid w:val="009B625C"/>
    <w:rsid w:val="009B66D7"/>
    <w:rsid w:val="009B6CDE"/>
    <w:rsid w:val="009B7561"/>
    <w:rsid w:val="009B774B"/>
    <w:rsid w:val="009B77EF"/>
    <w:rsid w:val="009C003C"/>
    <w:rsid w:val="009C0B9C"/>
    <w:rsid w:val="009C34F7"/>
    <w:rsid w:val="009C3D75"/>
    <w:rsid w:val="009C41D6"/>
    <w:rsid w:val="009C4D74"/>
    <w:rsid w:val="009C6347"/>
    <w:rsid w:val="009C7F7D"/>
    <w:rsid w:val="009D08B3"/>
    <w:rsid w:val="009D2EA7"/>
    <w:rsid w:val="009D3EBA"/>
    <w:rsid w:val="009D4684"/>
    <w:rsid w:val="009D4E4E"/>
    <w:rsid w:val="009D5C88"/>
    <w:rsid w:val="009D5E4D"/>
    <w:rsid w:val="009D5ED9"/>
    <w:rsid w:val="009D62D9"/>
    <w:rsid w:val="009D7BA0"/>
    <w:rsid w:val="009D7FDD"/>
    <w:rsid w:val="009E02CB"/>
    <w:rsid w:val="009E0360"/>
    <w:rsid w:val="009E03CE"/>
    <w:rsid w:val="009E233A"/>
    <w:rsid w:val="009E282A"/>
    <w:rsid w:val="009E2A51"/>
    <w:rsid w:val="009E2BEA"/>
    <w:rsid w:val="009E3CC1"/>
    <w:rsid w:val="009E46E6"/>
    <w:rsid w:val="009E4ED0"/>
    <w:rsid w:val="009E68FE"/>
    <w:rsid w:val="009E69A6"/>
    <w:rsid w:val="009E7E6F"/>
    <w:rsid w:val="009F0070"/>
    <w:rsid w:val="009F03BD"/>
    <w:rsid w:val="009F2073"/>
    <w:rsid w:val="009F2897"/>
    <w:rsid w:val="009F3987"/>
    <w:rsid w:val="009F3A42"/>
    <w:rsid w:val="009F3AEF"/>
    <w:rsid w:val="009F4B06"/>
    <w:rsid w:val="009F50B7"/>
    <w:rsid w:val="009F53D2"/>
    <w:rsid w:val="009F5D1E"/>
    <w:rsid w:val="009F5EE6"/>
    <w:rsid w:val="009F6D04"/>
    <w:rsid w:val="009F710E"/>
    <w:rsid w:val="009F71EE"/>
    <w:rsid w:val="00A00211"/>
    <w:rsid w:val="00A009A8"/>
    <w:rsid w:val="00A011DE"/>
    <w:rsid w:val="00A01305"/>
    <w:rsid w:val="00A02AC3"/>
    <w:rsid w:val="00A02E88"/>
    <w:rsid w:val="00A02F91"/>
    <w:rsid w:val="00A03608"/>
    <w:rsid w:val="00A0388F"/>
    <w:rsid w:val="00A045E1"/>
    <w:rsid w:val="00A04B75"/>
    <w:rsid w:val="00A04DB2"/>
    <w:rsid w:val="00A068A6"/>
    <w:rsid w:val="00A10674"/>
    <w:rsid w:val="00A10CE1"/>
    <w:rsid w:val="00A10D38"/>
    <w:rsid w:val="00A10F98"/>
    <w:rsid w:val="00A12149"/>
    <w:rsid w:val="00A1232C"/>
    <w:rsid w:val="00A1241D"/>
    <w:rsid w:val="00A12467"/>
    <w:rsid w:val="00A12662"/>
    <w:rsid w:val="00A13426"/>
    <w:rsid w:val="00A145FC"/>
    <w:rsid w:val="00A1494F"/>
    <w:rsid w:val="00A15812"/>
    <w:rsid w:val="00A15FAB"/>
    <w:rsid w:val="00A1719F"/>
    <w:rsid w:val="00A17A42"/>
    <w:rsid w:val="00A20558"/>
    <w:rsid w:val="00A20733"/>
    <w:rsid w:val="00A20FBA"/>
    <w:rsid w:val="00A21113"/>
    <w:rsid w:val="00A211C5"/>
    <w:rsid w:val="00A21A9E"/>
    <w:rsid w:val="00A21AC0"/>
    <w:rsid w:val="00A22DD5"/>
    <w:rsid w:val="00A23834"/>
    <w:rsid w:val="00A241EC"/>
    <w:rsid w:val="00A25113"/>
    <w:rsid w:val="00A25983"/>
    <w:rsid w:val="00A25A3F"/>
    <w:rsid w:val="00A26455"/>
    <w:rsid w:val="00A26C27"/>
    <w:rsid w:val="00A27CEC"/>
    <w:rsid w:val="00A30274"/>
    <w:rsid w:val="00A33022"/>
    <w:rsid w:val="00A3327E"/>
    <w:rsid w:val="00A33649"/>
    <w:rsid w:val="00A348AB"/>
    <w:rsid w:val="00A34C98"/>
    <w:rsid w:val="00A34CAA"/>
    <w:rsid w:val="00A37F3D"/>
    <w:rsid w:val="00A40793"/>
    <w:rsid w:val="00A40FCC"/>
    <w:rsid w:val="00A41019"/>
    <w:rsid w:val="00A4191B"/>
    <w:rsid w:val="00A41D1C"/>
    <w:rsid w:val="00A4256F"/>
    <w:rsid w:val="00A42AF9"/>
    <w:rsid w:val="00A42C66"/>
    <w:rsid w:val="00A433E2"/>
    <w:rsid w:val="00A44092"/>
    <w:rsid w:val="00A454BB"/>
    <w:rsid w:val="00A45DA7"/>
    <w:rsid w:val="00A45E13"/>
    <w:rsid w:val="00A46349"/>
    <w:rsid w:val="00A46403"/>
    <w:rsid w:val="00A46498"/>
    <w:rsid w:val="00A46C74"/>
    <w:rsid w:val="00A47E42"/>
    <w:rsid w:val="00A50C38"/>
    <w:rsid w:val="00A51D97"/>
    <w:rsid w:val="00A52226"/>
    <w:rsid w:val="00A5442B"/>
    <w:rsid w:val="00A54498"/>
    <w:rsid w:val="00A54752"/>
    <w:rsid w:val="00A54C6D"/>
    <w:rsid w:val="00A57A24"/>
    <w:rsid w:val="00A61108"/>
    <w:rsid w:val="00A61E4A"/>
    <w:rsid w:val="00A62EB5"/>
    <w:rsid w:val="00A63079"/>
    <w:rsid w:val="00A63F55"/>
    <w:rsid w:val="00A63F6C"/>
    <w:rsid w:val="00A64BBB"/>
    <w:rsid w:val="00A659C3"/>
    <w:rsid w:val="00A66A62"/>
    <w:rsid w:val="00A66E56"/>
    <w:rsid w:val="00A70286"/>
    <w:rsid w:val="00A7040E"/>
    <w:rsid w:val="00A7194C"/>
    <w:rsid w:val="00A722FB"/>
    <w:rsid w:val="00A72A65"/>
    <w:rsid w:val="00A73627"/>
    <w:rsid w:val="00A73FFE"/>
    <w:rsid w:val="00A755DC"/>
    <w:rsid w:val="00A75E36"/>
    <w:rsid w:val="00A75E54"/>
    <w:rsid w:val="00A76A0E"/>
    <w:rsid w:val="00A76AC7"/>
    <w:rsid w:val="00A779FC"/>
    <w:rsid w:val="00A77BD6"/>
    <w:rsid w:val="00A80877"/>
    <w:rsid w:val="00A8130C"/>
    <w:rsid w:val="00A814DD"/>
    <w:rsid w:val="00A81609"/>
    <w:rsid w:val="00A81C35"/>
    <w:rsid w:val="00A82820"/>
    <w:rsid w:val="00A82FA0"/>
    <w:rsid w:val="00A83438"/>
    <w:rsid w:val="00A84587"/>
    <w:rsid w:val="00A85BD9"/>
    <w:rsid w:val="00A8603E"/>
    <w:rsid w:val="00A86355"/>
    <w:rsid w:val="00A86685"/>
    <w:rsid w:val="00A86995"/>
    <w:rsid w:val="00A86FC7"/>
    <w:rsid w:val="00A87254"/>
    <w:rsid w:val="00A90D40"/>
    <w:rsid w:val="00A91CEA"/>
    <w:rsid w:val="00A91E5E"/>
    <w:rsid w:val="00A91FD0"/>
    <w:rsid w:val="00A92439"/>
    <w:rsid w:val="00A93207"/>
    <w:rsid w:val="00A93663"/>
    <w:rsid w:val="00A93CB5"/>
    <w:rsid w:val="00A93EFD"/>
    <w:rsid w:val="00A94544"/>
    <w:rsid w:val="00A949EC"/>
    <w:rsid w:val="00A95443"/>
    <w:rsid w:val="00A9599D"/>
    <w:rsid w:val="00A96154"/>
    <w:rsid w:val="00A96840"/>
    <w:rsid w:val="00AA0F5E"/>
    <w:rsid w:val="00AA205D"/>
    <w:rsid w:val="00AA2A24"/>
    <w:rsid w:val="00AA4550"/>
    <w:rsid w:val="00AA4D52"/>
    <w:rsid w:val="00AA5C98"/>
    <w:rsid w:val="00AA6079"/>
    <w:rsid w:val="00AA681A"/>
    <w:rsid w:val="00AA6982"/>
    <w:rsid w:val="00AA69EA"/>
    <w:rsid w:val="00AA6D4E"/>
    <w:rsid w:val="00AA6E9B"/>
    <w:rsid w:val="00AA70B5"/>
    <w:rsid w:val="00AB0E21"/>
    <w:rsid w:val="00AB24EF"/>
    <w:rsid w:val="00AB272F"/>
    <w:rsid w:val="00AB2ECD"/>
    <w:rsid w:val="00AB42D5"/>
    <w:rsid w:val="00AB5244"/>
    <w:rsid w:val="00AB6168"/>
    <w:rsid w:val="00AB6645"/>
    <w:rsid w:val="00AC0218"/>
    <w:rsid w:val="00AC06AD"/>
    <w:rsid w:val="00AC200B"/>
    <w:rsid w:val="00AC2B7C"/>
    <w:rsid w:val="00AC384F"/>
    <w:rsid w:val="00AC398D"/>
    <w:rsid w:val="00AC3B0D"/>
    <w:rsid w:val="00AC3B6E"/>
    <w:rsid w:val="00AC43BD"/>
    <w:rsid w:val="00AC448C"/>
    <w:rsid w:val="00AC45EA"/>
    <w:rsid w:val="00AC506E"/>
    <w:rsid w:val="00AC6E0A"/>
    <w:rsid w:val="00AC7A8F"/>
    <w:rsid w:val="00AD0DD8"/>
    <w:rsid w:val="00AD32C4"/>
    <w:rsid w:val="00AD439C"/>
    <w:rsid w:val="00AD58BA"/>
    <w:rsid w:val="00AD6D8C"/>
    <w:rsid w:val="00AD6F63"/>
    <w:rsid w:val="00AD7F19"/>
    <w:rsid w:val="00AE0163"/>
    <w:rsid w:val="00AE1C7A"/>
    <w:rsid w:val="00AE2361"/>
    <w:rsid w:val="00AE27D0"/>
    <w:rsid w:val="00AE2F81"/>
    <w:rsid w:val="00AE3EA0"/>
    <w:rsid w:val="00AE3F15"/>
    <w:rsid w:val="00AE4666"/>
    <w:rsid w:val="00AE5215"/>
    <w:rsid w:val="00AE52CC"/>
    <w:rsid w:val="00AE5377"/>
    <w:rsid w:val="00AE5626"/>
    <w:rsid w:val="00AE5D71"/>
    <w:rsid w:val="00AE6337"/>
    <w:rsid w:val="00AE6A99"/>
    <w:rsid w:val="00AE738D"/>
    <w:rsid w:val="00AF10AD"/>
    <w:rsid w:val="00AF4362"/>
    <w:rsid w:val="00AF4DAE"/>
    <w:rsid w:val="00AF588B"/>
    <w:rsid w:val="00AF66B9"/>
    <w:rsid w:val="00AF6942"/>
    <w:rsid w:val="00AF6DA2"/>
    <w:rsid w:val="00AF7040"/>
    <w:rsid w:val="00AF70B9"/>
    <w:rsid w:val="00AF724B"/>
    <w:rsid w:val="00AF72E8"/>
    <w:rsid w:val="00AF7DC6"/>
    <w:rsid w:val="00B00317"/>
    <w:rsid w:val="00B0183A"/>
    <w:rsid w:val="00B0195F"/>
    <w:rsid w:val="00B01BD8"/>
    <w:rsid w:val="00B01DF5"/>
    <w:rsid w:val="00B0284E"/>
    <w:rsid w:val="00B028E5"/>
    <w:rsid w:val="00B0363E"/>
    <w:rsid w:val="00B03B83"/>
    <w:rsid w:val="00B046E3"/>
    <w:rsid w:val="00B05528"/>
    <w:rsid w:val="00B0581E"/>
    <w:rsid w:val="00B05CFA"/>
    <w:rsid w:val="00B05FFD"/>
    <w:rsid w:val="00B06A5B"/>
    <w:rsid w:val="00B07AC2"/>
    <w:rsid w:val="00B10425"/>
    <w:rsid w:val="00B11EC2"/>
    <w:rsid w:val="00B1297C"/>
    <w:rsid w:val="00B12995"/>
    <w:rsid w:val="00B1391A"/>
    <w:rsid w:val="00B1661B"/>
    <w:rsid w:val="00B16DDD"/>
    <w:rsid w:val="00B21386"/>
    <w:rsid w:val="00B2171D"/>
    <w:rsid w:val="00B2271C"/>
    <w:rsid w:val="00B22DE7"/>
    <w:rsid w:val="00B23690"/>
    <w:rsid w:val="00B238AD"/>
    <w:rsid w:val="00B243D7"/>
    <w:rsid w:val="00B24ECC"/>
    <w:rsid w:val="00B251B6"/>
    <w:rsid w:val="00B255CB"/>
    <w:rsid w:val="00B25642"/>
    <w:rsid w:val="00B2623E"/>
    <w:rsid w:val="00B277ED"/>
    <w:rsid w:val="00B303A0"/>
    <w:rsid w:val="00B303CE"/>
    <w:rsid w:val="00B3056B"/>
    <w:rsid w:val="00B31059"/>
    <w:rsid w:val="00B33669"/>
    <w:rsid w:val="00B338D6"/>
    <w:rsid w:val="00B340D1"/>
    <w:rsid w:val="00B341BA"/>
    <w:rsid w:val="00B34B08"/>
    <w:rsid w:val="00B35061"/>
    <w:rsid w:val="00B357BA"/>
    <w:rsid w:val="00B36686"/>
    <w:rsid w:val="00B36786"/>
    <w:rsid w:val="00B373F7"/>
    <w:rsid w:val="00B37A32"/>
    <w:rsid w:val="00B37F06"/>
    <w:rsid w:val="00B4015A"/>
    <w:rsid w:val="00B40179"/>
    <w:rsid w:val="00B40366"/>
    <w:rsid w:val="00B4051F"/>
    <w:rsid w:val="00B407F0"/>
    <w:rsid w:val="00B41A9D"/>
    <w:rsid w:val="00B41BCD"/>
    <w:rsid w:val="00B420CD"/>
    <w:rsid w:val="00B424D3"/>
    <w:rsid w:val="00B430CA"/>
    <w:rsid w:val="00B43A86"/>
    <w:rsid w:val="00B43B34"/>
    <w:rsid w:val="00B442DC"/>
    <w:rsid w:val="00B4524C"/>
    <w:rsid w:val="00B457E6"/>
    <w:rsid w:val="00B461F3"/>
    <w:rsid w:val="00B4672F"/>
    <w:rsid w:val="00B476C7"/>
    <w:rsid w:val="00B47782"/>
    <w:rsid w:val="00B477D4"/>
    <w:rsid w:val="00B5037E"/>
    <w:rsid w:val="00B5064F"/>
    <w:rsid w:val="00B50F21"/>
    <w:rsid w:val="00B5151C"/>
    <w:rsid w:val="00B518DC"/>
    <w:rsid w:val="00B5193D"/>
    <w:rsid w:val="00B51DA1"/>
    <w:rsid w:val="00B527EA"/>
    <w:rsid w:val="00B5319B"/>
    <w:rsid w:val="00B531BC"/>
    <w:rsid w:val="00B53957"/>
    <w:rsid w:val="00B53A20"/>
    <w:rsid w:val="00B53BD4"/>
    <w:rsid w:val="00B54834"/>
    <w:rsid w:val="00B54903"/>
    <w:rsid w:val="00B5498B"/>
    <w:rsid w:val="00B54B11"/>
    <w:rsid w:val="00B55504"/>
    <w:rsid w:val="00B56011"/>
    <w:rsid w:val="00B561CE"/>
    <w:rsid w:val="00B6059B"/>
    <w:rsid w:val="00B60827"/>
    <w:rsid w:val="00B60862"/>
    <w:rsid w:val="00B608F7"/>
    <w:rsid w:val="00B60A48"/>
    <w:rsid w:val="00B60DFD"/>
    <w:rsid w:val="00B6185C"/>
    <w:rsid w:val="00B61E7F"/>
    <w:rsid w:val="00B621C4"/>
    <w:rsid w:val="00B62A18"/>
    <w:rsid w:val="00B630A7"/>
    <w:rsid w:val="00B633AC"/>
    <w:rsid w:val="00B633B4"/>
    <w:rsid w:val="00B637AA"/>
    <w:rsid w:val="00B639C0"/>
    <w:rsid w:val="00B63D3A"/>
    <w:rsid w:val="00B654AA"/>
    <w:rsid w:val="00B6564E"/>
    <w:rsid w:val="00B65A30"/>
    <w:rsid w:val="00B65F91"/>
    <w:rsid w:val="00B6620D"/>
    <w:rsid w:val="00B667A2"/>
    <w:rsid w:val="00B6778A"/>
    <w:rsid w:val="00B67D51"/>
    <w:rsid w:val="00B67DC7"/>
    <w:rsid w:val="00B70009"/>
    <w:rsid w:val="00B7008D"/>
    <w:rsid w:val="00B70290"/>
    <w:rsid w:val="00B70BBF"/>
    <w:rsid w:val="00B717EB"/>
    <w:rsid w:val="00B72433"/>
    <w:rsid w:val="00B74148"/>
    <w:rsid w:val="00B748C7"/>
    <w:rsid w:val="00B75F1D"/>
    <w:rsid w:val="00B8023D"/>
    <w:rsid w:val="00B802E2"/>
    <w:rsid w:val="00B81559"/>
    <w:rsid w:val="00B817D8"/>
    <w:rsid w:val="00B8248D"/>
    <w:rsid w:val="00B8259E"/>
    <w:rsid w:val="00B8317D"/>
    <w:rsid w:val="00B83AE7"/>
    <w:rsid w:val="00B83E8F"/>
    <w:rsid w:val="00B83FF4"/>
    <w:rsid w:val="00B85152"/>
    <w:rsid w:val="00B8518F"/>
    <w:rsid w:val="00B8747C"/>
    <w:rsid w:val="00B9013C"/>
    <w:rsid w:val="00B9119A"/>
    <w:rsid w:val="00B91339"/>
    <w:rsid w:val="00B91B7A"/>
    <w:rsid w:val="00B92988"/>
    <w:rsid w:val="00B93ADA"/>
    <w:rsid w:val="00B93DF4"/>
    <w:rsid w:val="00B94A39"/>
    <w:rsid w:val="00B94D62"/>
    <w:rsid w:val="00B950A5"/>
    <w:rsid w:val="00B95408"/>
    <w:rsid w:val="00B95AE9"/>
    <w:rsid w:val="00B95FC0"/>
    <w:rsid w:val="00B9603D"/>
    <w:rsid w:val="00B96568"/>
    <w:rsid w:val="00B96B6B"/>
    <w:rsid w:val="00B971DB"/>
    <w:rsid w:val="00B97709"/>
    <w:rsid w:val="00B97C71"/>
    <w:rsid w:val="00B97E45"/>
    <w:rsid w:val="00BA04D5"/>
    <w:rsid w:val="00BA1228"/>
    <w:rsid w:val="00BA2013"/>
    <w:rsid w:val="00BA22C3"/>
    <w:rsid w:val="00BA2D44"/>
    <w:rsid w:val="00BA2D4F"/>
    <w:rsid w:val="00BA2E99"/>
    <w:rsid w:val="00BA3CE5"/>
    <w:rsid w:val="00BA41A8"/>
    <w:rsid w:val="00BA5134"/>
    <w:rsid w:val="00BA5DAB"/>
    <w:rsid w:val="00BA5E03"/>
    <w:rsid w:val="00BA5F0D"/>
    <w:rsid w:val="00BA652E"/>
    <w:rsid w:val="00BA67E2"/>
    <w:rsid w:val="00BA6907"/>
    <w:rsid w:val="00BA6BD5"/>
    <w:rsid w:val="00BA7211"/>
    <w:rsid w:val="00BA79C1"/>
    <w:rsid w:val="00BB0B88"/>
    <w:rsid w:val="00BB199F"/>
    <w:rsid w:val="00BB2474"/>
    <w:rsid w:val="00BB2564"/>
    <w:rsid w:val="00BB267F"/>
    <w:rsid w:val="00BB3AD7"/>
    <w:rsid w:val="00BB47B5"/>
    <w:rsid w:val="00BB5341"/>
    <w:rsid w:val="00BB5530"/>
    <w:rsid w:val="00BB5BC1"/>
    <w:rsid w:val="00BB5FED"/>
    <w:rsid w:val="00BC0D70"/>
    <w:rsid w:val="00BC1285"/>
    <w:rsid w:val="00BC1D57"/>
    <w:rsid w:val="00BC21F4"/>
    <w:rsid w:val="00BC2384"/>
    <w:rsid w:val="00BC2EEB"/>
    <w:rsid w:val="00BC355A"/>
    <w:rsid w:val="00BC36E4"/>
    <w:rsid w:val="00BC4419"/>
    <w:rsid w:val="00BC4E07"/>
    <w:rsid w:val="00BC5236"/>
    <w:rsid w:val="00BC55B3"/>
    <w:rsid w:val="00BC629F"/>
    <w:rsid w:val="00BC6D30"/>
    <w:rsid w:val="00BC7FD1"/>
    <w:rsid w:val="00BD063E"/>
    <w:rsid w:val="00BD084E"/>
    <w:rsid w:val="00BD1E7C"/>
    <w:rsid w:val="00BD2938"/>
    <w:rsid w:val="00BD2C6B"/>
    <w:rsid w:val="00BD361C"/>
    <w:rsid w:val="00BD4D04"/>
    <w:rsid w:val="00BD50F5"/>
    <w:rsid w:val="00BD5F69"/>
    <w:rsid w:val="00BD6138"/>
    <w:rsid w:val="00BD6B7E"/>
    <w:rsid w:val="00BD6EFD"/>
    <w:rsid w:val="00BD7E92"/>
    <w:rsid w:val="00BE126D"/>
    <w:rsid w:val="00BE2A18"/>
    <w:rsid w:val="00BE3CF9"/>
    <w:rsid w:val="00BE4092"/>
    <w:rsid w:val="00BE51D4"/>
    <w:rsid w:val="00BE52EC"/>
    <w:rsid w:val="00BE658A"/>
    <w:rsid w:val="00BE6C23"/>
    <w:rsid w:val="00BE6E7B"/>
    <w:rsid w:val="00BE6FC6"/>
    <w:rsid w:val="00BE7BC5"/>
    <w:rsid w:val="00BE7F9E"/>
    <w:rsid w:val="00BF0CE6"/>
    <w:rsid w:val="00BF19A6"/>
    <w:rsid w:val="00BF2784"/>
    <w:rsid w:val="00BF2E17"/>
    <w:rsid w:val="00BF393B"/>
    <w:rsid w:val="00BF3C16"/>
    <w:rsid w:val="00BF3E85"/>
    <w:rsid w:val="00BF4055"/>
    <w:rsid w:val="00BF49B1"/>
    <w:rsid w:val="00BF55A5"/>
    <w:rsid w:val="00BF7A2A"/>
    <w:rsid w:val="00BF7C0A"/>
    <w:rsid w:val="00BF7EA5"/>
    <w:rsid w:val="00C00481"/>
    <w:rsid w:val="00C01620"/>
    <w:rsid w:val="00C01AAA"/>
    <w:rsid w:val="00C02057"/>
    <w:rsid w:val="00C0294F"/>
    <w:rsid w:val="00C02A3E"/>
    <w:rsid w:val="00C0382E"/>
    <w:rsid w:val="00C0422B"/>
    <w:rsid w:val="00C0453F"/>
    <w:rsid w:val="00C04615"/>
    <w:rsid w:val="00C04BB7"/>
    <w:rsid w:val="00C04D25"/>
    <w:rsid w:val="00C04D31"/>
    <w:rsid w:val="00C04F35"/>
    <w:rsid w:val="00C04F78"/>
    <w:rsid w:val="00C06538"/>
    <w:rsid w:val="00C106F0"/>
    <w:rsid w:val="00C11195"/>
    <w:rsid w:val="00C122A9"/>
    <w:rsid w:val="00C12CB9"/>
    <w:rsid w:val="00C13D70"/>
    <w:rsid w:val="00C1452F"/>
    <w:rsid w:val="00C15CA2"/>
    <w:rsid w:val="00C15D85"/>
    <w:rsid w:val="00C15D9C"/>
    <w:rsid w:val="00C16915"/>
    <w:rsid w:val="00C17124"/>
    <w:rsid w:val="00C17D9E"/>
    <w:rsid w:val="00C20915"/>
    <w:rsid w:val="00C20930"/>
    <w:rsid w:val="00C20C74"/>
    <w:rsid w:val="00C20D53"/>
    <w:rsid w:val="00C214E8"/>
    <w:rsid w:val="00C21F8D"/>
    <w:rsid w:val="00C23386"/>
    <w:rsid w:val="00C23442"/>
    <w:rsid w:val="00C2401F"/>
    <w:rsid w:val="00C24536"/>
    <w:rsid w:val="00C24BB3"/>
    <w:rsid w:val="00C2508A"/>
    <w:rsid w:val="00C2510A"/>
    <w:rsid w:val="00C257B2"/>
    <w:rsid w:val="00C25A09"/>
    <w:rsid w:val="00C25DEF"/>
    <w:rsid w:val="00C26042"/>
    <w:rsid w:val="00C2638D"/>
    <w:rsid w:val="00C2663B"/>
    <w:rsid w:val="00C26920"/>
    <w:rsid w:val="00C26D1F"/>
    <w:rsid w:val="00C27325"/>
    <w:rsid w:val="00C273FC"/>
    <w:rsid w:val="00C27914"/>
    <w:rsid w:val="00C308EB"/>
    <w:rsid w:val="00C319E1"/>
    <w:rsid w:val="00C31C87"/>
    <w:rsid w:val="00C31EF1"/>
    <w:rsid w:val="00C32604"/>
    <w:rsid w:val="00C32BA4"/>
    <w:rsid w:val="00C32E23"/>
    <w:rsid w:val="00C3335E"/>
    <w:rsid w:val="00C335C7"/>
    <w:rsid w:val="00C3406D"/>
    <w:rsid w:val="00C35145"/>
    <w:rsid w:val="00C3553F"/>
    <w:rsid w:val="00C35B61"/>
    <w:rsid w:val="00C35C37"/>
    <w:rsid w:val="00C37DD3"/>
    <w:rsid w:val="00C41A84"/>
    <w:rsid w:val="00C41F11"/>
    <w:rsid w:val="00C42F46"/>
    <w:rsid w:val="00C43698"/>
    <w:rsid w:val="00C44383"/>
    <w:rsid w:val="00C449F7"/>
    <w:rsid w:val="00C45934"/>
    <w:rsid w:val="00C46E75"/>
    <w:rsid w:val="00C475FC"/>
    <w:rsid w:val="00C47E3F"/>
    <w:rsid w:val="00C50953"/>
    <w:rsid w:val="00C50958"/>
    <w:rsid w:val="00C5171E"/>
    <w:rsid w:val="00C52AB9"/>
    <w:rsid w:val="00C53B6E"/>
    <w:rsid w:val="00C54675"/>
    <w:rsid w:val="00C553A1"/>
    <w:rsid w:val="00C5572B"/>
    <w:rsid w:val="00C55E50"/>
    <w:rsid w:val="00C56167"/>
    <w:rsid w:val="00C5726A"/>
    <w:rsid w:val="00C57CFC"/>
    <w:rsid w:val="00C60630"/>
    <w:rsid w:val="00C60AB1"/>
    <w:rsid w:val="00C60E11"/>
    <w:rsid w:val="00C60FD5"/>
    <w:rsid w:val="00C623B3"/>
    <w:rsid w:val="00C6271B"/>
    <w:rsid w:val="00C62BDA"/>
    <w:rsid w:val="00C637ED"/>
    <w:rsid w:val="00C63EFC"/>
    <w:rsid w:val="00C644F9"/>
    <w:rsid w:val="00C64527"/>
    <w:rsid w:val="00C649FE"/>
    <w:rsid w:val="00C64B06"/>
    <w:rsid w:val="00C64EB9"/>
    <w:rsid w:val="00C65261"/>
    <w:rsid w:val="00C655F3"/>
    <w:rsid w:val="00C66FA0"/>
    <w:rsid w:val="00C6707B"/>
    <w:rsid w:val="00C67E17"/>
    <w:rsid w:val="00C710FB"/>
    <w:rsid w:val="00C71E72"/>
    <w:rsid w:val="00C720ED"/>
    <w:rsid w:val="00C73362"/>
    <w:rsid w:val="00C739EC"/>
    <w:rsid w:val="00C73A53"/>
    <w:rsid w:val="00C74D3A"/>
    <w:rsid w:val="00C75E33"/>
    <w:rsid w:val="00C76D57"/>
    <w:rsid w:val="00C771A9"/>
    <w:rsid w:val="00C81123"/>
    <w:rsid w:val="00C8181D"/>
    <w:rsid w:val="00C82655"/>
    <w:rsid w:val="00C82F86"/>
    <w:rsid w:val="00C8366C"/>
    <w:rsid w:val="00C83B8D"/>
    <w:rsid w:val="00C83D63"/>
    <w:rsid w:val="00C84116"/>
    <w:rsid w:val="00C8459F"/>
    <w:rsid w:val="00C848A7"/>
    <w:rsid w:val="00C84A0E"/>
    <w:rsid w:val="00C856BD"/>
    <w:rsid w:val="00C85724"/>
    <w:rsid w:val="00C866E6"/>
    <w:rsid w:val="00C86EEB"/>
    <w:rsid w:val="00C87953"/>
    <w:rsid w:val="00C90466"/>
    <w:rsid w:val="00C90873"/>
    <w:rsid w:val="00C90F18"/>
    <w:rsid w:val="00C93244"/>
    <w:rsid w:val="00C9333C"/>
    <w:rsid w:val="00C93696"/>
    <w:rsid w:val="00C93D75"/>
    <w:rsid w:val="00C941EB"/>
    <w:rsid w:val="00C97763"/>
    <w:rsid w:val="00CA02AD"/>
    <w:rsid w:val="00CA0389"/>
    <w:rsid w:val="00CA08B4"/>
    <w:rsid w:val="00CA1647"/>
    <w:rsid w:val="00CA1960"/>
    <w:rsid w:val="00CA19E8"/>
    <w:rsid w:val="00CA227D"/>
    <w:rsid w:val="00CA2A02"/>
    <w:rsid w:val="00CA2E9B"/>
    <w:rsid w:val="00CA45F7"/>
    <w:rsid w:val="00CA52F3"/>
    <w:rsid w:val="00CA63BC"/>
    <w:rsid w:val="00CB0384"/>
    <w:rsid w:val="00CB049A"/>
    <w:rsid w:val="00CB0626"/>
    <w:rsid w:val="00CB0B0E"/>
    <w:rsid w:val="00CB21EE"/>
    <w:rsid w:val="00CB23B0"/>
    <w:rsid w:val="00CB2586"/>
    <w:rsid w:val="00CB28C1"/>
    <w:rsid w:val="00CB407B"/>
    <w:rsid w:val="00CB4B56"/>
    <w:rsid w:val="00CB5588"/>
    <w:rsid w:val="00CB6467"/>
    <w:rsid w:val="00CB78F4"/>
    <w:rsid w:val="00CC0D48"/>
    <w:rsid w:val="00CC2B47"/>
    <w:rsid w:val="00CC3279"/>
    <w:rsid w:val="00CC3C32"/>
    <w:rsid w:val="00CC4426"/>
    <w:rsid w:val="00CC45A3"/>
    <w:rsid w:val="00CC5628"/>
    <w:rsid w:val="00CC5B53"/>
    <w:rsid w:val="00CC78A9"/>
    <w:rsid w:val="00CD06BB"/>
    <w:rsid w:val="00CD07CB"/>
    <w:rsid w:val="00CD1F0C"/>
    <w:rsid w:val="00CD28AD"/>
    <w:rsid w:val="00CD43AA"/>
    <w:rsid w:val="00CD474D"/>
    <w:rsid w:val="00CD53D9"/>
    <w:rsid w:val="00CD7E5E"/>
    <w:rsid w:val="00CD7F2B"/>
    <w:rsid w:val="00CE0279"/>
    <w:rsid w:val="00CE040B"/>
    <w:rsid w:val="00CE11BA"/>
    <w:rsid w:val="00CE1402"/>
    <w:rsid w:val="00CE2CDB"/>
    <w:rsid w:val="00CE42DA"/>
    <w:rsid w:val="00CE4533"/>
    <w:rsid w:val="00CE4BFE"/>
    <w:rsid w:val="00CE5480"/>
    <w:rsid w:val="00CE5831"/>
    <w:rsid w:val="00CE6734"/>
    <w:rsid w:val="00CE68A8"/>
    <w:rsid w:val="00CE6E53"/>
    <w:rsid w:val="00CE73D7"/>
    <w:rsid w:val="00CE73FE"/>
    <w:rsid w:val="00CE7832"/>
    <w:rsid w:val="00CE7CD7"/>
    <w:rsid w:val="00CF0B0E"/>
    <w:rsid w:val="00CF0D52"/>
    <w:rsid w:val="00CF1A45"/>
    <w:rsid w:val="00CF2990"/>
    <w:rsid w:val="00CF5202"/>
    <w:rsid w:val="00CF5562"/>
    <w:rsid w:val="00CF597D"/>
    <w:rsid w:val="00CF77D8"/>
    <w:rsid w:val="00D00F41"/>
    <w:rsid w:val="00D01917"/>
    <w:rsid w:val="00D03D3F"/>
    <w:rsid w:val="00D05510"/>
    <w:rsid w:val="00D05B01"/>
    <w:rsid w:val="00D06EEA"/>
    <w:rsid w:val="00D07CC1"/>
    <w:rsid w:val="00D1105F"/>
    <w:rsid w:val="00D1159F"/>
    <w:rsid w:val="00D11EFA"/>
    <w:rsid w:val="00D123FB"/>
    <w:rsid w:val="00D12AB3"/>
    <w:rsid w:val="00D13D27"/>
    <w:rsid w:val="00D13FC5"/>
    <w:rsid w:val="00D143D9"/>
    <w:rsid w:val="00D15835"/>
    <w:rsid w:val="00D168A1"/>
    <w:rsid w:val="00D169DF"/>
    <w:rsid w:val="00D17D05"/>
    <w:rsid w:val="00D17D99"/>
    <w:rsid w:val="00D203C4"/>
    <w:rsid w:val="00D20588"/>
    <w:rsid w:val="00D20CFE"/>
    <w:rsid w:val="00D20E4D"/>
    <w:rsid w:val="00D21B8E"/>
    <w:rsid w:val="00D21EEE"/>
    <w:rsid w:val="00D22802"/>
    <w:rsid w:val="00D22A1D"/>
    <w:rsid w:val="00D22B33"/>
    <w:rsid w:val="00D23C69"/>
    <w:rsid w:val="00D23D3B"/>
    <w:rsid w:val="00D24176"/>
    <w:rsid w:val="00D24412"/>
    <w:rsid w:val="00D24C31"/>
    <w:rsid w:val="00D24F38"/>
    <w:rsid w:val="00D25026"/>
    <w:rsid w:val="00D25037"/>
    <w:rsid w:val="00D25256"/>
    <w:rsid w:val="00D25481"/>
    <w:rsid w:val="00D254B9"/>
    <w:rsid w:val="00D257C5"/>
    <w:rsid w:val="00D25CE9"/>
    <w:rsid w:val="00D26024"/>
    <w:rsid w:val="00D270F7"/>
    <w:rsid w:val="00D30B08"/>
    <w:rsid w:val="00D30F93"/>
    <w:rsid w:val="00D31C1C"/>
    <w:rsid w:val="00D32C42"/>
    <w:rsid w:val="00D331C6"/>
    <w:rsid w:val="00D33429"/>
    <w:rsid w:val="00D33745"/>
    <w:rsid w:val="00D340F6"/>
    <w:rsid w:val="00D342D0"/>
    <w:rsid w:val="00D344A1"/>
    <w:rsid w:val="00D344B1"/>
    <w:rsid w:val="00D36464"/>
    <w:rsid w:val="00D37966"/>
    <w:rsid w:val="00D402CB"/>
    <w:rsid w:val="00D41541"/>
    <w:rsid w:val="00D417A2"/>
    <w:rsid w:val="00D41971"/>
    <w:rsid w:val="00D42059"/>
    <w:rsid w:val="00D42651"/>
    <w:rsid w:val="00D42876"/>
    <w:rsid w:val="00D434A7"/>
    <w:rsid w:val="00D4459E"/>
    <w:rsid w:val="00D44671"/>
    <w:rsid w:val="00D447F6"/>
    <w:rsid w:val="00D45EA8"/>
    <w:rsid w:val="00D4630B"/>
    <w:rsid w:val="00D46BA5"/>
    <w:rsid w:val="00D46C35"/>
    <w:rsid w:val="00D470BF"/>
    <w:rsid w:val="00D477E8"/>
    <w:rsid w:val="00D479A1"/>
    <w:rsid w:val="00D50256"/>
    <w:rsid w:val="00D50E16"/>
    <w:rsid w:val="00D5120E"/>
    <w:rsid w:val="00D5203F"/>
    <w:rsid w:val="00D525BE"/>
    <w:rsid w:val="00D5293E"/>
    <w:rsid w:val="00D53143"/>
    <w:rsid w:val="00D532AB"/>
    <w:rsid w:val="00D537E6"/>
    <w:rsid w:val="00D54621"/>
    <w:rsid w:val="00D55245"/>
    <w:rsid w:val="00D554B6"/>
    <w:rsid w:val="00D557BA"/>
    <w:rsid w:val="00D56797"/>
    <w:rsid w:val="00D5790E"/>
    <w:rsid w:val="00D57ADE"/>
    <w:rsid w:val="00D613C0"/>
    <w:rsid w:val="00D61DA9"/>
    <w:rsid w:val="00D61E59"/>
    <w:rsid w:val="00D6251A"/>
    <w:rsid w:val="00D62587"/>
    <w:rsid w:val="00D62E55"/>
    <w:rsid w:val="00D638B9"/>
    <w:rsid w:val="00D64782"/>
    <w:rsid w:val="00D64C10"/>
    <w:rsid w:val="00D651A7"/>
    <w:rsid w:val="00D651AA"/>
    <w:rsid w:val="00D65BBC"/>
    <w:rsid w:val="00D67012"/>
    <w:rsid w:val="00D67669"/>
    <w:rsid w:val="00D67973"/>
    <w:rsid w:val="00D70135"/>
    <w:rsid w:val="00D706AA"/>
    <w:rsid w:val="00D70708"/>
    <w:rsid w:val="00D70B5E"/>
    <w:rsid w:val="00D7355A"/>
    <w:rsid w:val="00D73A8F"/>
    <w:rsid w:val="00D75B86"/>
    <w:rsid w:val="00D7718B"/>
    <w:rsid w:val="00D776BC"/>
    <w:rsid w:val="00D8102C"/>
    <w:rsid w:val="00D81509"/>
    <w:rsid w:val="00D81805"/>
    <w:rsid w:val="00D81A49"/>
    <w:rsid w:val="00D8204E"/>
    <w:rsid w:val="00D822C2"/>
    <w:rsid w:val="00D825FE"/>
    <w:rsid w:val="00D82812"/>
    <w:rsid w:val="00D828C0"/>
    <w:rsid w:val="00D82C90"/>
    <w:rsid w:val="00D82F6B"/>
    <w:rsid w:val="00D84594"/>
    <w:rsid w:val="00D847E1"/>
    <w:rsid w:val="00D85022"/>
    <w:rsid w:val="00D85693"/>
    <w:rsid w:val="00D86112"/>
    <w:rsid w:val="00D864BC"/>
    <w:rsid w:val="00D8702C"/>
    <w:rsid w:val="00D877F8"/>
    <w:rsid w:val="00D87E51"/>
    <w:rsid w:val="00D90007"/>
    <w:rsid w:val="00D90357"/>
    <w:rsid w:val="00D90EF8"/>
    <w:rsid w:val="00D9117C"/>
    <w:rsid w:val="00D91257"/>
    <w:rsid w:val="00D9157C"/>
    <w:rsid w:val="00D91647"/>
    <w:rsid w:val="00D928FF"/>
    <w:rsid w:val="00D92AB0"/>
    <w:rsid w:val="00D92DDE"/>
    <w:rsid w:val="00D9367C"/>
    <w:rsid w:val="00D94370"/>
    <w:rsid w:val="00D94771"/>
    <w:rsid w:val="00D94DB5"/>
    <w:rsid w:val="00D953E5"/>
    <w:rsid w:val="00D964AA"/>
    <w:rsid w:val="00D97EB1"/>
    <w:rsid w:val="00DA0255"/>
    <w:rsid w:val="00DA0E5F"/>
    <w:rsid w:val="00DA193F"/>
    <w:rsid w:val="00DA260E"/>
    <w:rsid w:val="00DA2CE9"/>
    <w:rsid w:val="00DA3A0E"/>
    <w:rsid w:val="00DA3D38"/>
    <w:rsid w:val="00DA3E8B"/>
    <w:rsid w:val="00DA40E3"/>
    <w:rsid w:val="00DA51BD"/>
    <w:rsid w:val="00DA769E"/>
    <w:rsid w:val="00DA7EEF"/>
    <w:rsid w:val="00DB0402"/>
    <w:rsid w:val="00DB157F"/>
    <w:rsid w:val="00DB188F"/>
    <w:rsid w:val="00DB2185"/>
    <w:rsid w:val="00DB2557"/>
    <w:rsid w:val="00DB26B5"/>
    <w:rsid w:val="00DB2BAB"/>
    <w:rsid w:val="00DB3023"/>
    <w:rsid w:val="00DB3174"/>
    <w:rsid w:val="00DB40B4"/>
    <w:rsid w:val="00DB5F0E"/>
    <w:rsid w:val="00DB641B"/>
    <w:rsid w:val="00DB768A"/>
    <w:rsid w:val="00DC0072"/>
    <w:rsid w:val="00DC00A1"/>
    <w:rsid w:val="00DC021C"/>
    <w:rsid w:val="00DC0850"/>
    <w:rsid w:val="00DC0C92"/>
    <w:rsid w:val="00DC12A2"/>
    <w:rsid w:val="00DC1AEF"/>
    <w:rsid w:val="00DC25BF"/>
    <w:rsid w:val="00DC3958"/>
    <w:rsid w:val="00DC397D"/>
    <w:rsid w:val="00DC5E0C"/>
    <w:rsid w:val="00DC618C"/>
    <w:rsid w:val="00DC71A4"/>
    <w:rsid w:val="00DC71C2"/>
    <w:rsid w:val="00DD0241"/>
    <w:rsid w:val="00DD041A"/>
    <w:rsid w:val="00DD0575"/>
    <w:rsid w:val="00DD069B"/>
    <w:rsid w:val="00DD09E8"/>
    <w:rsid w:val="00DD219D"/>
    <w:rsid w:val="00DD2A28"/>
    <w:rsid w:val="00DD2E4E"/>
    <w:rsid w:val="00DD328A"/>
    <w:rsid w:val="00DD4347"/>
    <w:rsid w:val="00DD5BD1"/>
    <w:rsid w:val="00DD623C"/>
    <w:rsid w:val="00DD6587"/>
    <w:rsid w:val="00DD6865"/>
    <w:rsid w:val="00DD6BD0"/>
    <w:rsid w:val="00DD7CAD"/>
    <w:rsid w:val="00DD7EE1"/>
    <w:rsid w:val="00DE0595"/>
    <w:rsid w:val="00DE0FAC"/>
    <w:rsid w:val="00DE10C7"/>
    <w:rsid w:val="00DE2861"/>
    <w:rsid w:val="00DE2AD8"/>
    <w:rsid w:val="00DE2F24"/>
    <w:rsid w:val="00DE3865"/>
    <w:rsid w:val="00DE3D59"/>
    <w:rsid w:val="00DE3EC0"/>
    <w:rsid w:val="00DE3FA2"/>
    <w:rsid w:val="00DE44BA"/>
    <w:rsid w:val="00DE5228"/>
    <w:rsid w:val="00DE5673"/>
    <w:rsid w:val="00DE5F49"/>
    <w:rsid w:val="00DE6B3B"/>
    <w:rsid w:val="00DE6DA9"/>
    <w:rsid w:val="00DE77F1"/>
    <w:rsid w:val="00DF0108"/>
    <w:rsid w:val="00DF0975"/>
    <w:rsid w:val="00DF17C0"/>
    <w:rsid w:val="00DF36F4"/>
    <w:rsid w:val="00DF41A0"/>
    <w:rsid w:val="00DF41C0"/>
    <w:rsid w:val="00DF4D1A"/>
    <w:rsid w:val="00DF55F9"/>
    <w:rsid w:val="00DF630F"/>
    <w:rsid w:val="00E001ED"/>
    <w:rsid w:val="00E00C1A"/>
    <w:rsid w:val="00E02AC1"/>
    <w:rsid w:val="00E02EFE"/>
    <w:rsid w:val="00E03636"/>
    <w:rsid w:val="00E041BC"/>
    <w:rsid w:val="00E04330"/>
    <w:rsid w:val="00E043C0"/>
    <w:rsid w:val="00E04678"/>
    <w:rsid w:val="00E04D32"/>
    <w:rsid w:val="00E051AD"/>
    <w:rsid w:val="00E1033D"/>
    <w:rsid w:val="00E1075C"/>
    <w:rsid w:val="00E107DB"/>
    <w:rsid w:val="00E11CA3"/>
    <w:rsid w:val="00E122FB"/>
    <w:rsid w:val="00E12514"/>
    <w:rsid w:val="00E12A92"/>
    <w:rsid w:val="00E12F8D"/>
    <w:rsid w:val="00E15B18"/>
    <w:rsid w:val="00E15B98"/>
    <w:rsid w:val="00E15D8A"/>
    <w:rsid w:val="00E15EDF"/>
    <w:rsid w:val="00E169A8"/>
    <w:rsid w:val="00E16FFA"/>
    <w:rsid w:val="00E1748A"/>
    <w:rsid w:val="00E17F87"/>
    <w:rsid w:val="00E2079B"/>
    <w:rsid w:val="00E21209"/>
    <w:rsid w:val="00E2122D"/>
    <w:rsid w:val="00E21D58"/>
    <w:rsid w:val="00E21DED"/>
    <w:rsid w:val="00E22330"/>
    <w:rsid w:val="00E22666"/>
    <w:rsid w:val="00E22E70"/>
    <w:rsid w:val="00E23624"/>
    <w:rsid w:val="00E23D52"/>
    <w:rsid w:val="00E23EC9"/>
    <w:rsid w:val="00E250D7"/>
    <w:rsid w:val="00E2514B"/>
    <w:rsid w:val="00E254A2"/>
    <w:rsid w:val="00E262EB"/>
    <w:rsid w:val="00E26826"/>
    <w:rsid w:val="00E26EE6"/>
    <w:rsid w:val="00E27381"/>
    <w:rsid w:val="00E27B32"/>
    <w:rsid w:val="00E27B55"/>
    <w:rsid w:val="00E30048"/>
    <w:rsid w:val="00E3018B"/>
    <w:rsid w:val="00E307EF"/>
    <w:rsid w:val="00E30B7E"/>
    <w:rsid w:val="00E31B1C"/>
    <w:rsid w:val="00E3208C"/>
    <w:rsid w:val="00E324FF"/>
    <w:rsid w:val="00E32936"/>
    <w:rsid w:val="00E332CC"/>
    <w:rsid w:val="00E332DD"/>
    <w:rsid w:val="00E33579"/>
    <w:rsid w:val="00E33C2A"/>
    <w:rsid w:val="00E350DA"/>
    <w:rsid w:val="00E35245"/>
    <w:rsid w:val="00E36C9B"/>
    <w:rsid w:val="00E3724B"/>
    <w:rsid w:val="00E37CB1"/>
    <w:rsid w:val="00E403FD"/>
    <w:rsid w:val="00E4048E"/>
    <w:rsid w:val="00E40D61"/>
    <w:rsid w:val="00E41341"/>
    <w:rsid w:val="00E418A6"/>
    <w:rsid w:val="00E4300A"/>
    <w:rsid w:val="00E4345F"/>
    <w:rsid w:val="00E44EAC"/>
    <w:rsid w:val="00E45062"/>
    <w:rsid w:val="00E45936"/>
    <w:rsid w:val="00E45B46"/>
    <w:rsid w:val="00E46EB8"/>
    <w:rsid w:val="00E46F2F"/>
    <w:rsid w:val="00E47002"/>
    <w:rsid w:val="00E470EB"/>
    <w:rsid w:val="00E47542"/>
    <w:rsid w:val="00E4786E"/>
    <w:rsid w:val="00E47C8F"/>
    <w:rsid w:val="00E47F21"/>
    <w:rsid w:val="00E502AE"/>
    <w:rsid w:val="00E523A0"/>
    <w:rsid w:val="00E5392A"/>
    <w:rsid w:val="00E5476C"/>
    <w:rsid w:val="00E54C5E"/>
    <w:rsid w:val="00E54CA2"/>
    <w:rsid w:val="00E55039"/>
    <w:rsid w:val="00E5515E"/>
    <w:rsid w:val="00E55B53"/>
    <w:rsid w:val="00E5663A"/>
    <w:rsid w:val="00E568D5"/>
    <w:rsid w:val="00E56A16"/>
    <w:rsid w:val="00E57A44"/>
    <w:rsid w:val="00E57A47"/>
    <w:rsid w:val="00E6031F"/>
    <w:rsid w:val="00E60417"/>
    <w:rsid w:val="00E60582"/>
    <w:rsid w:val="00E61034"/>
    <w:rsid w:val="00E6206D"/>
    <w:rsid w:val="00E620A5"/>
    <w:rsid w:val="00E623E1"/>
    <w:rsid w:val="00E62AC3"/>
    <w:rsid w:val="00E633F7"/>
    <w:rsid w:val="00E635B4"/>
    <w:rsid w:val="00E64BB6"/>
    <w:rsid w:val="00E6560F"/>
    <w:rsid w:val="00E661A3"/>
    <w:rsid w:val="00E709D2"/>
    <w:rsid w:val="00E70B30"/>
    <w:rsid w:val="00E70F3B"/>
    <w:rsid w:val="00E72643"/>
    <w:rsid w:val="00E72BC8"/>
    <w:rsid w:val="00E734FE"/>
    <w:rsid w:val="00E7371C"/>
    <w:rsid w:val="00E7451E"/>
    <w:rsid w:val="00E74C05"/>
    <w:rsid w:val="00E75282"/>
    <w:rsid w:val="00E75497"/>
    <w:rsid w:val="00E75991"/>
    <w:rsid w:val="00E775F6"/>
    <w:rsid w:val="00E810EB"/>
    <w:rsid w:val="00E81131"/>
    <w:rsid w:val="00E81660"/>
    <w:rsid w:val="00E81853"/>
    <w:rsid w:val="00E8240D"/>
    <w:rsid w:val="00E824E2"/>
    <w:rsid w:val="00E82797"/>
    <w:rsid w:val="00E838A2"/>
    <w:rsid w:val="00E8429C"/>
    <w:rsid w:val="00E84CCC"/>
    <w:rsid w:val="00E851A6"/>
    <w:rsid w:val="00E85BC0"/>
    <w:rsid w:val="00E861D8"/>
    <w:rsid w:val="00E8724F"/>
    <w:rsid w:val="00E87683"/>
    <w:rsid w:val="00E87C23"/>
    <w:rsid w:val="00E9006C"/>
    <w:rsid w:val="00E901A9"/>
    <w:rsid w:val="00E905CE"/>
    <w:rsid w:val="00E90782"/>
    <w:rsid w:val="00E921A3"/>
    <w:rsid w:val="00E922E0"/>
    <w:rsid w:val="00E935E8"/>
    <w:rsid w:val="00E94515"/>
    <w:rsid w:val="00E94622"/>
    <w:rsid w:val="00E954DF"/>
    <w:rsid w:val="00E95AF7"/>
    <w:rsid w:val="00E96ECC"/>
    <w:rsid w:val="00E973BD"/>
    <w:rsid w:val="00E976D7"/>
    <w:rsid w:val="00E97E11"/>
    <w:rsid w:val="00EA03CA"/>
    <w:rsid w:val="00EA26E9"/>
    <w:rsid w:val="00EA3658"/>
    <w:rsid w:val="00EA3A30"/>
    <w:rsid w:val="00EA4587"/>
    <w:rsid w:val="00EA50C9"/>
    <w:rsid w:val="00EA6030"/>
    <w:rsid w:val="00EA613F"/>
    <w:rsid w:val="00EA6549"/>
    <w:rsid w:val="00EA6792"/>
    <w:rsid w:val="00EA69DB"/>
    <w:rsid w:val="00EB0182"/>
    <w:rsid w:val="00EB076C"/>
    <w:rsid w:val="00EB0791"/>
    <w:rsid w:val="00EB12B5"/>
    <w:rsid w:val="00EB1D24"/>
    <w:rsid w:val="00EB1F4B"/>
    <w:rsid w:val="00EB2272"/>
    <w:rsid w:val="00EB27E0"/>
    <w:rsid w:val="00EB2C29"/>
    <w:rsid w:val="00EB2D0A"/>
    <w:rsid w:val="00EB3C3F"/>
    <w:rsid w:val="00EB4CC8"/>
    <w:rsid w:val="00EB66C6"/>
    <w:rsid w:val="00EB7587"/>
    <w:rsid w:val="00EC0492"/>
    <w:rsid w:val="00EC0AAC"/>
    <w:rsid w:val="00EC0EDE"/>
    <w:rsid w:val="00EC13AF"/>
    <w:rsid w:val="00EC1E32"/>
    <w:rsid w:val="00EC208F"/>
    <w:rsid w:val="00EC21AB"/>
    <w:rsid w:val="00EC2267"/>
    <w:rsid w:val="00EC4242"/>
    <w:rsid w:val="00EC5D35"/>
    <w:rsid w:val="00EC61A0"/>
    <w:rsid w:val="00EC62E6"/>
    <w:rsid w:val="00EC66DF"/>
    <w:rsid w:val="00EC66ED"/>
    <w:rsid w:val="00EC674F"/>
    <w:rsid w:val="00EC74FD"/>
    <w:rsid w:val="00EC772B"/>
    <w:rsid w:val="00ED0480"/>
    <w:rsid w:val="00ED05BC"/>
    <w:rsid w:val="00ED0A36"/>
    <w:rsid w:val="00ED0D6A"/>
    <w:rsid w:val="00ED0D73"/>
    <w:rsid w:val="00ED27D9"/>
    <w:rsid w:val="00ED2D90"/>
    <w:rsid w:val="00ED392F"/>
    <w:rsid w:val="00ED44A5"/>
    <w:rsid w:val="00ED4626"/>
    <w:rsid w:val="00ED482D"/>
    <w:rsid w:val="00ED4B41"/>
    <w:rsid w:val="00ED505E"/>
    <w:rsid w:val="00ED5642"/>
    <w:rsid w:val="00ED5682"/>
    <w:rsid w:val="00ED5E5B"/>
    <w:rsid w:val="00ED6095"/>
    <w:rsid w:val="00ED6A5E"/>
    <w:rsid w:val="00ED767F"/>
    <w:rsid w:val="00ED785C"/>
    <w:rsid w:val="00ED78DB"/>
    <w:rsid w:val="00EE05BD"/>
    <w:rsid w:val="00EE0D42"/>
    <w:rsid w:val="00EE0E64"/>
    <w:rsid w:val="00EE0FB9"/>
    <w:rsid w:val="00EE1D85"/>
    <w:rsid w:val="00EE290F"/>
    <w:rsid w:val="00EE380F"/>
    <w:rsid w:val="00EE38C1"/>
    <w:rsid w:val="00EE3F0C"/>
    <w:rsid w:val="00EE5B96"/>
    <w:rsid w:val="00EE6AB0"/>
    <w:rsid w:val="00EE6CC4"/>
    <w:rsid w:val="00EE6F86"/>
    <w:rsid w:val="00EF1218"/>
    <w:rsid w:val="00EF1535"/>
    <w:rsid w:val="00EF15B2"/>
    <w:rsid w:val="00EF2B72"/>
    <w:rsid w:val="00EF2EE7"/>
    <w:rsid w:val="00EF45DD"/>
    <w:rsid w:val="00EF4DB5"/>
    <w:rsid w:val="00EF5849"/>
    <w:rsid w:val="00EF6F0C"/>
    <w:rsid w:val="00EF7263"/>
    <w:rsid w:val="00EF74AF"/>
    <w:rsid w:val="00F00075"/>
    <w:rsid w:val="00F006AD"/>
    <w:rsid w:val="00F00B5A"/>
    <w:rsid w:val="00F015AE"/>
    <w:rsid w:val="00F0187B"/>
    <w:rsid w:val="00F019BC"/>
    <w:rsid w:val="00F025E7"/>
    <w:rsid w:val="00F03827"/>
    <w:rsid w:val="00F0484E"/>
    <w:rsid w:val="00F048E0"/>
    <w:rsid w:val="00F04920"/>
    <w:rsid w:val="00F049D1"/>
    <w:rsid w:val="00F04A59"/>
    <w:rsid w:val="00F04EA2"/>
    <w:rsid w:val="00F053E6"/>
    <w:rsid w:val="00F0625A"/>
    <w:rsid w:val="00F07902"/>
    <w:rsid w:val="00F102AB"/>
    <w:rsid w:val="00F102B4"/>
    <w:rsid w:val="00F10EB4"/>
    <w:rsid w:val="00F11584"/>
    <w:rsid w:val="00F1213B"/>
    <w:rsid w:val="00F12D15"/>
    <w:rsid w:val="00F13172"/>
    <w:rsid w:val="00F1375F"/>
    <w:rsid w:val="00F1404B"/>
    <w:rsid w:val="00F14AD5"/>
    <w:rsid w:val="00F14BC0"/>
    <w:rsid w:val="00F16FD2"/>
    <w:rsid w:val="00F170CD"/>
    <w:rsid w:val="00F174CC"/>
    <w:rsid w:val="00F2015F"/>
    <w:rsid w:val="00F20846"/>
    <w:rsid w:val="00F213DB"/>
    <w:rsid w:val="00F2255A"/>
    <w:rsid w:val="00F22565"/>
    <w:rsid w:val="00F23859"/>
    <w:rsid w:val="00F23A63"/>
    <w:rsid w:val="00F24458"/>
    <w:rsid w:val="00F24F84"/>
    <w:rsid w:val="00F25119"/>
    <w:rsid w:val="00F2562E"/>
    <w:rsid w:val="00F259C2"/>
    <w:rsid w:val="00F25F87"/>
    <w:rsid w:val="00F270CE"/>
    <w:rsid w:val="00F273A5"/>
    <w:rsid w:val="00F2773B"/>
    <w:rsid w:val="00F27D60"/>
    <w:rsid w:val="00F30F4A"/>
    <w:rsid w:val="00F310C2"/>
    <w:rsid w:val="00F311AE"/>
    <w:rsid w:val="00F3141C"/>
    <w:rsid w:val="00F314B3"/>
    <w:rsid w:val="00F31972"/>
    <w:rsid w:val="00F3231D"/>
    <w:rsid w:val="00F32A21"/>
    <w:rsid w:val="00F32B19"/>
    <w:rsid w:val="00F3300D"/>
    <w:rsid w:val="00F330E0"/>
    <w:rsid w:val="00F33A69"/>
    <w:rsid w:val="00F34D53"/>
    <w:rsid w:val="00F36165"/>
    <w:rsid w:val="00F36CFC"/>
    <w:rsid w:val="00F371F3"/>
    <w:rsid w:val="00F37C2F"/>
    <w:rsid w:val="00F37DEF"/>
    <w:rsid w:val="00F40841"/>
    <w:rsid w:val="00F40F26"/>
    <w:rsid w:val="00F40FEE"/>
    <w:rsid w:val="00F412BF"/>
    <w:rsid w:val="00F41378"/>
    <w:rsid w:val="00F413C4"/>
    <w:rsid w:val="00F41E5C"/>
    <w:rsid w:val="00F42A28"/>
    <w:rsid w:val="00F436BB"/>
    <w:rsid w:val="00F43C68"/>
    <w:rsid w:val="00F44743"/>
    <w:rsid w:val="00F44B7D"/>
    <w:rsid w:val="00F4504D"/>
    <w:rsid w:val="00F45DEA"/>
    <w:rsid w:val="00F45FDF"/>
    <w:rsid w:val="00F465A8"/>
    <w:rsid w:val="00F46D46"/>
    <w:rsid w:val="00F472EC"/>
    <w:rsid w:val="00F477F2"/>
    <w:rsid w:val="00F47C9A"/>
    <w:rsid w:val="00F5105C"/>
    <w:rsid w:val="00F51408"/>
    <w:rsid w:val="00F547D0"/>
    <w:rsid w:val="00F5526C"/>
    <w:rsid w:val="00F55EB2"/>
    <w:rsid w:val="00F563B0"/>
    <w:rsid w:val="00F57199"/>
    <w:rsid w:val="00F5730E"/>
    <w:rsid w:val="00F578F5"/>
    <w:rsid w:val="00F57AA8"/>
    <w:rsid w:val="00F57BB6"/>
    <w:rsid w:val="00F57CC8"/>
    <w:rsid w:val="00F608FA"/>
    <w:rsid w:val="00F60A77"/>
    <w:rsid w:val="00F61A6D"/>
    <w:rsid w:val="00F621E9"/>
    <w:rsid w:val="00F62324"/>
    <w:rsid w:val="00F62476"/>
    <w:rsid w:val="00F629D1"/>
    <w:rsid w:val="00F635E8"/>
    <w:rsid w:val="00F66E99"/>
    <w:rsid w:val="00F67244"/>
    <w:rsid w:val="00F67C9E"/>
    <w:rsid w:val="00F70966"/>
    <w:rsid w:val="00F70EFE"/>
    <w:rsid w:val="00F71F99"/>
    <w:rsid w:val="00F72113"/>
    <w:rsid w:val="00F726CF"/>
    <w:rsid w:val="00F72DE3"/>
    <w:rsid w:val="00F73157"/>
    <w:rsid w:val="00F737FE"/>
    <w:rsid w:val="00F742AD"/>
    <w:rsid w:val="00F7445D"/>
    <w:rsid w:val="00F7490B"/>
    <w:rsid w:val="00F74C09"/>
    <w:rsid w:val="00F75CBD"/>
    <w:rsid w:val="00F76756"/>
    <w:rsid w:val="00F76DC5"/>
    <w:rsid w:val="00F76ED5"/>
    <w:rsid w:val="00F76FE6"/>
    <w:rsid w:val="00F77412"/>
    <w:rsid w:val="00F774D4"/>
    <w:rsid w:val="00F777C6"/>
    <w:rsid w:val="00F77807"/>
    <w:rsid w:val="00F81557"/>
    <w:rsid w:val="00F81EDA"/>
    <w:rsid w:val="00F82247"/>
    <w:rsid w:val="00F82296"/>
    <w:rsid w:val="00F8292C"/>
    <w:rsid w:val="00F82CB9"/>
    <w:rsid w:val="00F82D10"/>
    <w:rsid w:val="00F834A7"/>
    <w:rsid w:val="00F83C2F"/>
    <w:rsid w:val="00F83EFA"/>
    <w:rsid w:val="00F86F0C"/>
    <w:rsid w:val="00F86FAF"/>
    <w:rsid w:val="00F876B5"/>
    <w:rsid w:val="00F905B7"/>
    <w:rsid w:val="00F90C15"/>
    <w:rsid w:val="00F90EEE"/>
    <w:rsid w:val="00F913F5"/>
    <w:rsid w:val="00F918FB"/>
    <w:rsid w:val="00F92510"/>
    <w:rsid w:val="00F925D5"/>
    <w:rsid w:val="00F92616"/>
    <w:rsid w:val="00F92711"/>
    <w:rsid w:val="00F92F5E"/>
    <w:rsid w:val="00F933FC"/>
    <w:rsid w:val="00F93E06"/>
    <w:rsid w:val="00F93FAF"/>
    <w:rsid w:val="00F94941"/>
    <w:rsid w:val="00F9522C"/>
    <w:rsid w:val="00F953A8"/>
    <w:rsid w:val="00F965CA"/>
    <w:rsid w:val="00F96A0F"/>
    <w:rsid w:val="00F97A47"/>
    <w:rsid w:val="00F97F61"/>
    <w:rsid w:val="00FA0682"/>
    <w:rsid w:val="00FA13AE"/>
    <w:rsid w:val="00FA2DB5"/>
    <w:rsid w:val="00FA36C4"/>
    <w:rsid w:val="00FA48F3"/>
    <w:rsid w:val="00FA5703"/>
    <w:rsid w:val="00FA5D4C"/>
    <w:rsid w:val="00FA66E0"/>
    <w:rsid w:val="00FA7CB6"/>
    <w:rsid w:val="00FB018A"/>
    <w:rsid w:val="00FB23FE"/>
    <w:rsid w:val="00FB33E2"/>
    <w:rsid w:val="00FB370E"/>
    <w:rsid w:val="00FB3C71"/>
    <w:rsid w:val="00FB44C3"/>
    <w:rsid w:val="00FB4682"/>
    <w:rsid w:val="00FB55AE"/>
    <w:rsid w:val="00FB6428"/>
    <w:rsid w:val="00FB6FFD"/>
    <w:rsid w:val="00FB774F"/>
    <w:rsid w:val="00FC0B96"/>
    <w:rsid w:val="00FC112E"/>
    <w:rsid w:val="00FC1364"/>
    <w:rsid w:val="00FC1C0C"/>
    <w:rsid w:val="00FC1DA2"/>
    <w:rsid w:val="00FC2681"/>
    <w:rsid w:val="00FC2E8E"/>
    <w:rsid w:val="00FC32C6"/>
    <w:rsid w:val="00FC3413"/>
    <w:rsid w:val="00FC4C52"/>
    <w:rsid w:val="00FC6363"/>
    <w:rsid w:val="00FC798A"/>
    <w:rsid w:val="00FC7CF3"/>
    <w:rsid w:val="00FD0219"/>
    <w:rsid w:val="00FD03E3"/>
    <w:rsid w:val="00FD17B3"/>
    <w:rsid w:val="00FD1AA5"/>
    <w:rsid w:val="00FD1D97"/>
    <w:rsid w:val="00FD23A3"/>
    <w:rsid w:val="00FD2A02"/>
    <w:rsid w:val="00FD3EE7"/>
    <w:rsid w:val="00FD456E"/>
    <w:rsid w:val="00FD4DD4"/>
    <w:rsid w:val="00FD5706"/>
    <w:rsid w:val="00FD62EF"/>
    <w:rsid w:val="00FD658A"/>
    <w:rsid w:val="00FD6AF2"/>
    <w:rsid w:val="00FD7ADE"/>
    <w:rsid w:val="00FE06F9"/>
    <w:rsid w:val="00FE0816"/>
    <w:rsid w:val="00FE16AA"/>
    <w:rsid w:val="00FE198E"/>
    <w:rsid w:val="00FE2705"/>
    <w:rsid w:val="00FE3442"/>
    <w:rsid w:val="00FE3B50"/>
    <w:rsid w:val="00FE5B99"/>
    <w:rsid w:val="00FE5F84"/>
    <w:rsid w:val="00FE7858"/>
    <w:rsid w:val="00FE7EE5"/>
    <w:rsid w:val="00FF10AE"/>
    <w:rsid w:val="00FF2647"/>
    <w:rsid w:val="00FF2AB7"/>
    <w:rsid w:val="00FF33AC"/>
    <w:rsid w:val="00FF373A"/>
    <w:rsid w:val="00FF46BC"/>
    <w:rsid w:val="00FF51C1"/>
    <w:rsid w:val="00FF75FA"/>
    <w:rsid w:val="2F21C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0FC4D"/>
  <w15:docId w15:val="{D28BFEE6-DD96-4F18-8820-73FE7531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Balk1">
    <w:name w:val="heading 1"/>
    <w:basedOn w:val="Normal"/>
    <w:next w:val="Normal"/>
    <w:link w:val="Balk1Char"/>
    <w:uiPriority w:val="9"/>
    <w:qFormat/>
    <w:rsid w:val="0062246A"/>
    <w:pPr>
      <w:keepNext/>
      <w:spacing w:before="91" w:after="0" w:line="480" w:lineRule="auto"/>
      <w:jc w:val="both"/>
      <w:outlineLvl w:val="0"/>
    </w:pPr>
    <w:rPr>
      <w:rFonts w:ascii="Times New Roman" w:eastAsia="Times New Roman" w:hAnsi="Times New Roman" w:cs="Times New Roman"/>
      <w:b/>
      <w:color w:val="000000"/>
      <w:szCs w:val="26"/>
    </w:rPr>
  </w:style>
  <w:style w:type="paragraph" w:styleId="Balk2">
    <w:name w:val="heading 2"/>
    <w:basedOn w:val="Normal"/>
    <w:next w:val="Normal"/>
    <w:link w:val="Balk2Char"/>
    <w:uiPriority w:val="9"/>
    <w:unhideWhenUsed/>
    <w:qFormat/>
    <w:rsid w:val="0062246A"/>
    <w:pPr>
      <w:keepNext/>
      <w:spacing w:before="91" w:after="0" w:line="240" w:lineRule="auto"/>
      <w:jc w:val="center"/>
      <w:outlineLvl w:val="1"/>
    </w:pPr>
    <w:rPr>
      <w:rFonts w:ascii="Times New Roman" w:eastAsia="Times New Roman" w:hAnsi="Times New Roman" w:cs="Times New Roman"/>
      <w:b/>
      <w:color w:val="000000"/>
      <w:szCs w:val="26"/>
    </w:rPr>
  </w:style>
  <w:style w:type="paragraph" w:styleId="Balk3">
    <w:name w:val="heading 3"/>
    <w:basedOn w:val="Normal"/>
    <w:next w:val="Normal"/>
    <w:link w:val="Balk3Char"/>
    <w:uiPriority w:val="9"/>
    <w:unhideWhenUsed/>
    <w:qFormat/>
    <w:rsid w:val="004A7594"/>
    <w:pPr>
      <w:keepNext/>
      <w:spacing w:after="0" w:line="240" w:lineRule="auto"/>
      <w:jc w:val="center"/>
      <w:outlineLvl w:val="2"/>
    </w:pPr>
    <w:rPr>
      <w:rFonts w:ascii="Times New Roman" w:hAnsi="Times New Roman" w:cs="Times New Roman"/>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50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D50E16"/>
    <w:rPr>
      <w:b/>
      <w:bCs/>
    </w:rPr>
  </w:style>
  <w:style w:type="paragraph" w:styleId="stbilgi">
    <w:name w:val="header"/>
    <w:basedOn w:val="Normal"/>
    <w:link w:val="stbilgiChar"/>
    <w:uiPriority w:val="99"/>
    <w:unhideWhenUsed/>
    <w:rsid w:val="00732412"/>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732412"/>
    <w:rPr>
      <w:lang w:val="tr-TR"/>
    </w:rPr>
  </w:style>
  <w:style w:type="paragraph" w:styleId="Altbilgi">
    <w:name w:val="footer"/>
    <w:basedOn w:val="Normal"/>
    <w:link w:val="AltbilgiChar"/>
    <w:uiPriority w:val="99"/>
    <w:unhideWhenUsed/>
    <w:rsid w:val="00732412"/>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732412"/>
    <w:rPr>
      <w:lang w:val="tr-TR"/>
    </w:rPr>
  </w:style>
  <w:style w:type="paragraph" w:styleId="ListeParagraf">
    <w:name w:val="List Paragraph"/>
    <w:basedOn w:val="Normal"/>
    <w:uiPriority w:val="34"/>
    <w:qFormat/>
    <w:rsid w:val="00C3406D"/>
    <w:pPr>
      <w:ind w:left="720"/>
      <w:contextualSpacing/>
    </w:pPr>
  </w:style>
  <w:style w:type="character" w:styleId="Kpr">
    <w:name w:val="Hyperlink"/>
    <w:basedOn w:val="VarsaylanParagrafYazTipi"/>
    <w:uiPriority w:val="99"/>
    <w:unhideWhenUsed/>
    <w:rsid w:val="00446C4E"/>
    <w:rPr>
      <w:color w:val="0000FF" w:themeColor="hyperlink"/>
      <w:u w:val="single"/>
    </w:rPr>
  </w:style>
  <w:style w:type="character" w:customStyle="1" w:styleId="st">
    <w:name w:val="st"/>
    <w:basedOn w:val="VarsaylanParagrafYazTipi"/>
    <w:uiPriority w:val="99"/>
    <w:rsid w:val="00207114"/>
  </w:style>
  <w:style w:type="paragraph" w:styleId="KonuBal">
    <w:name w:val="Title"/>
    <w:basedOn w:val="Normal"/>
    <w:next w:val="Normal"/>
    <w:link w:val="KonuBalChar"/>
    <w:uiPriority w:val="10"/>
    <w:qFormat/>
    <w:rsid w:val="0062246A"/>
    <w:pPr>
      <w:spacing w:after="160" w:line="360" w:lineRule="auto"/>
      <w:jc w:val="center"/>
    </w:pPr>
    <w:rPr>
      <w:rFonts w:ascii="Times New Roman" w:eastAsiaTheme="minorEastAsia" w:hAnsi="Times New Roman" w:cs="Times New Roman"/>
      <w:b/>
      <w:color w:val="000000"/>
      <w:sz w:val="24"/>
      <w:szCs w:val="26"/>
      <w:lang w:eastAsia="tr-TR"/>
    </w:rPr>
  </w:style>
  <w:style w:type="character" w:customStyle="1" w:styleId="KonuBalChar">
    <w:name w:val="Konu Başlığı Char"/>
    <w:basedOn w:val="VarsaylanParagrafYazTipi"/>
    <w:link w:val="KonuBal"/>
    <w:uiPriority w:val="10"/>
    <w:rsid w:val="0062246A"/>
    <w:rPr>
      <w:rFonts w:ascii="Times New Roman" w:eastAsiaTheme="minorEastAsia" w:hAnsi="Times New Roman" w:cs="Times New Roman"/>
      <w:b/>
      <w:color w:val="000000"/>
      <w:sz w:val="24"/>
      <w:szCs w:val="26"/>
      <w:lang w:val="tr-TR" w:eastAsia="tr-TR"/>
    </w:rPr>
  </w:style>
  <w:style w:type="paragraph" w:styleId="GvdeMetni">
    <w:name w:val="Body Text"/>
    <w:basedOn w:val="Normal"/>
    <w:link w:val="GvdeMetniChar"/>
    <w:uiPriority w:val="99"/>
    <w:semiHidden/>
    <w:unhideWhenUsed/>
    <w:rsid w:val="0062246A"/>
    <w:pPr>
      <w:spacing w:after="160" w:line="360" w:lineRule="auto"/>
      <w:jc w:val="both"/>
    </w:pPr>
    <w:rPr>
      <w:rFonts w:ascii="Times New Roman" w:eastAsiaTheme="minorEastAsia"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62246A"/>
    <w:rPr>
      <w:rFonts w:ascii="Times New Roman" w:eastAsiaTheme="minorEastAsia" w:hAnsi="Times New Roman" w:cs="Times New Roman"/>
      <w:sz w:val="24"/>
      <w:szCs w:val="24"/>
      <w:lang w:val="tr-TR" w:eastAsia="tr-TR"/>
    </w:rPr>
  </w:style>
  <w:style w:type="character" w:customStyle="1" w:styleId="Balk1Char">
    <w:name w:val="Başlık 1 Char"/>
    <w:basedOn w:val="VarsaylanParagrafYazTipi"/>
    <w:link w:val="Balk1"/>
    <w:uiPriority w:val="9"/>
    <w:rsid w:val="0062246A"/>
    <w:rPr>
      <w:rFonts w:ascii="Times New Roman" w:eastAsia="Times New Roman" w:hAnsi="Times New Roman" w:cs="Times New Roman"/>
      <w:b/>
      <w:color w:val="000000"/>
      <w:szCs w:val="26"/>
      <w:lang w:val="tr-TR"/>
    </w:rPr>
  </w:style>
  <w:style w:type="character" w:customStyle="1" w:styleId="Balk2Char">
    <w:name w:val="Başlık 2 Char"/>
    <w:basedOn w:val="VarsaylanParagrafYazTipi"/>
    <w:link w:val="Balk2"/>
    <w:uiPriority w:val="9"/>
    <w:rsid w:val="0062246A"/>
    <w:rPr>
      <w:rFonts w:ascii="Times New Roman" w:eastAsia="Times New Roman" w:hAnsi="Times New Roman" w:cs="Times New Roman"/>
      <w:b/>
      <w:color w:val="000000"/>
      <w:szCs w:val="26"/>
      <w:lang w:val="tr-TR"/>
    </w:rPr>
  </w:style>
  <w:style w:type="paragraph" w:customStyle="1" w:styleId="msobodytextindent">
    <w:name w:val="msobodytextindent"/>
    <w:basedOn w:val="Normal"/>
    <w:uiPriority w:val="99"/>
    <w:rsid w:val="0062246A"/>
    <w:pPr>
      <w:spacing w:before="91" w:after="0" w:line="480" w:lineRule="auto"/>
      <w:ind w:firstLine="709"/>
      <w:jc w:val="both"/>
    </w:pPr>
    <w:rPr>
      <w:rFonts w:ascii="Times New Roman" w:hAnsi="Times New Roman" w:cs="Times New Roman"/>
      <w:b/>
      <w:color w:val="000000"/>
      <w:sz w:val="24"/>
      <w:szCs w:val="26"/>
    </w:rPr>
  </w:style>
  <w:style w:type="paragraph" w:customStyle="1" w:styleId="msobodytextindent2">
    <w:name w:val="msobodytextindent2"/>
    <w:basedOn w:val="Normal"/>
    <w:uiPriority w:val="99"/>
    <w:rsid w:val="0062246A"/>
    <w:pPr>
      <w:spacing w:before="91" w:after="0"/>
      <w:ind w:firstLine="709"/>
      <w:jc w:val="both"/>
    </w:pPr>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5C22F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C22F7"/>
    <w:rPr>
      <w:rFonts w:ascii="Segoe UI" w:hAnsi="Segoe UI" w:cs="Segoe UI"/>
      <w:sz w:val="18"/>
      <w:szCs w:val="18"/>
      <w:lang w:val="tr-TR"/>
    </w:rPr>
  </w:style>
  <w:style w:type="character" w:styleId="AklamaBavurusu">
    <w:name w:val="annotation reference"/>
    <w:basedOn w:val="VarsaylanParagrafYazTipi"/>
    <w:uiPriority w:val="99"/>
    <w:semiHidden/>
    <w:unhideWhenUsed/>
    <w:rsid w:val="005C22F7"/>
    <w:rPr>
      <w:sz w:val="16"/>
      <w:szCs w:val="16"/>
    </w:rPr>
  </w:style>
  <w:style w:type="paragraph" w:styleId="AklamaMetni">
    <w:name w:val="annotation text"/>
    <w:basedOn w:val="Normal"/>
    <w:link w:val="AklamaMetniChar"/>
    <w:uiPriority w:val="99"/>
    <w:semiHidden/>
    <w:unhideWhenUsed/>
    <w:rsid w:val="005C22F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C22F7"/>
    <w:rPr>
      <w:sz w:val="20"/>
      <w:szCs w:val="20"/>
      <w:lang w:val="tr-TR"/>
    </w:rPr>
  </w:style>
  <w:style w:type="paragraph" w:styleId="AklamaKonusu">
    <w:name w:val="annotation subject"/>
    <w:basedOn w:val="AklamaMetni"/>
    <w:next w:val="AklamaMetni"/>
    <w:link w:val="AklamaKonusuChar"/>
    <w:uiPriority w:val="99"/>
    <w:semiHidden/>
    <w:unhideWhenUsed/>
    <w:rsid w:val="005C22F7"/>
    <w:rPr>
      <w:b/>
      <w:bCs/>
    </w:rPr>
  </w:style>
  <w:style w:type="character" w:customStyle="1" w:styleId="AklamaKonusuChar">
    <w:name w:val="Açıklama Konusu Char"/>
    <w:basedOn w:val="AklamaMetniChar"/>
    <w:link w:val="AklamaKonusu"/>
    <w:uiPriority w:val="99"/>
    <w:semiHidden/>
    <w:rsid w:val="005C22F7"/>
    <w:rPr>
      <w:b/>
      <w:bCs/>
      <w:sz w:val="20"/>
      <w:szCs w:val="20"/>
      <w:lang w:val="tr-TR"/>
    </w:rPr>
  </w:style>
  <w:style w:type="paragraph" w:styleId="Dzeltme">
    <w:name w:val="Revision"/>
    <w:hidden/>
    <w:uiPriority w:val="99"/>
    <w:semiHidden/>
    <w:rsid w:val="00E85BC0"/>
    <w:pPr>
      <w:spacing w:after="0" w:line="240" w:lineRule="auto"/>
    </w:pPr>
    <w:rPr>
      <w:lang w:val="tr-TR"/>
    </w:rPr>
  </w:style>
  <w:style w:type="paragraph" w:styleId="HTMLncedenBiimlendirilmi">
    <w:name w:val="HTML Preformatted"/>
    <w:basedOn w:val="Normal"/>
    <w:link w:val="HTMLncedenBiimlendirilmiChar"/>
    <w:uiPriority w:val="99"/>
    <w:semiHidden/>
    <w:unhideWhenUsed/>
    <w:rsid w:val="00406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semiHidden/>
    <w:rsid w:val="00406641"/>
    <w:rPr>
      <w:rFonts w:ascii="Courier New" w:eastAsia="Times New Roman" w:hAnsi="Courier New" w:cs="Courier New"/>
      <w:sz w:val="20"/>
      <w:szCs w:val="20"/>
    </w:rPr>
  </w:style>
  <w:style w:type="paragraph" w:styleId="bekMetni">
    <w:name w:val="Block Text"/>
    <w:basedOn w:val="Normal"/>
    <w:uiPriority w:val="99"/>
    <w:unhideWhenUsed/>
    <w:rsid w:val="004A7594"/>
    <w:pPr>
      <w:shd w:val="clear" w:color="auto" w:fill="FFFFFF"/>
      <w:spacing w:after="240" w:line="300" w:lineRule="atLeast"/>
      <w:ind w:left="-426" w:right="-235"/>
      <w:jc w:val="both"/>
    </w:pPr>
    <w:rPr>
      <w:rFonts w:ascii="Trebuchet MS" w:eastAsia="Times New Roman" w:hAnsi="Trebuchet MS" w:cs="Helvetica"/>
      <w:color w:val="333333"/>
      <w:sz w:val="20"/>
      <w:lang w:eastAsia="tr-TR"/>
    </w:rPr>
  </w:style>
  <w:style w:type="paragraph" w:styleId="GvdeMetni2">
    <w:name w:val="Body Text 2"/>
    <w:basedOn w:val="Normal"/>
    <w:link w:val="GvdeMetni2Char"/>
    <w:uiPriority w:val="99"/>
    <w:unhideWhenUsed/>
    <w:rsid w:val="004A7594"/>
    <w:pPr>
      <w:jc w:val="center"/>
    </w:pPr>
    <w:rPr>
      <w:rFonts w:ascii="Times New Roman" w:hAnsi="Times New Roman" w:cs="Times New Roman"/>
      <w:b/>
      <w:iCs/>
      <w:sz w:val="30"/>
      <w:szCs w:val="30"/>
    </w:rPr>
  </w:style>
  <w:style w:type="character" w:customStyle="1" w:styleId="GvdeMetni2Char">
    <w:name w:val="Gövde Metni 2 Char"/>
    <w:basedOn w:val="VarsaylanParagrafYazTipi"/>
    <w:link w:val="GvdeMetni2"/>
    <w:uiPriority w:val="99"/>
    <w:rsid w:val="004A7594"/>
    <w:rPr>
      <w:rFonts w:ascii="Times New Roman" w:hAnsi="Times New Roman" w:cs="Times New Roman"/>
      <w:b/>
      <w:iCs/>
      <w:sz w:val="30"/>
      <w:szCs w:val="30"/>
      <w:lang w:val="tr-TR"/>
    </w:rPr>
  </w:style>
  <w:style w:type="character" w:customStyle="1" w:styleId="Balk3Char">
    <w:name w:val="Başlık 3 Char"/>
    <w:basedOn w:val="VarsaylanParagrafYazTipi"/>
    <w:link w:val="Balk3"/>
    <w:uiPriority w:val="9"/>
    <w:rsid w:val="004A7594"/>
    <w:rPr>
      <w:rFonts w:ascii="Times New Roman" w:hAnsi="Times New Roman" w:cs="Times New Roman"/>
      <w:b/>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2375">
      <w:bodyDiv w:val="1"/>
      <w:marLeft w:val="0"/>
      <w:marRight w:val="0"/>
      <w:marTop w:val="0"/>
      <w:marBottom w:val="0"/>
      <w:divBdr>
        <w:top w:val="none" w:sz="0" w:space="0" w:color="auto"/>
        <w:left w:val="none" w:sz="0" w:space="0" w:color="auto"/>
        <w:bottom w:val="none" w:sz="0" w:space="0" w:color="auto"/>
        <w:right w:val="none" w:sz="0" w:space="0" w:color="auto"/>
      </w:divBdr>
    </w:div>
    <w:div w:id="95710847">
      <w:bodyDiv w:val="1"/>
      <w:marLeft w:val="0"/>
      <w:marRight w:val="0"/>
      <w:marTop w:val="0"/>
      <w:marBottom w:val="0"/>
      <w:divBdr>
        <w:top w:val="none" w:sz="0" w:space="0" w:color="auto"/>
        <w:left w:val="none" w:sz="0" w:space="0" w:color="auto"/>
        <w:bottom w:val="none" w:sz="0" w:space="0" w:color="auto"/>
        <w:right w:val="none" w:sz="0" w:space="0" w:color="auto"/>
      </w:divBdr>
    </w:div>
    <w:div w:id="113326915">
      <w:bodyDiv w:val="1"/>
      <w:marLeft w:val="0"/>
      <w:marRight w:val="0"/>
      <w:marTop w:val="0"/>
      <w:marBottom w:val="0"/>
      <w:divBdr>
        <w:top w:val="none" w:sz="0" w:space="0" w:color="auto"/>
        <w:left w:val="none" w:sz="0" w:space="0" w:color="auto"/>
        <w:bottom w:val="none" w:sz="0" w:space="0" w:color="auto"/>
        <w:right w:val="none" w:sz="0" w:space="0" w:color="auto"/>
      </w:divBdr>
    </w:div>
    <w:div w:id="187767683">
      <w:bodyDiv w:val="1"/>
      <w:marLeft w:val="0"/>
      <w:marRight w:val="0"/>
      <w:marTop w:val="0"/>
      <w:marBottom w:val="0"/>
      <w:divBdr>
        <w:top w:val="none" w:sz="0" w:space="0" w:color="auto"/>
        <w:left w:val="none" w:sz="0" w:space="0" w:color="auto"/>
        <w:bottom w:val="none" w:sz="0" w:space="0" w:color="auto"/>
        <w:right w:val="none" w:sz="0" w:space="0" w:color="auto"/>
      </w:divBdr>
    </w:div>
    <w:div w:id="217787505">
      <w:bodyDiv w:val="1"/>
      <w:marLeft w:val="0"/>
      <w:marRight w:val="0"/>
      <w:marTop w:val="0"/>
      <w:marBottom w:val="0"/>
      <w:divBdr>
        <w:top w:val="none" w:sz="0" w:space="0" w:color="auto"/>
        <w:left w:val="none" w:sz="0" w:space="0" w:color="auto"/>
        <w:bottom w:val="none" w:sz="0" w:space="0" w:color="auto"/>
        <w:right w:val="none" w:sz="0" w:space="0" w:color="auto"/>
      </w:divBdr>
    </w:div>
    <w:div w:id="218592912">
      <w:bodyDiv w:val="1"/>
      <w:marLeft w:val="0"/>
      <w:marRight w:val="0"/>
      <w:marTop w:val="0"/>
      <w:marBottom w:val="0"/>
      <w:divBdr>
        <w:top w:val="none" w:sz="0" w:space="0" w:color="auto"/>
        <w:left w:val="none" w:sz="0" w:space="0" w:color="auto"/>
        <w:bottom w:val="none" w:sz="0" w:space="0" w:color="auto"/>
        <w:right w:val="none" w:sz="0" w:space="0" w:color="auto"/>
      </w:divBdr>
    </w:div>
    <w:div w:id="287468239">
      <w:bodyDiv w:val="1"/>
      <w:marLeft w:val="0"/>
      <w:marRight w:val="0"/>
      <w:marTop w:val="0"/>
      <w:marBottom w:val="0"/>
      <w:divBdr>
        <w:top w:val="none" w:sz="0" w:space="0" w:color="auto"/>
        <w:left w:val="none" w:sz="0" w:space="0" w:color="auto"/>
        <w:bottom w:val="none" w:sz="0" w:space="0" w:color="auto"/>
        <w:right w:val="none" w:sz="0" w:space="0" w:color="auto"/>
      </w:divBdr>
    </w:div>
    <w:div w:id="294408042">
      <w:bodyDiv w:val="1"/>
      <w:marLeft w:val="0"/>
      <w:marRight w:val="0"/>
      <w:marTop w:val="0"/>
      <w:marBottom w:val="0"/>
      <w:divBdr>
        <w:top w:val="none" w:sz="0" w:space="0" w:color="auto"/>
        <w:left w:val="none" w:sz="0" w:space="0" w:color="auto"/>
        <w:bottom w:val="none" w:sz="0" w:space="0" w:color="auto"/>
        <w:right w:val="none" w:sz="0" w:space="0" w:color="auto"/>
      </w:divBdr>
    </w:div>
    <w:div w:id="308755303">
      <w:bodyDiv w:val="1"/>
      <w:marLeft w:val="0"/>
      <w:marRight w:val="0"/>
      <w:marTop w:val="0"/>
      <w:marBottom w:val="0"/>
      <w:divBdr>
        <w:top w:val="none" w:sz="0" w:space="0" w:color="auto"/>
        <w:left w:val="none" w:sz="0" w:space="0" w:color="auto"/>
        <w:bottom w:val="none" w:sz="0" w:space="0" w:color="auto"/>
        <w:right w:val="none" w:sz="0" w:space="0" w:color="auto"/>
      </w:divBdr>
    </w:div>
    <w:div w:id="328296609">
      <w:bodyDiv w:val="1"/>
      <w:marLeft w:val="0"/>
      <w:marRight w:val="0"/>
      <w:marTop w:val="0"/>
      <w:marBottom w:val="0"/>
      <w:divBdr>
        <w:top w:val="none" w:sz="0" w:space="0" w:color="auto"/>
        <w:left w:val="none" w:sz="0" w:space="0" w:color="auto"/>
        <w:bottom w:val="none" w:sz="0" w:space="0" w:color="auto"/>
        <w:right w:val="none" w:sz="0" w:space="0" w:color="auto"/>
      </w:divBdr>
    </w:div>
    <w:div w:id="350569221">
      <w:bodyDiv w:val="1"/>
      <w:marLeft w:val="0"/>
      <w:marRight w:val="0"/>
      <w:marTop w:val="0"/>
      <w:marBottom w:val="0"/>
      <w:divBdr>
        <w:top w:val="none" w:sz="0" w:space="0" w:color="auto"/>
        <w:left w:val="none" w:sz="0" w:space="0" w:color="auto"/>
        <w:bottom w:val="none" w:sz="0" w:space="0" w:color="auto"/>
        <w:right w:val="none" w:sz="0" w:space="0" w:color="auto"/>
      </w:divBdr>
    </w:div>
    <w:div w:id="362559651">
      <w:bodyDiv w:val="1"/>
      <w:marLeft w:val="0"/>
      <w:marRight w:val="0"/>
      <w:marTop w:val="0"/>
      <w:marBottom w:val="0"/>
      <w:divBdr>
        <w:top w:val="none" w:sz="0" w:space="0" w:color="auto"/>
        <w:left w:val="none" w:sz="0" w:space="0" w:color="auto"/>
        <w:bottom w:val="none" w:sz="0" w:space="0" w:color="auto"/>
        <w:right w:val="none" w:sz="0" w:space="0" w:color="auto"/>
      </w:divBdr>
    </w:div>
    <w:div w:id="424346055">
      <w:bodyDiv w:val="1"/>
      <w:marLeft w:val="0"/>
      <w:marRight w:val="0"/>
      <w:marTop w:val="0"/>
      <w:marBottom w:val="0"/>
      <w:divBdr>
        <w:top w:val="none" w:sz="0" w:space="0" w:color="auto"/>
        <w:left w:val="none" w:sz="0" w:space="0" w:color="auto"/>
        <w:bottom w:val="none" w:sz="0" w:space="0" w:color="auto"/>
        <w:right w:val="none" w:sz="0" w:space="0" w:color="auto"/>
      </w:divBdr>
    </w:div>
    <w:div w:id="456533317">
      <w:bodyDiv w:val="1"/>
      <w:marLeft w:val="0"/>
      <w:marRight w:val="0"/>
      <w:marTop w:val="0"/>
      <w:marBottom w:val="0"/>
      <w:divBdr>
        <w:top w:val="none" w:sz="0" w:space="0" w:color="auto"/>
        <w:left w:val="none" w:sz="0" w:space="0" w:color="auto"/>
        <w:bottom w:val="none" w:sz="0" w:space="0" w:color="auto"/>
        <w:right w:val="none" w:sz="0" w:space="0" w:color="auto"/>
      </w:divBdr>
    </w:div>
    <w:div w:id="502740440">
      <w:bodyDiv w:val="1"/>
      <w:marLeft w:val="0"/>
      <w:marRight w:val="0"/>
      <w:marTop w:val="0"/>
      <w:marBottom w:val="0"/>
      <w:divBdr>
        <w:top w:val="none" w:sz="0" w:space="0" w:color="auto"/>
        <w:left w:val="none" w:sz="0" w:space="0" w:color="auto"/>
        <w:bottom w:val="none" w:sz="0" w:space="0" w:color="auto"/>
        <w:right w:val="none" w:sz="0" w:space="0" w:color="auto"/>
      </w:divBdr>
    </w:div>
    <w:div w:id="524247202">
      <w:bodyDiv w:val="1"/>
      <w:marLeft w:val="0"/>
      <w:marRight w:val="0"/>
      <w:marTop w:val="0"/>
      <w:marBottom w:val="0"/>
      <w:divBdr>
        <w:top w:val="none" w:sz="0" w:space="0" w:color="auto"/>
        <w:left w:val="none" w:sz="0" w:space="0" w:color="auto"/>
        <w:bottom w:val="none" w:sz="0" w:space="0" w:color="auto"/>
        <w:right w:val="none" w:sz="0" w:space="0" w:color="auto"/>
      </w:divBdr>
    </w:div>
    <w:div w:id="595985261">
      <w:bodyDiv w:val="1"/>
      <w:marLeft w:val="0"/>
      <w:marRight w:val="0"/>
      <w:marTop w:val="0"/>
      <w:marBottom w:val="0"/>
      <w:divBdr>
        <w:top w:val="none" w:sz="0" w:space="0" w:color="auto"/>
        <w:left w:val="none" w:sz="0" w:space="0" w:color="auto"/>
        <w:bottom w:val="none" w:sz="0" w:space="0" w:color="auto"/>
        <w:right w:val="none" w:sz="0" w:space="0" w:color="auto"/>
      </w:divBdr>
    </w:div>
    <w:div w:id="596065346">
      <w:bodyDiv w:val="1"/>
      <w:marLeft w:val="0"/>
      <w:marRight w:val="0"/>
      <w:marTop w:val="0"/>
      <w:marBottom w:val="0"/>
      <w:divBdr>
        <w:top w:val="none" w:sz="0" w:space="0" w:color="auto"/>
        <w:left w:val="none" w:sz="0" w:space="0" w:color="auto"/>
        <w:bottom w:val="none" w:sz="0" w:space="0" w:color="auto"/>
        <w:right w:val="none" w:sz="0" w:space="0" w:color="auto"/>
      </w:divBdr>
    </w:div>
    <w:div w:id="609052253">
      <w:bodyDiv w:val="1"/>
      <w:marLeft w:val="0"/>
      <w:marRight w:val="0"/>
      <w:marTop w:val="0"/>
      <w:marBottom w:val="0"/>
      <w:divBdr>
        <w:top w:val="none" w:sz="0" w:space="0" w:color="auto"/>
        <w:left w:val="none" w:sz="0" w:space="0" w:color="auto"/>
        <w:bottom w:val="none" w:sz="0" w:space="0" w:color="auto"/>
        <w:right w:val="none" w:sz="0" w:space="0" w:color="auto"/>
      </w:divBdr>
    </w:div>
    <w:div w:id="644358653">
      <w:bodyDiv w:val="1"/>
      <w:marLeft w:val="0"/>
      <w:marRight w:val="0"/>
      <w:marTop w:val="0"/>
      <w:marBottom w:val="0"/>
      <w:divBdr>
        <w:top w:val="none" w:sz="0" w:space="0" w:color="auto"/>
        <w:left w:val="none" w:sz="0" w:space="0" w:color="auto"/>
        <w:bottom w:val="none" w:sz="0" w:space="0" w:color="auto"/>
        <w:right w:val="none" w:sz="0" w:space="0" w:color="auto"/>
      </w:divBdr>
    </w:div>
    <w:div w:id="664286172">
      <w:bodyDiv w:val="1"/>
      <w:marLeft w:val="0"/>
      <w:marRight w:val="0"/>
      <w:marTop w:val="0"/>
      <w:marBottom w:val="0"/>
      <w:divBdr>
        <w:top w:val="none" w:sz="0" w:space="0" w:color="auto"/>
        <w:left w:val="none" w:sz="0" w:space="0" w:color="auto"/>
        <w:bottom w:val="none" w:sz="0" w:space="0" w:color="auto"/>
        <w:right w:val="none" w:sz="0" w:space="0" w:color="auto"/>
      </w:divBdr>
    </w:div>
    <w:div w:id="693506522">
      <w:bodyDiv w:val="1"/>
      <w:marLeft w:val="0"/>
      <w:marRight w:val="0"/>
      <w:marTop w:val="0"/>
      <w:marBottom w:val="0"/>
      <w:divBdr>
        <w:top w:val="none" w:sz="0" w:space="0" w:color="auto"/>
        <w:left w:val="none" w:sz="0" w:space="0" w:color="auto"/>
        <w:bottom w:val="none" w:sz="0" w:space="0" w:color="auto"/>
        <w:right w:val="none" w:sz="0" w:space="0" w:color="auto"/>
      </w:divBdr>
    </w:div>
    <w:div w:id="721439377">
      <w:bodyDiv w:val="1"/>
      <w:marLeft w:val="0"/>
      <w:marRight w:val="0"/>
      <w:marTop w:val="0"/>
      <w:marBottom w:val="0"/>
      <w:divBdr>
        <w:top w:val="none" w:sz="0" w:space="0" w:color="auto"/>
        <w:left w:val="none" w:sz="0" w:space="0" w:color="auto"/>
        <w:bottom w:val="none" w:sz="0" w:space="0" w:color="auto"/>
        <w:right w:val="none" w:sz="0" w:space="0" w:color="auto"/>
      </w:divBdr>
    </w:div>
    <w:div w:id="739406674">
      <w:bodyDiv w:val="1"/>
      <w:marLeft w:val="0"/>
      <w:marRight w:val="0"/>
      <w:marTop w:val="0"/>
      <w:marBottom w:val="0"/>
      <w:divBdr>
        <w:top w:val="none" w:sz="0" w:space="0" w:color="auto"/>
        <w:left w:val="none" w:sz="0" w:space="0" w:color="auto"/>
        <w:bottom w:val="none" w:sz="0" w:space="0" w:color="auto"/>
        <w:right w:val="none" w:sz="0" w:space="0" w:color="auto"/>
      </w:divBdr>
    </w:div>
    <w:div w:id="742994881">
      <w:bodyDiv w:val="1"/>
      <w:marLeft w:val="0"/>
      <w:marRight w:val="0"/>
      <w:marTop w:val="0"/>
      <w:marBottom w:val="0"/>
      <w:divBdr>
        <w:top w:val="none" w:sz="0" w:space="0" w:color="auto"/>
        <w:left w:val="none" w:sz="0" w:space="0" w:color="auto"/>
        <w:bottom w:val="none" w:sz="0" w:space="0" w:color="auto"/>
        <w:right w:val="none" w:sz="0" w:space="0" w:color="auto"/>
      </w:divBdr>
    </w:div>
    <w:div w:id="748892919">
      <w:bodyDiv w:val="1"/>
      <w:marLeft w:val="0"/>
      <w:marRight w:val="0"/>
      <w:marTop w:val="0"/>
      <w:marBottom w:val="0"/>
      <w:divBdr>
        <w:top w:val="none" w:sz="0" w:space="0" w:color="auto"/>
        <w:left w:val="none" w:sz="0" w:space="0" w:color="auto"/>
        <w:bottom w:val="none" w:sz="0" w:space="0" w:color="auto"/>
        <w:right w:val="none" w:sz="0" w:space="0" w:color="auto"/>
      </w:divBdr>
    </w:div>
    <w:div w:id="753749242">
      <w:bodyDiv w:val="1"/>
      <w:marLeft w:val="0"/>
      <w:marRight w:val="0"/>
      <w:marTop w:val="0"/>
      <w:marBottom w:val="0"/>
      <w:divBdr>
        <w:top w:val="none" w:sz="0" w:space="0" w:color="auto"/>
        <w:left w:val="none" w:sz="0" w:space="0" w:color="auto"/>
        <w:bottom w:val="none" w:sz="0" w:space="0" w:color="auto"/>
        <w:right w:val="none" w:sz="0" w:space="0" w:color="auto"/>
      </w:divBdr>
    </w:div>
    <w:div w:id="770974086">
      <w:bodyDiv w:val="1"/>
      <w:marLeft w:val="0"/>
      <w:marRight w:val="0"/>
      <w:marTop w:val="0"/>
      <w:marBottom w:val="0"/>
      <w:divBdr>
        <w:top w:val="none" w:sz="0" w:space="0" w:color="auto"/>
        <w:left w:val="none" w:sz="0" w:space="0" w:color="auto"/>
        <w:bottom w:val="none" w:sz="0" w:space="0" w:color="auto"/>
        <w:right w:val="none" w:sz="0" w:space="0" w:color="auto"/>
      </w:divBdr>
    </w:div>
    <w:div w:id="778643224">
      <w:bodyDiv w:val="1"/>
      <w:marLeft w:val="0"/>
      <w:marRight w:val="0"/>
      <w:marTop w:val="0"/>
      <w:marBottom w:val="0"/>
      <w:divBdr>
        <w:top w:val="none" w:sz="0" w:space="0" w:color="auto"/>
        <w:left w:val="none" w:sz="0" w:space="0" w:color="auto"/>
        <w:bottom w:val="none" w:sz="0" w:space="0" w:color="auto"/>
        <w:right w:val="none" w:sz="0" w:space="0" w:color="auto"/>
      </w:divBdr>
    </w:div>
    <w:div w:id="817183270">
      <w:bodyDiv w:val="1"/>
      <w:marLeft w:val="0"/>
      <w:marRight w:val="0"/>
      <w:marTop w:val="0"/>
      <w:marBottom w:val="0"/>
      <w:divBdr>
        <w:top w:val="none" w:sz="0" w:space="0" w:color="auto"/>
        <w:left w:val="none" w:sz="0" w:space="0" w:color="auto"/>
        <w:bottom w:val="none" w:sz="0" w:space="0" w:color="auto"/>
        <w:right w:val="none" w:sz="0" w:space="0" w:color="auto"/>
      </w:divBdr>
    </w:div>
    <w:div w:id="850678499">
      <w:bodyDiv w:val="1"/>
      <w:marLeft w:val="0"/>
      <w:marRight w:val="0"/>
      <w:marTop w:val="0"/>
      <w:marBottom w:val="0"/>
      <w:divBdr>
        <w:top w:val="none" w:sz="0" w:space="0" w:color="auto"/>
        <w:left w:val="none" w:sz="0" w:space="0" w:color="auto"/>
        <w:bottom w:val="none" w:sz="0" w:space="0" w:color="auto"/>
        <w:right w:val="none" w:sz="0" w:space="0" w:color="auto"/>
      </w:divBdr>
    </w:div>
    <w:div w:id="866716121">
      <w:bodyDiv w:val="1"/>
      <w:marLeft w:val="0"/>
      <w:marRight w:val="0"/>
      <w:marTop w:val="0"/>
      <w:marBottom w:val="0"/>
      <w:divBdr>
        <w:top w:val="none" w:sz="0" w:space="0" w:color="auto"/>
        <w:left w:val="none" w:sz="0" w:space="0" w:color="auto"/>
        <w:bottom w:val="none" w:sz="0" w:space="0" w:color="auto"/>
        <w:right w:val="none" w:sz="0" w:space="0" w:color="auto"/>
      </w:divBdr>
    </w:div>
    <w:div w:id="878475435">
      <w:bodyDiv w:val="1"/>
      <w:marLeft w:val="0"/>
      <w:marRight w:val="0"/>
      <w:marTop w:val="0"/>
      <w:marBottom w:val="0"/>
      <w:divBdr>
        <w:top w:val="none" w:sz="0" w:space="0" w:color="auto"/>
        <w:left w:val="none" w:sz="0" w:space="0" w:color="auto"/>
        <w:bottom w:val="none" w:sz="0" w:space="0" w:color="auto"/>
        <w:right w:val="none" w:sz="0" w:space="0" w:color="auto"/>
      </w:divBdr>
    </w:div>
    <w:div w:id="915168239">
      <w:bodyDiv w:val="1"/>
      <w:marLeft w:val="0"/>
      <w:marRight w:val="0"/>
      <w:marTop w:val="0"/>
      <w:marBottom w:val="0"/>
      <w:divBdr>
        <w:top w:val="none" w:sz="0" w:space="0" w:color="auto"/>
        <w:left w:val="none" w:sz="0" w:space="0" w:color="auto"/>
        <w:bottom w:val="none" w:sz="0" w:space="0" w:color="auto"/>
        <w:right w:val="none" w:sz="0" w:space="0" w:color="auto"/>
      </w:divBdr>
    </w:div>
    <w:div w:id="941495731">
      <w:bodyDiv w:val="1"/>
      <w:marLeft w:val="0"/>
      <w:marRight w:val="0"/>
      <w:marTop w:val="0"/>
      <w:marBottom w:val="0"/>
      <w:divBdr>
        <w:top w:val="none" w:sz="0" w:space="0" w:color="auto"/>
        <w:left w:val="none" w:sz="0" w:space="0" w:color="auto"/>
        <w:bottom w:val="none" w:sz="0" w:space="0" w:color="auto"/>
        <w:right w:val="none" w:sz="0" w:space="0" w:color="auto"/>
      </w:divBdr>
    </w:div>
    <w:div w:id="951714826">
      <w:bodyDiv w:val="1"/>
      <w:marLeft w:val="0"/>
      <w:marRight w:val="0"/>
      <w:marTop w:val="0"/>
      <w:marBottom w:val="0"/>
      <w:divBdr>
        <w:top w:val="none" w:sz="0" w:space="0" w:color="auto"/>
        <w:left w:val="none" w:sz="0" w:space="0" w:color="auto"/>
        <w:bottom w:val="none" w:sz="0" w:space="0" w:color="auto"/>
        <w:right w:val="none" w:sz="0" w:space="0" w:color="auto"/>
      </w:divBdr>
    </w:div>
    <w:div w:id="1071074353">
      <w:bodyDiv w:val="1"/>
      <w:marLeft w:val="0"/>
      <w:marRight w:val="0"/>
      <w:marTop w:val="0"/>
      <w:marBottom w:val="0"/>
      <w:divBdr>
        <w:top w:val="none" w:sz="0" w:space="0" w:color="auto"/>
        <w:left w:val="none" w:sz="0" w:space="0" w:color="auto"/>
        <w:bottom w:val="none" w:sz="0" w:space="0" w:color="auto"/>
        <w:right w:val="none" w:sz="0" w:space="0" w:color="auto"/>
      </w:divBdr>
    </w:div>
    <w:div w:id="1104156524">
      <w:bodyDiv w:val="1"/>
      <w:marLeft w:val="0"/>
      <w:marRight w:val="0"/>
      <w:marTop w:val="0"/>
      <w:marBottom w:val="0"/>
      <w:divBdr>
        <w:top w:val="none" w:sz="0" w:space="0" w:color="auto"/>
        <w:left w:val="none" w:sz="0" w:space="0" w:color="auto"/>
        <w:bottom w:val="none" w:sz="0" w:space="0" w:color="auto"/>
        <w:right w:val="none" w:sz="0" w:space="0" w:color="auto"/>
      </w:divBdr>
    </w:div>
    <w:div w:id="1107701624">
      <w:bodyDiv w:val="1"/>
      <w:marLeft w:val="0"/>
      <w:marRight w:val="0"/>
      <w:marTop w:val="0"/>
      <w:marBottom w:val="0"/>
      <w:divBdr>
        <w:top w:val="none" w:sz="0" w:space="0" w:color="auto"/>
        <w:left w:val="none" w:sz="0" w:space="0" w:color="auto"/>
        <w:bottom w:val="none" w:sz="0" w:space="0" w:color="auto"/>
        <w:right w:val="none" w:sz="0" w:space="0" w:color="auto"/>
      </w:divBdr>
    </w:div>
    <w:div w:id="1115061186">
      <w:bodyDiv w:val="1"/>
      <w:marLeft w:val="0"/>
      <w:marRight w:val="0"/>
      <w:marTop w:val="0"/>
      <w:marBottom w:val="0"/>
      <w:divBdr>
        <w:top w:val="none" w:sz="0" w:space="0" w:color="auto"/>
        <w:left w:val="none" w:sz="0" w:space="0" w:color="auto"/>
        <w:bottom w:val="none" w:sz="0" w:space="0" w:color="auto"/>
        <w:right w:val="none" w:sz="0" w:space="0" w:color="auto"/>
      </w:divBdr>
    </w:div>
    <w:div w:id="1155998460">
      <w:bodyDiv w:val="1"/>
      <w:marLeft w:val="0"/>
      <w:marRight w:val="0"/>
      <w:marTop w:val="0"/>
      <w:marBottom w:val="0"/>
      <w:divBdr>
        <w:top w:val="none" w:sz="0" w:space="0" w:color="auto"/>
        <w:left w:val="none" w:sz="0" w:space="0" w:color="auto"/>
        <w:bottom w:val="none" w:sz="0" w:space="0" w:color="auto"/>
        <w:right w:val="none" w:sz="0" w:space="0" w:color="auto"/>
      </w:divBdr>
    </w:div>
    <w:div w:id="1202281758">
      <w:bodyDiv w:val="1"/>
      <w:marLeft w:val="0"/>
      <w:marRight w:val="0"/>
      <w:marTop w:val="0"/>
      <w:marBottom w:val="0"/>
      <w:divBdr>
        <w:top w:val="none" w:sz="0" w:space="0" w:color="auto"/>
        <w:left w:val="none" w:sz="0" w:space="0" w:color="auto"/>
        <w:bottom w:val="none" w:sz="0" w:space="0" w:color="auto"/>
        <w:right w:val="none" w:sz="0" w:space="0" w:color="auto"/>
      </w:divBdr>
    </w:div>
    <w:div w:id="1220046670">
      <w:bodyDiv w:val="1"/>
      <w:marLeft w:val="0"/>
      <w:marRight w:val="0"/>
      <w:marTop w:val="0"/>
      <w:marBottom w:val="0"/>
      <w:divBdr>
        <w:top w:val="none" w:sz="0" w:space="0" w:color="auto"/>
        <w:left w:val="none" w:sz="0" w:space="0" w:color="auto"/>
        <w:bottom w:val="none" w:sz="0" w:space="0" w:color="auto"/>
        <w:right w:val="none" w:sz="0" w:space="0" w:color="auto"/>
      </w:divBdr>
    </w:div>
    <w:div w:id="1261335991">
      <w:bodyDiv w:val="1"/>
      <w:marLeft w:val="0"/>
      <w:marRight w:val="0"/>
      <w:marTop w:val="0"/>
      <w:marBottom w:val="0"/>
      <w:divBdr>
        <w:top w:val="none" w:sz="0" w:space="0" w:color="auto"/>
        <w:left w:val="none" w:sz="0" w:space="0" w:color="auto"/>
        <w:bottom w:val="none" w:sz="0" w:space="0" w:color="auto"/>
        <w:right w:val="none" w:sz="0" w:space="0" w:color="auto"/>
      </w:divBdr>
    </w:div>
    <w:div w:id="1331446610">
      <w:bodyDiv w:val="1"/>
      <w:marLeft w:val="0"/>
      <w:marRight w:val="0"/>
      <w:marTop w:val="0"/>
      <w:marBottom w:val="0"/>
      <w:divBdr>
        <w:top w:val="none" w:sz="0" w:space="0" w:color="auto"/>
        <w:left w:val="none" w:sz="0" w:space="0" w:color="auto"/>
        <w:bottom w:val="none" w:sz="0" w:space="0" w:color="auto"/>
        <w:right w:val="none" w:sz="0" w:space="0" w:color="auto"/>
      </w:divBdr>
    </w:div>
    <w:div w:id="1337196868">
      <w:bodyDiv w:val="1"/>
      <w:marLeft w:val="0"/>
      <w:marRight w:val="0"/>
      <w:marTop w:val="0"/>
      <w:marBottom w:val="0"/>
      <w:divBdr>
        <w:top w:val="none" w:sz="0" w:space="0" w:color="auto"/>
        <w:left w:val="none" w:sz="0" w:space="0" w:color="auto"/>
        <w:bottom w:val="none" w:sz="0" w:space="0" w:color="auto"/>
        <w:right w:val="none" w:sz="0" w:space="0" w:color="auto"/>
      </w:divBdr>
    </w:div>
    <w:div w:id="1343512839">
      <w:bodyDiv w:val="1"/>
      <w:marLeft w:val="0"/>
      <w:marRight w:val="0"/>
      <w:marTop w:val="0"/>
      <w:marBottom w:val="0"/>
      <w:divBdr>
        <w:top w:val="none" w:sz="0" w:space="0" w:color="auto"/>
        <w:left w:val="none" w:sz="0" w:space="0" w:color="auto"/>
        <w:bottom w:val="none" w:sz="0" w:space="0" w:color="auto"/>
        <w:right w:val="none" w:sz="0" w:space="0" w:color="auto"/>
      </w:divBdr>
    </w:div>
    <w:div w:id="1394427324">
      <w:bodyDiv w:val="1"/>
      <w:marLeft w:val="0"/>
      <w:marRight w:val="0"/>
      <w:marTop w:val="0"/>
      <w:marBottom w:val="0"/>
      <w:divBdr>
        <w:top w:val="none" w:sz="0" w:space="0" w:color="auto"/>
        <w:left w:val="none" w:sz="0" w:space="0" w:color="auto"/>
        <w:bottom w:val="none" w:sz="0" w:space="0" w:color="auto"/>
        <w:right w:val="none" w:sz="0" w:space="0" w:color="auto"/>
      </w:divBdr>
    </w:div>
    <w:div w:id="1401709417">
      <w:bodyDiv w:val="1"/>
      <w:marLeft w:val="0"/>
      <w:marRight w:val="0"/>
      <w:marTop w:val="0"/>
      <w:marBottom w:val="0"/>
      <w:divBdr>
        <w:top w:val="none" w:sz="0" w:space="0" w:color="auto"/>
        <w:left w:val="none" w:sz="0" w:space="0" w:color="auto"/>
        <w:bottom w:val="none" w:sz="0" w:space="0" w:color="auto"/>
        <w:right w:val="none" w:sz="0" w:space="0" w:color="auto"/>
      </w:divBdr>
    </w:div>
    <w:div w:id="1407991516">
      <w:bodyDiv w:val="1"/>
      <w:marLeft w:val="0"/>
      <w:marRight w:val="0"/>
      <w:marTop w:val="0"/>
      <w:marBottom w:val="0"/>
      <w:divBdr>
        <w:top w:val="none" w:sz="0" w:space="0" w:color="auto"/>
        <w:left w:val="none" w:sz="0" w:space="0" w:color="auto"/>
        <w:bottom w:val="none" w:sz="0" w:space="0" w:color="auto"/>
        <w:right w:val="none" w:sz="0" w:space="0" w:color="auto"/>
      </w:divBdr>
    </w:div>
    <w:div w:id="1419978915">
      <w:bodyDiv w:val="1"/>
      <w:marLeft w:val="0"/>
      <w:marRight w:val="0"/>
      <w:marTop w:val="0"/>
      <w:marBottom w:val="0"/>
      <w:divBdr>
        <w:top w:val="none" w:sz="0" w:space="0" w:color="auto"/>
        <w:left w:val="none" w:sz="0" w:space="0" w:color="auto"/>
        <w:bottom w:val="none" w:sz="0" w:space="0" w:color="auto"/>
        <w:right w:val="none" w:sz="0" w:space="0" w:color="auto"/>
      </w:divBdr>
    </w:div>
    <w:div w:id="1491751136">
      <w:bodyDiv w:val="1"/>
      <w:marLeft w:val="0"/>
      <w:marRight w:val="0"/>
      <w:marTop w:val="0"/>
      <w:marBottom w:val="0"/>
      <w:divBdr>
        <w:top w:val="none" w:sz="0" w:space="0" w:color="auto"/>
        <w:left w:val="none" w:sz="0" w:space="0" w:color="auto"/>
        <w:bottom w:val="none" w:sz="0" w:space="0" w:color="auto"/>
        <w:right w:val="none" w:sz="0" w:space="0" w:color="auto"/>
      </w:divBdr>
    </w:div>
    <w:div w:id="1602490706">
      <w:bodyDiv w:val="1"/>
      <w:marLeft w:val="0"/>
      <w:marRight w:val="0"/>
      <w:marTop w:val="0"/>
      <w:marBottom w:val="0"/>
      <w:divBdr>
        <w:top w:val="none" w:sz="0" w:space="0" w:color="auto"/>
        <w:left w:val="none" w:sz="0" w:space="0" w:color="auto"/>
        <w:bottom w:val="none" w:sz="0" w:space="0" w:color="auto"/>
        <w:right w:val="none" w:sz="0" w:space="0" w:color="auto"/>
      </w:divBdr>
    </w:div>
    <w:div w:id="1607730249">
      <w:bodyDiv w:val="1"/>
      <w:marLeft w:val="0"/>
      <w:marRight w:val="0"/>
      <w:marTop w:val="0"/>
      <w:marBottom w:val="0"/>
      <w:divBdr>
        <w:top w:val="none" w:sz="0" w:space="0" w:color="auto"/>
        <w:left w:val="none" w:sz="0" w:space="0" w:color="auto"/>
        <w:bottom w:val="none" w:sz="0" w:space="0" w:color="auto"/>
        <w:right w:val="none" w:sz="0" w:space="0" w:color="auto"/>
      </w:divBdr>
    </w:div>
    <w:div w:id="1619753642">
      <w:bodyDiv w:val="1"/>
      <w:marLeft w:val="0"/>
      <w:marRight w:val="0"/>
      <w:marTop w:val="0"/>
      <w:marBottom w:val="0"/>
      <w:divBdr>
        <w:top w:val="none" w:sz="0" w:space="0" w:color="auto"/>
        <w:left w:val="none" w:sz="0" w:space="0" w:color="auto"/>
        <w:bottom w:val="none" w:sz="0" w:space="0" w:color="auto"/>
        <w:right w:val="none" w:sz="0" w:space="0" w:color="auto"/>
      </w:divBdr>
    </w:div>
    <w:div w:id="1622959474">
      <w:bodyDiv w:val="1"/>
      <w:marLeft w:val="0"/>
      <w:marRight w:val="0"/>
      <w:marTop w:val="0"/>
      <w:marBottom w:val="0"/>
      <w:divBdr>
        <w:top w:val="none" w:sz="0" w:space="0" w:color="auto"/>
        <w:left w:val="none" w:sz="0" w:space="0" w:color="auto"/>
        <w:bottom w:val="none" w:sz="0" w:space="0" w:color="auto"/>
        <w:right w:val="none" w:sz="0" w:space="0" w:color="auto"/>
      </w:divBdr>
    </w:div>
    <w:div w:id="1667828529">
      <w:bodyDiv w:val="1"/>
      <w:marLeft w:val="0"/>
      <w:marRight w:val="0"/>
      <w:marTop w:val="0"/>
      <w:marBottom w:val="0"/>
      <w:divBdr>
        <w:top w:val="none" w:sz="0" w:space="0" w:color="auto"/>
        <w:left w:val="none" w:sz="0" w:space="0" w:color="auto"/>
        <w:bottom w:val="none" w:sz="0" w:space="0" w:color="auto"/>
        <w:right w:val="none" w:sz="0" w:space="0" w:color="auto"/>
      </w:divBdr>
    </w:div>
    <w:div w:id="1675648521">
      <w:bodyDiv w:val="1"/>
      <w:marLeft w:val="0"/>
      <w:marRight w:val="0"/>
      <w:marTop w:val="0"/>
      <w:marBottom w:val="0"/>
      <w:divBdr>
        <w:top w:val="none" w:sz="0" w:space="0" w:color="auto"/>
        <w:left w:val="none" w:sz="0" w:space="0" w:color="auto"/>
        <w:bottom w:val="none" w:sz="0" w:space="0" w:color="auto"/>
        <w:right w:val="none" w:sz="0" w:space="0" w:color="auto"/>
      </w:divBdr>
    </w:div>
    <w:div w:id="1710495115">
      <w:bodyDiv w:val="1"/>
      <w:marLeft w:val="0"/>
      <w:marRight w:val="0"/>
      <w:marTop w:val="0"/>
      <w:marBottom w:val="0"/>
      <w:divBdr>
        <w:top w:val="none" w:sz="0" w:space="0" w:color="auto"/>
        <w:left w:val="none" w:sz="0" w:space="0" w:color="auto"/>
        <w:bottom w:val="none" w:sz="0" w:space="0" w:color="auto"/>
        <w:right w:val="none" w:sz="0" w:space="0" w:color="auto"/>
      </w:divBdr>
    </w:div>
    <w:div w:id="1750803975">
      <w:bodyDiv w:val="1"/>
      <w:marLeft w:val="0"/>
      <w:marRight w:val="0"/>
      <w:marTop w:val="0"/>
      <w:marBottom w:val="0"/>
      <w:divBdr>
        <w:top w:val="none" w:sz="0" w:space="0" w:color="auto"/>
        <w:left w:val="none" w:sz="0" w:space="0" w:color="auto"/>
        <w:bottom w:val="none" w:sz="0" w:space="0" w:color="auto"/>
        <w:right w:val="none" w:sz="0" w:space="0" w:color="auto"/>
      </w:divBdr>
    </w:div>
    <w:div w:id="1753159245">
      <w:bodyDiv w:val="1"/>
      <w:marLeft w:val="0"/>
      <w:marRight w:val="0"/>
      <w:marTop w:val="0"/>
      <w:marBottom w:val="0"/>
      <w:divBdr>
        <w:top w:val="none" w:sz="0" w:space="0" w:color="auto"/>
        <w:left w:val="none" w:sz="0" w:space="0" w:color="auto"/>
        <w:bottom w:val="none" w:sz="0" w:space="0" w:color="auto"/>
        <w:right w:val="none" w:sz="0" w:space="0" w:color="auto"/>
      </w:divBdr>
    </w:div>
    <w:div w:id="1775709656">
      <w:bodyDiv w:val="1"/>
      <w:marLeft w:val="0"/>
      <w:marRight w:val="0"/>
      <w:marTop w:val="0"/>
      <w:marBottom w:val="0"/>
      <w:divBdr>
        <w:top w:val="none" w:sz="0" w:space="0" w:color="auto"/>
        <w:left w:val="none" w:sz="0" w:space="0" w:color="auto"/>
        <w:bottom w:val="none" w:sz="0" w:space="0" w:color="auto"/>
        <w:right w:val="none" w:sz="0" w:space="0" w:color="auto"/>
      </w:divBdr>
    </w:div>
    <w:div w:id="1907715750">
      <w:bodyDiv w:val="1"/>
      <w:marLeft w:val="0"/>
      <w:marRight w:val="0"/>
      <w:marTop w:val="0"/>
      <w:marBottom w:val="0"/>
      <w:divBdr>
        <w:top w:val="none" w:sz="0" w:space="0" w:color="auto"/>
        <w:left w:val="none" w:sz="0" w:space="0" w:color="auto"/>
        <w:bottom w:val="none" w:sz="0" w:space="0" w:color="auto"/>
        <w:right w:val="none" w:sz="0" w:space="0" w:color="auto"/>
      </w:divBdr>
    </w:div>
    <w:div w:id="1912890843">
      <w:bodyDiv w:val="1"/>
      <w:marLeft w:val="0"/>
      <w:marRight w:val="0"/>
      <w:marTop w:val="0"/>
      <w:marBottom w:val="0"/>
      <w:divBdr>
        <w:top w:val="none" w:sz="0" w:space="0" w:color="auto"/>
        <w:left w:val="none" w:sz="0" w:space="0" w:color="auto"/>
        <w:bottom w:val="none" w:sz="0" w:space="0" w:color="auto"/>
        <w:right w:val="none" w:sz="0" w:space="0" w:color="auto"/>
      </w:divBdr>
    </w:div>
    <w:div w:id="1963613692">
      <w:bodyDiv w:val="1"/>
      <w:marLeft w:val="0"/>
      <w:marRight w:val="0"/>
      <w:marTop w:val="0"/>
      <w:marBottom w:val="0"/>
      <w:divBdr>
        <w:top w:val="none" w:sz="0" w:space="0" w:color="auto"/>
        <w:left w:val="none" w:sz="0" w:space="0" w:color="auto"/>
        <w:bottom w:val="none" w:sz="0" w:space="0" w:color="auto"/>
        <w:right w:val="none" w:sz="0" w:space="0" w:color="auto"/>
      </w:divBdr>
    </w:div>
    <w:div w:id="1968777491">
      <w:bodyDiv w:val="1"/>
      <w:marLeft w:val="0"/>
      <w:marRight w:val="0"/>
      <w:marTop w:val="0"/>
      <w:marBottom w:val="0"/>
      <w:divBdr>
        <w:top w:val="none" w:sz="0" w:space="0" w:color="auto"/>
        <w:left w:val="none" w:sz="0" w:space="0" w:color="auto"/>
        <w:bottom w:val="none" w:sz="0" w:space="0" w:color="auto"/>
        <w:right w:val="none" w:sz="0" w:space="0" w:color="auto"/>
      </w:divBdr>
    </w:div>
    <w:div w:id="1986203001">
      <w:bodyDiv w:val="1"/>
      <w:marLeft w:val="0"/>
      <w:marRight w:val="0"/>
      <w:marTop w:val="0"/>
      <w:marBottom w:val="0"/>
      <w:divBdr>
        <w:top w:val="none" w:sz="0" w:space="0" w:color="auto"/>
        <w:left w:val="none" w:sz="0" w:space="0" w:color="auto"/>
        <w:bottom w:val="none" w:sz="0" w:space="0" w:color="auto"/>
        <w:right w:val="none" w:sz="0" w:space="0" w:color="auto"/>
      </w:divBdr>
    </w:div>
    <w:div w:id="1999767972">
      <w:bodyDiv w:val="1"/>
      <w:marLeft w:val="0"/>
      <w:marRight w:val="0"/>
      <w:marTop w:val="0"/>
      <w:marBottom w:val="0"/>
      <w:divBdr>
        <w:top w:val="none" w:sz="0" w:space="0" w:color="auto"/>
        <w:left w:val="none" w:sz="0" w:space="0" w:color="auto"/>
        <w:bottom w:val="none" w:sz="0" w:space="0" w:color="auto"/>
        <w:right w:val="none" w:sz="0" w:space="0" w:color="auto"/>
      </w:divBdr>
    </w:div>
    <w:div w:id="2007711725">
      <w:bodyDiv w:val="1"/>
      <w:marLeft w:val="0"/>
      <w:marRight w:val="0"/>
      <w:marTop w:val="0"/>
      <w:marBottom w:val="0"/>
      <w:divBdr>
        <w:top w:val="none" w:sz="0" w:space="0" w:color="auto"/>
        <w:left w:val="none" w:sz="0" w:space="0" w:color="auto"/>
        <w:bottom w:val="none" w:sz="0" w:space="0" w:color="auto"/>
        <w:right w:val="none" w:sz="0" w:space="0" w:color="auto"/>
      </w:divBdr>
    </w:div>
    <w:div w:id="2078549091">
      <w:bodyDiv w:val="1"/>
      <w:marLeft w:val="0"/>
      <w:marRight w:val="0"/>
      <w:marTop w:val="0"/>
      <w:marBottom w:val="0"/>
      <w:divBdr>
        <w:top w:val="none" w:sz="0" w:space="0" w:color="auto"/>
        <w:left w:val="none" w:sz="0" w:space="0" w:color="auto"/>
        <w:bottom w:val="none" w:sz="0" w:space="0" w:color="auto"/>
        <w:right w:val="none" w:sz="0" w:space="0" w:color="auto"/>
      </w:divBdr>
    </w:div>
    <w:div w:id="2089034586">
      <w:bodyDiv w:val="1"/>
      <w:marLeft w:val="0"/>
      <w:marRight w:val="0"/>
      <w:marTop w:val="0"/>
      <w:marBottom w:val="0"/>
      <w:divBdr>
        <w:top w:val="none" w:sz="0" w:space="0" w:color="auto"/>
        <w:left w:val="none" w:sz="0" w:space="0" w:color="auto"/>
        <w:bottom w:val="none" w:sz="0" w:space="0" w:color="auto"/>
        <w:right w:val="none" w:sz="0" w:space="0" w:color="auto"/>
      </w:divBdr>
    </w:div>
    <w:div w:id="209184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psy.metu.edu.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it.ly/1MyqqnL"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49507-DF9A-4A52-A456-B7A8D1F5D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16884</Words>
  <Characters>96245</Characters>
  <Application>Microsoft Office Word</Application>
  <DocSecurity>0</DocSecurity>
  <Lines>802</Lines>
  <Paragraphs>225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emineyucel</dc:creator>
  <cp:lastModifiedBy>OYP_AYBU</cp:lastModifiedBy>
  <cp:revision>2</cp:revision>
  <cp:lastPrinted>2016-04-10T21:50:00Z</cp:lastPrinted>
  <dcterms:created xsi:type="dcterms:W3CDTF">2018-01-31T15:55:00Z</dcterms:created>
  <dcterms:modified xsi:type="dcterms:W3CDTF">2018-01-31T15:55:00Z</dcterms:modified>
</cp:coreProperties>
</file>