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F9C" w:rsidRPr="00EF5B03" w:rsidRDefault="005A054B">
      <w:pPr>
        <w:pStyle w:val="Gvdemetni20"/>
        <w:shd w:val="clear" w:color="auto" w:fill="auto"/>
        <w:spacing w:after="71" w:line="170" w:lineRule="exact"/>
        <w:ind w:left="560"/>
        <w:rPr>
          <w:rFonts w:ascii="Times New Roman" w:hAnsi="Times New Roman" w:cs="Times New Roman"/>
          <w:sz w:val="16"/>
          <w:szCs w:val="16"/>
        </w:rPr>
      </w:pPr>
      <w:bookmarkStart w:id="0" w:name="bookmark0"/>
      <w:r w:rsidRPr="00EF5B03">
        <w:rPr>
          <w:rFonts w:ascii="Times New Roman" w:hAnsi="Times New Roman" w:cs="Times New Roman"/>
          <w:sz w:val="16"/>
          <w:szCs w:val="16"/>
        </w:rPr>
        <w:t>EK-2</w:t>
      </w:r>
      <w:bookmarkEnd w:id="0"/>
    </w:p>
    <w:p w:rsidR="00164884" w:rsidRDefault="00DB0AC8" w:rsidP="00DB0AC8">
      <w:pPr>
        <w:pStyle w:val="Gvdemetni30"/>
        <w:shd w:val="clear" w:color="auto" w:fill="auto"/>
        <w:spacing w:before="0"/>
        <w:ind w:left="200"/>
        <w:rPr>
          <w:rFonts w:ascii="Times New Roman" w:hAnsi="Times New Roman" w:cs="Times New Roman"/>
          <w:sz w:val="16"/>
          <w:szCs w:val="16"/>
        </w:rPr>
      </w:pPr>
      <w:r>
        <w:rPr>
          <w:rFonts w:ascii="Times New Roman" w:hAnsi="Times New Roman" w:cs="Times New Roman"/>
          <w:sz w:val="16"/>
          <w:szCs w:val="16"/>
        </w:rPr>
        <w:t>ANKARA YILDIRIM BEYAZIT</w:t>
      </w:r>
      <w:r w:rsidR="005A054B" w:rsidRPr="00EF5B03">
        <w:rPr>
          <w:rFonts w:ascii="Times New Roman" w:hAnsi="Times New Roman" w:cs="Times New Roman"/>
          <w:sz w:val="16"/>
          <w:szCs w:val="16"/>
        </w:rPr>
        <w:t xml:space="preserve"> ÜNİVERSİTESİ İDARİ VE MALİ İŞLER DAİRESİ BAŞKANLIĞI</w:t>
      </w:r>
      <w:bookmarkStart w:id="1" w:name="bookmark1"/>
      <w:r w:rsidR="00164884">
        <w:rPr>
          <w:rFonts w:ascii="Times New Roman" w:hAnsi="Times New Roman" w:cs="Times New Roman"/>
          <w:sz w:val="16"/>
          <w:szCs w:val="16"/>
        </w:rPr>
        <w:t xml:space="preserve"> </w:t>
      </w:r>
    </w:p>
    <w:p w:rsidR="00482F9C" w:rsidRPr="00EF5B03" w:rsidRDefault="005A054B" w:rsidP="00DB0AC8">
      <w:pPr>
        <w:pStyle w:val="Gvdemetni30"/>
        <w:shd w:val="clear" w:color="auto" w:fill="auto"/>
        <w:spacing w:before="0"/>
        <w:ind w:left="200"/>
        <w:rPr>
          <w:rFonts w:ascii="Times New Roman" w:hAnsi="Times New Roman" w:cs="Times New Roman"/>
          <w:sz w:val="16"/>
          <w:szCs w:val="16"/>
        </w:rPr>
      </w:pPr>
      <w:r w:rsidRPr="00EF5B03">
        <w:rPr>
          <w:rStyle w:val="Balk11"/>
          <w:rFonts w:ascii="Times New Roman" w:hAnsi="Times New Roman" w:cs="Times New Roman"/>
          <w:b/>
          <w:bCs/>
          <w:sz w:val="16"/>
          <w:szCs w:val="16"/>
        </w:rPr>
        <w:t>KAMU HİZMET STANDARTLARI</w:t>
      </w:r>
      <w:bookmarkEnd w:id="1"/>
    </w:p>
    <w:tbl>
      <w:tblPr>
        <w:tblOverlap w:val="never"/>
        <w:tblW w:w="10795" w:type="dxa"/>
        <w:jc w:val="center"/>
        <w:tblLayout w:type="fixed"/>
        <w:tblCellMar>
          <w:left w:w="10" w:type="dxa"/>
          <w:right w:w="10" w:type="dxa"/>
        </w:tblCellMar>
        <w:tblLook w:val="04A0" w:firstRow="1" w:lastRow="0" w:firstColumn="1" w:lastColumn="0" w:noHBand="0" w:noVBand="1"/>
      </w:tblPr>
      <w:tblGrid>
        <w:gridCol w:w="499"/>
        <w:gridCol w:w="3802"/>
        <w:gridCol w:w="4272"/>
        <w:gridCol w:w="2222"/>
      </w:tblGrid>
      <w:tr w:rsidR="00482F9C" w:rsidRPr="00EF5B03" w:rsidTr="007E003C">
        <w:trPr>
          <w:trHeight w:hRule="exact" w:val="648"/>
          <w:jc w:val="center"/>
        </w:trPr>
        <w:tc>
          <w:tcPr>
            <w:tcW w:w="499" w:type="dxa"/>
            <w:tcBorders>
              <w:top w:val="single" w:sz="4" w:space="0" w:color="auto"/>
              <w:left w:val="single" w:sz="4" w:space="0" w:color="auto"/>
            </w:tcBorders>
            <w:shd w:val="clear" w:color="auto" w:fill="FFFFFF"/>
            <w:textDirection w:val="btLr"/>
          </w:tcPr>
          <w:p w:rsidR="00482F9C" w:rsidRPr="00EF5B03" w:rsidRDefault="005A054B">
            <w:pPr>
              <w:pStyle w:val="Gvdemetni0"/>
              <w:framePr w:w="10795" w:wrap="notBeside" w:vAnchor="text" w:hAnchor="text" w:xAlign="center" w:y="1"/>
              <w:shd w:val="clear" w:color="auto" w:fill="auto"/>
              <w:spacing w:before="0" w:after="60" w:line="130" w:lineRule="exact"/>
              <w:ind w:right="160"/>
              <w:jc w:val="right"/>
              <w:rPr>
                <w:rFonts w:ascii="Times New Roman" w:hAnsi="Times New Roman" w:cs="Times New Roman"/>
                <w:sz w:val="16"/>
                <w:szCs w:val="16"/>
              </w:rPr>
            </w:pPr>
            <w:r w:rsidRPr="00EF5B03">
              <w:rPr>
                <w:rStyle w:val="GvdemetniKaln"/>
                <w:rFonts w:ascii="Times New Roman" w:hAnsi="Times New Roman" w:cs="Times New Roman"/>
                <w:sz w:val="16"/>
                <w:szCs w:val="16"/>
              </w:rPr>
              <w:t>SIRA</w:t>
            </w:r>
          </w:p>
          <w:p w:rsidR="00482F9C" w:rsidRPr="00EF5B03" w:rsidRDefault="005A054B">
            <w:pPr>
              <w:pStyle w:val="Gvdemetni0"/>
              <w:framePr w:w="10795" w:wrap="notBeside" w:vAnchor="text" w:hAnchor="text" w:xAlign="center" w:y="1"/>
              <w:shd w:val="clear" w:color="auto" w:fill="auto"/>
              <w:spacing w:before="60" w:line="130" w:lineRule="exact"/>
              <w:ind w:right="160"/>
              <w:jc w:val="right"/>
              <w:rPr>
                <w:rFonts w:ascii="Times New Roman" w:hAnsi="Times New Roman" w:cs="Times New Roman"/>
                <w:sz w:val="16"/>
                <w:szCs w:val="16"/>
              </w:rPr>
            </w:pPr>
            <w:r w:rsidRPr="00EF5B03">
              <w:rPr>
                <w:rStyle w:val="GvdemetniKaln"/>
                <w:rFonts w:ascii="Times New Roman" w:hAnsi="Times New Roman" w:cs="Times New Roman"/>
                <w:sz w:val="16"/>
                <w:szCs w:val="16"/>
              </w:rPr>
              <w:t>NO</w:t>
            </w:r>
          </w:p>
        </w:tc>
        <w:tc>
          <w:tcPr>
            <w:tcW w:w="3802" w:type="dxa"/>
            <w:tcBorders>
              <w:top w:val="single" w:sz="4" w:space="0" w:color="auto"/>
              <w:left w:val="single" w:sz="4" w:space="0" w:color="auto"/>
            </w:tcBorders>
            <w:shd w:val="clear" w:color="auto" w:fill="FFFFFF"/>
            <w:vAlign w:val="center"/>
          </w:tcPr>
          <w:p w:rsidR="00482F9C" w:rsidRPr="00EF5B03" w:rsidRDefault="005A054B" w:rsidP="00CF6C03">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Kaln"/>
                <w:rFonts w:ascii="Times New Roman" w:hAnsi="Times New Roman" w:cs="Times New Roman"/>
                <w:sz w:val="16"/>
                <w:szCs w:val="16"/>
              </w:rPr>
              <w:t>HİZMETİN TANIMI</w:t>
            </w:r>
          </w:p>
        </w:tc>
        <w:tc>
          <w:tcPr>
            <w:tcW w:w="4272" w:type="dxa"/>
            <w:tcBorders>
              <w:top w:val="single" w:sz="4" w:space="0" w:color="auto"/>
              <w:left w:val="single" w:sz="4" w:space="0" w:color="auto"/>
            </w:tcBorders>
            <w:shd w:val="clear" w:color="auto" w:fill="FFFFFF"/>
            <w:vAlign w:val="center"/>
          </w:tcPr>
          <w:p w:rsidR="00482F9C" w:rsidRPr="00EF5B03" w:rsidRDefault="005A054B" w:rsidP="00CF6C03">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Kaln"/>
                <w:rFonts w:ascii="Times New Roman" w:hAnsi="Times New Roman" w:cs="Times New Roman"/>
                <w:sz w:val="16"/>
                <w:szCs w:val="16"/>
              </w:rPr>
              <w:t>BAŞVURUDA İSTENEN BELGELER</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5A054B" w:rsidP="00CF6C03">
            <w:pPr>
              <w:pStyle w:val="Gvdemetni0"/>
              <w:framePr w:w="10795" w:wrap="notBeside" w:vAnchor="text" w:hAnchor="text" w:xAlign="center" w:y="1"/>
              <w:shd w:val="clear" w:color="auto" w:fill="auto"/>
              <w:spacing w:before="0" w:line="206" w:lineRule="exact"/>
              <w:jc w:val="center"/>
              <w:rPr>
                <w:rFonts w:ascii="Times New Roman" w:hAnsi="Times New Roman" w:cs="Times New Roman"/>
                <w:sz w:val="16"/>
                <w:szCs w:val="16"/>
              </w:rPr>
            </w:pPr>
            <w:r w:rsidRPr="00EF5B03">
              <w:rPr>
                <w:rStyle w:val="GvdemetniKaln"/>
                <w:rFonts w:ascii="Times New Roman" w:hAnsi="Times New Roman" w:cs="Times New Roman"/>
                <w:sz w:val="16"/>
                <w:szCs w:val="16"/>
              </w:rPr>
              <w:t>HİZMETİN TAMAMLANMA SÜRESİ (EN GEÇ)</w:t>
            </w:r>
          </w:p>
        </w:tc>
      </w:tr>
      <w:tr w:rsidR="00482F9C" w:rsidRPr="00EF5B03" w:rsidTr="00D60E82">
        <w:trPr>
          <w:trHeight w:hRule="exact" w:val="1210"/>
          <w:jc w:val="center"/>
        </w:trPr>
        <w:tc>
          <w:tcPr>
            <w:tcW w:w="499"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1</w:t>
            </w:r>
          </w:p>
        </w:tc>
        <w:tc>
          <w:tcPr>
            <w:tcW w:w="3802" w:type="dxa"/>
            <w:tcBorders>
              <w:top w:val="single" w:sz="4" w:space="0" w:color="auto"/>
              <w:left w:val="single" w:sz="4" w:space="0" w:color="auto"/>
            </w:tcBorders>
            <w:shd w:val="clear" w:color="auto" w:fill="FFFFFF"/>
            <w:vAlign w:val="center"/>
          </w:tcPr>
          <w:p w:rsidR="00482F9C" w:rsidRPr="00EF5B03" w:rsidRDefault="005A054B" w:rsidP="00317F86">
            <w:pPr>
              <w:pStyle w:val="Gvdemetni0"/>
              <w:framePr w:w="10795" w:wrap="notBeside" w:vAnchor="text" w:hAnchor="text" w:xAlign="center" w:y="1"/>
              <w:shd w:val="clear" w:color="auto" w:fill="auto"/>
              <w:spacing w:before="0"/>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Gelen ve giden evrakların kayıt altına </w:t>
            </w:r>
            <w:r w:rsidR="009D5476" w:rsidRPr="00EF5B03">
              <w:rPr>
                <w:rStyle w:val="Gvdemetni1"/>
                <w:rFonts w:ascii="Times New Roman" w:hAnsi="Times New Roman" w:cs="Times New Roman"/>
                <w:sz w:val="16"/>
                <w:szCs w:val="16"/>
              </w:rPr>
              <w:t>alınması, tasnifi</w:t>
            </w:r>
            <w:r w:rsidRPr="00EF5B03">
              <w:rPr>
                <w:rStyle w:val="Gvdemetni1"/>
                <w:rFonts w:ascii="Times New Roman" w:hAnsi="Times New Roman" w:cs="Times New Roman"/>
                <w:sz w:val="16"/>
                <w:szCs w:val="16"/>
              </w:rPr>
              <w:t>, havalesi, elden de teslim edilen evrakların birim içinde ilgil</w:t>
            </w:r>
            <w:r w:rsidR="00317F86" w:rsidRPr="00EF5B03">
              <w:rPr>
                <w:rStyle w:val="Gvdemetni1"/>
                <w:rFonts w:ascii="Times New Roman" w:hAnsi="Times New Roman" w:cs="Times New Roman"/>
                <w:sz w:val="16"/>
                <w:szCs w:val="16"/>
              </w:rPr>
              <w:t>i</w:t>
            </w:r>
            <w:r w:rsidRPr="00EF5B03">
              <w:rPr>
                <w:rStyle w:val="Gvdemetni1"/>
                <w:rFonts w:ascii="Times New Roman" w:hAnsi="Times New Roman" w:cs="Times New Roman"/>
                <w:sz w:val="16"/>
                <w:szCs w:val="16"/>
              </w:rPr>
              <w:t>lere teslimi</w:t>
            </w:r>
          </w:p>
        </w:tc>
        <w:tc>
          <w:tcPr>
            <w:tcW w:w="4272" w:type="dxa"/>
            <w:tcBorders>
              <w:top w:val="single" w:sz="4" w:space="0" w:color="auto"/>
              <w:left w:val="single" w:sz="4" w:space="0" w:color="auto"/>
            </w:tcBorders>
            <w:shd w:val="clear" w:color="auto" w:fill="FFFFFF"/>
            <w:vAlign w:val="center"/>
          </w:tcPr>
          <w:p w:rsidR="00311453" w:rsidRDefault="00311453">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5A054B" w:rsidRPr="00EF5B03">
              <w:rPr>
                <w:rStyle w:val="Gvdemetni1"/>
                <w:rFonts w:ascii="Times New Roman" w:hAnsi="Times New Roman" w:cs="Times New Roman"/>
                <w:sz w:val="16"/>
                <w:szCs w:val="16"/>
              </w:rPr>
              <w:t>Dilekçe,</w:t>
            </w:r>
          </w:p>
          <w:p w:rsidR="00311453" w:rsidRDefault="00311453">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5A054B" w:rsidRPr="00EF5B03">
              <w:rPr>
                <w:rStyle w:val="Gvdemetni1"/>
                <w:rFonts w:ascii="Times New Roman" w:hAnsi="Times New Roman" w:cs="Times New Roman"/>
                <w:sz w:val="16"/>
                <w:szCs w:val="16"/>
              </w:rPr>
              <w:t xml:space="preserve"> Resmi yazı,</w:t>
            </w:r>
          </w:p>
          <w:p w:rsidR="00482F9C" w:rsidRPr="00EF5B03" w:rsidRDefault="00311453">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Pr>
                <w:rStyle w:val="Gvdemetni1"/>
                <w:rFonts w:ascii="Times New Roman" w:hAnsi="Times New Roman" w:cs="Times New Roman"/>
                <w:sz w:val="16"/>
                <w:szCs w:val="16"/>
              </w:rPr>
              <w:t>3-</w:t>
            </w:r>
            <w:r w:rsidR="005A054B" w:rsidRPr="00EF5B03">
              <w:rPr>
                <w:rStyle w:val="Gvdemetni1"/>
                <w:rFonts w:ascii="Times New Roman" w:hAnsi="Times New Roman" w:cs="Times New Roman"/>
                <w:sz w:val="16"/>
                <w:szCs w:val="16"/>
              </w:rPr>
              <w:t xml:space="preserve"> belge</w:t>
            </w:r>
          </w:p>
        </w:tc>
        <w:tc>
          <w:tcPr>
            <w:tcW w:w="2222" w:type="dxa"/>
            <w:tcBorders>
              <w:top w:val="single" w:sz="4" w:space="0" w:color="auto"/>
              <w:left w:val="single" w:sz="4" w:space="0" w:color="auto"/>
              <w:right w:val="single" w:sz="4" w:space="0" w:color="auto"/>
            </w:tcBorders>
            <w:shd w:val="clear" w:color="auto" w:fill="FFFFFF"/>
            <w:vAlign w:val="center"/>
          </w:tcPr>
          <w:p w:rsidR="00AD044F" w:rsidRDefault="00AD044F">
            <w:pPr>
              <w:pStyle w:val="Gvdemetni0"/>
              <w:framePr w:w="10795" w:wrap="notBeside" w:vAnchor="text" w:hAnchor="text" w:xAlign="center" w:y="1"/>
              <w:shd w:val="clear" w:color="auto" w:fill="auto"/>
              <w:spacing w:before="0" w:line="130" w:lineRule="exact"/>
              <w:jc w:val="center"/>
              <w:rPr>
                <w:rStyle w:val="Gvdemetni1"/>
                <w:rFonts w:ascii="Times New Roman" w:hAnsi="Times New Roman" w:cs="Times New Roman"/>
                <w:sz w:val="16"/>
                <w:szCs w:val="16"/>
              </w:rPr>
            </w:pPr>
          </w:p>
          <w:p w:rsidR="00482F9C" w:rsidRPr="00EF5B03" w:rsidRDefault="00D60E82">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30 Dakika</w:t>
            </w:r>
          </w:p>
        </w:tc>
      </w:tr>
      <w:tr w:rsidR="00482F9C" w:rsidRPr="00EF5B03" w:rsidTr="00BB5BAC">
        <w:trPr>
          <w:trHeight w:hRule="exact" w:val="714"/>
          <w:jc w:val="center"/>
        </w:trPr>
        <w:tc>
          <w:tcPr>
            <w:tcW w:w="499"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sidRPr="00EF5B03">
              <w:rPr>
                <w:rStyle w:val="Gvdemetni1"/>
                <w:rFonts w:ascii="Times New Roman" w:hAnsi="Times New Roman" w:cs="Times New Roman"/>
                <w:sz w:val="16"/>
                <w:szCs w:val="16"/>
              </w:rPr>
              <w:t>2</w:t>
            </w:r>
          </w:p>
        </w:tc>
        <w:tc>
          <w:tcPr>
            <w:tcW w:w="3802" w:type="dxa"/>
            <w:tcBorders>
              <w:top w:val="single" w:sz="4" w:space="0" w:color="auto"/>
              <w:left w:val="single" w:sz="4" w:space="0" w:color="auto"/>
            </w:tcBorders>
            <w:shd w:val="clear" w:color="auto" w:fill="FFFFFF"/>
            <w:vAlign w:val="center"/>
          </w:tcPr>
          <w:p w:rsidR="00482F9C" w:rsidRPr="00EF5B03" w:rsidRDefault="005A054B" w:rsidP="005F4208">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Elektrik, Su, Doğalgaz</w:t>
            </w:r>
            <w:r w:rsidR="00EF5B03" w:rsidRPr="00EF5B03">
              <w:rPr>
                <w:rStyle w:val="Gvdemetni1"/>
                <w:rFonts w:ascii="Times New Roman" w:hAnsi="Times New Roman" w:cs="Times New Roman"/>
                <w:sz w:val="16"/>
                <w:szCs w:val="16"/>
              </w:rPr>
              <w:t xml:space="preserve"> </w:t>
            </w:r>
            <w:r w:rsidR="009D5476" w:rsidRPr="00EF5B03">
              <w:rPr>
                <w:rStyle w:val="Gvdemetni1"/>
                <w:rFonts w:ascii="Times New Roman" w:hAnsi="Times New Roman" w:cs="Times New Roman"/>
                <w:sz w:val="16"/>
                <w:szCs w:val="16"/>
              </w:rPr>
              <w:t>ve Telefon Ödemeleri</w:t>
            </w:r>
          </w:p>
        </w:tc>
        <w:tc>
          <w:tcPr>
            <w:tcW w:w="427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sidRPr="00EF5B03">
              <w:rPr>
                <w:rStyle w:val="Gvdemetni1"/>
                <w:rFonts w:ascii="Times New Roman" w:hAnsi="Times New Roman" w:cs="Times New Roman"/>
                <w:sz w:val="16"/>
                <w:szCs w:val="16"/>
              </w:rPr>
              <w:t>Fatura</w:t>
            </w:r>
          </w:p>
        </w:tc>
        <w:tc>
          <w:tcPr>
            <w:tcW w:w="2222" w:type="dxa"/>
            <w:tcBorders>
              <w:top w:val="single" w:sz="4" w:space="0" w:color="auto"/>
              <w:left w:val="single" w:sz="4" w:space="0" w:color="auto"/>
              <w:right w:val="single" w:sz="4" w:space="0" w:color="auto"/>
            </w:tcBorders>
            <w:shd w:val="clear" w:color="auto" w:fill="FFFFFF"/>
            <w:vAlign w:val="bottom"/>
          </w:tcPr>
          <w:p w:rsidR="00482F9C" w:rsidRPr="00EF5B03" w:rsidRDefault="00D60E82" w:rsidP="00D60E82">
            <w:pPr>
              <w:pStyle w:val="Gvdemetni0"/>
              <w:framePr w:w="10795" w:wrap="notBeside" w:vAnchor="text" w:hAnchor="text" w:xAlign="center" w:y="1"/>
              <w:shd w:val="clear" w:color="auto" w:fill="auto"/>
              <w:spacing w:before="0"/>
              <w:jc w:val="center"/>
              <w:rPr>
                <w:rFonts w:ascii="Times New Roman" w:hAnsi="Times New Roman" w:cs="Times New Roman"/>
                <w:sz w:val="16"/>
                <w:szCs w:val="16"/>
              </w:rPr>
            </w:pPr>
            <w:r>
              <w:rPr>
                <w:rFonts w:ascii="Times New Roman" w:hAnsi="Times New Roman" w:cs="Times New Roman"/>
                <w:sz w:val="16"/>
                <w:szCs w:val="16"/>
              </w:rPr>
              <w:t xml:space="preserve">5 </w:t>
            </w:r>
            <w:proofErr w:type="gramStart"/>
            <w:r>
              <w:rPr>
                <w:rFonts w:ascii="Times New Roman" w:hAnsi="Times New Roman" w:cs="Times New Roman"/>
                <w:sz w:val="16"/>
                <w:szCs w:val="16"/>
              </w:rPr>
              <w:t xml:space="preserve">İş </w:t>
            </w:r>
            <w:r w:rsidR="00176CA1">
              <w:rPr>
                <w:rStyle w:val="Gvdemetni1"/>
                <w:rFonts w:ascii="Times New Roman" w:hAnsi="Times New Roman" w:cs="Times New Roman"/>
                <w:sz w:val="16"/>
                <w:szCs w:val="16"/>
              </w:rPr>
              <w:t xml:space="preserve"> </w:t>
            </w:r>
            <w:r w:rsidR="00176CA1">
              <w:rPr>
                <w:rStyle w:val="Gvdemetni1"/>
                <w:rFonts w:ascii="Times New Roman" w:hAnsi="Times New Roman" w:cs="Times New Roman"/>
                <w:sz w:val="16"/>
                <w:szCs w:val="16"/>
              </w:rPr>
              <w:t>Günü</w:t>
            </w:r>
            <w:proofErr w:type="gramEnd"/>
          </w:p>
        </w:tc>
      </w:tr>
      <w:tr w:rsidR="00EF5B03" w:rsidRPr="00EF5B03" w:rsidTr="00BB5BAC">
        <w:trPr>
          <w:trHeight w:hRule="exact" w:val="555"/>
          <w:jc w:val="center"/>
        </w:trPr>
        <w:tc>
          <w:tcPr>
            <w:tcW w:w="499" w:type="dxa"/>
            <w:tcBorders>
              <w:top w:val="single" w:sz="4" w:space="0" w:color="auto"/>
              <w:left w:val="single" w:sz="4" w:space="0" w:color="auto"/>
            </w:tcBorders>
            <w:shd w:val="clear" w:color="auto" w:fill="FFFFFF"/>
            <w:vAlign w:val="center"/>
          </w:tcPr>
          <w:p w:rsidR="00EF5B03" w:rsidRPr="00EF5B03" w:rsidRDefault="00667ACF">
            <w:pPr>
              <w:pStyle w:val="Gvdemetni0"/>
              <w:framePr w:w="10795" w:wrap="notBeside" w:vAnchor="text" w:hAnchor="text" w:xAlign="center" w:y="1"/>
              <w:shd w:val="clear" w:color="auto" w:fill="auto"/>
              <w:spacing w:before="0" w:line="130" w:lineRule="exact"/>
              <w:ind w:right="200"/>
              <w:jc w:val="right"/>
              <w:rPr>
                <w:rFonts w:ascii="Times New Roman" w:hAnsi="Times New Roman" w:cs="Times New Roman"/>
                <w:sz w:val="16"/>
                <w:szCs w:val="16"/>
              </w:rPr>
            </w:pPr>
            <w:r>
              <w:rPr>
                <w:rStyle w:val="Gvdemetni1"/>
                <w:rFonts w:ascii="Times New Roman" w:hAnsi="Times New Roman" w:cs="Times New Roman"/>
                <w:sz w:val="16"/>
                <w:szCs w:val="16"/>
              </w:rPr>
              <w:t>3</w:t>
            </w:r>
          </w:p>
        </w:tc>
        <w:tc>
          <w:tcPr>
            <w:tcW w:w="3802" w:type="dxa"/>
            <w:tcBorders>
              <w:top w:val="single" w:sz="4" w:space="0" w:color="auto"/>
              <w:left w:val="single" w:sz="4" w:space="0" w:color="auto"/>
            </w:tcBorders>
            <w:shd w:val="clear" w:color="auto" w:fill="FFFFFF"/>
            <w:vAlign w:val="center"/>
          </w:tcPr>
          <w:p w:rsidR="00EF5B03" w:rsidRPr="00EF5B03" w:rsidRDefault="009D5476" w:rsidP="005F4208">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İ</w:t>
            </w:r>
            <w:r w:rsidR="00EF5B03" w:rsidRPr="00EF5B03">
              <w:rPr>
                <w:rStyle w:val="Gvdemetni1"/>
                <w:rFonts w:ascii="Times New Roman" w:hAnsi="Times New Roman" w:cs="Times New Roman"/>
                <w:sz w:val="16"/>
                <w:szCs w:val="16"/>
              </w:rPr>
              <w:t>lan Ödemeleri</w:t>
            </w:r>
          </w:p>
        </w:tc>
        <w:tc>
          <w:tcPr>
            <w:tcW w:w="4272" w:type="dxa"/>
            <w:tcBorders>
              <w:top w:val="single" w:sz="4" w:space="0" w:color="auto"/>
              <w:left w:val="single" w:sz="4" w:space="0" w:color="auto"/>
            </w:tcBorders>
            <w:shd w:val="clear" w:color="auto" w:fill="FFFFFF"/>
            <w:vAlign w:val="center"/>
          </w:tcPr>
          <w:p w:rsidR="00311453" w:rsidRDefault="00311453" w:rsidP="00311453">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EF5B03" w:rsidRPr="00EF5B03">
              <w:rPr>
                <w:rStyle w:val="Gvdemetni1"/>
                <w:rFonts w:ascii="Times New Roman" w:hAnsi="Times New Roman" w:cs="Times New Roman"/>
                <w:sz w:val="16"/>
                <w:szCs w:val="16"/>
              </w:rPr>
              <w:t xml:space="preserve">ilanla ilgili gazete, </w:t>
            </w:r>
          </w:p>
          <w:p w:rsidR="00EF5B03" w:rsidRPr="00EF5B03" w:rsidRDefault="00311453" w:rsidP="00311453">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Pr>
                <w:rStyle w:val="Gvdemetni1"/>
                <w:rFonts w:ascii="Times New Roman" w:hAnsi="Times New Roman" w:cs="Times New Roman"/>
                <w:sz w:val="16"/>
                <w:szCs w:val="16"/>
              </w:rPr>
              <w:t>2-F</w:t>
            </w:r>
            <w:r w:rsidR="00EF5B03" w:rsidRPr="00EF5B03">
              <w:rPr>
                <w:rStyle w:val="Gvdemetni1"/>
                <w:rFonts w:ascii="Times New Roman" w:hAnsi="Times New Roman" w:cs="Times New Roman"/>
                <w:sz w:val="16"/>
                <w:szCs w:val="16"/>
              </w:rPr>
              <w:t>atura.</w:t>
            </w:r>
          </w:p>
        </w:tc>
        <w:tc>
          <w:tcPr>
            <w:tcW w:w="2222" w:type="dxa"/>
            <w:tcBorders>
              <w:top w:val="single" w:sz="4" w:space="0" w:color="auto"/>
              <w:left w:val="single" w:sz="4" w:space="0" w:color="auto"/>
              <w:right w:val="single" w:sz="4" w:space="0" w:color="auto"/>
            </w:tcBorders>
            <w:shd w:val="clear" w:color="auto" w:fill="FFFFFF"/>
            <w:vAlign w:val="center"/>
          </w:tcPr>
          <w:p w:rsidR="00EF5B03" w:rsidRPr="00EF5B03" w:rsidRDefault="00592B4B">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Fonts w:ascii="Times New Roman" w:hAnsi="Times New Roman" w:cs="Times New Roman"/>
                <w:sz w:val="16"/>
                <w:szCs w:val="16"/>
              </w:rPr>
              <w:t xml:space="preserve">5 </w:t>
            </w:r>
            <w:proofErr w:type="gramStart"/>
            <w:r>
              <w:rPr>
                <w:rFonts w:ascii="Times New Roman" w:hAnsi="Times New Roman" w:cs="Times New Roman"/>
                <w:sz w:val="16"/>
                <w:szCs w:val="16"/>
              </w:rPr>
              <w:t xml:space="preserve">İş </w:t>
            </w:r>
            <w:r w:rsidR="00176CA1">
              <w:rPr>
                <w:rStyle w:val="Gvdemetni1"/>
                <w:rFonts w:ascii="Times New Roman" w:hAnsi="Times New Roman" w:cs="Times New Roman"/>
                <w:sz w:val="16"/>
                <w:szCs w:val="16"/>
              </w:rPr>
              <w:t xml:space="preserve"> </w:t>
            </w:r>
            <w:r w:rsidR="00176CA1">
              <w:rPr>
                <w:rStyle w:val="Gvdemetni1"/>
                <w:rFonts w:ascii="Times New Roman" w:hAnsi="Times New Roman" w:cs="Times New Roman"/>
                <w:sz w:val="16"/>
                <w:szCs w:val="16"/>
              </w:rPr>
              <w:t>Günü</w:t>
            </w:r>
            <w:proofErr w:type="gramEnd"/>
          </w:p>
        </w:tc>
      </w:tr>
      <w:tr w:rsidR="007E003C" w:rsidRPr="00EF5B03" w:rsidTr="00BB5BAC">
        <w:trPr>
          <w:trHeight w:hRule="exact" w:val="2266"/>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4</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Yurtiçi geçici görev yolluklarının ödemeleri</w:t>
            </w:r>
          </w:p>
        </w:tc>
        <w:tc>
          <w:tcPr>
            <w:tcW w:w="4272" w:type="dxa"/>
            <w:tcBorders>
              <w:top w:val="single" w:sz="4" w:space="0" w:color="auto"/>
              <w:left w:val="single" w:sz="4" w:space="0" w:color="auto"/>
            </w:tcBorders>
            <w:shd w:val="clear" w:color="auto" w:fill="FFFFFF"/>
            <w:vAlign w:val="bottom"/>
          </w:tcPr>
          <w:p w:rsidR="007E003C" w:rsidRPr="00EF5B03" w:rsidRDefault="007E003C">
            <w:pPr>
              <w:pStyle w:val="Gvdemetni0"/>
              <w:framePr w:w="10795" w:wrap="notBeside" w:vAnchor="text" w:hAnchor="text" w:xAlign="center" w:y="1"/>
              <w:shd w:val="clear" w:color="auto" w:fill="auto"/>
              <w:spacing w:before="0"/>
              <w:jc w:val="both"/>
              <w:rPr>
                <w:rStyle w:val="Gvdemetni1"/>
                <w:rFonts w:ascii="Times New Roman" w:hAnsi="Times New Roman" w:cs="Times New Roman"/>
                <w:sz w:val="16"/>
                <w:szCs w:val="16"/>
              </w:rPr>
            </w:pPr>
            <w:r w:rsidRPr="00EF5B03">
              <w:rPr>
                <w:rStyle w:val="Gvdemetni1"/>
                <w:rFonts w:ascii="Times New Roman" w:hAnsi="Times New Roman" w:cs="Times New Roman"/>
                <w:sz w:val="16"/>
                <w:szCs w:val="16"/>
              </w:rPr>
              <w:t>(Merkezi Yönetim Harcama Belgeleri Yönetmeliği 22. Maddesi)</w:t>
            </w:r>
          </w:p>
          <w:p w:rsidR="007E003C" w:rsidRPr="00EF5B03" w:rsidRDefault="007E003C" w:rsidP="00CF6C03">
            <w:pPr>
              <w:pStyle w:val="Gvdemetni0"/>
              <w:framePr w:w="10795" w:wrap="notBeside" w:vAnchor="text" w:hAnchor="text" w:xAlign="center" w:y="1"/>
              <w:numPr>
                <w:ilvl w:val="0"/>
                <w:numId w:val="1"/>
              </w:numPr>
              <w:shd w:val="clear" w:color="auto" w:fill="auto"/>
              <w:tabs>
                <w:tab w:val="left" w:pos="225"/>
              </w:tabs>
              <w:spacing w:before="0"/>
              <w:jc w:val="both"/>
              <w:rPr>
                <w:rFonts w:ascii="Times New Roman" w:hAnsi="Times New Roman" w:cs="Times New Roman"/>
                <w:sz w:val="16"/>
                <w:szCs w:val="16"/>
              </w:rPr>
            </w:pPr>
            <w:r w:rsidRPr="00EF5B03">
              <w:rPr>
                <w:rStyle w:val="Gvdemetni1"/>
                <w:rFonts w:ascii="Times New Roman" w:hAnsi="Times New Roman" w:cs="Times New Roman"/>
                <w:sz w:val="16"/>
                <w:szCs w:val="16"/>
              </w:rPr>
              <w:t>Görevlendirme</w:t>
            </w:r>
            <w:r w:rsidRPr="00EF5B03">
              <w:rPr>
                <w:rStyle w:val="Gvdemetni1"/>
                <w:rFonts w:ascii="Times New Roman" w:hAnsi="Times New Roman" w:cs="Times New Roman"/>
                <w:sz w:val="16"/>
                <w:szCs w:val="16"/>
              </w:rPr>
              <w:tab/>
              <w:t>yazısı veya harcama talimatı.</w:t>
            </w:r>
          </w:p>
          <w:p w:rsidR="007E003C" w:rsidRDefault="007E003C" w:rsidP="00CF6C03">
            <w:pPr>
              <w:pStyle w:val="Gvdemetni0"/>
              <w:framePr w:w="10795" w:wrap="notBeside" w:vAnchor="text" w:hAnchor="text" w:xAlign="center" w:y="1"/>
              <w:numPr>
                <w:ilvl w:val="0"/>
                <w:numId w:val="1"/>
              </w:numPr>
              <w:shd w:val="clear" w:color="auto" w:fill="auto"/>
              <w:tabs>
                <w:tab w:val="left" w:pos="225"/>
              </w:tabs>
              <w:spacing w:before="0"/>
              <w:ind w:left="40"/>
              <w:rPr>
                <w:rStyle w:val="Gvdemetni1"/>
                <w:rFonts w:ascii="Times New Roman" w:hAnsi="Times New Roman" w:cs="Times New Roman"/>
                <w:sz w:val="16"/>
                <w:szCs w:val="16"/>
              </w:rPr>
            </w:pPr>
            <w:r w:rsidRPr="00EF5B03">
              <w:rPr>
                <w:rStyle w:val="Gvdemetni1"/>
                <w:rFonts w:ascii="Times New Roman" w:hAnsi="Times New Roman" w:cs="Times New Roman"/>
                <w:sz w:val="16"/>
                <w:szCs w:val="16"/>
              </w:rPr>
              <w:t>Yurtiçi/Yurtdışı</w:t>
            </w:r>
            <w:r w:rsidRPr="00EF5B03">
              <w:rPr>
                <w:rStyle w:val="Gvdemetni1"/>
                <w:rFonts w:ascii="Times New Roman" w:hAnsi="Times New Roman" w:cs="Times New Roman"/>
                <w:sz w:val="16"/>
                <w:szCs w:val="16"/>
              </w:rPr>
              <w:tab/>
              <w:t xml:space="preserve">Geçici Görev yolluğu Bildirimi -MYHBY </w:t>
            </w:r>
          </w:p>
          <w:p w:rsidR="007E003C" w:rsidRPr="00EF5B03" w:rsidRDefault="007E003C" w:rsidP="00EF5B03">
            <w:pPr>
              <w:pStyle w:val="Gvdemetni0"/>
              <w:framePr w:w="10795" w:wrap="notBeside" w:vAnchor="text" w:hAnchor="text" w:xAlign="center" w:y="1"/>
              <w:shd w:val="clear" w:color="auto" w:fill="auto"/>
              <w:tabs>
                <w:tab w:val="left" w:pos="225"/>
              </w:tabs>
              <w:spacing w:before="0"/>
              <w:ind w:left="40"/>
              <w:rPr>
                <w:rFonts w:ascii="Times New Roman" w:hAnsi="Times New Roman" w:cs="Times New Roman"/>
                <w:sz w:val="16"/>
                <w:szCs w:val="16"/>
              </w:rPr>
            </w:pPr>
            <w:r w:rsidRPr="00EF5B03">
              <w:rPr>
                <w:rStyle w:val="Gvdemetni1"/>
                <w:rFonts w:ascii="Times New Roman" w:hAnsi="Times New Roman" w:cs="Times New Roman"/>
                <w:sz w:val="16"/>
                <w:szCs w:val="16"/>
              </w:rPr>
              <w:t>Örnek No:27</w:t>
            </w:r>
          </w:p>
          <w:p w:rsidR="007E003C" w:rsidRPr="00EF5B03" w:rsidRDefault="007E003C" w:rsidP="00CF6C03">
            <w:pPr>
              <w:pStyle w:val="Gvdemetni0"/>
              <w:framePr w:w="10795" w:wrap="notBeside" w:vAnchor="text" w:hAnchor="text" w:xAlign="center" w:y="1"/>
              <w:numPr>
                <w:ilvl w:val="0"/>
                <w:numId w:val="1"/>
              </w:numPr>
              <w:shd w:val="clear" w:color="auto" w:fill="auto"/>
              <w:tabs>
                <w:tab w:val="left" w:pos="225"/>
              </w:tabs>
              <w:spacing w:before="0"/>
              <w:jc w:val="both"/>
              <w:rPr>
                <w:rFonts w:ascii="Times New Roman" w:hAnsi="Times New Roman" w:cs="Times New Roman"/>
                <w:sz w:val="16"/>
                <w:szCs w:val="16"/>
              </w:rPr>
            </w:pPr>
            <w:r w:rsidRPr="00EF5B03">
              <w:rPr>
                <w:rStyle w:val="Gvdemetni1"/>
                <w:rFonts w:ascii="Times New Roman" w:hAnsi="Times New Roman" w:cs="Times New Roman"/>
                <w:sz w:val="16"/>
                <w:szCs w:val="16"/>
              </w:rPr>
              <w:t>Yatacak</w:t>
            </w:r>
            <w:r w:rsidRPr="00EF5B03">
              <w:rPr>
                <w:rStyle w:val="Gvdemetni1"/>
                <w:rFonts w:ascii="Times New Roman" w:hAnsi="Times New Roman" w:cs="Times New Roman"/>
                <w:sz w:val="16"/>
                <w:szCs w:val="16"/>
              </w:rPr>
              <w:tab/>
              <w:t>yer temini için ödenen ücretlere ilişkin fatura.</w:t>
            </w:r>
          </w:p>
          <w:p w:rsidR="007E003C" w:rsidRPr="00EF5B03" w:rsidRDefault="007E003C">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sidRPr="00EF5B03">
              <w:rPr>
                <w:rStyle w:val="Gvdemetni1"/>
                <w:rFonts w:ascii="Times New Roman" w:hAnsi="Times New Roman" w:cs="Times New Roman"/>
                <w:sz w:val="16"/>
                <w:szCs w:val="16"/>
              </w:rPr>
              <w:t>4 -Söz konusu sınav veya kursa katıldığını gösteren belge Uçakla Yapılan Seyahatlerde;</w:t>
            </w:r>
          </w:p>
          <w:p w:rsidR="007E003C" w:rsidRPr="00EF5B03" w:rsidRDefault="007E003C">
            <w:pPr>
              <w:pStyle w:val="Gvdemetni0"/>
              <w:framePr w:w="10795" w:wrap="notBeside" w:vAnchor="text" w:hAnchor="text" w:xAlign="center" w:y="1"/>
              <w:shd w:val="clear" w:color="auto" w:fill="auto"/>
              <w:spacing w:before="0"/>
              <w:jc w:val="both"/>
              <w:rPr>
                <w:rFonts w:ascii="Times New Roman" w:hAnsi="Times New Roman" w:cs="Times New Roman"/>
                <w:sz w:val="16"/>
                <w:szCs w:val="16"/>
              </w:rPr>
            </w:pPr>
            <w:r w:rsidRPr="00EF5B03">
              <w:rPr>
                <w:rStyle w:val="Gvdemetni1"/>
                <w:rFonts w:ascii="Times New Roman" w:hAnsi="Times New Roman" w:cs="Times New Roman"/>
                <w:sz w:val="16"/>
                <w:szCs w:val="16"/>
              </w:rPr>
              <w:t xml:space="preserve"> 1 -Yolcu bileti</w:t>
            </w:r>
          </w:p>
          <w:p w:rsidR="007E003C" w:rsidRPr="00EF5B03" w:rsidRDefault="007E003C">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sidRPr="00EF5B03">
              <w:rPr>
                <w:rStyle w:val="Gvdemetni1"/>
                <w:rFonts w:ascii="Times New Roman" w:hAnsi="Times New Roman" w:cs="Times New Roman"/>
                <w:sz w:val="16"/>
                <w:szCs w:val="16"/>
              </w:rPr>
              <w:t>2- Bilette kayıtlı gidiş-dönüşten birisinin kullanılmaması nedeniyle biletin iadesi gerektirdiği takdirde gerçekleşen seyahat ücretini gösteren belge.</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592B4B">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Fonts w:ascii="Times New Roman" w:hAnsi="Times New Roman" w:cs="Times New Roman"/>
                <w:sz w:val="16"/>
                <w:szCs w:val="16"/>
              </w:rPr>
              <w:t xml:space="preserve">5 </w:t>
            </w:r>
            <w:proofErr w:type="gramStart"/>
            <w:r>
              <w:rPr>
                <w:rFonts w:ascii="Times New Roman" w:hAnsi="Times New Roman" w:cs="Times New Roman"/>
                <w:sz w:val="16"/>
                <w:szCs w:val="16"/>
              </w:rPr>
              <w:t xml:space="preserve">İş </w:t>
            </w:r>
            <w:r w:rsidR="00176CA1">
              <w:rPr>
                <w:rStyle w:val="Gvdemetni1"/>
                <w:rFonts w:ascii="Times New Roman" w:hAnsi="Times New Roman" w:cs="Times New Roman"/>
                <w:sz w:val="16"/>
                <w:szCs w:val="16"/>
              </w:rPr>
              <w:t xml:space="preserve"> </w:t>
            </w:r>
            <w:r w:rsidR="00176CA1">
              <w:rPr>
                <w:rStyle w:val="Gvdemetni1"/>
                <w:rFonts w:ascii="Times New Roman" w:hAnsi="Times New Roman" w:cs="Times New Roman"/>
                <w:sz w:val="16"/>
                <w:szCs w:val="16"/>
              </w:rPr>
              <w:t>Günü</w:t>
            </w:r>
            <w:proofErr w:type="gramEnd"/>
          </w:p>
        </w:tc>
      </w:tr>
      <w:tr w:rsidR="007E003C" w:rsidRPr="00EF5B03" w:rsidTr="00BB5BAC">
        <w:trPr>
          <w:trHeight w:hRule="exact" w:val="1547"/>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5</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Yurtiçi sürekli görev yolluklarının ödemeleri</w:t>
            </w:r>
          </w:p>
        </w:tc>
        <w:tc>
          <w:tcPr>
            <w:tcW w:w="4272" w:type="dxa"/>
            <w:tcBorders>
              <w:top w:val="single" w:sz="4" w:space="0" w:color="auto"/>
              <w:left w:val="single" w:sz="4" w:space="0" w:color="auto"/>
            </w:tcBorders>
            <w:shd w:val="clear" w:color="auto" w:fill="FFFFFF"/>
          </w:tcPr>
          <w:p w:rsidR="001A4114" w:rsidRDefault="007E003C">
            <w:pPr>
              <w:pStyle w:val="Gvdemetni0"/>
              <w:framePr w:w="10795" w:wrap="notBeside" w:vAnchor="text" w:hAnchor="text" w:xAlign="center" w:y="1"/>
              <w:shd w:val="clear" w:color="auto" w:fill="auto"/>
              <w:spacing w:before="0"/>
              <w:jc w:val="both"/>
              <w:rPr>
                <w:rStyle w:val="Gvdemetni1"/>
                <w:rFonts w:ascii="Times New Roman" w:hAnsi="Times New Roman" w:cs="Times New Roman"/>
                <w:sz w:val="16"/>
                <w:szCs w:val="16"/>
              </w:rPr>
            </w:pPr>
            <w:r w:rsidRPr="00EF5B03">
              <w:rPr>
                <w:rStyle w:val="Gvdemetni1"/>
                <w:rFonts w:ascii="Times New Roman" w:hAnsi="Times New Roman" w:cs="Times New Roman"/>
                <w:sz w:val="16"/>
                <w:szCs w:val="16"/>
              </w:rPr>
              <w:t xml:space="preserve">(Merkezi Yönetim Harcama Belgeleri Yönetmeliği 23. Maddesi) 1-Dilekçe, </w:t>
            </w:r>
          </w:p>
          <w:p w:rsidR="007E003C" w:rsidRPr="00EF5B03" w:rsidRDefault="007E003C">
            <w:pPr>
              <w:pStyle w:val="Gvdemetni0"/>
              <w:framePr w:w="10795" w:wrap="notBeside" w:vAnchor="text" w:hAnchor="text" w:xAlign="center" w:y="1"/>
              <w:shd w:val="clear" w:color="auto" w:fill="auto"/>
              <w:spacing w:before="0"/>
              <w:jc w:val="both"/>
              <w:rPr>
                <w:rFonts w:ascii="Times New Roman" w:hAnsi="Times New Roman" w:cs="Times New Roman"/>
                <w:sz w:val="16"/>
                <w:szCs w:val="16"/>
              </w:rPr>
            </w:pPr>
            <w:r w:rsidRPr="00EF5B03">
              <w:rPr>
                <w:rStyle w:val="Gvdemetni1"/>
                <w:rFonts w:ascii="Times New Roman" w:hAnsi="Times New Roman" w:cs="Times New Roman"/>
                <w:sz w:val="16"/>
                <w:szCs w:val="16"/>
              </w:rPr>
              <w:t>2-Harcama talimatı</w:t>
            </w:r>
          </w:p>
          <w:p w:rsidR="007E003C" w:rsidRPr="00EF5B03" w:rsidRDefault="001A4114" w:rsidP="001A4114">
            <w:pPr>
              <w:pStyle w:val="Gvdemetni0"/>
              <w:framePr w:w="10795" w:wrap="notBeside" w:vAnchor="text" w:hAnchor="text" w:xAlign="center" w:y="1"/>
              <w:shd w:val="clear" w:color="auto" w:fill="auto"/>
              <w:tabs>
                <w:tab w:val="left" w:pos="1206"/>
              </w:tabs>
              <w:spacing w:before="0"/>
              <w:rPr>
                <w:rFonts w:ascii="Times New Roman" w:hAnsi="Times New Roman" w:cs="Times New Roman"/>
                <w:sz w:val="16"/>
                <w:szCs w:val="16"/>
              </w:rPr>
            </w:pPr>
            <w:r>
              <w:rPr>
                <w:rStyle w:val="Gvdemetni1"/>
                <w:rFonts w:ascii="Times New Roman" w:hAnsi="Times New Roman" w:cs="Times New Roman"/>
                <w:sz w:val="16"/>
                <w:szCs w:val="16"/>
              </w:rPr>
              <w:t>3-</w:t>
            </w:r>
            <w:r w:rsidR="007E003C" w:rsidRPr="00EF5B03">
              <w:rPr>
                <w:rStyle w:val="Gvdemetni1"/>
                <w:rFonts w:ascii="Times New Roman" w:hAnsi="Times New Roman" w:cs="Times New Roman"/>
                <w:sz w:val="16"/>
                <w:szCs w:val="16"/>
              </w:rPr>
              <w:t>Yurtiçi/Yurtdışı</w:t>
            </w:r>
            <w:r w:rsidR="007E003C" w:rsidRPr="00EF5B03">
              <w:rPr>
                <w:rStyle w:val="Gvdemetni1"/>
                <w:rFonts w:ascii="Times New Roman" w:hAnsi="Times New Roman" w:cs="Times New Roman"/>
                <w:sz w:val="16"/>
                <w:szCs w:val="16"/>
              </w:rPr>
              <w:tab/>
              <w:t>sürekli görev yolluğu bildirimi -MYHBY Örnek No: 28</w:t>
            </w:r>
          </w:p>
          <w:p w:rsidR="007E003C" w:rsidRPr="00EF5B03" w:rsidRDefault="001A4114" w:rsidP="001A4114">
            <w:pPr>
              <w:pStyle w:val="Gvdemetni0"/>
              <w:framePr w:w="10795" w:wrap="notBeside" w:vAnchor="text" w:hAnchor="text" w:xAlign="center" w:y="1"/>
              <w:shd w:val="clear" w:color="auto" w:fill="auto"/>
              <w:spacing w:before="0"/>
              <w:rPr>
                <w:rFonts w:ascii="Times New Roman" w:hAnsi="Times New Roman" w:cs="Times New Roman"/>
                <w:sz w:val="16"/>
                <w:szCs w:val="16"/>
              </w:rPr>
            </w:pPr>
            <w:r>
              <w:rPr>
                <w:rStyle w:val="Gvdemetni1"/>
                <w:rFonts w:ascii="Times New Roman" w:hAnsi="Times New Roman" w:cs="Times New Roman"/>
                <w:sz w:val="16"/>
                <w:szCs w:val="16"/>
              </w:rPr>
              <w:t>4-</w:t>
            </w:r>
            <w:r w:rsidR="007E003C" w:rsidRPr="00EF5B03">
              <w:rPr>
                <w:rStyle w:val="Gvdemetni1"/>
                <w:rFonts w:ascii="Times New Roman" w:hAnsi="Times New Roman" w:cs="Times New Roman"/>
                <w:sz w:val="16"/>
                <w:szCs w:val="16"/>
              </w:rPr>
              <w:t>Resimli</w:t>
            </w:r>
            <w:r w:rsidR="007E003C" w:rsidRPr="00EF5B03">
              <w:rPr>
                <w:rStyle w:val="Gvdemetni1"/>
                <w:rFonts w:ascii="Times New Roman" w:hAnsi="Times New Roman" w:cs="Times New Roman"/>
                <w:sz w:val="16"/>
                <w:szCs w:val="16"/>
              </w:rPr>
              <w:tab/>
              <w:t>mesafe haritasında gösterilmeyen yerler için yetkili mercilerden alınacak onaylı mesafe cetveli.(Atamalarda Atama Onayı)</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592B4B">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Fonts w:ascii="Times New Roman" w:hAnsi="Times New Roman" w:cs="Times New Roman"/>
                <w:sz w:val="16"/>
                <w:szCs w:val="16"/>
              </w:rPr>
              <w:t>5 İş günü</w:t>
            </w:r>
          </w:p>
        </w:tc>
      </w:tr>
      <w:tr w:rsidR="007E003C" w:rsidRPr="00EF5B03" w:rsidTr="005573AB">
        <w:trPr>
          <w:trHeight w:hRule="exact" w:val="872"/>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right="200"/>
              <w:jc w:val="right"/>
              <w:rPr>
                <w:rFonts w:ascii="Times New Roman" w:hAnsi="Times New Roman" w:cs="Times New Roman"/>
                <w:sz w:val="16"/>
                <w:szCs w:val="16"/>
              </w:rPr>
            </w:pPr>
            <w:r>
              <w:rPr>
                <w:rStyle w:val="Gvdemetni1"/>
                <w:rFonts w:ascii="Times New Roman" w:hAnsi="Times New Roman" w:cs="Times New Roman"/>
                <w:sz w:val="16"/>
                <w:szCs w:val="16"/>
              </w:rPr>
              <w:t>6</w:t>
            </w:r>
          </w:p>
        </w:tc>
        <w:tc>
          <w:tcPr>
            <w:tcW w:w="3802" w:type="dxa"/>
            <w:tcBorders>
              <w:top w:val="single" w:sz="4" w:space="0" w:color="auto"/>
              <w:left w:val="single" w:sz="4" w:space="0" w:color="auto"/>
            </w:tcBorders>
            <w:shd w:val="clear" w:color="auto" w:fill="FFFFFF"/>
            <w:vAlign w:val="center"/>
          </w:tcPr>
          <w:p w:rsidR="007E003C" w:rsidRPr="00EF5B03" w:rsidRDefault="007E003C" w:rsidP="00667ACF">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A</w:t>
            </w:r>
            <w:r w:rsidRPr="00EF5B03">
              <w:rPr>
                <w:rStyle w:val="Gvdemetni1"/>
                <w:rFonts w:ascii="Times New Roman" w:hAnsi="Times New Roman" w:cs="Times New Roman"/>
                <w:sz w:val="16"/>
                <w:szCs w:val="16"/>
              </w:rPr>
              <w:t>raç kiralama,</w:t>
            </w:r>
            <w:r>
              <w:rPr>
                <w:rStyle w:val="Gvdemetni1"/>
                <w:rFonts w:ascii="Times New Roman" w:hAnsi="Times New Roman" w:cs="Times New Roman"/>
                <w:sz w:val="16"/>
                <w:szCs w:val="16"/>
              </w:rPr>
              <w:t xml:space="preserve"> Personel Servisi </w:t>
            </w:r>
            <w:proofErr w:type="spellStart"/>
            <w:r w:rsidRPr="00EF5B03">
              <w:rPr>
                <w:rStyle w:val="Gvdemetni1"/>
                <w:rFonts w:ascii="Times New Roman" w:hAnsi="Times New Roman" w:cs="Times New Roman"/>
                <w:sz w:val="16"/>
                <w:szCs w:val="16"/>
              </w:rPr>
              <w:t>vb</w:t>
            </w:r>
            <w:proofErr w:type="spellEnd"/>
            <w:r w:rsidRPr="00EF5B03">
              <w:rPr>
                <w:rStyle w:val="Gvdemetni1"/>
                <w:rFonts w:ascii="Times New Roman" w:hAnsi="Times New Roman" w:cs="Times New Roman"/>
                <w:sz w:val="16"/>
                <w:szCs w:val="16"/>
              </w:rPr>
              <w:t xml:space="preserve"> </w:t>
            </w:r>
            <w:r w:rsidRPr="00EF5B03">
              <w:rPr>
                <w:rStyle w:val="GvdemetniKaln0"/>
                <w:rFonts w:ascii="Times New Roman" w:hAnsi="Times New Roman" w:cs="Times New Roman"/>
                <w:b w:val="0"/>
                <w:sz w:val="16"/>
                <w:szCs w:val="16"/>
              </w:rPr>
              <w:t>hizmet</w:t>
            </w:r>
            <w:r w:rsidRPr="00EF5B03">
              <w:rPr>
                <w:rStyle w:val="GvdemetniKaln0"/>
                <w:rFonts w:ascii="Times New Roman" w:hAnsi="Times New Roman" w:cs="Times New Roman"/>
                <w:sz w:val="16"/>
                <w:szCs w:val="16"/>
              </w:rPr>
              <w:t xml:space="preserve"> </w:t>
            </w:r>
            <w:r w:rsidRPr="00EF5B03">
              <w:rPr>
                <w:rStyle w:val="Gvdemetni1"/>
                <w:rFonts w:ascii="Times New Roman" w:hAnsi="Times New Roman" w:cs="Times New Roman"/>
                <w:sz w:val="16"/>
                <w:szCs w:val="16"/>
              </w:rPr>
              <w:t>alımına ilişkin ihale yöntemi ile yapılan işler</w:t>
            </w:r>
          </w:p>
        </w:tc>
        <w:tc>
          <w:tcPr>
            <w:tcW w:w="4272" w:type="dxa"/>
            <w:tcBorders>
              <w:top w:val="single" w:sz="4" w:space="0" w:color="auto"/>
              <w:left w:val="single" w:sz="4" w:space="0" w:color="auto"/>
            </w:tcBorders>
            <w:shd w:val="clear" w:color="auto" w:fill="FFFFFF"/>
            <w:vAlign w:val="center"/>
          </w:tcPr>
          <w:p w:rsidR="007E003C" w:rsidRPr="00EF5B03" w:rsidRDefault="00BB5BAC" w:rsidP="00BB5BAC">
            <w:pPr>
              <w:pStyle w:val="Gvdemetni0"/>
              <w:framePr w:w="10795" w:wrap="notBeside" w:vAnchor="text" w:hAnchor="text" w:xAlign="center" w:y="1"/>
              <w:shd w:val="clear" w:color="auto" w:fill="auto"/>
              <w:tabs>
                <w:tab w:val="left" w:pos="1149"/>
              </w:tabs>
              <w:spacing w:before="0"/>
              <w:ind w:left="40"/>
              <w:rPr>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 xml:space="preserve">4734 Sayılı Kamu İhale Kanununun ilgili hükümleri ve Kamu İhale Kurumunca yayınlanan Hizmet Alımları Uygulama Yönetmeliğinin 29. maddesi </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7E003C">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İhale tarihinden sözleşmenin imzalanmasına kadar, ihaleye itiraz olmaması durumunda 45 (</w:t>
            </w:r>
            <w:proofErr w:type="spellStart"/>
            <w:r w:rsidRPr="00EF5B03">
              <w:rPr>
                <w:rStyle w:val="Gvdemetni1"/>
                <w:rFonts w:ascii="Times New Roman" w:hAnsi="Times New Roman" w:cs="Times New Roman"/>
                <w:sz w:val="16"/>
                <w:szCs w:val="16"/>
              </w:rPr>
              <w:t>kırkbeş</w:t>
            </w:r>
            <w:proofErr w:type="spellEnd"/>
            <w:r w:rsidRPr="00EF5B03">
              <w:rPr>
                <w:rStyle w:val="Gvdemetni1"/>
                <w:rFonts w:ascii="Times New Roman" w:hAnsi="Times New Roman" w:cs="Times New Roman"/>
                <w:sz w:val="16"/>
                <w:szCs w:val="16"/>
              </w:rPr>
              <w:t>) gün.</w:t>
            </w:r>
          </w:p>
        </w:tc>
      </w:tr>
      <w:tr w:rsidR="007E003C" w:rsidRPr="00EF5B03" w:rsidTr="005573AB">
        <w:trPr>
          <w:trHeight w:hRule="exact" w:val="850"/>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7</w:t>
            </w:r>
          </w:p>
        </w:tc>
        <w:tc>
          <w:tcPr>
            <w:tcW w:w="3802" w:type="dxa"/>
            <w:tcBorders>
              <w:top w:val="single" w:sz="4" w:space="0" w:color="auto"/>
              <w:left w:val="single" w:sz="4" w:space="0" w:color="auto"/>
            </w:tcBorders>
            <w:shd w:val="clear" w:color="auto" w:fill="FFFFFF"/>
            <w:vAlign w:val="center"/>
          </w:tcPr>
          <w:p w:rsidR="007E003C" w:rsidRPr="00EF5B03" w:rsidRDefault="007E003C" w:rsidP="00481455">
            <w:pPr>
              <w:pStyle w:val="Gvdemetni0"/>
              <w:framePr w:w="10795" w:wrap="notBeside" w:vAnchor="text" w:hAnchor="text" w:xAlign="center" w:y="1"/>
              <w:shd w:val="clear" w:color="auto" w:fill="auto"/>
              <w:spacing w:before="0"/>
              <w:ind w:left="40"/>
              <w:jc w:val="center"/>
              <w:rPr>
                <w:rFonts w:ascii="Times New Roman" w:hAnsi="Times New Roman" w:cs="Times New Roman"/>
                <w:sz w:val="16"/>
                <w:szCs w:val="16"/>
              </w:rPr>
            </w:pPr>
            <w:r w:rsidRPr="00EF5B03">
              <w:rPr>
                <w:rStyle w:val="Gvdemetni1"/>
                <w:rFonts w:ascii="Times New Roman" w:hAnsi="Times New Roman" w:cs="Times New Roman"/>
                <w:color w:val="auto"/>
                <w:sz w:val="16"/>
                <w:szCs w:val="16"/>
              </w:rPr>
              <w:t xml:space="preserve">Üniversitemizde İhtiyaç olan </w:t>
            </w:r>
            <w:r w:rsidRPr="00EF5B03">
              <w:rPr>
                <w:rStyle w:val="GvdemetniKaln0"/>
                <w:rFonts w:ascii="Times New Roman" w:hAnsi="Times New Roman" w:cs="Times New Roman"/>
                <w:b w:val="0"/>
                <w:color w:val="auto"/>
                <w:sz w:val="16"/>
                <w:szCs w:val="16"/>
              </w:rPr>
              <w:t>mal ve malzemelerin</w:t>
            </w:r>
            <w:r w:rsidRPr="00EF5B03">
              <w:rPr>
                <w:rStyle w:val="GvdemetniKaln0"/>
                <w:rFonts w:ascii="Times New Roman" w:hAnsi="Times New Roman" w:cs="Times New Roman"/>
                <w:color w:val="auto"/>
                <w:sz w:val="16"/>
                <w:szCs w:val="16"/>
              </w:rPr>
              <w:t xml:space="preserve"> </w:t>
            </w:r>
            <w:r w:rsidRPr="00EF5B03">
              <w:rPr>
                <w:rStyle w:val="Gvdemetni1"/>
                <w:rFonts w:ascii="Times New Roman" w:hAnsi="Times New Roman" w:cs="Times New Roman"/>
                <w:color w:val="auto"/>
                <w:sz w:val="16"/>
                <w:szCs w:val="16"/>
              </w:rPr>
              <w:t>ihale ile temin işlemleri, Rektörlüğe bağlı diğer birimlerin mal alım ihalelerinin gerçekleştirilmesi</w:t>
            </w:r>
          </w:p>
        </w:tc>
        <w:tc>
          <w:tcPr>
            <w:tcW w:w="4272" w:type="dxa"/>
            <w:tcBorders>
              <w:top w:val="single" w:sz="4" w:space="0" w:color="auto"/>
              <w:left w:val="single" w:sz="4" w:space="0" w:color="auto"/>
            </w:tcBorders>
            <w:shd w:val="clear" w:color="auto" w:fill="FFFFFF"/>
            <w:vAlign w:val="bottom"/>
          </w:tcPr>
          <w:p w:rsidR="007E003C" w:rsidRPr="00EF5B03" w:rsidRDefault="001A4114" w:rsidP="00BB5BAC">
            <w:pPr>
              <w:pStyle w:val="Gvdemetni0"/>
              <w:framePr w:w="10795" w:wrap="notBeside" w:vAnchor="text" w:hAnchor="text" w:xAlign="center" w:y="1"/>
              <w:shd w:val="clear" w:color="auto" w:fill="auto"/>
              <w:spacing w:before="0" w:line="182" w:lineRule="exact"/>
              <w:ind w:left="40"/>
              <w:rPr>
                <w:rFonts w:ascii="Times New Roman" w:hAnsi="Times New Roman" w:cs="Times New Roman"/>
                <w:sz w:val="16"/>
                <w:szCs w:val="16"/>
              </w:rPr>
            </w:pPr>
            <w:r>
              <w:rPr>
                <w:rStyle w:val="Gvdemetni1"/>
                <w:rFonts w:ascii="Times New Roman" w:hAnsi="Times New Roman" w:cs="Times New Roman"/>
                <w:color w:val="auto"/>
                <w:sz w:val="16"/>
                <w:szCs w:val="16"/>
              </w:rPr>
              <w:t>1-</w:t>
            </w:r>
            <w:r w:rsidR="007E003C" w:rsidRPr="00EF5B03">
              <w:rPr>
                <w:rStyle w:val="Gvdemetni1"/>
                <w:rFonts w:ascii="Times New Roman" w:hAnsi="Times New Roman" w:cs="Times New Roman"/>
                <w:color w:val="auto"/>
                <w:sz w:val="16"/>
                <w:szCs w:val="16"/>
              </w:rPr>
              <w:t>4734 Sayılı Kamu İhale Kanununun ilgili hükümleri ve Kamu İhale Kurumunca yayınlanan Mal Alımları Uygulama Yönetmeliğinin 29. maddesi gereği ve gereğince istenilen belgeler</w:t>
            </w:r>
          </w:p>
        </w:tc>
        <w:tc>
          <w:tcPr>
            <w:tcW w:w="2222" w:type="dxa"/>
            <w:tcBorders>
              <w:top w:val="single" w:sz="4" w:space="0" w:color="auto"/>
              <w:left w:val="single" w:sz="4" w:space="0" w:color="auto"/>
              <w:right w:val="single" w:sz="4" w:space="0" w:color="auto"/>
            </w:tcBorders>
            <w:shd w:val="clear" w:color="auto" w:fill="FFFFFF"/>
            <w:vAlign w:val="bottom"/>
          </w:tcPr>
          <w:p w:rsidR="007E003C" w:rsidRPr="00EF5B03" w:rsidRDefault="007E003C" w:rsidP="00317F86">
            <w:pPr>
              <w:pStyle w:val="Gvdemetni0"/>
              <w:framePr w:w="10795" w:wrap="notBeside" w:vAnchor="text" w:hAnchor="text" w:xAlign="center" w:y="1"/>
              <w:shd w:val="clear" w:color="auto" w:fill="auto"/>
              <w:spacing w:before="0" w:line="163" w:lineRule="exact"/>
              <w:jc w:val="center"/>
              <w:rPr>
                <w:rFonts w:ascii="Times New Roman" w:hAnsi="Times New Roman" w:cs="Times New Roman"/>
                <w:sz w:val="16"/>
                <w:szCs w:val="16"/>
              </w:rPr>
            </w:pPr>
            <w:r w:rsidRPr="00EF5B03">
              <w:rPr>
                <w:rStyle w:val="Gvdemetni1"/>
                <w:rFonts w:ascii="Times New Roman" w:hAnsi="Times New Roman" w:cs="Times New Roman"/>
                <w:color w:val="auto"/>
                <w:sz w:val="16"/>
                <w:szCs w:val="16"/>
              </w:rPr>
              <w:t>İhale tarihinden sözleşmenin imzalanmasına kadar,</w:t>
            </w:r>
            <w:r>
              <w:rPr>
                <w:rStyle w:val="Gvdemetni1"/>
                <w:rFonts w:ascii="Times New Roman" w:hAnsi="Times New Roman" w:cs="Times New Roman"/>
                <w:color w:val="auto"/>
                <w:sz w:val="16"/>
                <w:szCs w:val="16"/>
              </w:rPr>
              <w:t xml:space="preserve"> </w:t>
            </w:r>
            <w:r w:rsidRPr="00EF5B03">
              <w:rPr>
                <w:rStyle w:val="Gvdemetni1"/>
                <w:rFonts w:ascii="Times New Roman" w:hAnsi="Times New Roman" w:cs="Times New Roman"/>
                <w:color w:val="auto"/>
                <w:sz w:val="16"/>
                <w:szCs w:val="16"/>
              </w:rPr>
              <w:t>ihaleye itiraz olmaması durumunda 45 (</w:t>
            </w:r>
            <w:proofErr w:type="spellStart"/>
            <w:r w:rsidRPr="00EF5B03">
              <w:rPr>
                <w:rStyle w:val="Gvdemetni1"/>
                <w:rFonts w:ascii="Times New Roman" w:hAnsi="Times New Roman" w:cs="Times New Roman"/>
                <w:color w:val="auto"/>
                <w:sz w:val="16"/>
                <w:szCs w:val="16"/>
              </w:rPr>
              <w:t>kırkbeş</w:t>
            </w:r>
            <w:proofErr w:type="spellEnd"/>
            <w:r w:rsidRPr="00EF5B03">
              <w:rPr>
                <w:rStyle w:val="Gvdemetni1"/>
                <w:rFonts w:ascii="Times New Roman" w:hAnsi="Times New Roman" w:cs="Times New Roman"/>
                <w:color w:val="auto"/>
                <w:sz w:val="16"/>
                <w:szCs w:val="16"/>
              </w:rPr>
              <w:t>) gün.</w:t>
            </w:r>
          </w:p>
        </w:tc>
      </w:tr>
      <w:tr w:rsidR="007E003C" w:rsidRPr="00EF5B03" w:rsidTr="005573AB">
        <w:trPr>
          <w:trHeight w:hRule="exact" w:val="982"/>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8</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line="192" w:lineRule="exact"/>
              <w:ind w:left="40"/>
              <w:jc w:val="center"/>
              <w:rPr>
                <w:rFonts w:ascii="Times New Roman" w:hAnsi="Times New Roman" w:cs="Times New Roman"/>
                <w:color w:val="auto"/>
                <w:sz w:val="16"/>
                <w:szCs w:val="16"/>
              </w:rPr>
            </w:pPr>
            <w:r w:rsidRPr="00EF5B03">
              <w:rPr>
                <w:rStyle w:val="Gvdemetni1"/>
                <w:rFonts w:ascii="Times New Roman" w:hAnsi="Times New Roman" w:cs="Times New Roman"/>
                <w:sz w:val="16"/>
                <w:szCs w:val="16"/>
              </w:rPr>
              <w:t xml:space="preserve">Üniversitemizin İhtiyaçlarının 4734 sayılı </w:t>
            </w:r>
            <w:proofErr w:type="spellStart"/>
            <w:r w:rsidRPr="00EF5B03">
              <w:rPr>
                <w:rStyle w:val="Gvdemetni1"/>
                <w:rFonts w:ascii="Times New Roman" w:hAnsi="Times New Roman" w:cs="Times New Roman"/>
                <w:sz w:val="16"/>
                <w:szCs w:val="16"/>
              </w:rPr>
              <w:t>KİK'nun</w:t>
            </w:r>
            <w:proofErr w:type="spellEnd"/>
            <w:r w:rsidRPr="00EF5B03">
              <w:rPr>
                <w:rStyle w:val="Gvdemetni1"/>
                <w:rFonts w:ascii="Times New Roman" w:hAnsi="Times New Roman" w:cs="Times New Roman"/>
                <w:sz w:val="16"/>
                <w:szCs w:val="16"/>
              </w:rPr>
              <w:t xml:space="preserve"> 3/e maddesine göre temini</w:t>
            </w:r>
          </w:p>
        </w:tc>
        <w:tc>
          <w:tcPr>
            <w:tcW w:w="4272" w:type="dxa"/>
            <w:tcBorders>
              <w:top w:val="single" w:sz="4" w:space="0" w:color="auto"/>
              <w:left w:val="single" w:sz="4" w:space="0" w:color="auto"/>
            </w:tcBorders>
            <w:shd w:val="clear" w:color="auto" w:fill="FFFFFF"/>
            <w:vAlign w:val="center"/>
          </w:tcPr>
          <w:p w:rsidR="001A4114" w:rsidRDefault="001A4114">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Talep Yazısı,</w:t>
            </w:r>
          </w:p>
          <w:p w:rsidR="001A4114" w:rsidRDefault="001A4114">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7E003C" w:rsidRPr="00EF5B03">
              <w:rPr>
                <w:rStyle w:val="Gvdemetni1"/>
                <w:rFonts w:ascii="Times New Roman" w:hAnsi="Times New Roman" w:cs="Times New Roman"/>
                <w:sz w:val="16"/>
                <w:szCs w:val="16"/>
              </w:rPr>
              <w:t xml:space="preserve">Malzeme Listesi, </w:t>
            </w:r>
          </w:p>
          <w:p w:rsidR="001A4114" w:rsidRDefault="001A4114">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3-</w:t>
            </w:r>
            <w:r w:rsidR="007E003C" w:rsidRPr="00EF5B03">
              <w:rPr>
                <w:rStyle w:val="Gvdemetni1"/>
                <w:rFonts w:ascii="Times New Roman" w:hAnsi="Times New Roman" w:cs="Times New Roman"/>
                <w:sz w:val="16"/>
                <w:szCs w:val="16"/>
              </w:rPr>
              <w:t>Olur Yazısı,</w:t>
            </w:r>
          </w:p>
          <w:p w:rsidR="001A4114" w:rsidRDefault="001A4114">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4-</w:t>
            </w:r>
            <w:r w:rsidR="007E003C" w:rsidRPr="00EF5B03">
              <w:rPr>
                <w:rStyle w:val="Gvdemetni1"/>
                <w:rFonts w:ascii="Times New Roman" w:hAnsi="Times New Roman" w:cs="Times New Roman"/>
                <w:sz w:val="16"/>
                <w:szCs w:val="16"/>
              </w:rPr>
              <w:t xml:space="preserve">Kredi Talepnamesi, </w:t>
            </w:r>
          </w:p>
          <w:p w:rsidR="007E003C" w:rsidRPr="00EF5B03" w:rsidRDefault="001A4114">
            <w:pPr>
              <w:pStyle w:val="Gvdemetni0"/>
              <w:framePr w:w="10795" w:wrap="notBeside" w:vAnchor="text" w:hAnchor="text" w:xAlign="center" w:y="1"/>
              <w:shd w:val="clear" w:color="auto" w:fill="auto"/>
              <w:spacing w:before="0"/>
              <w:ind w:left="40"/>
              <w:rPr>
                <w:rFonts w:ascii="Times New Roman" w:hAnsi="Times New Roman" w:cs="Times New Roman"/>
                <w:color w:val="auto"/>
                <w:sz w:val="16"/>
                <w:szCs w:val="16"/>
              </w:rPr>
            </w:pPr>
            <w:r>
              <w:rPr>
                <w:rStyle w:val="Gvdemetni1"/>
                <w:rFonts w:ascii="Times New Roman" w:hAnsi="Times New Roman" w:cs="Times New Roman"/>
                <w:sz w:val="16"/>
                <w:szCs w:val="16"/>
              </w:rPr>
              <w:t>5-</w:t>
            </w:r>
            <w:r w:rsidR="009D5476" w:rsidRPr="00EF5B03">
              <w:rPr>
                <w:rStyle w:val="Gvdemetni1"/>
                <w:rFonts w:ascii="Times New Roman" w:hAnsi="Times New Roman" w:cs="Times New Roman"/>
                <w:sz w:val="16"/>
                <w:szCs w:val="16"/>
              </w:rPr>
              <w:t>Muhasebe İşlem</w:t>
            </w:r>
            <w:r w:rsidR="007E003C" w:rsidRPr="00EF5B03">
              <w:rPr>
                <w:rStyle w:val="Gvdemetni1"/>
                <w:rFonts w:ascii="Times New Roman" w:hAnsi="Times New Roman" w:cs="Times New Roman"/>
                <w:sz w:val="16"/>
                <w:szCs w:val="16"/>
              </w:rPr>
              <w:t xml:space="preserve"> Fişi</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7E003C" w:rsidP="00FB139C">
            <w:pPr>
              <w:pStyle w:val="Gvdemetni0"/>
              <w:framePr w:w="10795" w:wrap="notBeside" w:vAnchor="text" w:hAnchor="text" w:xAlign="center" w:y="1"/>
              <w:shd w:val="clear" w:color="auto" w:fill="auto"/>
              <w:spacing w:before="0" w:line="163" w:lineRule="exact"/>
              <w:jc w:val="center"/>
              <w:rPr>
                <w:rFonts w:ascii="Times New Roman" w:hAnsi="Times New Roman" w:cs="Times New Roman"/>
                <w:color w:val="auto"/>
                <w:sz w:val="16"/>
                <w:szCs w:val="16"/>
              </w:rPr>
            </w:pPr>
            <w:r w:rsidRPr="00EF5B03">
              <w:rPr>
                <w:rStyle w:val="Gvdemetni1"/>
                <w:rFonts w:ascii="Times New Roman" w:hAnsi="Times New Roman" w:cs="Times New Roman"/>
                <w:sz w:val="16"/>
                <w:szCs w:val="16"/>
              </w:rPr>
              <w:t xml:space="preserve">30 </w:t>
            </w:r>
            <w:r w:rsidR="00FB139C">
              <w:rPr>
                <w:rStyle w:val="Gvdemetni1"/>
                <w:rFonts w:ascii="Times New Roman" w:hAnsi="Times New Roman" w:cs="Times New Roman"/>
                <w:sz w:val="16"/>
                <w:szCs w:val="16"/>
              </w:rPr>
              <w:t>Gün</w:t>
            </w:r>
          </w:p>
        </w:tc>
      </w:tr>
      <w:tr w:rsidR="007E003C" w:rsidRPr="00EF5B03" w:rsidTr="005573AB">
        <w:trPr>
          <w:trHeight w:hRule="exact" w:val="868"/>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9</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ind w:left="40"/>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Üniversitemizin İhtiyaçlarının 4734 sayılı </w:t>
            </w:r>
            <w:proofErr w:type="spellStart"/>
            <w:r w:rsidRPr="00EF5B03">
              <w:rPr>
                <w:rStyle w:val="Gvdemetni1"/>
                <w:rFonts w:ascii="Times New Roman" w:hAnsi="Times New Roman" w:cs="Times New Roman"/>
                <w:sz w:val="16"/>
                <w:szCs w:val="16"/>
              </w:rPr>
              <w:t>KİK'nun</w:t>
            </w:r>
            <w:proofErr w:type="spellEnd"/>
            <w:r w:rsidRPr="00EF5B03">
              <w:rPr>
                <w:rStyle w:val="Gvdemetni1"/>
                <w:rFonts w:ascii="Times New Roman" w:hAnsi="Times New Roman" w:cs="Times New Roman"/>
                <w:sz w:val="16"/>
                <w:szCs w:val="16"/>
              </w:rPr>
              <w:t xml:space="preserve"> 22/d temini</w:t>
            </w:r>
          </w:p>
        </w:tc>
        <w:tc>
          <w:tcPr>
            <w:tcW w:w="4272" w:type="dxa"/>
            <w:tcBorders>
              <w:top w:val="single" w:sz="4" w:space="0" w:color="auto"/>
              <w:left w:val="single" w:sz="4" w:space="0" w:color="auto"/>
            </w:tcBorders>
            <w:shd w:val="clear" w:color="auto" w:fill="FFFFFF"/>
            <w:vAlign w:val="center"/>
          </w:tcPr>
          <w:p w:rsidR="005573AB" w:rsidRDefault="005573AB">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Talep yazısı veya Talep Formu,</w:t>
            </w:r>
          </w:p>
          <w:p w:rsidR="007E003C" w:rsidRPr="00EF5B03" w:rsidRDefault="005573AB">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7E003C" w:rsidRPr="00EF5B03">
              <w:rPr>
                <w:rStyle w:val="Gvdemetni1"/>
                <w:rFonts w:ascii="Times New Roman" w:hAnsi="Times New Roman" w:cs="Times New Roman"/>
                <w:sz w:val="16"/>
                <w:szCs w:val="16"/>
              </w:rPr>
              <w:t xml:space="preserve"> Muhasebe İşlem Fişi ve</w:t>
            </w:r>
          </w:p>
          <w:p w:rsidR="007E003C" w:rsidRPr="00EF5B03" w:rsidRDefault="005573AB">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Pr>
                <w:rStyle w:val="Gvdemetni1"/>
                <w:rFonts w:ascii="Times New Roman" w:hAnsi="Times New Roman" w:cs="Times New Roman"/>
                <w:sz w:val="16"/>
                <w:szCs w:val="16"/>
              </w:rPr>
              <w:t>3-</w:t>
            </w:r>
            <w:r w:rsidR="007E003C" w:rsidRPr="00EF5B03">
              <w:rPr>
                <w:rStyle w:val="Gvdemetni1"/>
                <w:rFonts w:ascii="Times New Roman" w:hAnsi="Times New Roman" w:cs="Times New Roman"/>
                <w:sz w:val="16"/>
                <w:szCs w:val="16"/>
              </w:rPr>
              <w:t>İdarenin Hazırladığı Görevlendirme ile Teklif Mektubu</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FB139C">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3</w:t>
            </w:r>
            <w:r w:rsidR="007E003C" w:rsidRPr="00EF5B03">
              <w:rPr>
                <w:rStyle w:val="Gvdemetni1"/>
                <w:rFonts w:ascii="Times New Roman" w:hAnsi="Times New Roman" w:cs="Times New Roman"/>
                <w:sz w:val="16"/>
                <w:szCs w:val="16"/>
              </w:rPr>
              <w:t xml:space="preserve"> </w:t>
            </w:r>
            <w:r w:rsidR="00274B3C">
              <w:rPr>
                <w:rStyle w:val="Gvdemetni1"/>
                <w:rFonts w:ascii="Times New Roman" w:hAnsi="Times New Roman" w:cs="Times New Roman"/>
                <w:sz w:val="16"/>
                <w:szCs w:val="16"/>
              </w:rPr>
              <w:t>Gü</w:t>
            </w:r>
            <w:r w:rsidR="00274B3C">
              <w:rPr>
                <w:rStyle w:val="Gvdemetni1"/>
                <w:rFonts w:ascii="Times New Roman" w:hAnsi="Times New Roman" w:cs="Times New Roman"/>
                <w:sz w:val="16"/>
                <w:szCs w:val="16"/>
              </w:rPr>
              <w:t>n</w:t>
            </w:r>
          </w:p>
        </w:tc>
      </w:tr>
      <w:tr w:rsidR="007E003C" w:rsidRPr="00EF5B03" w:rsidTr="007E003C">
        <w:trPr>
          <w:trHeight w:hRule="exact" w:val="514"/>
          <w:jc w:val="center"/>
        </w:trPr>
        <w:tc>
          <w:tcPr>
            <w:tcW w:w="499" w:type="dxa"/>
            <w:tcBorders>
              <w:top w:val="single" w:sz="4" w:space="0" w:color="auto"/>
              <w:left w:val="single" w:sz="4" w:space="0" w:color="auto"/>
            </w:tcBorders>
            <w:shd w:val="clear" w:color="auto" w:fill="FFFFFF"/>
            <w:vAlign w:val="center"/>
          </w:tcPr>
          <w:p w:rsidR="007E003C" w:rsidRPr="00EF5B03" w:rsidRDefault="007E003C" w:rsidP="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sidRPr="00EF5B03">
              <w:rPr>
                <w:rStyle w:val="Gvdemetni1"/>
                <w:rFonts w:ascii="Times New Roman" w:hAnsi="Times New Roman" w:cs="Times New Roman"/>
                <w:sz w:val="16"/>
                <w:szCs w:val="16"/>
              </w:rPr>
              <w:t>1</w:t>
            </w:r>
            <w:r w:rsidR="00667ACF">
              <w:rPr>
                <w:rStyle w:val="Gvdemetni1"/>
                <w:rFonts w:ascii="Times New Roman" w:hAnsi="Times New Roman" w:cs="Times New Roman"/>
                <w:sz w:val="16"/>
                <w:szCs w:val="16"/>
              </w:rPr>
              <w:t>0</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Üniversitemizin İhtiyaçlarının 4734 sayılı </w:t>
            </w:r>
            <w:proofErr w:type="spellStart"/>
            <w:r w:rsidRPr="00EF5B03">
              <w:rPr>
                <w:rStyle w:val="Gvdemetni1"/>
                <w:rFonts w:ascii="Times New Roman" w:hAnsi="Times New Roman" w:cs="Times New Roman"/>
                <w:sz w:val="16"/>
                <w:szCs w:val="16"/>
              </w:rPr>
              <w:t>KİK'nun</w:t>
            </w:r>
            <w:proofErr w:type="spellEnd"/>
            <w:r w:rsidRPr="00EF5B03">
              <w:rPr>
                <w:rStyle w:val="Gvdemetni1"/>
                <w:rFonts w:ascii="Times New Roman" w:hAnsi="Times New Roman" w:cs="Times New Roman"/>
                <w:sz w:val="16"/>
                <w:szCs w:val="16"/>
              </w:rPr>
              <w:t xml:space="preserve"> 22- a/b/c maddesine göre temini</w:t>
            </w:r>
          </w:p>
        </w:tc>
        <w:tc>
          <w:tcPr>
            <w:tcW w:w="4272" w:type="dxa"/>
            <w:tcBorders>
              <w:top w:val="single" w:sz="4" w:space="0" w:color="auto"/>
              <w:left w:val="single" w:sz="4" w:space="0" w:color="auto"/>
            </w:tcBorders>
            <w:shd w:val="clear" w:color="auto" w:fill="FFFFFF"/>
            <w:vAlign w:val="center"/>
          </w:tcPr>
          <w:p w:rsidR="007E003C" w:rsidRPr="00EF5B03" w:rsidRDefault="005573AB">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bookmarkStart w:id="2" w:name="_GoBack"/>
            <w:bookmarkEnd w:id="2"/>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Yetki Belgesi</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FB139C">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3</w:t>
            </w:r>
            <w:r w:rsidR="007E003C" w:rsidRPr="00EF5B03">
              <w:rPr>
                <w:rStyle w:val="Gvdemetni1"/>
                <w:rFonts w:ascii="Times New Roman" w:hAnsi="Times New Roman" w:cs="Times New Roman"/>
                <w:sz w:val="16"/>
                <w:szCs w:val="16"/>
              </w:rPr>
              <w:t xml:space="preserve"> </w:t>
            </w:r>
            <w:r w:rsidR="00274B3C">
              <w:rPr>
                <w:rStyle w:val="Gvdemetni1"/>
                <w:rFonts w:ascii="Times New Roman" w:hAnsi="Times New Roman" w:cs="Times New Roman"/>
                <w:sz w:val="16"/>
                <w:szCs w:val="16"/>
              </w:rPr>
              <w:t>Gü</w:t>
            </w:r>
            <w:r w:rsidR="00274B3C">
              <w:rPr>
                <w:rStyle w:val="Gvdemetni1"/>
                <w:rFonts w:ascii="Times New Roman" w:hAnsi="Times New Roman" w:cs="Times New Roman"/>
                <w:sz w:val="16"/>
                <w:szCs w:val="16"/>
              </w:rPr>
              <w:t>n</w:t>
            </w:r>
          </w:p>
        </w:tc>
      </w:tr>
      <w:tr w:rsidR="007E003C" w:rsidRPr="00EF5B03" w:rsidTr="007E003C">
        <w:trPr>
          <w:trHeight w:hRule="exact" w:val="514"/>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Style w:val="Gvdemetni1"/>
                <w:rFonts w:ascii="Times New Roman" w:hAnsi="Times New Roman" w:cs="Times New Roman"/>
                <w:sz w:val="16"/>
                <w:szCs w:val="16"/>
              </w:rPr>
            </w:pPr>
            <w:r>
              <w:rPr>
                <w:rStyle w:val="Gvdemetni1"/>
                <w:rFonts w:ascii="Times New Roman" w:hAnsi="Times New Roman" w:cs="Times New Roman"/>
                <w:sz w:val="16"/>
                <w:szCs w:val="16"/>
              </w:rPr>
              <w:t>11</w:t>
            </w:r>
          </w:p>
        </w:tc>
        <w:tc>
          <w:tcPr>
            <w:tcW w:w="3802" w:type="dxa"/>
            <w:tcBorders>
              <w:top w:val="single" w:sz="4" w:space="0" w:color="auto"/>
              <w:left w:val="single" w:sz="4" w:space="0" w:color="auto"/>
            </w:tcBorders>
            <w:shd w:val="clear" w:color="auto" w:fill="FFFFFF"/>
            <w:vAlign w:val="center"/>
          </w:tcPr>
          <w:p w:rsidR="007E003C" w:rsidRPr="00EF5B03" w:rsidRDefault="007E003C" w:rsidP="00EF5B03">
            <w:pPr>
              <w:pStyle w:val="Gvdemetni0"/>
              <w:framePr w:w="10795" w:wrap="notBeside" w:vAnchor="text" w:hAnchor="text" w:xAlign="center" w:y="1"/>
              <w:shd w:val="clear" w:color="auto" w:fill="auto"/>
              <w:spacing w:before="0"/>
              <w:jc w:val="center"/>
              <w:rPr>
                <w:rStyle w:val="Gvdemetni1"/>
                <w:rFonts w:ascii="Times New Roman" w:hAnsi="Times New Roman" w:cs="Times New Roman"/>
                <w:sz w:val="16"/>
                <w:szCs w:val="16"/>
              </w:rPr>
            </w:pPr>
            <w:r w:rsidRPr="00EF5B03">
              <w:rPr>
                <w:rStyle w:val="Gvdemetni1"/>
                <w:rFonts w:ascii="Times New Roman" w:hAnsi="Times New Roman" w:cs="Times New Roman"/>
                <w:sz w:val="16"/>
                <w:szCs w:val="16"/>
              </w:rPr>
              <w:t>Avans ve Kredi İşlemleri</w:t>
            </w:r>
          </w:p>
        </w:tc>
        <w:tc>
          <w:tcPr>
            <w:tcW w:w="4272" w:type="dxa"/>
            <w:tcBorders>
              <w:top w:val="single" w:sz="4" w:space="0" w:color="auto"/>
              <w:left w:val="single" w:sz="4" w:space="0" w:color="auto"/>
            </w:tcBorders>
            <w:shd w:val="clear" w:color="auto" w:fill="FFFFFF"/>
            <w:vAlign w:val="center"/>
          </w:tcPr>
          <w:p w:rsidR="007E003C" w:rsidRPr="00EF5B03" w:rsidRDefault="005573AB">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 xml:space="preserve"> Talep yazısı veya Talep Formu</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FB139C">
            <w:pPr>
              <w:pStyle w:val="Gvdemetni0"/>
              <w:framePr w:w="10795" w:wrap="notBeside" w:vAnchor="text" w:hAnchor="text" w:xAlign="center" w:y="1"/>
              <w:shd w:val="clear" w:color="auto" w:fill="auto"/>
              <w:spacing w:before="0" w:line="130" w:lineRule="exact"/>
              <w:jc w:val="center"/>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 xml:space="preserve"> </w:t>
            </w:r>
            <w:r w:rsidR="00274B3C">
              <w:rPr>
                <w:rStyle w:val="Gvdemetni1"/>
                <w:rFonts w:ascii="Times New Roman" w:hAnsi="Times New Roman" w:cs="Times New Roman"/>
                <w:sz w:val="16"/>
                <w:szCs w:val="16"/>
              </w:rPr>
              <w:t>Gü</w:t>
            </w:r>
            <w:r w:rsidR="00274B3C">
              <w:rPr>
                <w:rStyle w:val="Gvdemetni1"/>
                <w:rFonts w:ascii="Times New Roman" w:hAnsi="Times New Roman" w:cs="Times New Roman"/>
                <w:sz w:val="16"/>
                <w:szCs w:val="16"/>
              </w:rPr>
              <w:t>n</w:t>
            </w:r>
          </w:p>
        </w:tc>
      </w:tr>
      <w:tr w:rsidR="007E003C" w:rsidRPr="00EF5B03" w:rsidTr="005573AB">
        <w:trPr>
          <w:trHeight w:hRule="exact" w:val="738"/>
          <w:jc w:val="center"/>
        </w:trPr>
        <w:tc>
          <w:tcPr>
            <w:tcW w:w="499" w:type="dxa"/>
            <w:tcBorders>
              <w:top w:val="single" w:sz="4" w:space="0" w:color="auto"/>
              <w:left w:val="single" w:sz="4" w:space="0" w:color="auto"/>
            </w:tcBorders>
            <w:shd w:val="clear" w:color="auto" w:fill="FFFFFF"/>
            <w:vAlign w:val="center"/>
          </w:tcPr>
          <w:p w:rsidR="007E003C" w:rsidRPr="00EF5B03" w:rsidRDefault="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Pr>
                <w:rStyle w:val="Gvdemetni1"/>
                <w:rFonts w:ascii="Times New Roman" w:hAnsi="Times New Roman" w:cs="Times New Roman"/>
                <w:sz w:val="16"/>
                <w:szCs w:val="16"/>
              </w:rPr>
              <w:t>12</w:t>
            </w:r>
          </w:p>
        </w:tc>
        <w:tc>
          <w:tcPr>
            <w:tcW w:w="3802" w:type="dxa"/>
            <w:tcBorders>
              <w:top w:val="single" w:sz="4" w:space="0" w:color="auto"/>
              <w:left w:val="single" w:sz="4" w:space="0" w:color="auto"/>
            </w:tcBorders>
            <w:shd w:val="clear" w:color="auto" w:fill="FFFFFF"/>
            <w:vAlign w:val="center"/>
          </w:tcPr>
          <w:p w:rsidR="007E003C" w:rsidRPr="00EF5B03" w:rsidRDefault="007E003C" w:rsidP="005F4208">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2886 Sayılı Kiralama İhalelerinin Gerçekleştirilmesi</w:t>
            </w:r>
          </w:p>
        </w:tc>
        <w:tc>
          <w:tcPr>
            <w:tcW w:w="4272" w:type="dxa"/>
            <w:tcBorders>
              <w:top w:val="single" w:sz="4" w:space="0" w:color="auto"/>
              <w:left w:val="single" w:sz="4" w:space="0" w:color="auto"/>
            </w:tcBorders>
            <w:shd w:val="clear" w:color="auto" w:fill="FFFFFF"/>
            <w:vAlign w:val="center"/>
          </w:tcPr>
          <w:p w:rsidR="005573AB" w:rsidRDefault="005573AB" w:rsidP="005573AB">
            <w:pPr>
              <w:pStyle w:val="Gvdemetni0"/>
              <w:framePr w:w="10795" w:wrap="notBeside" w:vAnchor="text" w:hAnchor="text" w:xAlign="center" w:y="1"/>
              <w:shd w:val="clear" w:color="auto" w:fill="auto"/>
              <w:spacing w:before="0" w:line="130" w:lineRule="exact"/>
              <w:jc w:val="both"/>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 xml:space="preserve">İmza </w:t>
            </w:r>
            <w:proofErr w:type="spellStart"/>
            <w:proofErr w:type="gramStart"/>
            <w:r w:rsidR="007E003C" w:rsidRPr="00EF5B03">
              <w:rPr>
                <w:rStyle w:val="Gvdemetni1"/>
                <w:rFonts w:ascii="Times New Roman" w:hAnsi="Times New Roman" w:cs="Times New Roman"/>
                <w:sz w:val="16"/>
                <w:szCs w:val="16"/>
              </w:rPr>
              <w:t>Sirküsü,Ticaret</w:t>
            </w:r>
            <w:proofErr w:type="spellEnd"/>
            <w:proofErr w:type="gramEnd"/>
            <w:r w:rsidR="007E003C" w:rsidRPr="00EF5B03">
              <w:rPr>
                <w:rStyle w:val="Gvdemetni1"/>
                <w:rFonts w:ascii="Times New Roman" w:hAnsi="Times New Roman" w:cs="Times New Roman"/>
                <w:sz w:val="16"/>
                <w:szCs w:val="16"/>
              </w:rPr>
              <w:t>/Esnaf Odası Belgesi</w:t>
            </w:r>
            <w:r>
              <w:rPr>
                <w:rStyle w:val="Gvdemetni1"/>
                <w:rFonts w:ascii="Times New Roman" w:hAnsi="Times New Roman" w:cs="Times New Roman"/>
                <w:sz w:val="16"/>
                <w:szCs w:val="16"/>
              </w:rPr>
              <w:t xml:space="preserve"> </w:t>
            </w:r>
          </w:p>
          <w:p w:rsidR="007E003C" w:rsidRPr="00EF5B03" w:rsidRDefault="005573AB" w:rsidP="005573AB">
            <w:pPr>
              <w:pStyle w:val="Gvdemetni0"/>
              <w:framePr w:w="10795" w:wrap="notBeside" w:vAnchor="text" w:hAnchor="text" w:xAlign="center" w:y="1"/>
              <w:shd w:val="clear" w:color="auto" w:fill="auto"/>
              <w:spacing w:before="0" w:line="130" w:lineRule="exact"/>
              <w:jc w:val="both"/>
              <w:rPr>
                <w:rFonts w:ascii="Times New Roman" w:hAnsi="Times New Roman" w:cs="Times New Roman"/>
                <w:sz w:val="16"/>
                <w:szCs w:val="16"/>
              </w:rPr>
            </w:pPr>
            <w:r>
              <w:rPr>
                <w:rStyle w:val="Gvdemetni1"/>
                <w:rFonts w:ascii="Times New Roman" w:hAnsi="Times New Roman" w:cs="Times New Roman"/>
                <w:sz w:val="16"/>
                <w:szCs w:val="16"/>
              </w:rPr>
              <w:t>2-</w:t>
            </w:r>
            <w:r w:rsidR="007E003C" w:rsidRPr="00EF5B03">
              <w:rPr>
                <w:rStyle w:val="Gvdemetni1"/>
                <w:rFonts w:ascii="Times New Roman" w:hAnsi="Times New Roman" w:cs="Times New Roman"/>
                <w:sz w:val="16"/>
                <w:szCs w:val="16"/>
              </w:rPr>
              <w:t xml:space="preserve">Geçici Teminat Belgesi ile Şartnamenin ilgili maddesinde belirtilen </w:t>
            </w:r>
            <w:r w:rsidR="009D5476" w:rsidRPr="00EF5B03">
              <w:rPr>
                <w:rStyle w:val="Gvdemetni1"/>
                <w:rFonts w:ascii="Times New Roman" w:hAnsi="Times New Roman" w:cs="Times New Roman"/>
                <w:sz w:val="16"/>
                <w:szCs w:val="16"/>
              </w:rPr>
              <w:t>diğer Yeterlilik</w:t>
            </w:r>
            <w:r w:rsidR="007E003C" w:rsidRPr="00EF5B03">
              <w:rPr>
                <w:rStyle w:val="Gvdemetni1"/>
                <w:rFonts w:ascii="Times New Roman" w:hAnsi="Times New Roman" w:cs="Times New Roman"/>
                <w:sz w:val="16"/>
                <w:szCs w:val="16"/>
              </w:rPr>
              <w:t xml:space="preserve"> Belgeleri</w:t>
            </w:r>
          </w:p>
        </w:tc>
        <w:tc>
          <w:tcPr>
            <w:tcW w:w="2222" w:type="dxa"/>
            <w:tcBorders>
              <w:top w:val="single" w:sz="4" w:space="0" w:color="auto"/>
              <w:left w:val="single" w:sz="4" w:space="0" w:color="auto"/>
              <w:right w:val="single" w:sz="4" w:space="0" w:color="auto"/>
            </w:tcBorders>
            <w:shd w:val="clear" w:color="auto" w:fill="FFFFFF"/>
            <w:vAlign w:val="center"/>
          </w:tcPr>
          <w:p w:rsidR="007E003C" w:rsidRPr="00EF5B03" w:rsidRDefault="007E003C">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30 </w:t>
            </w:r>
            <w:r w:rsidR="00274B3C">
              <w:rPr>
                <w:rStyle w:val="Gvdemetni1"/>
                <w:rFonts w:ascii="Times New Roman" w:hAnsi="Times New Roman" w:cs="Times New Roman"/>
                <w:sz w:val="16"/>
                <w:szCs w:val="16"/>
              </w:rPr>
              <w:t>Gü</w:t>
            </w:r>
            <w:r w:rsidR="00274B3C">
              <w:rPr>
                <w:rStyle w:val="Gvdemetni1"/>
                <w:rFonts w:ascii="Times New Roman" w:hAnsi="Times New Roman" w:cs="Times New Roman"/>
                <w:sz w:val="16"/>
                <w:szCs w:val="16"/>
              </w:rPr>
              <w:t>n</w:t>
            </w:r>
          </w:p>
        </w:tc>
      </w:tr>
      <w:tr w:rsidR="007E003C" w:rsidRPr="00EF5B03" w:rsidTr="00BB5BAC">
        <w:trPr>
          <w:trHeight w:hRule="exact" w:val="1076"/>
          <w:jc w:val="center"/>
        </w:trPr>
        <w:tc>
          <w:tcPr>
            <w:tcW w:w="499" w:type="dxa"/>
            <w:tcBorders>
              <w:top w:val="single" w:sz="4" w:space="0" w:color="auto"/>
              <w:left w:val="single" w:sz="4" w:space="0" w:color="auto"/>
              <w:bottom w:val="single" w:sz="4" w:space="0" w:color="auto"/>
            </w:tcBorders>
            <w:shd w:val="clear" w:color="auto" w:fill="FFFFFF"/>
            <w:vAlign w:val="center"/>
          </w:tcPr>
          <w:p w:rsidR="007E003C" w:rsidRPr="00EF5B03" w:rsidRDefault="007E003C" w:rsidP="00667ACF">
            <w:pPr>
              <w:pStyle w:val="Gvdemetni0"/>
              <w:framePr w:w="10795" w:wrap="notBeside" w:vAnchor="text" w:hAnchor="text" w:xAlign="center" w:y="1"/>
              <w:shd w:val="clear" w:color="auto" w:fill="auto"/>
              <w:spacing w:before="0" w:line="130" w:lineRule="exact"/>
              <w:ind w:left="200"/>
              <w:rPr>
                <w:rFonts w:ascii="Times New Roman" w:hAnsi="Times New Roman" w:cs="Times New Roman"/>
                <w:sz w:val="16"/>
                <w:szCs w:val="16"/>
              </w:rPr>
            </w:pPr>
            <w:r w:rsidRPr="00EF5B03">
              <w:rPr>
                <w:rStyle w:val="Gvdemetni1"/>
                <w:rFonts w:ascii="Times New Roman" w:hAnsi="Times New Roman" w:cs="Times New Roman"/>
                <w:sz w:val="16"/>
                <w:szCs w:val="16"/>
              </w:rPr>
              <w:t>1</w:t>
            </w:r>
            <w:r w:rsidR="00667ACF">
              <w:rPr>
                <w:rStyle w:val="Gvdemetni1"/>
                <w:rFonts w:ascii="Times New Roman" w:hAnsi="Times New Roman" w:cs="Times New Roman"/>
                <w:sz w:val="16"/>
                <w:szCs w:val="16"/>
              </w:rPr>
              <w:t>3</w:t>
            </w:r>
          </w:p>
        </w:tc>
        <w:tc>
          <w:tcPr>
            <w:tcW w:w="3802" w:type="dxa"/>
            <w:tcBorders>
              <w:top w:val="single" w:sz="4" w:space="0" w:color="auto"/>
              <w:left w:val="single" w:sz="4" w:space="0" w:color="auto"/>
              <w:bottom w:val="single" w:sz="4" w:space="0" w:color="auto"/>
            </w:tcBorders>
            <w:shd w:val="clear" w:color="auto" w:fill="FFFFFF"/>
            <w:vAlign w:val="center"/>
          </w:tcPr>
          <w:p w:rsidR="007E003C" w:rsidRPr="00EF5B03" w:rsidRDefault="007E003C" w:rsidP="00580DC9">
            <w:pPr>
              <w:pStyle w:val="Gvdemetni0"/>
              <w:framePr w:w="10795" w:wrap="notBeside" w:vAnchor="text" w:hAnchor="text" w:xAlign="center" w:y="1"/>
              <w:shd w:val="clear" w:color="auto" w:fill="auto"/>
              <w:spacing w:before="0"/>
              <w:jc w:val="center"/>
              <w:rPr>
                <w:rFonts w:ascii="Times New Roman" w:hAnsi="Times New Roman" w:cs="Times New Roman"/>
                <w:sz w:val="16"/>
                <w:szCs w:val="16"/>
              </w:rPr>
            </w:pPr>
            <w:r w:rsidRPr="00EF5B03">
              <w:rPr>
                <w:rStyle w:val="Gvdemetni1"/>
                <w:rFonts w:ascii="Times New Roman" w:hAnsi="Times New Roman" w:cs="Times New Roman"/>
                <w:sz w:val="16"/>
                <w:szCs w:val="16"/>
              </w:rPr>
              <w:t>Satın alınan mal ve hizmet alımları için tek sözleşmeye bağlı işlerin tamamlanmasından sonra yüklenici tarafından istenen iş bitirme (iş deneyim) belgesinin düzenlenmesi</w:t>
            </w:r>
          </w:p>
        </w:tc>
        <w:tc>
          <w:tcPr>
            <w:tcW w:w="4272" w:type="dxa"/>
            <w:tcBorders>
              <w:top w:val="single" w:sz="4" w:space="0" w:color="auto"/>
              <w:left w:val="single" w:sz="4" w:space="0" w:color="auto"/>
              <w:bottom w:val="single" w:sz="4" w:space="0" w:color="auto"/>
            </w:tcBorders>
            <w:shd w:val="clear" w:color="auto" w:fill="FFFFFF"/>
            <w:vAlign w:val="center"/>
          </w:tcPr>
          <w:p w:rsidR="007E003C" w:rsidRPr="00EF5B03" w:rsidRDefault="005573AB" w:rsidP="005573AB">
            <w:pPr>
              <w:pStyle w:val="Gvdemetni0"/>
              <w:framePr w:w="10795" w:wrap="notBeside" w:vAnchor="text" w:hAnchor="text" w:xAlign="center" w:y="1"/>
              <w:shd w:val="clear" w:color="auto" w:fill="auto"/>
              <w:spacing w:before="0"/>
              <w:rPr>
                <w:rFonts w:ascii="Times New Roman" w:hAnsi="Times New Roman" w:cs="Times New Roman"/>
                <w:sz w:val="16"/>
                <w:szCs w:val="16"/>
              </w:rPr>
            </w:pPr>
            <w:r>
              <w:rPr>
                <w:rStyle w:val="Gvdemetni1"/>
                <w:rFonts w:ascii="Times New Roman" w:hAnsi="Times New Roman" w:cs="Times New Roman"/>
                <w:sz w:val="16"/>
                <w:szCs w:val="16"/>
              </w:rPr>
              <w:t>1-</w:t>
            </w:r>
            <w:r w:rsidR="007E003C" w:rsidRPr="00EF5B03">
              <w:rPr>
                <w:rStyle w:val="Gvdemetni1"/>
                <w:rFonts w:ascii="Times New Roman" w:hAnsi="Times New Roman" w:cs="Times New Roman"/>
                <w:sz w:val="16"/>
                <w:szCs w:val="16"/>
              </w:rPr>
              <w:t>Dilekçe</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7E003C" w:rsidRPr="00EF5B03" w:rsidRDefault="007E003C">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2 </w:t>
            </w:r>
            <w:r w:rsidR="00274B3C">
              <w:rPr>
                <w:rStyle w:val="Gvdemetni1"/>
                <w:rFonts w:ascii="Times New Roman" w:hAnsi="Times New Roman" w:cs="Times New Roman"/>
                <w:sz w:val="16"/>
                <w:szCs w:val="16"/>
              </w:rPr>
              <w:t>Gü</w:t>
            </w:r>
            <w:r w:rsidR="00274B3C">
              <w:rPr>
                <w:rStyle w:val="Gvdemetni1"/>
                <w:rFonts w:ascii="Times New Roman" w:hAnsi="Times New Roman" w:cs="Times New Roman"/>
                <w:sz w:val="16"/>
                <w:szCs w:val="16"/>
              </w:rPr>
              <w:t>n</w:t>
            </w:r>
          </w:p>
        </w:tc>
      </w:tr>
    </w:tbl>
    <w:p w:rsidR="00482F9C" w:rsidRPr="00EF5B03" w:rsidRDefault="005A054B">
      <w:pPr>
        <w:rPr>
          <w:rFonts w:ascii="Times New Roman" w:hAnsi="Times New Roman" w:cs="Times New Roman"/>
          <w:sz w:val="16"/>
          <w:szCs w:val="16"/>
        </w:rPr>
      </w:pPr>
      <w:r w:rsidRPr="00EF5B03">
        <w:rPr>
          <w:rFonts w:ascii="Times New Roman" w:hAnsi="Times New Roman" w:cs="Times New Roman"/>
          <w:sz w:val="16"/>
          <w:szCs w:val="16"/>
        </w:rPr>
        <w:br w:type="page"/>
      </w:r>
    </w:p>
    <w:p w:rsidR="00482F9C" w:rsidRPr="00EF5B03" w:rsidRDefault="00DB0AC8">
      <w:pPr>
        <w:pStyle w:val="Gvdemetni30"/>
        <w:shd w:val="clear" w:color="auto" w:fill="auto"/>
        <w:spacing w:before="0"/>
        <w:ind w:left="160"/>
        <w:rPr>
          <w:rFonts w:ascii="Times New Roman" w:hAnsi="Times New Roman" w:cs="Times New Roman"/>
          <w:sz w:val="16"/>
          <w:szCs w:val="16"/>
        </w:rPr>
      </w:pPr>
      <w:r>
        <w:rPr>
          <w:rFonts w:ascii="Times New Roman" w:hAnsi="Times New Roman" w:cs="Times New Roman"/>
          <w:sz w:val="16"/>
          <w:szCs w:val="16"/>
        </w:rPr>
        <w:lastRenderedPageBreak/>
        <w:t>ANKARA YILDIRIM BEYAZIT</w:t>
      </w:r>
      <w:r w:rsidR="005A054B" w:rsidRPr="00EF5B03">
        <w:rPr>
          <w:rFonts w:ascii="Times New Roman" w:hAnsi="Times New Roman" w:cs="Times New Roman"/>
          <w:sz w:val="16"/>
          <w:szCs w:val="16"/>
        </w:rPr>
        <w:t xml:space="preserve"> ÜNİVERSİTESİ İDARİ VE MALİ İŞLER DAİRESİ BAŞKANLIĞI</w:t>
      </w:r>
    </w:p>
    <w:p w:rsidR="00482F9C" w:rsidRPr="00EF5B03" w:rsidRDefault="005A054B">
      <w:pPr>
        <w:pStyle w:val="Balk10"/>
        <w:keepNext/>
        <w:keepLines/>
        <w:shd w:val="clear" w:color="auto" w:fill="auto"/>
        <w:spacing w:after="80" w:line="200" w:lineRule="exact"/>
        <w:ind w:left="160"/>
        <w:rPr>
          <w:rFonts w:ascii="Times New Roman" w:hAnsi="Times New Roman" w:cs="Times New Roman"/>
          <w:sz w:val="16"/>
          <w:szCs w:val="16"/>
        </w:rPr>
      </w:pPr>
      <w:bookmarkStart w:id="3" w:name="bookmark2"/>
      <w:r w:rsidRPr="00EF5B03">
        <w:rPr>
          <w:rStyle w:val="Balk11"/>
          <w:rFonts w:ascii="Times New Roman" w:hAnsi="Times New Roman" w:cs="Times New Roman"/>
          <w:b/>
          <w:bCs/>
          <w:sz w:val="16"/>
          <w:szCs w:val="16"/>
        </w:rPr>
        <w:t>KAMU HİZMET STANDARTLARI</w:t>
      </w:r>
      <w:bookmarkEnd w:id="3"/>
    </w:p>
    <w:tbl>
      <w:tblPr>
        <w:tblOverlap w:val="never"/>
        <w:tblW w:w="10795" w:type="dxa"/>
        <w:jc w:val="center"/>
        <w:tblLayout w:type="fixed"/>
        <w:tblCellMar>
          <w:left w:w="10" w:type="dxa"/>
          <w:right w:w="10" w:type="dxa"/>
        </w:tblCellMar>
        <w:tblLook w:val="04A0" w:firstRow="1" w:lastRow="0" w:firstColumn="1" w:lastColumn="0" w:noHBand="0" w:noVBand="1"/>
      </w:tblPr>
      <w:tblGrid>
        <w:gridCol w:w="499"/>
        <w:gridCol w:w="3802"/>
        <w:gridCol w:w="4272"/>
        <w:gridCol w:w="2222"/>
      </w:tblGrid>
      <w:tr w:rsidR="00482F9C" w:rsidRPr="00EF5B03" w:rsidTr="008E655C">
        <w:trPr>
          <w:trHeight w:hRule="exact" w:val="648"/>
          <w:jc w:val="center"/>
        </w:trPr>
        <w:tc>
          <w:tcPr>
            <w:tcW w:w="499" w:type="dxa"/>
            <w:tcBorders>
              <w:top w:val="single" w:sz="4" w:space="0" w:color="auto"/>
              <w:left w:val="single" w:sz="4" w:space="0" w:color="auto"/>
            </w:tcBorders>
            <w:shd w:val="clear" w:color="auto" w:fill="FFFFFF"/>
            <w:textDirection w:val="btLr"/>
          </w:tcPr>
          <w:p w:rsidR="00482F9C" w:rsidRPr="00EF5B03" w:rsidRDefault="005A054B">
            <w:pPr>
              <w:pStyle w:val="Gvdemetni0"/>
              <w:framePr w:w="10795" w:wrap="notBeside" w:vAnchor="text" w:hAnchor="text" w:xAlign="center" w:y="1"/>
              <w:shd w:val="clear" w:color="auto" w:fill="auto"/>
              <w:spacing w:before="0" w:after="60" w:line="130" w:lineRule="exact"/>
              <w:ind w:right="160"/>
              <w:jc w:val="right"/>
              <w:rPr>
                <w:rFonts w:ascii="Times New Roman" w:hAnsi="Times New Roman" w:cs="Times New Roman"/>
                <w:sz w:val="16"/>
                <w:szCs w:val="16"/>
              </w:rPr>
            </w:pPr>
            <w:r w:rsidRPr="00EF5B03">
              <w:rPr>
                <w:rStyle w:val="GvdemetniKaln"/>
                <w:rFonts w:ascii="Times New Roman" w:hAnsi="Times New Roman" w:cs="Times New Roman"/>
                <w:sz w:val="16"/>
                <w:szCs w:val="16"/>
              </w:rPr>
              <w:t>SIRA</w:t>
            </w:r>
          </w:p>
          <w:p w:rsidR="00482F9C" w:rsidRPr="00EF5B03" w:rsidRDefault="005A054B">
            <w:pPr>
              <w:pStyle w:val="Gvdemetni0"/>
              <w:framePr w:w="10795" w:wrap="notBeside" w:vAnchor="text" w:hAnchor="text" w:xAlign="center" w:y="1"/>
              <w:shd w:val="clear" w:color="auto" w:fill="auto"/>
              <w:spacing w:before="60" w:line="130" w:lineRule="exact"/>
              <w:ind w:right="160"/>
              <w:jc w:val="right"/>
              <w:rPr>
                <w:rFonts w:ascii="Times New Roman" w:hAnsi="Times New Roman" w:cs="Times New Roman"/>
                <w:sz w:val="16"/>
                <w:szCs w:val="16"/>
              </w:rPr>
            </w:pPr>
            <w:r w:rsidRPr="00EF5B03">
              <w:rPr>
                <w:rStyle w:val="GvdemetniKaln"/>
                <w:rFonts w:ascii="Times New Roman" w:hAnsi="Times New Roman" w:cs="Times New Roman"/>
                <w:sz w:val="16"/>
                <w:szCs w:val="16"/>
              </w:rPr>
              <w:t>NO</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Kaln"/>
                <w:rFonts w:ascii="Times New Roman" w:hAnsi="Times New Roman" w:cs="Times New Roman"/>
                <w:sz w:val="16"/>
                <w:szCs w:val="16"/>
              </w:rPr>
              <w:t>HİZMETİN TANIMI</w:t>
            </w:r>
          </w:p>
        </w:tc>
        <w:tc>
          <w:tcPr>
            <w:tcW w:w="427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sidRPr="00EF5B03">
              <w:rPr>
                <w:rStyle w:val="GvdemetniKaln"/>
                <w:rFonts w:ascii="Times New Roman" w:hAnsi="Times New Roman" w:cs="Times New Roman"/>
                <w:sz w:val="16"/>
                <w:szCs w:val="16"/>
              </w:rPr>
              <w:t>BAŞVURUDA İSTENEN BELGELER</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206" w:lineRule="exact"/>
              <w:jc w:val="center"/>
              <w:rPr>
                <w:rFonts w:ascii="Times New Roman" w:hAnsi="Times New Roman" w:cs="Times New Roman"/>
                <w:sz w:val="16"/>
                <w:szCs w:val="16"/>
              </w:rPr>
            </w:pPr>
            <w:r w:rsidRPr="00EF5B03">
              <w:rPr>
                <w:rStyle w:val="GvdemetniKaln"/>
                <w:rFonts w:ascii="Times New Roman" w:hAnsi="Times New Roman" w:cs="Times New Roman"/>
                <w:sz w:val="16"/>
                <w:szCs w:val="16"/>
              </w:rPr>
              <w:t>HİZMETİN TAMAMLANMA SÜRESİ (EN GEÇ)</w:t>
            </w:r>
          </w:p>
        </w:tc>
      </w:tr>
      <w:tr w:rsidR="00482F9C" w:rsidRPr="00EF5B03" w:rsidTr="00667ACF">
        <w:trPr>
          <w:trHeight w:hRule="exact" w:val="1349"/>
          <w:jc w:val="center"/>
        </w:trPr>
        <w:tc>
          <w:tcPr>
            <w:tcW w:w="499" w:type="dxa"/>
            <w:tcBorders>
              <w:top w:val="single" w:sz="4" w:space="0" w:color="auto"/>
              <w:left w:val="single" w:sz="4" w:space="0" w:color="auto"/>
            </w:tcBorders>
            <w:shd w:val="clear" w:color="auto" w:fill="FFFFFF"/>
            <w:vAlign w:val="center"/>
          </w:tcPr>
          <w:p w:rsidR="00482F9C" w:rsidRPr="00EF5B03" w:rsidRDefault="005A054B" w:rsidP="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sidRPr="00EF5B03">
              <w:rPr>
                <w:rStyle w:val="Gvdemetni1"/>
                <w:rFonts w:ascii="Times New Roman" w:hAnsi="Times New Roman" w:cs="Times New Roman"/>
                <w:sz w:val="16"/>
                <w:szCs w:val="16"/>
              </w:rPr>
              <w:t>1</w:t>
            </w:r>
            <w:r w:rsidR="00667ACF">
              <w:rPr>
                <w:rStyle w:val="Gvdemetni1"/>
                <w:rFonts w:ascii="Times New Roman" w:hAnsi="Times New Roman" w:cs="Times New Roman"/>
                <w:sz w:val="16"/>
                <w:szCs w:val="16"/>
              </w:rPr>
              <w:t>4</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sidRPr="00EF5B03">
              <w:rPr>
                <w:rStyle w:val="Gvdemetni1"/>
                <w:rFonts w:ascii="Times New Roman" w:hAnsi="Times New Roman" w:cs="Times New Roman"/>
                <w:sz w:val="16"/>
                <w:szCs w:val="16"/>
              </w:rPr>
              <w:t>İhale konusu iş için verilmiş geçici teminatların iadesi</w:t>
            </w:r>
          </w:p>
        </w:tc>
        <w:tc>
          <w:tcPr>
            <w:tcW w:w="4272" w:type="dxa"/>
            <w:tcBorders>
              <w:top w:val="single" w:sz="4" w:space="0" w:color="auto"/>
              <w:left w:val="single" w:sz="4" w:space="0" w:color="auto"/>
            </w:tcBorders>
            <w:shd w:val="clear" w:color="auto" w:fill="FFFFFF"/>
            <w:vAlign w:val="bottom"/>
          </w:tcPr>
          <w:p w:rsidR="005573AB" w:rsidRDefault="005573AB" w:rsidP="005573AB">
            <w:pPr>
              <w:pStyle w:val="Gvdemetni0"/>
              <w:framePr w:w="10795" w:wrap="notBeside" w:vAnchor="text" w:hAnchor="text" w:xAlign="center" w:y="1"/>
              <w:shd w:val="clear" w:color="auto" w:fill="auto"/>
              <w:spacing w:before="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5A054B" w:rsidRPr="00EF5B03">
              <w:rPr>
                <w:rStyle w:val="Gvdemetni1"/>
                <w:rFonts w:ascii="Times New Roman" w:hAnsi="Times New Roman" w:cs="Times New Roman"/>
                <w:sz w:val="16"/>
                <w:szCs w:val="16"/>
              </w:rPr>
              <w:t>Dilekçe,</w:t>
            </w:r>
            <w:r w:rsidR="00317F86" w:rsidRPr="00EF5B03">
              <w:rPr>
                <w:rStyle w:val="Gvdemetni1"/>
                <w:rFonts w:ascii="Times New Roman" w:hAnsi="Times New Roman" w:cs="Times New Roman"/>
                <w:sz w:val="16"/>
                <w:szCs w:val="16"/>
              </w:rPr>
              <w:t xml:space="preserve"> </w:t>
            </w:r>
            <w:r w:rsidR="00667ACF">
              <w:rPr>
                <w:rStyle w:val="Gvdemetni1"/>
                <w:rFonts w:ascii="Times New Roman" w:hAnsi="Times New Roman" w:cs="Times New Roman"/>
                <w:sz w:val="16"/>
                <w:szCs w:val="16"/>
              </w:rPr>
              <w:t xml:space="preserve">                                                                                      </w:t>
            </w:r>
            <w:r>
              <w:rPr>
                <w:rStyle w:val="Gvdemetni1"/>
                <w:rFonts w:ascii="Times New Roman" w:hAnsi="Times New Roman" w:cs="Times New Roman"/>
                <w:sz w:val="16"/>
                <w:szCs w:val="16"/>
              </w:rPr>
              <w:t>2-</w:t>
            </w:r>
            <w:r w:rsidR="00667ACF" w:rsidRPr="00EF5B03">
              <w:rPr>
                <w:rStyle w:val="Gvdemetni1"/>
                <w:rFonts w:ascii="Times New Roman" w:hAnsi="Times New Roman" w:cs="Times New Roman"/>
                <w:sz w:val="16"/>
                <w:szCs w:val="16"/>
              </w:rPr>
              <w:t>Vekâleten</w:t>
            </w:r>
            <w:r w:rsidR="005A054B" w:rsidRPr="00EF5B03">
              <w:rPr>
                <w:rStyle w:val="Gvdemetni1"/>
                <w:rFonts w:ascii="Times New Roman" w:hAnsi="Times New Roman" w:cs="Times New Roman"/>
                <w:sz w:val="16"/>
                <w:szCs w:val="16"/>
              </w:rPr>
              <w:t xml:space="preserve"> hareket ediliyorsa </w:t>
            </w:r>
            <w:r w:rsidR="00667ACF" w:rsidRPr="00EF5B03">
              <w:rPr>
                <w:rStyle w:val="Gvdemetni1"/>
                <w:rFonts w:ascii="Times New Roman" w:hAnsi="Times New Roman" w:cs="Times New Roman"/>
                <w:sz w:val="16"/>
                <w:szCs w:val="16"/>
              </w:rPr>
              <w:t>Vekâletname</w:t>
            </w:r>
            <w:r w:rsidR="005A054B" w:rsidRPr="00EF5B03">
              <w:rPr>
                <w:rStyle w:val="Gvdemetni1"/>
                <w:rFonts w:ascii="Times New Roman" w:hAnsi="Times New Roman" w:cs="Times New Roman"/>
                <w:sz w:val="16"/>
                <w:szCs w:val="16"/>
              </w:rPr>
              <w:t>,</w:t>
            </w:r>
          </w:p>
          <w:p w:rsidR="00482F9C" w:rsidRPr="00EF5B03" w:rsidRDefault="005573AB" w:rsidP="005573AB">
            <w:pPr>
              <w:pStyle w:val="Gvdemetni0"/>
              <w:framePr w:w="10795" w:wrap="notBeside" w:vAnchor="text" w:hAnchor="text" w:xAlign="center" w:y="1"/>
              <w:shd w:val="clear" w:color="auto" w:fill="auto"/>
              <w:spacing w:before="0"/>
              <w:rPr>
                <w:rFonts w:ascii="Times New Roman" w:hAnsi="Times New Roman" w:cs="Times New Roman"/>
                <w:sz w:val="16"/>
                <w:szCs w:val="16"/>
              </w:rPr>
            </w:pPr>
            <w:r>
              <w:rPr>
                <w:rStyle w:val="Gvdemetni1"/>
                <w:rFonts w:ascii="Times New Roman" w:hAnsi="Times New Roman" w:cs="Times New Roman"/>
                <w:sz w:val="16"/>
                <w:szCs w:val="16"/>
              </w:rPr>
              <w:t>3-</w:t>
            </w:r>
            <w:r w:rsidR="005A054B" w:rsidRPr="00EF5B03">
              <w:rPr>
                <w:rStyle w:val="Gvdemetni1"/>
                <w:rFonts w:ascii="Times New Roman" w:hAnsi="Times New Roman" w:cs="Times New Roman"/>
                <w:sz w:val="16"/>
                <w:szCs w:val="16"/>
              </w:rPr>
              <w:t>ihale teklif dosyasında bu belgeler varsa ayrıca belge istenmez. İhaleye teklif vermiş en avantajlı 1. ve 2. istekliler dışındaki diğer isteklilerin geçici teminat mektupları kesinleşen ihale</w:t>
            </w:r>
            <w:r w:rsidR="00317F86" w:rsidRPr="00EF5B03">
              <w:rPr>
                <w:rStyle w:val="Gvdemetni1"/>
                <w:rFonts w:ascii="Times New Roman" w:hAnsi="Times New Roman" w:cs="Times New Roman"/>
                <w:sz w:val="16"/>
                <w:szCs w:val="16"/>
              </w:rPr>
              <w:t xml:space="preserve"> kararı sonrası iade edilir.</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645D91">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3 Gün</w:t>
            </w:r>
          </w:p>
        </w:tc>
      </w:tr>
      <w:tr w:rsidR="00482F9C" w:rsidRPr="00EF5B03" w:rsidTr="008E655C">
        <w:trPr>
          <w:trHeight w:hRule="exact" w:val="778"/>
          <w:jc w:val="center"/>
        </w:trPr>
        <w:tc>
          <w:tcPr>
            <w:tcW w:w="499" w:type="dxa"/>
            <w:tcBorders>
              <w:top w:val="single" w:sz="4" w:space="0" w:color="auto"/>
              <w:left w:val="single" w:sz="4" w:space="0" w:color="auto"/>
            </w:tcBorders>
            <w:shd w:val="clear" w:color="auto" w:fill="FFFFFF"/>
            <w:vAlign w:val="center"/>
          </w:tcPr>
          <w:p w:rsidR="00482F9C" w:rsidRPr="00EF5B03" w:rsidRDefault="005A054B" w:rsidP="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sidRPr="00EF5B03">
              <w:rPr>
                <w:rStyle w:val="Gvdemetni1"/>
                <w:rFonts w:ascii="Times New Roman" w:hAnsi="Times New Roman" w:cs="Times New Roman"/>
                <w:sz w:val="16"/>
                <w:szCs w:val="16"/>
              </w:rPr>
              <w:t>1</w:t>
            </w:r>
            <w:r w:rsidR="00667ACF">
              <w:rPr>
                <w:rStyle w:val="Gvdemetni1"/>
                <w:rFonts w:ascii="Times New Roman" w:hAnsi="Times New Roman" w:cs="Times New Roman"/>
                <w:sz w:val="16"/>
                <w:szCs w:val="16"/>
              </w:rPr>
              <w:t>5</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sidRPr="00EF5B03">
              <w:rPr>
                <w:rStyle w:val="Gvdemetni1"/>
                <w:rFonts w:ascii="Times New Roman" w:hAnsi="Times New Roman" w:cs="Times New Roman"/>
                <w:sz w:val="16"/>
                <w:szCs w:val="16"/>
              </w:rPr>
              <w:t>Başkanlığımız bütçesinin tasarısının hazırlanması, ödeneklerinin kullanımı ile ilgili yazışmaların yapılması ve birimlerin ihtiyacı doğrultusunda ödenekleri kullanma</w:t>
            </w:r>
          </w:p>
        </w:tc>
        <w:tc>
          <w:tcPr>
            <w:tcW w:w="4272" w:type="dxa"/>
            <w:tcBorders>
              <w:top w:val="single" w:sz="4" w:space="0" w:color="auto"/>
              <w:left w:val="single" w:sz="4" w:space="0" w:color="auto"/>
            </w:tcBorders>
            <w:shd w:val="clear" w:color="auto" w:fill="FFFFFF"/>
            <w:vAlign w:val="center"/>
          </w:tcPr>
          <w:p w:rsidR="00C43BFF" w:rsidRDefault="00C43BFF">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5A054B" w:rsidRPr="00EF5B03">
              <w:rPr>
                <w:rStyle w:val="Gvdemetni1"/>
                <w:rFonts w:ascii="Times New Roman" w:hAnsi="Times New Roman" w:cs="Times New Roman"/>
                <w:sz w:val="16"/>
                <w:szCs w:val="16"/>
              </w:rPr>
              <w:t xml:space="preserve">İhtiyaç listesi, </w:t>
            </w:r>
          </w:p>
          <w:p w:rsidR="00C43BFF" w:rsidRDefault="00C43BFF">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5A054B" w:rsidRPr="00EF5B03">
              <w:rPr>
                <w:rStyle w:val="Gvdemetni1"/>
                <w:rFonts w:ascii="Times New Roman" w:hAnsi="Times New Roman" w:cs="Times New Roman"/>
                <w:sz w:val="16"/>
                <w:szCs w:val="16"/>
              </w:rPr>
              <w:t>talep yazıları,</w:t>
            </w:r>
          </w:p>
          <w:p w:rsidR="00482F9C" w:rsidRPr="00EF5B03" w:rsidRDefault="00C43BFF">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Pr>
                <w:rStyle w:val="Gvdemetni1"/>
                <w:rFonts w:ascii="Times New Roman" w:hAnsi="Times New Roman" w:cs="Times New Roman"/>
                <w:sz w:val="16"/>
                <w:szCs w:val="16"/>
              </w:rPr>
              <w:t>3-</w:t>
            </w:r>
            <w:r w:rsidR="005A054B" w:rsidRPr="00EF5B03">
              <w:rPr>
                <w:rStyle w:val="Gvdemetni1"/>
                <w:rFonts w:ascii="Times New Roman" w:hAnsi="Times New Roman" w:cs="Times New Roman"/>
                <w:sz w:val="16"/>
                <w:szCs w:val="16"/>
              </w:rPr>
              <w:t>devamlığı esas olan hizmet planlama yazıları</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176CA1">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15 İş Günü</w:t>
            </w:r>
          </w:p>
        </w:tc>
      </w:tr>
      <w:tr w:rsidR="00482F9C" w:rsidRPr="00EF5B03" w:rsidTr="008E655C">
        <w:trPr>
          <w:trHeight w:hRule="exact" w:val="706"/>
          <w:jc w:val="center"/>
        </w:trPr>
        <w:tc>
          <w:tcPr>
            <w:tcW w:w="499" w:type="dxa"/>
            <w:tcBorders>
              <w:top w:val="single" w:sz="4" w:space="0" w:color="auto"/>
              <w:left w:val="single" w:sz="4" w:space="0" w:color="auto"/>
            </w:tcBorders>
            <w:shd w:val="clear" w:color="auto" w:fill="FFFFFF"/>
            <w:vAlign w:val="center"/>
          </w:tcPr>
          <w:p w:rsidR="00482F9C" w:rsidRPr="00EF5B03" w:rsidRDefault="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Pr>
                <w:rStyle w:val="Gvdemetni1"/>
                <w:rFonts w:ascii="Times New Roman" w:hAnsi="Times New Roman" w:cs="Times New Roman"/>
                <w:sz w:val="16"/>
                <w:szCs w:val="16"/>
              </w:rPr>
              <w:t>16</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sidRPr="00EF5B03">
              <w:rPr>
                <w:rStyle w:val="Gvdemetni1"/>
                <w:rFonts w:ascii="Times New Roman" w:hAnsi="Times New Roman" w:cs="Times New Roman"/>
                <w:sz w:val="16"/>
                <w:szCs w:val="16"/>
              </w:rPr>
              <w:t>Rektörlük ve bağlı birimlerin ihtiyacı olan (</w:t>
            </w:r>
            <w:r w:rsidR="00667ACF" w:rsidRPr="00EF5B03">
              <w:rPr>
                <w:rStyle w:val="Gvdemetni1"/>
                <w:rFonts w:ascii="Times New Roman" w:hAnsi="Times New Roman" w:cs="Times New Roman"/>
                <w:sz w:val="16"/>
                <w:szCs w:val="16"/>
              </w:rPr>
              <w:t>yeni, çalınma</w:t>
            </w:r>
            <w:r w:rsidRPr="00EF5B03">
              <w:rPr>
                <w:rStyle w:val="Gvdemetni1"/>
                <w:rFonts w:ascii="Times New Roman" w:hAnsi="Times New Roman" w:cs="Times New Roman"/>
                <w:sz w:val="16"/>
                <w:szCs w:val="16"/>
              </w:rPr>
              <w:t xml:space="preserve"> ve aşınma nedeniyle </w:t>
            </w:r>
            <w:r w:rsidR="00667ACF" w:rsidRPr="00EF5B03">
              <w:rPr>
                <w:rStyle w:val="Gvdemetni1"/>
                <w:rFonts w:ascii="Times New Roman" w:hAnsi="Times New Roman" w:cs="Times New Roman"/>
                <w:sz w:val="16"/>
                <w:szCs w:val="16"/>
              </w:rPr>
              <w:t xml:space="preserve">kullanılamama. </w:t>
            </w:r>
            <w:proofErr w:type="spellStart"/>
            <w:r w:rsidR="00667ACF" w:rsidRPr="00EF5B03">
              <w:rPr>
                <w:rStyle w:val="Gvdemetni1"/>
                <w:rFonts w:ascii="Times New Roman" w:hAnsi="Times New Roman" w:cs="Times New Roman"/>
                <w:sz w:val="16"/>
                <w:szCs w:val="16"/>
              </w:rPr>
              <w:t>v</w:t>
            </w:r>
            <w:r w:rsidRPr="00EF5B03">
              <w:rPr>
                <w:rStyle w:val="Gvdemetni1"/>
                <w:rFonts w:ascii="Times New Roman" w:hAnsi="Times New Roman" w:cs="Times New Roman"/>
                <w:sz w:val="16"/>
                <w:szCs w:val="16"/>
              </w:rPr>
              <w:t>.s</w:t>
            </w:r>
            <w:proofErr w:type="spellEnd"/>
            <w:r w:rsidRPr="00EF5B03">
              <w:rPr>
                <w:rStyle w:val="Gvdemetni1"/>
                <w:rFonts w:ascii="Times New Roman" w:hAnsi="Times New Roman" w:cs="Times New Roman"/>
                <w:sz w:val="16"/>
                <w:szCs w:val="16"/>
              </w:rPr>
              <w:t>.) resmi mühür ile ilgili işlemleri yürütmek</w:t>
            </w:r>
          </w:p>
        </w:tc>
        <w:tc>
          <w:tcPr>
            <w:tcW w:w="4272" w:type="dxa"/>
            <w:tcBorders>
              <w:top w:val="single" w:sz="4" w:space="0" w:color="auto"/>
              <w:left w:val="single" w:sz="4" w:space="0" w:color="auto"/>
            </w:tcBorders>
            <w:shd w:val="clear" w:color="auto" w:fill="FFFFFF"/>
            <w:vAlign w:val="center"/>
          </w:tcPr>
          <w:p w:rsidR="00C43BFF" w:rsidRDefault="00C43BFF">
            <w:pPr>
              <w:pStyle w:val="Gvdemetni0"/>
              <w:framePr w:w="10795" w:wrap="notBeside" w:vAnchor="text" w:hAnchor="text" w:xAlign="center" w:y="1"/>
              <w:shd w:val="clear" w:color="auto" w:fill="auto"/>
              <w:spacing w:before="0" w:line="130" w:lineRule="exact"/>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3A10E6" w:rsidRPr="00EF5B03">
              <w:rPr>
                <w:rStyle w:val="Gvdemetni1"/>
                <w:rFonts w:ascii="Times New Roman" w:hAnsi="Times New Roman" w:cs="Times New Roman"/>
                <w:sz w:val="16"/>
                <w:szCs w:val="16"/>
              </w:rPr>
              <w:t>Resmi Mühür Talep Y</w:t>
            </w:r>
            <w:r w:rsidR="005A054B" w:rsidRPr="00EF5B03">
              <w:rPr>
                <w:rStyle w:val="Gvdemetni1"/>
                <w:rFonts w:ascii="Times New Roman" w:hAnsi="Times New Roman" w:cs="Times New Roman"/>
                <w:sz w:val="16"/>
                <w:szCs w:val="16"/>
              </w:rPr>
              <w:t>azısı.</w:t>
            </w:r>
          </w:p>
          <w:p w:rsidR="00C43BFF" w:rsidRDefault="00C43BFF">
            <w:pPr>
              <w:pStyle w:val="Gvdemetni0"/>
              <w:framePr w:w="10795" w:wrap="notBeside" w:vAnchor="text" w:hAnchor="text" w:xAlign="center" w:y="1"/>
              <w:shd w:val="clear" w:color="auto" w:fill="auto"/>
              <w:spacing w:before="0" w:line="130" w:lineRule="exact"/>
              <w:ind w:left="40"/>
              <w:rPr>
                <w:rStyle w:val="Gvdemetni1"/>
                <w:rFonts w:ascii="Times New Roman" w:hAnsi="Times New Roman" w:cs="Times New Roman"/>
                <w:sz w:val="16"/>
                <w:szCs w:val="16"/>
              </w:rPr>
            </w:pPr>
          </w:p>
          <w:p w:rsidR="00C43BFF" w:rsidRDefault="00C43BFF">
            <w:pPr>
              <w:pStyle w:val="Gvdemetni0"/>
              <w:framePr w:w="10795" w:wrap="notBeside" w:vAnchor="text" w:hAnchor="text" w:xAlign="center" w:y="1"/>
              <w:shd w:val="clear" w:color="auto" w:fill="auto"/>
              <w:spacing w:before="0" w:line="130" w:lineRule="exact"/>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C93655" w:rsidRPr="00EF5B03">
              <w:rPr>
                <w:rStyle w:val="Gvdemetni1"/>
                <w:rFonts w:ascii="Times New Roman" w:hAnsi="Times New Roman" w:cs="Times New Roman"/>
                <w:sz w:val="16"/>
                <w:szCs w:val="16"/>
              </w:rPr>
              <w:t xml:space="preserve">Kredi </w:t>
            </w:r>
            <w:r w:rsidR="00667ACF" w:rsidRPr="00EF5B03">
              <w:rPr>
                <w:rStyle w:val="Gvdemetni1"/>
                <w:rFonts w:ascii="Times New Roman" w:hAnsi="Times New Roman" w:cs="Times New Roman"/>
                <w:sz w:val="16"/>
                <w:szCs w:val="16"/>
              </w:rPr>
              <w:t xml:space="preserve">Talepnamesi, </w:t>
            </w:r>
          </w:p>
          <w:p w:rsidR="00482F9C" w:rsidRPr="00EF5B03" w:rsidRDefault="00C43BFF">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Pr>
                <w:rStyle w:val="Gvdemetni1"/>
                <w:rFonts w:ascii="Times New Roman" w:hAnsi="Times New Roman" w:cs="Times New Roman"/>
                <w:sz w:val="16"/>
                <w:szCs w:val="16"/>
              </w:rPr>
              <w:t>3-</w:t>
            </w:r>
            <w:r w:rsidR="00667ACF" w:rsidRPr="00EF5B03">
              <w:rPr>
                <w:rStyle w:val="Gvdemetni1"/>
                <w:rFonts w:ascii="Times New Roman" w:hAnsi="Times New Roman" w:cs="Times New Roman"/>
                <w:sz w:val="16"/>
                <w:szCs w:val="16"/>
              </w:rPr>
              <w:t>Muhasebe</w:t>
            </w:r>
            <w:r w:rsidR="00C93655" w:rsidRPr="00EF5B03">
              <w:rPr>
                <w:rStyle w:val="Gvdemetni1"/>
                <w:rFonts w:ascii="Times New Roman" w:hAnsi="Times New Roman" w:cs="Times New Roman"/>
                <w:sz w:val="16"/>
                <w:szCs w:val="16"/>
              </w:rPr>
              <w:t xml:space="preserve"> İşlem Fişi</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5A054B" w:rsidP="00DA46F6">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3 A</w:t>
            </w:r>
            <w:r w:rsidR="00DA46F6">
              <w:rPr>
                <w:rStyle w:val="Gvdemetni1"/>
                <w:rFonts w:ascii="Times New Roman" w:hAnsi="Times New Roman" w:cs="Times New Roman"/>
                <w:sz w:val="16"/>
                <w:szCs w:val="16"/>
              </w:rPr>
              <w:t>y</w:t>
            </w:r>
          </w:p>
        </w:tc>
      </w:tr>
      <w:tr w:rsidR="00482F9C" w:rsidRPr="00EF5B03" w:rsidTr="00DA46F6">
        <w:trPr>
          <w:trHeight w:hRule="exact" w:val="779"/>
          <w:jc w:val="center"/>
        </w:trPr>
        <w:tc>
          <w:tcPr>
            <w:tcW w:w="499" w:type="dxa"/>
            <w:tcBorders>
              <w:top w:val="single" w:sz="4" w:space="0" w:color="auto"/>
              <w:left w:val="single" w:sz="4" w:space="0" w:color="auto"/>
            </w:tcBorders>
            <w:shd w:val="clear" w:color="auto" w:fill="FFFFFF"/>
            <w:vAlign w:val="center"/>
          </w:tcPr>
          <w:p w:rsidR="00482F9C" w:rsidRPr="00EF5B03" w:rsidRDefault="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Pr>
                <w:rStyle w:val="Gvdemetni1"/>
                <w:rFonts w:ascii="Times New Roman" w:hAnsi="Times New Roman" w:cs="Times New Roman"/>
                <w:sz w:val="16"/>
                <w:szCs w:val="16"/>
              </w:rPr>
              <w:t>17</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sidRPr="00EF5B03">
              <w:rPr>
                <w:rStyle w:val="Gvdemetni1"/>
                <w:rFonts w:ascii="Times New Roman" w:hAnsi="Times New Roman" w:cs="Times New Roman"/>
                <w:sz w:val="16"/>
                <w:szCs w:val="16"/>
              </w:rPr>
              <w:t>Mal ve Malzeme Tedariki İstekleri</w:t>
            </w:r>
          </w:p>
        </w:tc>
        <w:tc>
          <w:tcPr>
            <w:tcW w:w="4272" w:type="dxa"/>
            <w:tcBorders>
              <w:top w:val="single" w:sz="4" w:space="0" w:color="auto"/>
              <w:left w:val="single" w:sz="4" w:space="0" w:color="auto"/>
            </w:tcBorders>
            <w:shd w:val="clear" w:color="auto" w:fill="FFFFFF"/>
            <w:vAlign w:val="center"/>
          </w:tcPr>
          <w:p w:rsidR="00C43BFF" w:rsidRDefault="00C43BFF" w:rsidP="00F20F3A">
            <w:pPr>
              <w:pStyle w:val="Gvdemetni0"/>
              <w:framePr w:w="10795" w:wrap="notBeside" w:vAnchor="text" w:hAnchor="text" w:xAlign="center" w:y="1"/>
              <w:shd w:val="clear" w:color="auto" w:fill="auto"/>
              <w:spacing w:before="0" w:line="130" w:lineRule="exact"/>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5A054B" w:rsidRPr="00EF5B03">
              <w:rPr>
                <w:rStyle w:val="Gvdemetni1"/>
                <w:rFonts w:ascii="Times New Roman" w:hAnsi="Times New Roman" w:cs="Times New Roman"/>
                <w:sz w:val="16"/>
                <w:szCs w:val="16"/>
              </w:rPr>
              <w:t xml:space="preserve">Taşınır </w:t>
            </w:r>
            <w:r w:rsidR="00F20F3A" w:rsidRPr="00EF5B03">
              <w:rPr>
                <w:rStyle w:val="Gvdemetni1"/>
                <w:rFonts w:ascii="Times New Roman" w:hAnsi="Times New Roman" w:cs="Times New Roman"/>
                <w:sz w:val="16"/>
                <w:szCs w:val="16"/>
              </w:rPr>
              <w:t xml:space="preserve">Malzeme istek Formu, </w:t>
            </w:r>
          </w:p>
          <w:p w:rsidR="00482F9C" w:rsidRPr="00EF5B03" w:rsidRDefault="00C43BFF" w:rsidP="00F20F3A">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Pr>
                <w:rStyle w:val="Gvdemetni1"/>
                <w:rFonts w:ascii="Times New Roman" w:hAnsi="Times New Roman" w:cs="Times New Roman"/>
                <w:sz w:val="16"/>
                <w:szCs w:val="16"/>
              </w:rPr>
              <w:t>2-</w:t>
            </w:r>
            <w:r w:rsidR="00F20F3A" w:rsidRPr="00EF5B03">
              <w:rPr>
                <w:rStyle w:val="Gvdemetni1"/>
                <w:rFonts w:ascii="Times New Roman" w:hAnsi="Times New Roman" w:cs="Times New Roman"/>
                <w:sz w:val="16"/>
                <w:szCs w:val="16"/>
              </w:rPr>
              <w:t>T</w:t>
            </w:r>
            <w:r w:rsidR="005A054B" w:rsidRPr="00EF5B03">
              <w:rPr>
                <w:rStyle w:val="Gvdemetni1"/>
                <w:rFonts w:ascii="Times New Roman" w:hAnsi="Times New Roman" w:cs="Times New Roman"/>
                <w:sz w:val="16"/>
                <w:szCs w:val="16"/>
              </w:rPr>
              <w:t xml:space="preserve">alep </w:t>
            </w:r>
            <w:r w:rsidR="00F20F3A" w:rsidRPr="00EF5B03">
              <w:rPr>
                <w:rStyle w:val="Gvdemetni1"/>
                <w:rFonts w:ascii="Times New Roman" w:hAnsi="Times New Roman" w:cs="Times New Roman"/>
                <w:sz w:val="16"/>
                <w:szCs w:val="16"/>
              </w:rPr>
              <w:t>Y</w:t>
            </w:r>
            <w:r w:rsidR="005A054B" w:rsidRPr="00EF5B03">
              <w:rPr>
                <w:rStyle w:val="Gvdemetni1"/>
                <w:rFonts w:ascii="Times New Roman" w:hAnsi="Times New Roman" w:cs="Times New Roman"/>
                <w:sz w:val="16"/>
                <w:szCs w:val="16"/>
              </w:rPr>
              <w:t>azısı</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E8567A" w:rsidP="00E8567A">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2</w:t>
            </w:r>
            <w:r w:rsidR="005A054B" w:rsidRPr="00EF5B03">
              <w:rPr>
                <w:rStyle w:val="Gvdemetni1"/>
                <w:rFonts w:ascii="Times New Roman" w:hAnsi="Times New Roman" w:cs="Times New Roman"/>
                <w:sz w:val="16"/>
                <w:szCs w:val="16"/>
              </w:rPr>
              <w:t xml:space="preserve"> G</w:t>
            </w:r>
            <w:r>
              <w:rPr>
                <w:rStyle w:val="Gvdemetni1"/>
                <w:rFonts w:ascii="Times New Roman" w:hAnsi="Times New Roman" w:cs="Times New Roman"/>
                <w:sz w:val="16"/>
                <w:szCs w:val="16"/>
              </w:rPr>
              <w:t>ün</w:t>
            </w:r>
          </w:p>
        </w:tc>
      </w:tr>
      <w:tr w:rsidR="00482F9C" w:rsidRPr="00EF5B03" w:rsidTr="00C43BFF">
        <w:trPr>
          <w:trHeight w:hRule="exact" w:val="1324"/>
          <w:jc w:val="center"/>
        </w:trPr>
        <w:tc>
          <w:tcPr>
            <w:tcW w:w="499" w:type="dxa"/>
            <w:tcBorders>
              <w:top w:val="single" w:sz="4" w:space="0" w:color="auto"/>
              <w:left w:val="single" w:sz="4" w:space="0" w:color="auto"/>
            </w:tcBorders>
            <w:shd w:val="clear" w:color="auto" w:fill="FFFFFF"/>
            <w:vAlign w:val="center"/>
          </w:tcPr>
          <w:p w:rsidR="00482F9C" w:rsidRPr="00EF5B03" w:rsidRDefault="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Pr>
                <w:rStyle w:val="Gvdemetni1"/>
                <w:rFonts w:ascii="Times New Roman" w:hAnsi="Times New Roman" w:cs="Times New Roman"/>
                <w:sz w:val="16"/>
                <w:szCs w:val="16"/>
              </w:rPr>
              <w:t>18</w:t>
            </w:r>
          </w:p>
        </w:tc>
        <w:tc>
          <w:tcPr>
            <w:tcW w:w="3802" w:type="dxa"/>
            <w:tcBorders>
              <w:top w:val="single" w:sz="4" w:space="0" w:color="auto"/>
              <w:left w:val="single" w:sz="4" w:space="0" w:color="auto"/>
            </w:tcBorders>
            <w:shd w:val="clear" w:color="auto" w:fill="FFFFFF"/>
            <w:vAlign w:val="center"/>
          </w:tcPr>
          <w:p w:rsidR="00482F9C" w:rsidRPr="00EF5B03" w:rsidRDefault="00935531">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sidRPr="00EF5B03">
              <w:rPr>
                <w:rStyle w:val="Gvdemetni1"/>
                <w:rFonts w:ascii="Times New Roman" w:hAnsi="Times New Roman" w:cs="Times New Roman"/>
                <w:sz w:val="16"/>
                <w:szCs w:val="16"/>
              </w:rPr>
              <w:t>Taşınır Mal Giriş -</w:t>
            </w:r>
            <w:r w:rsidR="005A054B" w:rsidRPr="00EF5B03">
              <w:rPr>
                <w:rStyle w:val="Gvdemetni1"/>
                <w:rFonts w:ascii="Times New Roman" w:hAnsi="Times New Roman" w:cs="Times New Roman"/>
                <w:sz w:val="16"/>
                <w:szCs w:val="16"/>
              </w:rPr>
              <w:t>-Zimmet - Devir İşlemleri</w:t>
            </w:r>
          </w:p>
        </w:tc>
        <w:tc>
          <w:tcPr>
            <w:tcW w:w="4272" w:type="dxa"/>
            <w:tcBorders>
              <w:top w:val="single" w:sz="4" w:space="0" w:color="auto"/>
              <w:left w:val="single" w:sz="4" w:space="0" w:color="auto"/>
            </w:tcBorders>
            <w:shd w:val="clear" w:color="auto" w:fill="FFFFFF"/>
          </w:tcPr>
          <w:p w:rsidR="00C43BFF" w:rsidRDefault="00C43BFF" w:rsidP="00FE0B3C">
            <w:pPr>
              <w:pStyle w:val="Gvdemetni0"/>
              <w:framePr w:w="10795" w:wrap="notBeside" w:vAnchor="text" w:hAnchor="text" w:xAlign="center" w:y="1"/>
              <w:shd w:val="clear" w:color="auto" w:fill="auto"/>
              <w:tabs>
                <w:tab w:val="left" w:leader="dot" w:pos="563"/>
              </w:tabs>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1903FD" w:rsidRPr="00EF5B03">
              <w:rPr>
                <w:rStyle w:val="Gvdemetni1"/>
                <w:rFonts w:ascii="Times New Roman" w:hAnsi="Times New Roman" w:cs="Times New Roman"/>
                <w:sz w:val="16"/>
                <w:szCs w:val="16"/>
              </w:rPr>
              <w:t xml:space="preserve">Fatura, </w:t>
            </w:r>
          </w:p>
          <w:p w:rsidR="00C43BFF" w:rsidRDefault="00C43BFF" w:rsidP="00FE0B3C">
            <w:pPr>
              <w:pStyle w:val="Gvdemetni0"/>
              <w:framePr w:w="10795" w:wrap="notBeside" w:vAnchor="text" w:hAnchor="text" w:xAlign="center" w:y="1"/>
              <w:shd w:val="clear" w:color="auto" w:fill="auto"/>
              <w:tabs>
                <w:tab w:val="left" w:leader="dot" w:pos="563"/>
              </w:tabs>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5A054B" w:rsidRPr="00EF5B03">
              <w:rPr>
                <w:rStyle w:val="Gvdemetni1"/>
                <w:rFonts w:ascii="Times New Roman" w:hAnsi="Times New Roman" w:cs="Times New Roman"/>
                <w:sz w:val="16"/>
                <w:szCs w:val="16"/>
              </w:rPr>
              <w:t xml:space="preserve">Taşınır İşlem </w:t>
            </w:r>
            <w:r w:rsidR="001903FD" w:rsidRPr="00EF5B03">
              <w:rPr>
                <w:rStyle w:val="Gvdemetni1"/>
                <w:rFonts w:ascii="Times New Roman" w:hAnsi="Times New Roman" w:cs="Times New Roman"/>
                <w:sz w:val="16"/>
                <w:szCs w:val="16"/>
              </w:rPr>
              <w:t xml:space="preserve">Giriş Fişi, </w:t>
            </w:r>
          </w:p>
          <w:p w:rsidR="00C43BFF" w:rsidRDefault="00C43BFF" w:rsidP="00FE0B3C">
            <w:pPr>
              <w:pStyle w:val="Gvdemetni0"/>
              <w:framePr w:w="10795" w:wrap="notBeside" w:vAnchor="text" w:hAnchor="text" w:xAlign="center" w:y="1"/>
              <w:shd w:val="clear" w:color="auto" w:fill="auto"/>
              <w:tabs>
                <w:tab w:val="left" w:leader="dot" w:pos="563"/>
              </w:tabs>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3-</w:t>
            </w:r>
            <w:r w:rsidR="00FE0B3C" w:rsidRPr="00EF5B03">
              <w:rPr>
                <w:rStyle w:val="Gvdemetni1"/>
                <w:rFonts w:ascii="Times New Roman" w:hAnsi="Times New Roman" w:cs="Times New Roman"/>
                <w:sz w:val="16"/>
                <w:szCs w:val="16"/>
              </w:rPr>
              <w:t xml:space="preserve">Zimmet </w:t>
            </w:r>
            <w:r w:rsidR="00667ACF" w:rsidRPr="00EF5B03">
              <w:rPr>
                <w:rStyle w:val="Gvdemetni1"/>
                <w:rFonts w:ascii="Times New Roman" w:hAnsi="Times New Roman" w:cs="Times New Roman"/>
                <w:sz w:val="16"/>
                <w:szCs w:val="16"/>
              </w:rPr>
              <w:t xml:space="preserve">Fişi, </w:t>
            </w:r>
          </w:p>
          <w:p w:rsidR="00482F9C" w:rsidRPr="00EF5B03" w:rsidRDefault="00C43BFF" w:rsidP="00FE0B3C">
            <w:pPr>
              <w:pStyle w:val="Gvdemetni0"/>
              <w:framePr w:w="10795" w:wrap="notBeside" w:vAnchor="text" w:hAnchor="text" w:xAlign="center" w:y="1"/>
              <w:shd w:val="clear" w:color="auto" w:fill="auto"/>
              <w:tabs>
                <w:tab w:val="left" w:leader="dot" w:pos="563"/>
              </w:tabs>
              <w:spacing w:before="0"/>
              <w:ind w:left="40"/>
              <w:rPr>
                <w:rFonts w:ascii="Times New Roman" w:hAnsi="Times New Roman" w:cs="Times New Roman"/>
                <w:sz w:val="16"/>
                <w:szCs w:val="16"/>
              </w:rPr>
            </w:pPr>
            <w:r>
              <w:rPr>
                <w:rStyle w:val="Gvdemetni1"/>
                <w:rFonts w:ascii="Times New Roman" w:hAnsi="Times New Roman" w:cs="Times New Roman"/>
                <w:sz w:val="16"/>
                <w:szCs w:val="16"/>
              </w:rPr>
              <w:t>4-</w:t>
            </w:r>
            <w:r w:rsidR="00667ACF" w:rsidRPr="00EF5B03">
              <w:rPr>
                <w:rStyle w:val="Gvdemetni1"/>
                <w:rFonts w:ascii="Times New Roman" w:hAnsi="Times New Roman" w:cs="Times New Roman"/>
                <w:sz w:val="16"/>
                <w:szCs w:val="16"/>
              </w:rPr>
              <w:t>Taşınır</w:t>
            </w:r>
            <w:r w:rsidR="001903FD" w:rsidRPr="00EF5B03">
              <w:rPr>
                <w:rStyle w:val="Gvdemetni1"/>
                <w:rFonts w:ascii="Times New Roman" w:hAnsi="Times New Roman" w:cs="Times New Roman"/>
                <w:sz w:val="16"/>
                <w:szCs w:val="16"/>
              </w:rPr>
              <w:t xml:space="preserve"> İşlem Çıkış Fişi </w:t>
            </w:r>
            <w:r w:rsidR="005A054B" w:rsidRPr="00EF5B03">
              <w:rPr>
                <w:rStyle w:val="Gvdemetni1"/>
                <w:rFonts w:ascii="Times New Roman" w:hAnsi="Times New Roman" w:cs="Times New Roman"/>
                <w:sz w:val="16"/>
                <w:szCs w:val="16"/>
              </w:rPr>
              <w:t xml:space="preserve">  </w:t>
            </w:r>
            <w:r w:rsidR="00CA2A62" w:rsidRPr="00EF5B03">
              <w:rPr>
                <w:rStyle w:val="Gvdemetni1"/>
                <w:rFonts w:ascii="Times New Roman" w:hAnsi="Times New Roman" w:cs="Times New Roman"/>
                <w:sz w:val="16"/>
                <w:szCs w:val="16"/>
              </w:rPr>
              <w:t xml:space="preserve">(Taşınır Mal </w:t>
            </w:r>
            <w:r w:rsidR="00667ACF" w:rsidRPr="00EF5B03">
              <w:rPr>
                <w:rStyle w:val="Gvdemetni1"/>
                <w:rFonts w:ascii="Times New Roman" w:hAnsi="Times New Roman" w:cs="Times New Roman"/>
                <w:sz w:val="16"/>
                <w:szCs w:val="16"/>
              </w:rPr>
              <w:t>Yönetmeliği Madde</w:t>
            </w:r>
            <w:r w:rsidR="0078110C" w:rsidRPr="00EF5B03">
              <w:rPr>
                <w:rStyle w:val="Gvdemetni1"/>
                <w:rFonts w:ascii="Times New Roman" w:hAnsi="Times New Roman" w:cs="Times New Roman"/>
                <w:sz w:val="16"/>
                <w:szCs w:val="16"/>
              </w:rPr>
              <w:t xml:space="preserve"> </w:t>
            </w:r>
            <w:r w:rsidR="00CA2A62" w:rsidRPr="00EF5B03">
              <w:rPr>
                <w:rStyle w:val="Gvdemetni1"/>
                <w:rFonts w:ascii="Times New Roman" w:hAnsi="Times New Roman" w:cs="Times New Roman"/>
                <w:sz w:val="16"/>
                <w:szCs w:val="16"/>
              </w:rPr>
              <w:t>16</w:t>
            </w:r>
            <w:r w:rsidR="00CA2A62" w:rsidRPr="00EF5B03">
              <w:rPr>
                <w:rStyle w:val="Gvdemetni1"/>
                <w:rFonts w:ascii="Times New Roman" w:hAnsi="Times New Roman" w:cs="Times New Roman"/>
                <w:sz w:val="16"/>
                <w:szCs w:val="16"/>
              </w:rPr>
              <w:softHyphen/>
            </w:r>
            <w:r w:rsidR="001903FD" w:rsidRPr="00EF5B03">
              <w:rPr>
                <w:rStyle w:val="Gvdemetni1"/>
                <w:rFonts w:ascii="Times New Roman" w:hAnsi="Times New Roman" w:cs="Times New Roman"/>
                <w:sz w:val="16"/>
                <w:szCs w:val="16"/>
              </w:rPr>
              <w:t>-</w:t>
            </w:r>
            <w:r w:rsidR="005A054B" w:rsidRPr="00EF5B03">
              <w:rPr>
                <w:rStyle w:val="Gvdemetni1"/>
                <w:rFonts w:ascii="Times New Roman" w:hAnsi="Times New Roman" w:cs="Times New Roman"/>
                <w:sz w:val="16"/>
                <w:szCs w:val="16"/>
              </w:rPr>
              <w:t>24)</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E8567A" w:rsidP="00E8567A">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Pr>
                <w:rStyle w:val="Gvdemetni1"/>
                <w:rFonts w:ascii="Times New Roman" w:hAnsi="Times New Roman" w:cs="Times New Roman"/>
                <w:sz w:val="16"/>
                <w:szCs w:val="16"/>
              </w:rPr>
              <w:t>2</w:t>
            </w:r>
            <w:r w:rsidRPr="00EF5B03">
              <w:rPr>
                <w:rStyle w:val="Gvdemetni1"/>
                <w:rFonts w:ascii="Times New Roman" w:hAnsi="Times New Roman" w:cs="Times New Roman"/>
                <w:sz w:val="16"/>
                <w:szCs w:val="16"/>
              </w:rPr>
              <w:t xml:space="preserve"> </w:t>
            </w:r>
            <w:r>
              <w:rPr>
                <w:rStyle w:val="Gvdemetni1"/>
                <w:rFonts w:ascii="Times New Roman" w:hAnsi="Times New Roman" w:cs="Times New Roman"/>
                <w:sz w:val="16"/>
                <w:szCs w:val="16"/>
              </w:rPr>
              <w:t>G</w:t>
            </w:r>
            <w:r>
              <w:rPr>
                <w:rStyle w:val="Gvdemetni1"/>
                <w:rFonts w:ascii="Times New Roman" w:hAnsi="Times New Roman" w:cs="Times New Roman"/>
                <w:sz w:val="16"/>
                <w:szCs w:val="16"/>
              </w:rPr>
              <w:t>ün</w:t>
            </w:r>
          </w:p>
        </w:tc>
      </w:tr>
      <w:tr w:rsidR="00482F9C" w:rsidRPr="00EF5B03" w:rsidTr="00C43BFF">
        <w:trPr>
          <w:trHeight w:hRule="exact" w:val="1233"/>
          <w:jc w:val="center"/>
        </w:trPr>
        <w:tc>
          <w:tcPr>
            <w:tcW w:w="499" w:type="dxa"/>
            <w:tcBorders>
              <w:top w:val="single" w:sz="4" w:space="0" w:color="auto"/>
              <w:left w:val="single" w:sz="4" w:space="0" w:color="auto"/>
            </w:tcBorders>
            <w:shd w:val="clear" w:color="auto" w:fill="FFFFFF"/>
            <w:vAlign w:val="center"/>
          </w:tcPr>
          <w:p w:rsidR="00482F9C" w:rsidRPr="00EF5B03" w:rsidRDefault="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Pr>
                <w:rStyle w:val="Gvdemetni1"/>
                <w:rFonts w:ascii="Times New Roman" w:hAnsi="Times New Roman" w:cs="Times New Roman"/>
                <w:sz w:val="16"/>
                <w:szCs w:val="16"/>
              </w:rPr>
              <w:t>19</w:t>
            </w:r>
          </w:p>
        </w:tc>
        <w:tc>
          <w:tcPr>
            <w:tcW w:w="3802" w:type="dxa"/>
            <w:tcBorders>
              <w:top w:val="single" w:sz="4" w:space="0" w:color="auto"/>
              <w:left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line="130" w:lineRule="exact"/>
              <w:ind w:left="40"/>
              <w:rPr>
                <w:rFonts w:ascii="Times New Roman" w:hAnsi="Times New Roman" w:cs="Times New Roman"/>
                <w:sz w:val="16"/>
                <w:szCs w:val="16"/>
              </w:rPr>
            </w:pPr>
            <w:r w:rsidRPr="00EF5B03">
              <w:rPr>
                <w:rStyle w:val="Gvdemetni1"/>
                <w:rFonts w:ascii="Times New Roman" w:hAnsi="Times New Roman" w:cs="Times New Roman"/>
                <w:sz w:val="16"/>
                <w:szCs w:val="16"/>
              </w:rPr>
              <w:t>Kayıttan Düşme</w:t>
            </w:r>
          </w:p>
        </w:tc>
        <w:tc>
          <w:tcPr>
            <w:tcW w:w="4272" w:type="dxa"/>
            <w:tcBorders>
              <w:top w:val="single" w:sz="4" w:space="0" w:color="auto"/>
              <w:left w:val="single" w:sz="4" w:space="0" w:color="auto"/>
            </w:tcBorders>
            <w:shd w:val="clear" w:color="auto" w:fill="FFFFFF"/>
            <w:vAlign w:val="center"/>
          </w:tcPr>
          <w:p w:rsidR="00C43BFF" w:rsidRDefault="00C43BFF" w:rsidP="00FC7496">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5A054B" w:rsidRPr="00EF5B03">
              <w:rPr>
                <w:rStyle w:val="Gvdemetni1"/>
                <w:rFonts w:ascii="Times New Roman" w:hAnsi="Times New Roman" w:cs="Times New Roman"/>
                <w:sz w:val="16"/>
                <w:szCs w:val="16"/>
              </w:rPr>
              <w:t>Kayıtt</w:t>
            </w:r>
            <w:r w:rsidR="00FE0B3C" w:rsidRPr="00EF5B03">
              <w:rPr>
                <w:rStyle w:val="Gvdemetni1"/>
                <w:rFonts w:ascii="Times New Roman" w:hAnsi="Times New Roman" w:cs="Times New Roman"/>
                <w:sz w:val="16"/>
                <w:szCs w:val="16"/>
              </w:rPr>
              <w:t xml:space="preserve">an Düşme Teklif ve Onay </w:t>
            </w:r>
            <w:r w:rsidR="00667ACF" w:rsidRPr="00EF5B03">
              <w:rPr>
                <w:rStyle w:val="Gvdemetni1"/>
                <w:rFonts w:ascii="Times New Roman" w:hAnsi="Times New Roman" w:cs="Times New Roman"/>
                <w:sz w:val="16"/>
                <w:szCs w:val="16"/>
              </w:rPr>
              <w:t xml:space="preserve">Belgesi, </w:t>
            </w:r>
          </w:p>
          <w:p w:rsidR="00C43BFF" w:rsidRDefault="00C43BFF" w:rsidP="00FC7496">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667ACF" w:rsidRPr="00EF5B03">
              <w:rPr>
                <w:rStyle w:val="Gvdemetni1"/>
                <w:rFonts w:ascii="Times New Roman" w:hAnsi="Times New Roman" w:cs="Times New Roman"/>
                <w:sz w:val="16"/>
                <w:szCs w:val="16"/>
              </w:rPr>
              <w:t>Taşınır</w:t>
            </w:r>
            <w:r w:rsidR="005A054B" w:rsidRPr="00EF5B03">
              <w:rPr>
                <w:rStyle w:val="Gvdemetni1"/>
                <w:rFonts w:ascii="Times New Roman" w:hAnsi="Times New Roman" w:cs="Times New Roman"/>
                <w:sz w:val="16"/>
                <w:szCs w:val="16"/>
              </w:rPr>
              <w:t xml:space="preserve"> İşlem </w:t>
            </w:r>
            <w:r w:rsidR="00FC7496" w:rsidRPr="00EF5B03">
              <w:rPr>
                <w:rStyle w:val="Gvdemetni1"/>
                <w:rFonts w:ascii="Times New Roman" w:hAnsi="Times New Roman" w:cs="Times New Roman"/>
                <w:sz w:val="16"/>
                <w:szCs w:val="16"/>
              </w:rPr>
              <w:t xml:space="preserve">Çıkış Fişi, </w:t>
            </w:r>
          </w:p>
          <w:p w:rsidR="00C43BFF" w:rsidRDefault="00C43BFF" w:rsidP="00FC7496">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3-</w:t>
            </w:r>
            <w:r w:rsidR="00FE0B3C" w:rsidRPr="00EF5B03">
              <w:rPr>
                <w:rStyle w:val="Gvdemetni1"/>
                <w:rFonts w:ascii="Times New Roman" w:hAnsi="Times New Roman" w:cs="Times New Roman"/>
                <w:sz w:val="16"/>
                <w:szCs w:val="16"/>
              </w:rPr>
              <w:t xml:space="preserve">Komisyon Oluşumu Olur </w:t>
            </w:r>
            <w:r w:rsidR="00667ACF" w:rsidRPr="00EF5B03">
              <w:rPr>
                <w:rStyle w:val="Gvdemetni1"/>
                <w:rFonts w:ascii="Times New Roman" w:hAnsi="Times New Roman" w:cs="Times New Roman"/>
                <w:sz w:val="16"/>
                <w:szCs w:val="16"/>
              </w:rPr>
              <w:t>Yazısı,</w:t>
            </w:r>
          </w:p>
          <w:p w:rsidR="00482F9C" w:rsidRPr="00EF5B03" w:rsidRDefault="00C43BFF" w:rsidP="00FC7496">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Pr>
                <w:rStyle w:val="Gvdemetni1"/>
                <w:rFonts w:ascii="Times New Roman" w:hAnsi="Times New Roman" w:cs="Times New Roman"/>
                <w:sz w:val="16"/>
                <w:szCs w:val="16"/>
              </w:rPr>
              <w:t>4-</w:t>
            </w:r>
            <w:r w:rsidR="00667ACF" w:rsidRPr="00EF5B03">
              <w:rPr>
                <w:rStyle w:val="Gvdemetni1"/>
                <w:rFonts w:ascii="Times New Roman" w:hAnsi="Times New Roman" w:cs="Times New Roman"/>
                <w:sz w:val="16"/>
                <w:szCs w:val="16"/>
              </w:rPr>
              <w:t>Komisyon</w:t>
            </w:r>
            <w:r w:rsidR="00FE0B3C" w:rsidRPr="00EF5B03">
              <w:rPr>
                <w:rStyle w:val="Gvdemetni1"/>
                <w:rFonts w:ascii="Times New Roman" w:hAnsi="Times New Roman" w:cs="Times New Roman"/>
                <w:sz w:val="16"/>
                <w:szCs w:val="16"/>
              </w:rPr>
              <w:t xml:space="preserve"> O</w:t>
            </w:r>
            <w:r w:rsidR="005A054B" w:rsidRPr="00EF5B03">
              <w:rPr>
                <w:rStyle w:val="Gvdemetni1"/>
                <w:rFonts w:ascii="Times New Roman" w:hAnsi="Times New Roman" w:cs="Times New Roman"/>
                <w:sz w:val="16"/>
                <w:szCs w:val="16"/>
              </w:rPr>
              <w:t>luşum Tutanağı (Taşınır Mal Yönetmeliği</w:t>
            </w:r>
            <w:r w:rsidR="0078110C" w:rsidRPr="00EF5B03">
              <w:rPr>
                <w:rStyle w:val="Gvdemetni1"/>
                <w:rFonts w:ascii="Times New Roman" w:hAnsi="Times New Roman" w:cs="Times New Roman"/>
                <w:sz w:val="16"/>
                <w:szCs w:val="16"/>
              </w:rPr>
              <w:t xml:space="preserve"> </w:t>
            </w:r>
            <w:r w:rsidR="00667ACF" w:rsidRPr="00EF5B03">
              <w:rPr>
                <w:rStyle w:val="Gvdemetni1"/>
                <w:rFonts w:ascii="Times New Roman" w:hAnsi="Times New Roman" w:cs="Times New Roman"/>
                <w:sz w:val="16"/>
                <w:szCs w:val="16"/>
              </w:rPr>
              <w:t>Madde 27</w:t>
            </w:r>
            <w:r w:rsidR="00FE0B3C" w:rsidRPr="00EF5B03">
              <w:rPr>
                <w:rStyle w:val="Gvdemetni1"/>
                <w:rFonts w:ascii="Times New Roman" w:hAnsi="Times New Roman" w:cs="Times New Roman"/>
                <w:sz w:val="16"/>
                <w:szCs w:val="16"/>
              </w:rPr>
              <w:t>-</w:t>
            </w:r>
            <w:r w:rsidR="005A054B" w:rsidRPr="00EF5B03">
              <w:rPr>
                <w:rStyle w:val="Gvdemetni1"/>
                <w:rFonts w:ascii="Times New Roman" w:hAnsi="Times New Roman" w:cs="Times New Roman"/>
                <w:sz w:val="16"/>
                <w:szCs w:val="16"/>
              </w:rPr>
              <w:softHyphen/>
              <w:t>28)</w:t>
            </w:r>
          </w:p>
        </w:tc>
        <w:tc>
          <w:tcPr>
            <w:tcW w:w="2222" w:type="dxa"/>
            <w:tcBorders>
              <w:top w:val="single" w:sz="4" w:space="0" w:color="auto"/>
              <w:left w:val="single" w:sz="4" w:space="0" w:color="auto"/>
              <w:right w:val="single" w:sz="4" w:space="0" w:color="auto"/>
            </w:tcBorders>
            <w:shd w:val="clear" w:color="auto" w:fill="FFFFFF"/>
            <w:vAlign w:val="center"/>
          </w:tcPr>
          <w:p w:rsidR="00482F9C" w:rsidRPr="00EF5B03" w:rsidRDefault="005A054B" w:rsidP="00E8567A">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 xml:space="preserve">15 </w:t>
            </w:r>
            <w:r w:rsidR="00E8567A">
              <w:rPr>
                <w:rStyle w:val="Gvdemetni1"/>
                <w:rFonts w:ascii="Times New Roman" w:hAnsi="Times New Roman" w:cs="Times New Roman"/>
                <w:sz w:val="16"/>
                <w:szCs w:val="16"/>
              </w:rPr>
              <w:t>Gün</w:t>
            </w:r>
          </w:p>
        </w:tc>
      </w:tr>
      <w:tr w:rsidR="00482F9C" w:rsidRPr="00EF5B03" w:rsidTr="00667ACF">
        <w:trPr>
          <w:trHeight w:hRule="exact" w:val="987"/>
          <w:jc w:val="center"/>
        </w:trPr>
        <w:tc>
          <w:tcPr>
            <w:tcW w:w="499" w:type="dxa"/>
            <w:tcBorders>
              <w:top w:val="single" w:sz="4" w:space="0" w:color="auto"/>
              <w:left w:val="single" w:sz="4" w:space="0" w:color="auto"/>
              <w:bottom w:val="single" w:sz="4" w:space="0" w:color="auto"/>
            </w:tcBorders>
            <w:shd w:val="clear" w:color="auto" w:fill="FFFFFF"/>
            <w:vAlign w:val="center"/>
          </w:tcPr>
          <w:p w:rsidR="00482F9C" w:rsidRPr="00EF5B03" w:rsidRDefault="005A054B" w:rsidP="00667ACF">
            <w:pPr>
              <w:pStyle w:val="Gvdemetni0"/>
              <w:framePr w:w="10795" w:wrap="notBeside" w:vAnchor="text" w:hAnchor="text" w:xAlign="center" w:y="1"/>
              <w:shd w:val="clear" w:color="auto" w:fill="auto"/>
              <w:spacing w:before="0" w:line="130" w:lineRule="exact"/>
              <w:ind w:left="180"/>
              <w:rPr>
                <w:rFonts w:ascii="Times New Roman" w:hAnsi="Times New Roman" w:cs="Times New Roman"/>
                <w:sz w:val="16"/>
                <w:szCs w:val="16"/>
              </w:rPr>
            </w:pPr>
            <w:r w:rsidRPr="00EF5B03">
              <w:rPr>
                <w:rStyle w:val="Gvdemetni1"/>
                <w:rFonts w:ascii="Times New Roman" w:hAnsi="Times New Roman" w:cs="Times New Roman"/>
                <w:sz w:val="16"/>
                <w:szCs w:val="16"/>
              </w:rPr>
              <w:t>2</w:t>
            </w:r>
            <w:r w:rsidR="00667ACF">
              <w:rPr>
                <w:rStyle w:val="Gvdemetni1"/>
                <w:rFonts w:ascii="Times New Roman" w:hAnsi="Times New Roman" w:cs="Times New Roman"/>
                <w:sz w:val="16"/>
                <w:szCs w:val="16"/>
              </w:rPr>
              <w:t>0</w:t>
            </w:r>
          </w:p>
        </w:tc>
        <w:tc>
          <w:tcPr>
            <w:tcW w:w="3802" w:type="dxa"/>
            <w:tcBorders>
              <w:top w:val="single" w:sz="4" w:space="0" w:color="auto"/>
              <w:left w:val="single" w:sz="4" w:space="0" w:color="auto"/>
              <w:bottom w:val="single" w:sz="4" w:space="0" w:color="auto"/>
            </w:tcBorders>
            <w:shd w:val="clear" w:color="auto" w:fill="FFFFFF"/>
            <w:vAlign w:val="center"/>
          </w:tcPr>
          <w:p w:rsidR="00482F9C" w:rsidRPr="00EF5B03" w:rsidRDefault="005A054B">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sidRPr="00EF5B03">
              <w:rPr>
                <w:rStyle w:val="Gvdemetni1"/>
                <w:rFonts w:ascii="Times New Roman" w:hAnsi="Times New Roman" w:cs="Times New Roman"/>
                <w:sz w:val="16"/>
                <w:szCs w:val="16"/>
              </w:rPr>
              <w:t>Sayımlar ve Taşınır Mal Yönetim Hesabının Hazırlanması</w:t>
            </w:r>
          </w:p>
        </w:tc>
        <w:tc>
          <w:tcPr>
            <w:tcW w:w="4272" w:type="dxa"/>
            <w:tcBorders>
              <w:top w:val="single" w:sz="4" w:space="0" w:color="auto"/>
              <w:left w:val="single" w:sz="4" w:space="0" w:color="auto"/>
              <w:bottom w:val="single" w:sz="4" w:space="0" w:color="auto"/>
            </w:tcBorders>
            <w:shd w:val="clear" w:color="auto" w:fill="FFFFFF"/>
            <w:vAlign w:val="center"/>
          </w:tcPr>
          <w:p w:rsidR="00C43BFF" w:rsidRDefault="00C43BFF" w:rsidP="00FC2169">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1-</w:t>
            </w:r>
            <w:r w:rsidR="00FC2169" w:rsidRPr="00EF5B03">
              <w:rPr>
                <w:rStyle w:val="Gvdemetni1"/>
                <w:rFonts w:ascii="Times New Roman" w:hAnsi="Times New Roman" w:cs="Times New Roman"/>
                <w:sz w:val="16"/>
                <w:szCs w:val="16"/>
              </w:rPr>
              <w:t xml:space="preserve">Sayım Komisyonu Oluşumu Olur </w:t>
            </w:r>
            <w:r w:rsidR="00667ACF" w:rsidRPr="00EF5B03">
              <w:rPr>
                <w:rStyle w:val="Gvdemetni1"/>
                <w:rFonts w:ascii="Times New Roman" w:hAnsi="Times New Roman" w:cs="Times New Roman"/>
                <w:sz w:val="16"/>
                <w:szCs w:val="16"/>
              </w:rPr>
              <w:t>Yazısı,</w:t>
            </w:r>
          </w:p>
          <w:p w:rsidR="00C43BFF" w:rsidRDefault="00C43BFF" w:rsidP="00FC2169">
            <w:pPr>
              <w:pStyle w:val="Gvdemetni0"/>
              <w:framePr w:w="10795" w:wrap="notBeside" w:vAnchor="text" w:hAnchor="text" w:xAlign="center" w:y="1"/>
              <w:shd w:val="clear" w:color="auto" w:fill="auto"/>
              <w:spacing w:before="0"/>
              <w:ind w:left="40"/>
              <w:rPr>
                <w:rStyle w:val="Gvdemetni1"/>
                <w:rFonts w:ascii="Times New Roman" w:hAnsi="Times New Roman" w:cs="Times New Roman"/>
                <w:sz w:val="16"/>
                <w:szCs w:val="16"/>
              </w:rPr>
            </w:pPr>
            <w:r>
              <w:rPr>
                <w:rStyle w:val="Gvdemetni1"/>
                <w:rFonts w:ascii="Times New Roman" w:hAnsi="Times New Roman" w:cs="Times New Roman"/>
                <w:sz w:val="16"/>
                <w:szCs w:val="16"/>
              </w:rPr>
              <w:t>2-</w:t>
            </w:r>
            <w:r w:rsidR="00667ACF" w:rsidRPr="00EF5B03">
              <w:rPr>
                <w:rStyle w:val="Gvdemetni1"/>
                <w:rFonts w:ascii="Times New Roman" w:hAnsi="Times New Roman" w:cs="Times New Roman"/>
                <w:sz w:val="16"/>
                <w:szCs w:val="16"/>
              </w:rPr>
              <w:t xml:space="preserve"> Sayım</w:t>
            </w:r>
            <w:r w:rsidR="00FC2169" w:rsidRPr="00EF5B03">
              <w:rPr>
                <w:rStyle w:val="Gvdemetni1"/>
                <w:rFonts w:ascii="Times New Roman" w:hAnsi="Times New Roman" w:cs="Times New Roman"/>
                <w:sz w:val="16"/>
                <w:szCs w:val="16"/>
              </w:rPr>
              <w:t xml:space="preserve"> </w:t>
            </w:r>
            <w:r w:rsidR="00667ACF" w:rsidRPr="00EF5B03">
              <w:rPr>
                <w:rStyle w:val="Gvdemetni1"/>
                <w:rFonts w:ascii="Times New Roman" w:hAnsi="Times New Roman" w:cs="Times New Roman"/>
                <w:sz w:val="16"/>
                <w:szCs w:val="16"/>
              </w:rPr>
              <w:t>Tutanağı, Taşınır</w:t>
            </w:r>
            <w:r w:rsidR="00FC2169" w:rsidRPr="00EF5B03">
              <w:rPr>
                <w:rStyle w:val="Gvdemetni1"/>
                <w:rFonts w:ascii="Times New Roman" w:hAnsi="Times New Roman" w:cs="Times New Roman"/>
                <w:sz w:val="16"/>
                <w:szCs w:val="16"/>
              </w:rPr>
              <w:t xml:space="preserve"> Sayım Döküm </w:t>
            </w:r>
            <w:r w:rsidR="00667ACF" w:rsidRPr="00EF5B03">
              <w:rPr>
                <w:rStyle w:val="Gvdemetni1"/>
                <w:rFonts w:ascii="Times New Roman" w:hAnsi="Times New Roman" w:cs="Times New Roman"/>
                <w:sz w:val="16"/>
                <w:szCs w:val="16"/>
              </w:rPr>
              <w:t>Cetveli,</w:t>
            </w:r>
          </w:p>
          <w:p w:rsidR="00482F9C" w:rsidRPr="00EF5B03" w:rsidRDefault="00C43BFF" w:rsidP="00C43BFF">
            <w:pPr>
              <w:pStyle w:val="Gvdemetni0"/>
              <w:framePr w:w="10795" w:wrap="notBeside" w:vAnchor="text" w:hAnchor="text" w:xAlign="center" w:y="1"/>
              <w:shd w:val="clear" w:color="auto" w:fill="auto"/>
              <w:spacing w:before="0"/>
              <w:ind w:left="40"/>
              <w:rPr>
                <w:rFonts w:ascii="Times New Roman" w:hAnsi="Times New Roman" w:cs="Times New Roman"/>
                <w:sz w:val="16"/>
                <w:szCs w:val="16"/>
              </w:rPr>
            </w:pPr>
            <w:r>
              <w:rPr>
                <w:rStyle w:val="Gvdemetni1"/>
                <w:rFonts w:ascii="Times New Roman" w:hAnsi="Times New Roman" w:cs="Times New Roman"/>
                <w:sz w:val="16"/>
                <w:szCs w:val="16"/>
              </w:rPr>
              <w:t>3-</w:t>
            </w:r>
            <w:r w:rsidR="00667ACF" w:rsidRPr="00EF5B03">
              <w:rPr>
                <w:rStyle w:val="Gvdemetni1"/>
                <w:rFonts w:ascii="Times New Roman" w:hAnsi="Times New Roman" w:cs="Times New Roman"/>
                <w:sz w:val="16"/>
                <w:szCs w:val="16"/>
              </w:rPr>
              <w:t xml:space="preserve"> Harcama</w:t>
            </w:r>
            <w:r w:rsidR="00FC2169" w:rsidRPr="00EF5B03">
              <w:rPr>
                <w:rStyle w:val="Gvdemetni1"/>
                <w:rFonts w:ascii="Times New Roman" w:hAnsi="Times New Roman" w:cs="Times New Roman"/>
                <w:sz w:val="16"/>
                <w:szCs w:val="16"/>
              </w:rPr>
              <w:t xml:space="preserve"> Birimi Yönetim Hesabı Cetveli </w:t>
            </w:r>
            <w:r w:rsidR="005A054B" w:rsidRPr="00EF5B03">
              <w:rPr>
                <w:rStyle w:val="Gvdemetni1"/>
                <w:rFonts w:ascii="Times New Roman" w:hAnsi="Times New Roman" w:cs="Times New Roman"/>
                <w:sz w:val="16"/>
                <w:szCs w:val="16"/>
              </w:rPr>
              <w:t>(Taşınır Mal Yönetmeliği Madde 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482F9C" w:rsidRPr="00EF5B03" w:rsidRDefault="005A054B" w:rsidP="00E8567A">
            <w:pPr>
              <w:pStyle w:val="Gvdemetni0"/>
              <w:framePr w:w="10795" w:wrap="notBeside" w:vAnchor="text" w:hAnchor="text" w:xAlign="center" w:y="1"/>
              <w:shd w:val="clear" w:color="auto" w:fill="auto"/>
              <w:spacing w:before="0" w:line="130" w:lineRule="exact"/>
              <w:jc w:val="center"/>
              <w:rPr>
                <w:rFonts w:ascii="Times New Roman" w:hAnsi="Times New Roman" w:cs="Times New Roman"/>
                <w:sz w:val="16"/>
                <w:szCs w:val="16"/>
              </w:rPr>
            </w:pPr>
            <w:r w:rsidRPr="00EF5B03">
              <w:rPr>
                <w:rStyle w:val="Gvdemetni1"/>
                <w:rFonts w:ascii="Times New Roman" w:hAnsi="Times New Roman" w:cs="Times New Roman"/>
                <w:sz w:val="16"/>
                <w:szCs w:val="16"/>
              </w:rPr>
              <w:t>3 G</w:t>
            </w:r>
            <w:r w:rsidR="00E8567A">
              <w:rPr>
                <w:rStyle w:val="Gvdemetni1"/>
                <w:rFonts w:ascii="Times New Roman" w:hAnsi="Times New Roman" w:cs="Times New Roman"/>
                <w:sz w:val="16"/>
                <w:szCs w:val="16"/>
              </w:rPr>
              <w:t>ün</w:t>
            </w:r>
          </w:p>
        </w:tc>
      </w:tr>
    </w:tbl>
    <w:p w:rsidR="00482F9C" w:rsidRPr="00EF5B03" w:rsidRDefault="00482F9C">
      <w:pPr>
        <w:rPr>
          <w:rFonts w:ascii="Times New Roman" w:hAnsi="Times New Roman" w:cs="Times New Roman"/>
          <w:sz w:val="16"/>
          <w:szCs w:val="16"/>
        </w:rPr>
      </w:pPr>
    </w:p>
    <w:p w:rsidR="00482F9C" w:rsidRPr="00EF5B03" w:rsidRDefault="005A054B">
      <w:pPr>
        <w:pStyle w:val="Gvdemetni0"/>
        <w:shd w:val="clear" w:color="auto" w:fill="auto"/>
        <w:spacing w:before="440"/>
        <w:ind w:left="540" w:right="240"/>
        <w:rPr>
          <w:rFonts w:ascii="Times New Roman" w:hAnsi="Times New Roman" w:cs="Times New Roman"/>
          <w:sz w:val="16"/>
          <w:szCs w:val="16"/>
        </w:rPr>
        <w:sectPr w:rsidR="00482F9C" w:rsidRPr="00EF5B03">
          <w:footerReference w:type="default" r:id="rId7"/>
          <w:type w:val="continuous"/>
          <w:pgSz w:w="11909" w:h="16838"/>
          <w:pgMar w:top="779" w:right="458" w:bottom="1269" w:left="458" w:header="0" w:footer="3" w:gutter="0"/>
          <w:cols w:space="720"/>
          <w:noEndnote/>
          <w:docGrid w:linePitch="360"/>
        </w:sectPr>
      </w:pPr>
      <w:r w:rsidRPr="00EF5B03">
        <w:rPr>
          <w:rFonts w:ascii="Times New Roman" w:hAnsi="Times New Roman" w:cs="Times New Roman"/>
          <w:sz w:val="16"/>
          <w:szCs w:val="16"/>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482F9C" w:rsidRPr="00EF5B03" w:rsidRDefault="00482F9C">
      <w:pPr>
        <w:spacing w:line="240" w:lineRule="exact"/>
        <w:rPr>
          <w:rFonts w:ascii="Times New Roman" w:hAnsi="Times New Roman" w:cs="Times New Roman"/>
          <w:sz w:val="16"/>
          <w:szCs w:val="16"/>
        </w:rPr>
      </w:pPr>
    </w:p>
    <w:p w:rsidR="00482F9C" w:rsidRPr="00EF5B03" w:rsidRDefault="00482F9C">
      <w:pPr>
        <w:spacing w:before="30" w:after="30" w:line="240" w:lineRule="exact"/>
        <w:rPr>
          <w:rFonts w:ascii="Times New Roman" w:hAnsi="Times New Roman" w:cs="Times New Roman"/>
          <w:sz w:val="16"/>
          <w:szCs w:val="16"/>
        </w:rPr>
      </w:pPr>
    </w:p>
    <w:p w:rsidR="00482F9C" w:rsidRPr="00EF5B03" w:rsidRDefault="00482F9C">
      <w:pPr>
        <w:rPr>
          <w:rFonts w:ascii="Times New Roman" w:hAnsi="Times New Roman" w:cs="Times New Roman"/>
          <w:sz w:val="16"/>
          <w:szCs w:val="16"/>
        </w:rPr>
        <w:sectPr w:rsidR="00482F9C" w:rsidRPr="00EF5B03">
          <w:type w:val="continuous"/>
          <w:pgSz w:w="11909" w:h="16838"/>
          <w:pgMar w:top="0" w:right="0" w:bottom="0" w:left="0" w:header="0" w:footer="3" w:gutter="0"/>
          <w:cols w:space="720"/>
          <w:noEndnote/>
          <w:docGrid w:linePitch="360"/>
        </w:sectPr>
      </w:pP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İlk Müracaat Yeri</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İsim</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Unvan</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Adres</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Tel.</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r w:rsidRPr="00EF5B03">
        <w:rPr>
          <w:rStyle w:val="Gvdemetni3Exact"/>
          <w:rFonts w:ascii="Times New Roman" w:hAnsi="Times New Roman" w:cs="Times New Roman"/>
          <w:b/>
          <w:bCs/>
          <w:spacing w:val="0"/>
          <w:sz w:val="16"/>
          <w:szCs w:val="16"/>
        </w:rPr>
        <w:t>Faks</w:t>
      </w:r>
    </w:p>
    <w:p w:rsidR="00482F9C" w:rsidRPr="00EF5B03" w:rsidRDefault="005A054B">
      <w:pPr>
        <w:pStyle w:val="Gvdemetni30"/>
        <w:framePr w:w="1278" w:h="2372" w:wrap="around" w:vAnchor="text" w:hAnchor="margin" w:x="-1509" w:y="3"/>
        <w:shd w:val="clear" w:color="auto" w:fill="auto"/>
        <w:spacing w:before="0" w:line="360" w:lineRule="exact"/>
        <w:jc w:val="left"/>
        <w:rPr>
          <w:rFonts w:ascii="Times New Roman" w:hAnsi="Times New Roman" w:cs="Times New Roman"/>
          <w:sz w:val="16"/>
          <w:szCs w:val="16"/>
        </w:rPr>
      </w:pPr>
      <w:proofErr w:type="gramStart"/>
      <w:r w:rsidRPr="00EF5B03">
        <w:rPr>
          <w:rStyle w:val="Gvdemetni3Exact"/>
          <w:rFonts w:ascii="Times New Roman" w:hAnsi="Times New Roman" w:cs="Times New Roman"/>
          <w:b/>
          <w:bCs/>
          <w:spacing w:val="0"/>
          <w:sz w:val="16"/>
          <w:szCs w:val="16"/>
        </w:rPr>
        <w:t>e</w:t>
      </w:r>
      <w:proofErr w:type="gramEnd"/>
      <w:r w:rsidRPr="00EF5B03">
        <w:rPr>
          <w:rStyle w:val="Gvdemetni3Exact"/>
          <w:rFonts w:ascii="Times New Roman" w:hAnsi="Times New Roman" w:cs="Times New Roman"/>
          <w:b/>
          <w:bCs/>
          <w:spacing w:val="0"/>
          <w:sz w:val="16"/>
          <w:szCs w:val="16"/>
        </w:rPr>
        <w:t>-Posta</w:t>
      </w:r>
    </w:p>
    <w:p w:rsidR="00482F9C" w:rsidRPr="00EF5B03" w:rsidRDefault="00482F9C">
      <w:pPr>
        <w:rPr>
          <w:rFonts w:ascii="Times New Roman" w:hAnsi="Times New Roman" w:cs="Times New Roman"/>
          <w:sz w:val="16"/>
          <w:szCs w:val="16"/>
        </w:rPr>
      </w:pPr>
    </w:p>
    <w:p w:rsidR="00482F9C" w:rsidRPr="00EF5B03" w:rsidRDefault="005A054B">
      <w:pPr>
        <w:pStyle w:val="Gvdemetni0"/>
        <w:shd w:val="clear" w:color="auto" w:fill="auto"/>
        <w:spacing w:before="0" w:line="360" w:lineRule="exact"/>
        <w:jc w:val="both"/>
        <w:rPr>
          <w:rFonts w:ascii="Times New Roman" w:hAnsi="Times New Roman" w:cs="Times New Roman"/>
          <w:sz w:val="16"/>
          <w:szCs w:val="16"/>
        </w:rPr>
      </w:pPr>
      <w:r w:rsidRPr="00EF5B03">
        <w:rPr>
          <w:rFonts w:ascii="Times New Roman" w:hAnsi="Times New Roman" w:cs="Times New Roman"/>
          <w:sz w:val="16"/>
          <w:szCs w:val="16"/>
        </w:rPr>
        <w:t>: İdari ve Mali İşler Daire Başkanlığı</w:t>
      </w:r>
    </w:p>
    <w:p w:rsidR="00482F9C" w:rsidRPr="00EF5B03" w:rsidRDefault="005A054B">
      <w:pPr>
        <w:pStyle w:val="Gvdemetni0"/>
        <w:shd w:val="clear" w:color="auto" w:fill="auto"/>
        <w:tabs>
          <w:tab w:val="left" w:leader="underscore" w:pos="2242"/>
        </w:tabs>
        <w:spacing w:before="0" w:line="360" w:lineRule="exact"/>
        <w:jc w:val="both"/>
        <w:rPr>
          <w:rFonts w:ascii="Times New Roman" w:hAnsi="Times New Roman" w:cs="Times New Roman"/>
          <w:sz w:val="16"/>
          <w:szCs w:val="16"/>
        </w:rPr>
      </w:pPr>
      <w:r w:rsidRPr="00EF5B03">
        <w:rPr>
          <w:rStyle w:val="Gvdemetni4"/>
          <w:rFonts w:ascii="Times New Roman" w:hAnsi="Times New Roman" w:cs="Times New Roman"/>
          <w:sz w:val="16"/>
          <w:szCs w:val="16"/>
        </w:rPr>
        <w:t xml:space="preserve">: </w:t>
      </w:r>
      <w:r w:rsidR="00DB0AC8">
        <w:rPr>
          <w:rStyle w:val="Gvdemetni4"/>
          <w:rFonts w:ascii="Times New Roman" w:hAnsi="Times New Roman" w:cs="Times New Roman"/>
          <w:sz w:val="16"/>
          <w:szCs w:val="16"/>
        </w:rPr>
        <w:t>Bahattin ALPAK</w:t>
      </w:r>
      <w:r w:rsidRPr="00EF5B03">
        <w:rPr>
          <w:rFonts w:ascii="Times New Roman" w:hAnsi="Times New Roman" w:cs="Times New Roman"/>
          <w:sz w:val="16"/>
          <w:szCs w:val="16"/>
        </w:rPr>
        <w:tab/>
      </w:r>
    </w:p>
    <w:p w:rsidR="00482F9C" w:rsidRPr="00EF5B03" w:rsidRDefault="005A054B">
      <w:pPr>
        <w:pStyle w:val="Gvdemetni0"/>
        <w:shd w:val="clear" w:color="auto" w:fill="auto"/>
        <w:tabs>
          <w:tab w:val="left" w:leader="underscore" w:pos="2242"/>
        </w:tabs>
        <w:spacing w:before="0" w:line="360" w:lineRule="exact"/>
        <w:jc w:val="both"/>
        <w:rPr>
          <w:rFonts w:ascii="Times New Roman" w:hAnsi="Times New Roman" w:cs="Times New Roman"/>
          <w:sz w:val="16"/>
          <w:szCs w:val="16"/>
        </w:rPr>
      </w:pPr>
      <w:r w:rsidRPr="00EF5B03">
        <w:rPr>
          <w:rStyle w:val="Gvdemetni4"/>
          <w:rFonts w:ascii="Times New Roman" w:hAnsi="Times New Roman" w:cs="Times New Roman"/>
          <w:sz w:val="16"/>
          <w:szCs w:val="16"/>
        </w:rPr>
        <w:t>: Daire Başkanı</w:t>
      </w:r>
      <w:r w:rsidRPr="00EF5B03">
        <w:rPr>
          <w:rFonts w:ascii="Times New Roman" w:hAnsi="Times New Roman" w:cs="Times New Roman"/>
          <w:sz w:val="16"/>
          <w:szCs w:val="16"/>
        </w:rPr>
        <w:tab/>
      </w:r>
    </w:p>
    <w:p w:rsidR="005F4208" w:rsidRPr="00EF5B03" w:rsidRDefault="005A054B">
      <w:pPr>
        <w:pStyle w:val="Gvdemetni0"/>
        <w:shd w:val="clear" w:color="auto" w:fill="auto"/>
        <w:spacing w:before="0" w:line="360" w:lineRule="exact"/>
        <w:ind w:right="20"/>
        <w:jc w:val="both"/>
        <w:rPr>
          <w:rFonts w:ascii="Times New Roman" w:hAnsi="Times New Roman" w:cs="Times New Roman"/>
          <w:sz w:val="16"/>
          <w:szCs w:val="16"/>
        </w:rPr>
      </w:pPr>
      <w:r w:rsidRPr="00EF5B03">
        <w:rPr>
          <w:rFonts w:ascii="Times New Roman" w:hAnsi="Times New Roman" w:cs="Times New Roman"/>
          <w:sz w:val="16"/>
          <w:szCs w:val="16"/>
        </w:rPr>
        <w:t xml:space="preserve">: </w:t>
      </w:r>
      <w:r w:rsidR="00DB0AC8">
        <w:rPr>
          <w:rFonts w:ascii="Times New Roman" w:hAnsi="Times New Roman" w:cs="Times New Roman"/>
          <w:sz w:val="16"/>
          <w:szCs w:val="16"/>
        </w:rPr>
        <w:t>Etlik Milli İrade Yerleşkesi</w:t>
      </w:r>
      <w:r w:rsidRPr="00EF5B03">
        <w:rPr>
          <w:rFonts w:ascii="Times New Roman" w:hAnsi="Times New Roman" w:cs="Times New Roman"/>
          <w:sz w:val="16"/>
          <w:szCs w:val="16"/>
        </w:rPr>
        <w:t xml:space="preserve"> </w:t>
      </w:r>
    </w:p>
    <w:p w:rsidR="00482F9C" w:rsidRPr="00EF5B03" w:rsidRDefault="005F4208">
      <w:pPr>
        <w:pStyle w:val="Gvdemetni0"/>
        <w:shd w:val="clear" w:color="auto" w:fill="auto"/>
        <w:spacing w:before="0" w:line="360" w:lineRule="exact"/>
        <w:ind w:right="20"/>
        <w:jc w:val="both"/>
        <w:rPr>
          <w:rFonts w:ascii="Times New Roman" w:hAnsi="Times New Roman" w:cs="Times New Roman"/>
          <w:sz w:val="16"/>
          <w:szCs w:val="16"/>
        </w:rPr>
      </w:pPr>
      <w:r w:rsidRPr="00EF5B03">
        <w:rPr>
          <w:rFonts w:ascii="Times New Roman" w:hAnsi="Times New Roman" w:cs="Times New Roman"/>
          <w:sz w:val="16"/>
          <w:szCs w:val="16"/>
        </w:rPr>
        <w:t xml:space="preserve">:  </w:t>
      </w:r>
      <w:r w:rsidR="005A054B" w:rsidRPr="00EF5B03">
        <w:rPr>
          <w:rFonts w:ascii="Times New Roman" w:hAnsi="Times New Roman" w:cs="Times New Roman"/>
          <w:sz w:val="16"/>
          <w:szCs w:val="16"/>
        </w:rPr>
        <w:t>0</w:t>
      </w:r>
      <w:r w:rsidRPr="00EF5B03">
        <w:rPr>
          <w:rFonts w:ascii="Times New Roman" w:hAnsi="Times New Roman" w:cs="Times New Roman"/>
          <w:sz w:val="16"/>
          <w:szCs w:val="16"/>
        </w:rPr>
        <w:t xml:space="preserve"> </w:t>
      </w:r>
      <w:r w:rsidR="00DB0AC8">
        <w:rPr>
          <w:rFonts w:ascii="Times New Roman" w:hAnsi="Times New Roman" w:cs="Times New Roman"/>
          <w:sz w:val="16"/>
          <w:szCs w:val="16"/>
        </w:rPr>
        <w:t>312</w:t>
      </w:r>
      <w:r w:rsidR="005A054B" w:rsidRPr="00EF5B03">
        <w:rPr>
          <w:rFonts w:ascii="Times New Roman" w:hAnsi="Times New Roman" w:cs="Times New Roman"/>
          <w:sz w:val="16"/>
          <w:szCs w:val="16"/>
        </w:rPr>
        <w:t xml:space="preserve"> </w:t>
      </w:r>
      <w:r w:rsidR="00DB0AC8">
        <w:rPr>
          <w:rFonts w:ascii="Times New Roman" w:hAnsi="Times New Roman" w:cs="Times New Roman"/>
          <w:sz w:val="16"/>
          <w:szCs w:val="16"/>
        </w:rPr>
        <w:t>906</w:t>
      </w:r>
      <w:r w:rsidR="005A054B" w:rsidRPr="00EF5B03">
        <w:rPr>
          <w:rFonts w:ascii="Times New Roman" w:hAnsi="Times New Roman" w:cs="Times New Roman"/>
          <w:sz w:val="16"/>
          <w:szCs w:val="16"/>
        </w:rPr>
        <w:t xml:space="preserve"> </w:t>
      </w:r>
      <w:r w:rsidR="00757559">
        <w:rPr>
          <w:rFonts w:ascii="Times New Roman" w:hAnsi="Times New Roman" w:cs="Times New Roman"/>
          <w:sz w:val="16"/>
          <w:szCs w:val="16"/>
        </w:rPr>
        <w:t>17</w:t>
      </w:r>
      <w:r w:rsidR="005A054B" w:rsidRPr="00EF5B03">
        <w:rPr>
          <w:rFonts w:ascii="Times New Roman" w:hAnsi="Times New Roman" w:cs="Times New Roman"/>
          <w:sz w:val="16"/>
          <w:szCs w:val="16"/>
        </w:rPr>
        <w:t xml:space="preserve"> </w:t>
      </w:r>
      <w:r w:rsidR="00757559">
        <w:rPr>
          <w:rFonts w:ascii="Times New Roman" w:hAnsi="Times New Roman" w:cs="Times New Roman"/>
          <w:sz w:val="16"/>
          <w:szCs w:val="16"/>
        </w:rPr>
        <w:t>8</w:t>
      </w:r>
      <w:r w:rsidRPr="00EF5B03">
        <w:rPr>
          <w:rFonts w:ascii="Times New Roman" w:hAnsi="Times New Roman" w:cs="Times New Roman"/>
          <w:sz w:val="16"/>
          <w:szCs w:val="16"/>
        </w:rPr>
        <w:t>0</w:t>
      </w:r>
    </w:p>
    <w:p w:rsidR="005F4208" w:rsidRPr="00EF5B03" w:rsidRDefault="005F4208">
      <w:pPr>
        <w:pStyle w:val="Gvdemetni0"/>
        <w:shd w:val="clear" w:color="auto" w:fill="auto"/>
        <w:spacing w:before="0" w:line="130" w:lineRule="exact"/>
        <w:jc w:val="both"/>
        <w:rPr>
          <w:rFonts w:ascii="Times New Roman" w:hAnsi="Times New Roman" w:cs="Times New Roman"/>
          <w:sz w:val="16"/>
          <w:szCs w:val="16"/>
        </w:rPr>
      </w:pPr>
    </w:p>
    <w:p w:rsidR="00CF6C03" w:rsidRPr="00EF5B03" w:rsidRDefault="00CF6C03" w:rsidP="00CF6C03">
      <w:pPr>
        <w:pStyle w:val="Gvdemetni0"/>
        <w:shd w:val="clear" w:color="auto" w:fill="auto"/>
        <w:spacing w:before="0" w:after="165" w:line="130" w:lineRule="exact"/>
        <w:jc w:val="both"/>
        <w:rPr>
          <w:rFonts w:ascii="Times New Roman" w:hAnsi="Times New Roman" w:cs="Times New Roman"/>
          <w:sz w:val="16"/>
          <w:szCs w:val="16"/>
        </w:rPr>
      </w:pPr>
      <w:r w:rsidRPr="00EF5B03">
        <w:rPr>
          <w:rFonts w:ascii="Times New Roman" w:hAnsi="Times New Roman" w:cs="Times New Roman"/>
          <w:sz w:val="16"/>
          <w:szCs w:val="16"/>
        </w:rPr>
        <w:t xml:space="preserve">: 0 </w:t>
      </w:r>
      <w:r w:rsidR="00DB0AC8">
        <w:rPr>
          <w:rFonts w:ascii="Times New Roman" w:hAnsi="Times New Roman" w:cs="Times New Roman"/>
          <w:sz w:val="16"/>
          <w:szCs w:val="16"/>
        </w:rPr>
        <w:t>312</w:t>
      </w:r>
      <w:r w:rsidRPr="00EF5B03">
        <w:rPr>
          <w:rFonts w:ascii="Times New Roman" w:hAnsi="Times New Roman" w:cs="Times New Roman"/>
          <w:sz w:val="16"/>
          <w:szCs w:val="16"/>
        </w:rPr>
        <w:t xml:space="preserve"> </w:t>
      </w:r>
      <w:r w:rsidR="00DB0AC8">
        <w:rPr>
          <w:rFonts w:ascii="Times New Roman" w:hAnsi="Times New Roman" w:cs="Times New Roman"/>
          <w:sz w:val="16"/>
          <w:szCs w:val="16"/>
        </w:rPr>
        <w:t>906</w:t>
      </w:r>
      <w:r w:rsidRPr="00EF5B03">
        <w:rPr>
          <w:rFonts w:ascii="Times New Roman" w:hAnsi="Times New Roman" w:cs="Times New Roman"/>
          <w:sz w:val="16"/>
          <w:szCs w:val="16"/>
        </w:rPr>
        <w:t xml:space="preserve"> </w:t>
      </w:r>
      <w:r w:rsidR="00DB0AC8">
        <w:rPr>
          <w:rFonts w:ascii="Times New Roman" w:hAnsi="Times New Roman" w:cs="Times New Roman"/>
          <w:sz w:val="16"/>
          <w:szCs w:val="16"/>
        </w:rPr>
        <w:t>29</w:t>
      </w:r>
      <w:r w:rsidRPr="00EF5B03">
        <w:rPr>
          <w:rFonts w:ascii="Times New Roman" w:hAnsi="Times New Roman" w:cs="Times New Roman"/>
          <w:sz w:val="16"/>
          <w:szCs w:val="16"/>
        </w:rPr>
        <w:t xml:space="preserve"> 5</w:t>
      </w:r>
      <w:r w:rsidR="00DB0AC8">
        <w:rPr>
          <w:rFonts w:ascii="Times New Roman" w:hAnsi="Times New Roman" w:cs="Times New Roman"/>
          <w:sz w:val="16"/>
          <w:szCs w:val="16"/>
        </w:rPr>
        <w:t>0</w:t>
      </w:r>
    </w:p>
    <w:p w:rsidR="00CF6C03" w:rsidRPr="00EF5B03" w:rsidRDefault="00CF6C03">
      <w:pPr>
        <w:pStyle w:val="Gvdemetni0"/>
        <w:shd w:val="clear" w:color="auto" w:fill="auto"/>
        <w:spacing w:before="0" w:line="130" w:lineRule="exact"/>
        <w:jc w:val="both"/>
        <w:rPr>
          <w:rFonts w:ascii="Times New Roman" w:hAnsi="Times New Roman" w:cs="Times New Roman"/>
          <w:sz w:val="16"/>
          <w:szCs w:val="16"/>
        </w:rPr>
      </w:pPr>
    </w:p>
    <w:p w:rsidR="00CF6C03" w:rsidRDefault="005A054B">
      <w:pPr>
        <w:pStyle w:val="Gvdemetni0"/>
        <w:shd w:val="clear" w:color="auto" w:fill="auto"/>
        <w:spacing w:before="0" w:line="130" w:lineRule="exact"/>
        <w:jc w:val="both"/>
        <w:rPr>
          <w:rFonts w:ascii="Times New Roman" w:hAnsi="Times New Roman" w:cs="Times New Roman"/>
          <w:sz w:val="16"/>
          <w:szCs w:val="16"/>
        </w:rPr>
      </w:pPr>
      <w:r w:rsidRPr="00EF5B03">
        <w:rPr>
          <w:rFonts w:ascii="Times New Roman" w:hAnsi="Times New Roman" w:cs="Times New Roman"/>
          <w:sz w:val="16"/>
          <w:szCs w:val="16"/>
        </w:rPr>
        <w:t xml:space="preserve">: </w:t>
      </w:r>
      <w:r w:rsidR="00DB0AC8">
        <w:rPr>
          <w:rFonts w:ascii="Times New Roman" w:hAnsi="Times New Roman" w:cs="Times New Roman"/>
          <w:sz w:val="16"/>
          <w:szCs w:val="16"/>
        </w:rPr>
        <w:t>imid@aybu.edu.tr</w:t>
      </w:r>
    </w:p>
    <w:p w:rsidR="00DB0AC8" w:rsidRPr="00EF5B03" w:rsidRDefault="00DB0AC8">
      <w:pPr>
        <w:pStyle w:val="Gvdemetni0"/>
        <w:shd w:val="clear" w:color="auto" w:fill="auto"/>
        <w:spacing w:before="0" w:line="130" w:lineRule="exact"/>
        <w:jc w:val="both"/>
        <w:rPr>
          <w:rFonts w:ascii="Times New Roman" w:hAnsi="Times New Roman" w:cs="Times New Roman"/>
          <w:sz w:val="16"/>
          <w:szCs w:val="16"/>
          <w:lang w:val="en-US" w:eastAsia="en-US" w:bidi="en-US"/>
        </w:rPr>
      </w:pPr>
    </w:p>
    <w:p w:rsidR="00CF6C03" w:rsidRPr="00EF5B03" w:rsidRDefault="00CF6C03">
      <w:pPr>
        <w:pStyle w:val="Gvdemetni0"/>
        <w:shd w:val="clear" w:color="auto" w:fill="auto"/>
        <w:spacing w:before="0" w:line="130" w:lineRule="exact"/>
        <w:jc w:val="both"/>
        <w:rPr>
          <w:rFonts w:ascii="Times New Roman" w:hAnsi="Times New Roman" w:cs="Times New Roman"/>
          <w:sz w:val="16"/>
          <w:szCs w:val="16"/>
          <w:lang w:val="en-US" w:eastAsia="en-US" w:bidi="en-US"/>
        </w:rPr>
      </w:pPr>
    </w:p>
    <w:p w:rsidR="00CF6C03" w:rsidRPr="00EF5B03" w:rsidRDefault="00CF6C03" w:rsidP="00CF6C03">
      <w:pPr>
        <w:pStyle w:val="AralkYok"/>
        <w:ind w:left="-1560"/>
        <w:rPr>
          <w:rFonts w:ascii="Times New Roman" w:hAnsi="Times New Roman" w:cs="Times New Roman"/>
          <w:b/>
          <w:sz w:val="16"/>
          <w:szCs w:val="16"/>
        </w:rPr>
      </w:pPr>
      <w:r w:rsidRPr="00EF5B03">
        <w:rPr>
          <w:rFonts w:ascii="Times New Roman" w:hAnsi="Times New Roman" w:cs="Times New Roman"/>
          <w:b/>
          <w:sz w:val="16"/>
          <w:szCs w:val="16"/>
        </w:rPr>
        <w:t>İkinci Müracaat Yeri</w:t>
      </w:r>
    </w:p>
    <w:p w:rsidR="00CF6C03" w:rsidRPr="00EF5B03" w:rsidRDefault="00CF6C03" w:rsidP="00CF6C03">
      <w:pPr>
        <w:pStyle w:val="AralkYok"/>
        <w:ind w:left="-1560"/>
        <w:rPr>
          <w:rFonts w:ascii="Times New Roman" w:hAnsi="Times New Roman" w:cs="Times New Roman"/>
          <w:b/>
          <w:sz w:val="16"/>
          <w:szCs w:val="16"/>
        </w:rPr>
      </w:pPr>
    </w:p>
    <w:p w:rsidR="00CF6C03" w:rsidRPr="00EF5B03" w:rsidRDefault="00CF6C03" w:rsidP="00CF6C03">
      <w:pPr>
        <w:pStyle w:val="AralkYok"/>
        <w:ind w:left="-1560"/>
        <w:rPr>
          <w:rFonts w:ascii="Times New Roman" w:hAnsi="Times New Roman" w:cs="Times New Roman"/>
          <w:sz w:val="16"/>
          <w:szCs w:val="16"/>
        </w:rPr>
      </w:pPr>
      <w:r w:rsidRPr="00EF5B03">
        <w:rPr>
          <w:rFonts w:ascii="Times New Roman" w:hAnsi="Times New Roman" w:cs="Times New Roman"/>
          <w:sz w:val="16"/>
          <w:szCs w:val="16"/>
        </w:rPr>
        <w:t>İsim</w:t>
      </w:r>
      <w:r w:rsidR="009A02E2" w:rsidRPr="00EF5B03">
        <w:rPr>
          <w:rFonts w:ascii="Times New Roman" w:hAnsi="Times New Roman" w:cs="Times New Roman"/>
          <w:sz w:val="16"/>
          <w:szCs w:val="16"/>
        </w:rPr>
        <w:t xml:space="preserve">        </w:t>
      </w:r>
      <w:r w:rsidR="009A02E2" w:rsidRPr="00EF5B03">
        <w:rPr>
          <w:rFonts w:ascii="Times New Roman" w:hAnsi="Times New Roman" w:cs="Times New Roman"/>
          <w:sz w:val="16"/>
          <w:szCs w:val="16"/>
        </w:rPr>
        <w:tab/>
      </w:r>
      <w:r w:rsidR="009A02E2" w:rsidRPr="00EF5B03">
        <w:rPr>
          <w:rFonts w:ascii="Times New Roman" w:hAnsi="Times New Roman" w:cs="Times New Roman"/>
          <w:sz w:val="16"/>
          <w:szCs w:val="16"/>
        </w:rPr>
        <w:tab/>
        <w:t xml:space="preserve">: </w:t>
      </w:r>
      <w:proofErr w:type="spellStart"/>
      <w:proofErr w:type="gramStart"/>
      <w:r w:rsidR="007B61AF">
        <w:rPr>
          <w:rFonts w:ascii="Times New Roman" w:hAnsi="Times New Roman" w:cs="Times New Roman"/>
          <w:sz w:val="16"/>
          <w:szCs w:val="16"/>
        </w:rPr>
        <w:t>Dr.Öğr.Üyesi</w:t>
      </w:r>
      <w:proofErr w:type="spellEnd"/>
      <w:proofErr w:type="gramEnd"/>
      <w:r w:rsidR="007B61AF">
        <w:rPr>
          <w:rFonts w:ascii="Times New Roman" w:hAnsi="Times New Roman" w:cs="Times New Roman"/>
          <w:sz w:val="16"/>
          <w:szCs w:val="16"/>
        </w:rPr>
        <w:t xml:space="preserve"> Mümin ŞEN</w:t>
      </w:r>
    </w:p>
    <w:p w:rsidR="00CF6C03" w:rsidRPr="00EF5B03" w:rsidRDefault="00CF6C03" w:rsidP="00CF6C03">
      <w:pPr>
        <w:pStyle w:val="AralkYok"/>
        <w:ind w:left="-1560"/>
        <w:rPr>
          <w:rFonts w:ascii="Times New Roman" w:hAnsi="Times New Roman" w:cs="Times New Roman"/>
          <w:sz w:val="16"/>
          <w:szCs w:val="16"/>
        </w:rPr>
      </w:pPr>
      <w:r w:rsidRPr="00EF5B03">
        <w:rPr>
          <w:rFonts w:ascii="Times New Roman" w:hAnsi="Times New Roman" w:cs="Times New Roman"/>
          <w:sz w:val="16"/>
          <w:szCs w:val="16"/>
        </w:rPr>
        <w:t>Unvan</w:t>
      </w:r>
      <w:r w:rsidRPr="00EF5B03">
        <w:rPr>
          <w:rFonts w:ascii="Times New Roman" w:hAnsi="Times New Roman" w:cs="Times New Roman"/>
          <w:sz w:val="16"/>
          <w:szCs w:val="16"/>
        </w:rPr>
        <w:tab/>
      </w:r>
      <w:r w:rsidRPr="00EF5B03">
        <w:rPr>
          <w:rFonts w:ascii="Times New Roman" w:hAnsi="Times New Roman" w:cs="Times New Roman"/>
          <w:sz w:val="16"/>
          <w:szCs w:val="16"/>
        </w:rPr>
        <w:tab/>
        <w:t>: Genel Sekreter</w:t>
      </w:r>
      <w:r w:rsidR="007B61AF">
        <w:rPr>
          <w:rFonts w:ascii="Times New Roman" w:hAnsi="Times New Roman" w:cs="Times New Roman"/>
          <w:sz w:val="16"/>
          <w:szCs w:val="16"/>
        </w:rPr>
        <w:t xml:space="preserve"> V.</w:t>
      </w:r>
    </w:p>
    <w:p w:rsidR="00CF6C03" w:rsidRPr="00EF5B03" w:rsidRDefault="00CF6C03" w:rsidP="00AE6B95">
      <w:pPr>
        <w:pStyle w:val="AralkYok"/>
        <w:ind w:left="-1560"/>
        <w:rPr>
          <w:rFonts w:ascii="Times New Roman" w:hAnsi="Times New Roman" w:cs="Times New Roman"/>
          <w:sz w:val="16"/>
          <w:szCs w:val="16"/>
        </w:rPr>
      </w:pPr>
      <w:r w:rsidRPr="00EF5B03">
        <w:rPr>
          <w:rFonts w:ascii="Times New Roman" w:hAnsi="Times New Roman" w:cs="Times New Roman"/>
          <w:sz w:val="16"/>
          <w:szCs w:val="16"/>
        </w:rPr>
        <w:t>Adres</w:t>
      </w:r>
      <w:r w:rsidRPr="00EF5B03">
        <w:rPr>
          <w:rFonts w:ascii="Times New Roman" w:hAnsi="Times New Roman" w:cs="Times New Roman"/>
          <w:sz w:val="16"/>
          <w:szCs w:val="16"/>
        </w:rPr>
        <w:tab/>
      </w:r>
      <w:r w:rsidRPr="00EF5B03">
        <w:rPr>
          <w:rFonts w:ascii="Times New Roman" w:hAnsi="Times New Roman" w:cs="Times New Roman"/>
          <w:sz w:val="16"/>
          <w:szCs w:val="16"/>
        </w:rPr>
        <w:tab/>
        <w:t xml:space="preserve">: </w:t>
      </w:r>
      <w:r w:rsidR="00AE6B95">
        <w:rPr>
          <w:rFonts w:ascii="Times New Roman" w:hAnsi="Times New Roman" w:cs="Times New Roman"/>
          <w:sz w:val="16"/>
          <w:szCs w:val="16"/>
        </w:rPr>
        <w:t>Etlik Milli İrade Yerleşkesi</w:t>
      </w:r>
    </w:p>
    <w:p w:rsidR="00CF6C03" w:rsidRPr="00EF5B03" w:rsidRDefault="00CF6C03" w:rsidP="00CF6C03">
      <w:pPr>
        <w:pStyle w:val="AralkYok"/>
        <w:ind w:left="-1560"/>
        <w:rPr>
          <w:rFonts w:ascii="Times New Roman" w:hAnsi="Times New Roman" w:cs="Times New Roman"/>
          <w:sz w:val="16"/>
          <w:szCs w:val="16"/>
        </w:rPr>
      </w:pPr>
      <w:r w:rsidRPr="00EF5B03">
        <w:rPr>
          <w:rFonts w:ascii="Times New Roman" w:hAnsi="Times New Roman" w:cs="Times New Roman"/>
          <w:sz w:val="16"/>
          <w:szCs w:val="16"/>
        </w:rPr>
        <w:t>Tel.</w:t>
      </w:r>
      <w:r w:rsidRPr="00EF5B03">
        <w:rPr>
          <w:rFonts w:ascii="Times New Roman" w:hAnsi="Times New Roman" w:cs="Times New Roman"/>
          <w:sz w:val="16"/>
          <w:szCs w:val="16"/>
        </w:rPr>
        <w:tab/>
      </w:r>
      <w:r w:rsidRPr="00EF5B03">
        <w:rPr>
          <w:rFonts w:ascii="Times New Roman" w:hAnsi="Times New Roman" w:cs="Times New Roman"/>
          <w:sz w:val="16"/>
          <w:szCs w:val="16"/>
        </w:rPr>
        <w:tab/>
        <w:t xml:space="preserve">: 0 </w:t>
      </w:r>
      <w:r w:rsidR="00AE6B95">
        <w:rPr>
          <w:rFonts w:ascii="Times New Roman" w:hAnsi="Times New Roman" w:cs="Times New Roman"/>
          <w:sz w:val="16"/>
          <w:szCs w:val="16"/>
        </w:rPr>
        <w:t>312</w:t>
      </w:r>
      <w:r w:rsidRPr="00EF5B03">
        <w:rPr>
          <w:rFonts w:ascii="Times New Roman" w:hAnsi="Times New Roman" w:cs="Times New Roman"/>
          <w:sz w:val="16"/>
          <w:szCs w:val="16"/>
        </w:rPr>
        <w:t xml:space="preserve"> </w:t>
      </w:r>
      <w:r w:rsidR="00AE6B95">
        <w:rPr>
          <w:rFonts w:ascii="Times New Roman" w:hAnsi="Times New Roman" w:cs="Times New Roman"/>
          <w:sz w:val="16"/>
          <w:szCs w:val="16"/>
        </w:rPr>
        <w:t>906</w:t>
      </w:r>
      <w:r w:rsidRPr="00EF5B03">
        <w:rPr>
          <w:rFonts w:ascii="Times New Roman" w:hAnsi="Times New Roman" w:cs="Times New Roman"/>
          <w:sz w:val="16"/>
          <w:szCs w:val="16"/>
        </w:rPr>
        <w:t xml:space="preserve"> </w:t>
      </w:r>
      <w:r w:rsidR="00AE6B95">
        <w:rPr>
          <w:rFonts w:ascii="Times New Roman" w:hAnsi="Times New Roman" w:cs="Times New Roman"/>
          <w:sz w:val="16"/>
          <w:szCs w:val="16"/>
        </w:rPr>
        <w:t>20</w:t>
      </w:r>
      <w:r w:rsidRPr="00EF5B03">
        <w:rPr>
          <w:rFonts w:ascii="Times New Roman" w:hAnsi="Times New Roman" w:cs="Times New Roman"/>
          <w:sz w:val="16"/>
          <w:szCs w:val="16"/>
        </w:rPr>
        <w:t xml:space="preserve"> </w:t>
      </w:r>
      <w:r w:rsidR="00AE6B95">
        <w:rPr>
          <w:rFonts w:ascii="Times New Roman" w:hAnsi="Times New Roman" w:cs="Times New Roman"/>
          <w:sz w:val="16"/>
          <w:szCs w:val="16"/>
        </w:rPr>
        <w:t>00</w:t>
      </w:r>
    </w:p>
    <w:p w:rsidR="00CF6C03" w:rsidRPr="00EF5B03" w:rsidRDefault="00CF6C03" w:rsidP="00CF6C03">
      <w:pPr>
        <w:pStyle w:val="AralkYok"/>
        <w:ind w:left="-1560"/>
        <w:rPr>
          <w:rFonts w:ascii="Times New Roman" w:hAnsi="Times New Roman" w:cs="Times New Roman"/>
          <w:sz w:val="16"/>
          <w:szCs w:val="16"/>
        </w:rPr>
      </w:pPr>
      <w:r w:rsidRPr="00EF5B03">
        <w:rPr>
          <w:rFonts w:ascii="Times New Roman" w:hAnsi="Times New Roman" w:cs="Times New Roman"/>
          <w:sz w:val="16"/>
          <w:szCs w:val="16"/>
        </w:rPr>
        <w:t>Faks</w:t>
      </w:r>
      <w:r w:rsidRPr="00EF5B03">
        <w:rPr>
          <w:rFonts w:ascii="Times New Roman" w:hAnsi="Times New Roman" w:cs="Times New Roman"/>
          <w:sz w:val="16"/>
          <w:szCs w:val="16"/>
        </w:rPr>
        <w:tab/>
      </w:r>
      <w:r w:rsidRPr="00EF5B03">
        <w:rPr>
          <w:rFonts w:ascii="Times New Roman" w:hAnsi="Times New Roman" w:cs="Times New Roman"/>
          <w:sz w:val="16"/>
          <w:szCs w:val="16"/>
        </w:rPr>
        <w:tab/>
        <w:t xml:space="preserve">: </w:t>
      </w:r>
      <w:r w:rsidR="006A4DDD" w:rsidRPr="00EF5B03">
        <w:rPr>
          <w:rFonts w:ascii="Times New Roman" w:hAnsi="Times New Roman" w:cs="Times New Roman"/>
          <w:sz w:val="16"/>
          <w:szCs w:val="16"/>
        </w:rPr>
        <w:t xml:space="preserve">0 </w:t>
      </w:r>
      <w:r w:rsidR="0092236D">
        <w:rPr>
          <w:rFonts w:ascii="Times New Roman" w:hAnsi="Times New Roman" w:cs="Times New Roman"/>
          <w:sz w:val="16"/>
          <w:szCs w:val="16"/>
        </w:rPr>
        <w:t>312</w:t>
      </w:r>
      <w:r w:rsidR="006A4DDD" w:rsidRPr="00EF5B03">
        <w:rPr>
          <w:rFonts w:ascii="Times New Roman" w:hAnsi="Times New Roman" w:cs="Times New Roman"/>
          <w:sz w:val="16"/>
          <w:szCs w:val="16"/>
        </w:rPr>
        <w:t xml:space="preserve"> </w:t>
      </w:r>
      <w:r w:rsidR="0092236D">
        <w:rPr>
          <w:rFonts w:ascii="Times New Roman" w:hAnsi="Times New Roman" w:cs="Times New Roman"/>
          <w:sz w:val="16"/>
          <w:szCs w:val="16"/>
        </w:rPr>
        <w:t>906</w:t>
      </w:r>
      <w:r w:rsidR="006A4DDD" w:rsidRPr="00EF5B03">
        <w:rPr>
          <w:rFonts w:ascii="Times New Roman" w:hAnsi="Times New Roman" w:cs="Times New Roman"/>
          <w:sz w:val="16"/>
          <w:szCs w:val="16"/>
        </w:rPr>
        <w:t xml:space="preserve"> </w:t>
      </w:r>
      <w:r w:rsidR="0092236D">
        <w:rPr>
          <w:rFonts w:ascii="Times New Roman" w:hAnsi="Times New Roman" w:cs="Times New Roman"/>
          <w:sz w:val="16"/>
          <w:szCs w:val="16"/>
        </w:rPr>
        <w:t>29</w:t>
      </w:r>
      <w:r w:rsidR="006A4DDD" w:rsidRPr="00EF5B03">
        <w:rPr>
          <w:rFonts w:ascii="Times New Roman" w:hAnsi="Times New Roman" w:cs="Times New Roman"/>
          <w:sz w:val="16"/>
          <w:szCs w:val="16"/>
        </w:rPr>
        <w:t xml:space="preserve"> </w:t>
      </w:r>
      <w:r w:rsidR="0092236D">
        <w:rPr>
          <w:rFonts w:ascii="Times New Roman" w:hAnsi="Times New Roman" w:cs="Times New Roman"/>
          <w:sz w:val="16"/>
          <w:szCs w:val="16"/>
        </w:rPr>
        <w:t>50</w:t>
      </w:r>
    </w:p>
    <w:p w:rsidR="00CF6C03" w:rsidRPr="00EF5B03" w:rsidRDefault="00CF6C03" w:rsidP="00CF6C03">
      <w:pPr>
        <w:pStyle w:val="AralkYok"/>
        <w:ind w:left="-1560" w:right="-753"/>
        <w:rPr>
          <w:rFonts w:ascii="Times New Roman" w:hAnsi="Times New Roman" w:cs="Times New Roman"/>
          <w:sz w:val="16"/>
          <w:szCs w:val="16"/>
        </w:rPr>
      </w:pPr>
      <w:r w:rsidRPr="00EF5B03">
        <w:rPr>
          <w:rFonts w:ascii="Times New Roman" w:hAnsi="Times New Roman" w:cs="Times New Roman"/>
          <w:sz w:val="16"/>
          <w:szCs w:val="16"/>
        </w:rPr>
        <w:t>e-</w:t>
      </w:r>
      <w:proofErr w:type="gramStart"/>
      <w:r w:rsidRPr="00EF5B03">
        <w:rPr>
          <w:rFonts w:ascii="Times New Roman" w:hAnsi="Times New Roman" w:cs="Times New Roman"/>
          <w:sz w:val="16"/>
          <w:szCs w:val="16"/>
        </w:rPr>
        <w:t xml:space="preserve">Posta          : </w:t>
      </w:r>
      <w:r w:rsidR="00AE6B95">
        <w:rPr>
          <w:rFonts w:ascii="Times New Roman" w:hAnsi="Times New Roman" w:cs="Times New Roman"/>
          <w:sz w:val="16"/>
          <w:szCs w:val="16"/>
        </w:rPr>
        <w:t>gensek</w:t>
      </w:r>
      <w:proofErr w:type="gramEnd"/>
      <w:r w:rsidR="00AE6B95">
        <w:rPr>
          <w:rFonts w:ascii="Times New Roman" w:hAnsi="Times New Roman" w:cs="Times New Roman"/>
          <w:sz w:val="16"/>
          <w:szCs w:val="16"/>
        </w:rPr>
        <w:t>@aybu.edu.tr</w:t>
      </w:r>
    </w:p>
    <w:p w:rsidR="00CF6C03" w:rsidRPr="00EF5B03" w:rsidRDefault="00CF6C03" w:rsidP="00CF6C03">
      <w:pPr>
        <w:pStyle w:val="Gvdemetni0"/>
        <w:shd w:val="clear" w:color="auto" w:fill="auto"/>
        <w:spacing w:before="0" w:line="130" w:lineRule="exact"/>
        <w:ind w:left="-1560"/>
        <w:jc w:val="both"/>
        <w:rPr>
          <w:rFonts w:ascii="Times New Roman" w:hAnsi="Times New Roman" w:cs="Times New Roman"/>
          <w:sz w:val="16"/>
          <w:szCs w:val="16"/>
        </w:rPr>
      </w:pPr>
    </w:p>
    <w:sectPr w:rsidR="00CF6C03" w:rsidRPr="00EF5B03" w:rsidSect="00482F9C">
      <w:type w:val="continuous"/>
      <w:pgSz w:w="11909" w:h="16838"/>
      <w:pgMar w:top="397" w:right="624" w:bottom="4659" w:left="2549" w:header="0" w:footer="3" w:gutter="0"/>
      <w:cols w:num="3" w:space="720" w:equalWidth="0">
        <w:col w:w="2366" w:space="1454"/>
        <w:col w:w="1406" w:space="1320"/>
        <w:col w:w="2189"/>
      </w:cols>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AC" w:rsidRDefault="00DF2DAC" w:rsidP="00482F9C">
      <w:r>
        <w:separator/>
      </w:r>
    </w:p>
  </w:endnote>
  <w:endnote w:type="continuationSeparator" w:id="0">
    <w:p w:rsidR="00DF2DAC" w:rsidRDefault="00DF2DAC" w:rsidP="0048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9C" w:rsidRDefault="00095B6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6725285</wp:posOffset>
              </wp:positionH>
              <wp:positionV relativeFrom="page">
                <wp:posOffset>10130155</wp:posOffset>
              </wp:positionV>
              <wp:extent cx="62230" cy="154940"/>
              <wp:effectExtent l="635" t="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C" w:rsidRDefault="00092585">
                          <w:pPr>
                            <w:pStyle w:val="stbilgiveyaaltbilgi0"/>
                            <w:shd w:val="clear" w:color="auto" w:fill="auto"/>
                            <w:spacing w:line="240" w:lineRule="auto"/>
                          </w:pPr>
                          <w:r>
                            <w:fldChar w:fldCharType="begin"/>
                          </w:r>
                          <w:r>
                            <w:instrText xml:space="preserve"> PAGE \* MERGEFORMAT </w:instrText>
                          </w:r>
                          <w:r>
                            <w:fldChar w:fldCharType="separate"/>
                          </w:r>
                          <w:r w:rsidR="00963D8D" w:rsidRPr="00963D8D">
                            <w:rPr>
                              <w:rStyle w:val="stbilgiveyaaltbilgi1"/>
                              <w:noProof/>
                            </w:rPr>
                            <w:t>2</w:t>
                          </w:r>
                          <w:r>
                            <w:rPr>
                              <w:rStyle w:val="stbilgiveyaaltbilgi1"/>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55pt;margin-top:797.65pt;width:4.9pt;height:12.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y5pwIAAKU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o1HC6T5B1c1HATL9Is9Y0LST6/VdrY90z2yBkF1tB3&#10;j00ON8YCC3CdXVwoISvedb73nXh2AI7TCUSGp+7O5eBb+SOLsu1qu0qDNFlugzQqy+Cq2qTBsorP&#10;F+W7crMp458ubpzmLaeUCRdmllWc/lnbHgU+CeIoLCM7Th2cS8no/W7TaXQgIOvKf65XkPyJW/g8&#10;DX8NXF5QipM0uk6yoFquzoO0ShdBdh6tgijOrrNlBKUuq+eUbrhg/04JDQXOFsliktJvuUX+e82N&#10;5D23MDg63hd4dXQiuRPgVlDfWkt4N9knpXDpP5UCKjY32svVKXTSqh13I6A4De8kfQDhagnKAhHC&#10;tAOjlfo7RgNMjgILGG0YdR8ESN8NmdnQs7GbDSJqeFhgi9Fkbuw0jO6V5vsWcOef6wp+j4p77T7l&#10;AIm7DcwCT+Fxbrlhc7r3Xk/Tdf0LAAD//wMAUEsDBBQABgAIAAAAIQDJMWUo4AAAAA8BAAAPAAAA&#10;ZHJzL2Rvd25yZXYueG1sTI/NTsMwEITvSLyDtUjcqB1Q0iTEqVAlLtwoCImbm2zjCP9Etpsmb8/2&#10;BLcZ7afZmWa3WMNmDHH0TkK2EcDQdb4f3SDh8+P1oQQWk3K9Mt6hhBUj7Nrbm0bVvb+4d5wPaWAU&#10;4mKtJOiUpprz2Gm0Km78hI5uJx+sSmTDwPugLhRuDX8UouBWjY4+aDXhXmP3czhbCdvly+MUcY/f&#10;p7kLelxL87ZKeX+3vDwDS7ikPxiu9ak6tNTp6M+uj8yQF3mVEUsqr/InYFdGFGUF7EiqyKot8Lbh&#10;/3e0vwAAAP//AwBQSwECLQAUAAYACAAAACEAtoM4kv4AAADhAQAAEwAAAAAAAAAAAAAAAAAAAAAA&#10;W0NvbnRlbnRfVHlwZXNdLnhtbFBLAQItABQABgAIAAAAIQA4/SH/1gAAAJQBAAALAAAAAAAAAAAA&#10;AAAAAC8BAABfcmVscy8ucmVsc1BLAQItABQABgAIAAAAIQDJdjy5pwIAAKUFAAAOAAAAAAAAAAAA&#10;AAAAAC4CAABkcnMvZTJvRG9jLnhtbFBLAQItABQABgAIAAAAIQDJMWUo4AAAAA8BAAAPAAAAAAAA&#10;AAAAAAAAAAEFAABkcnMvZG93bnJldi54bWxQSwUGAAAAAAQABADzAAAADgYAAAAA&#10;" filled="f" stroked="f">
              <v:textbox style="mso-fit-shape-to-text:t" inset="0,0,0,0">
                <w:txbxContent>
                  <w:p w:rsidR="00482F9C" w:rsidRDefault="00092585">
                    <w:pPr>
                      <w:pStyle w:val="stbilgiveyaaltbilgi0"/>
                      <w:shd w:val="clear" w:color="auto" w:fill="auto"/>
                      <w:spacing w:line="240" w:lineRule="auto"/>
                    </w:pPr>
                    <w:r>
                      <w:fldChar w:fldCharType="begin"/>
                    </w:r>
                    <w:r>
                      <w:instrText xml:space="preserve"> PAGE \* MERGEFORMAT </w:instrText>
                    </w:r>
                    <w:r>
                      <w:fldChar w:fldCharType="separate"/>
                    </w:r>
                    <w:r w:rsidR="00963D8D" w:rsidRPr="00963D8D">
                      <w:rPr>
                        <w:rStyle w:val="stbilgiveyaaltbilgi1"/>
                        <w:noProof/>
                      </w:rPr>
                      <w:t>2</w:t>
                    </w:r>
                    <w:r>
                      <w:rPr>
                        <w:rStyle w:val="stbilgiveyaaltbilgi1"/>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AC" w:rsidRDefault="00DF2DAC"/>
  </w:footnote>
  <w:footnote w:type="continuationSeparator" w:id="0">
    <w:p w:rsidR="00DF2DAC" w:rsidRDefault="00DF2DA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F4345"/>
    <w:multiLevelType w:val="multilevel"/>
    <w:tmpl w:val="A6A6B4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660E6E"/>
    <w:multiLevelType w:val="multilevel"/>
    <w:tmpl w:val="9C6697CC"/>
    <w:lvl w:ilvl="0">
      <w:start w:val="3"/>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0459AE"/>
    <w:multiLevelType w:val="hybridMultilevel"/>
    <w:tmpl w:val="BC685CE0"/>
    <w:lvl w:ilvl="0" w:tplc="9586AF18">
      <w:start w:val="1"/>
      <w:numFmt w:val="decimal"/>
      <w:lvlText w:val="%1."/>
      <w:lvlJc w:val="left"/>
      <w:pPr>
        <w:ind w:left="40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9C"/>
    <w:rsid w:val="00042CA7"/>
    <w:rsid w:val="00092585"/>
    <w:rsid w:val="00095B61"/>
    <w:rsid w:val="000B5B49"/>
    <w:rsid w:val="000F3317"/>
    <w:rsid w:val="001425ED"/>
    <w:rsid w:val="00164884"/>
    <w:rsid w:val="00176CA1"/>
    <w:rsid w:val="001903FD"/>
    <w:rsid w:val="001A4114"/>
    <w:rsid w:val="00203B97"/>
    <w:rsid w:val="00274B3C"/>
    <w:rsid w:val="00311453"/>
    <w:rsid w:val="00317F86"/>
    <w:rsid w:val="003A10E6"/>
    <w:rsid w:val="00463A92"/>
    <w:rsid w:val="00481455"/>
    <w:rsid w:val="00482F9C"/>
    <w:rsid w:val="004F50DC"/>
    <w:rsid w:val="00542960"/>
    <w:rsid w:val="005573AB"/>
    <w:rsid w:val="00580DC9"/>
    <w:rsid w:val="00592B4B"/>
    <w:rsid w:val="005A054B"/>
    <w:rsid w:val="005F4208"/>
    <w:rsid w:val="00645D91"/>
    <w:rsid w:val="00667ACF"/>
    <w:rsid w:val="006A4DDD"/>
    <w:rsid w:val="006C0C04"/>
    <w:rsid w:val="006C32EA"/>
    <w:rsid w:val="006C65E4"/>
    <w:rsid w:val="00716B95"/>
    <w:rsid w:val="00730867"/>
    <w:rsid w:val="00733A93"/>
    <w:rsid w:val="00757559"/>
    <w:rsid w:val="0078110C"/>
    <w:rsid w:val="007B198D"/>
    <w:rsid w:val="007B61AF"/>
    <w:rsid w:val="007E003C"/>
    <w:rsid w:val="0087164A"/>
    <w:rsid w:val="00890176"/>
    <w:rsid w:val="008E655C"/>
    <w:rsid w:val="008E72C3"/>
    <w:rsid w:val="0092236D"/>
    <w:rsid w:val="00935531"/>
    <w:rsid w:val="00963D8D"/>
    <w:rsid w:val="00973A38"/>
    <w:rsid w:val="009950F5"/>
    <w:rsid w:val="009A02E2"/>
    <w:rsid w:val="009A3591"/>
    <w:rsid w:val="009D5476"/>
    <w:rsid w:val="009E1BAF"/>
    <w:rsid w:val="00AA0B6B"/>
    <w:rsid w:val="00AA4F9B"/>
    <w:rsid w:val="00AD044F"/>
    <w:rsid w:val="00AE64DC"/>
    <w:rsid w:val="00AE6B95"/>
    <w:rsid w:val="00B66180"/>
    <w:rsid w:val="00B85C93"/>
    <w:rsid w:val="00BB5BAC"/>
    <w:rsid w:val="00C43BFF"/>
    <w:rsid w:val="00C93655"/>
    <w:rsid w:val="00CA2A62"/>
    <w:rsid w:val="00CB4774"/>
    <w:rsid w:val="00CB7840"/>
    <w:rsid w:val="00CC6C18"/>
    <w:rsid w:val="00CF6C03"/>
    <w:rsid w:val="00D4495C"/>
    <w:rsid w:val="00D60E82"/>
    <w:rsid w:val="00D649AE"/>
    <w:rsid w:val="00D827D8"/>
    <w:rsid w:val="00DA46F6"/>
    <w:rsid w:val="00DB0AC8"/>
    <w:rsid w:val="00DC3798"/>
    <w:rsid w:val="00DF2DAC"/>
    <w:rsid w:val="00E0565B"/>
    <w:rsid w:val="00E8567A"/>
    <w:rsid w:val="00E94F98"/>
    <w:rsid w:val="00EF5B03"/>
    <w:rsid w:val="00F20F3A"/>
    <w:rsid w:val="00F7386C"/>
    <w:rsid w:val="00FA4BE4"/>
    <w:rsid w:val="00FB139C"/>
    <w:rsid w:val="00FC2169"/>
    <w:rsid w:val="00FC7496"/>
    <w:rsid w:val="00FE0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8A7EE"/>
  <w15:docId w15:val="{8580958B-4261-4260-865E-6790C917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2F9C"/>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82F9C"/>
    <w:rPr>
      <w:color w:val="0066CC"/>
      <w:u w:val="single"/>
    </w:rPr>
  </w:style>
  <w:style w:type="character" w:customStyle="1" w:styleId="Gvdemetni2">
    <w:name w:val="Gövde metni (2)_"/>
    <w:basedOn w:val="VarsaylanParagrafYazTipi"/>
    <w:link w:val="Gvdemetni20"/>
    <w:rsid w:val="00482F9C"/>
    <w:rPr>
      <w:rFonts w:ascii="Arial" w:eastAsia="Arial" w:hAnsi="Arial" w:cs="Arial"/>
      <w:b/>
      <w:bCs/>
      <w:i w:val="0"/>
      <w:iCs w:val="0"/>
      <w:smallCaps w:val="0"/>
      <w:strike w:val="0"/>
      <w:sz w:val="17"/>
      <w:szCs w:val="17"/>
      <w:u w:val="none"/>
    </w:rPr>
  </w:style>
  <w:style w:type="character" w:customStyle="1" w:styleId="stbilgiveyaaltbilgi">
    <w:name w:val="Üst bilgi veya alt bilgi_"/>
    <w:basedOn w:val="VarsaylanParagrafYazTipi"/>
    <w:link w:val="stbilgiveyaaltbilgi0"/>
    <w:rsid w:val="00482F9C"/>
    <w:rPr>
      <w:rFonts w:ascii="Candara" w:eastAsia="Candara" w:hAnsi="Candara" w:cs="Candara"/>
      <w:b w:val="0"/>
      <w:bCs w:val="0"/>
      <w:i w:val="0"/>
      <w:iCs w:val="0"/>
      <w:smallCaps w:val="0"/>
      <w:strike w:val="0"/>
      <w:sz w:val="20"/>
      <w:szCs w:val="20"/>
      <w:u w:val="none"/>
    </w:rPr>
  </w:style>
  <w:style w:type="character" w:customStyle="1" w:styleId="stbilgiveyaaltbilgi1">
    <w:name w:val="Üst bilgi veya alt bilgi"/>
    <w:basedOn w:val="stbilgiveyaaltbilgi"/>
    <w:rsid w:val="00482F9C"/>
    <w:rPr>
      <w:rFonts w:ascii="Candara" w:eastAsia="Candara" w:hAnsi="Candara" w:cs="Candara"/>
      <w:b w:val="0"/>
      <w:bCs w:val="0"/>
      <w:i w:val="0"/>
      <w:iCs w:val="0"/>
      <w:smallCaps w:val="0"/>
      <w:strike w:val="0"/>
      <w:color w:val="000000"/>
      <w:spacing w:val="0"/>
      <w:w w:val="100"/>
      <w:position w:val="0"/>
      <w:sz w:val="20"/>
      <w:szCs w:val="20"/>
      <w:u w:val="none"/>
      <w:lang w:val="tr-TR" w:eastAsia="tr-TR" w:bidi="tr-TR"/>
    </w:rPr>
  </w:style>
  <w:style w:type="character" w:customStyle="1" w:styleId="Gvdemetni3">
    <w:name w:val="Gövde metni (3)_"/>
    <w:basedOn w:val="VarsaylanParagrafYazTipi"/>
    <w:link w:val="Gvdemetni30"/>
    <w:rsid w:val="00482F9C"/>
    <w:rPr>
      <w:rFonts w:ascii="Arial" w:eastAsia="Arial" w:hAnsi="Arial" w:cs="Arial"/>
      <w:b/>
      <w:bCs/>
      <w:i w:val="0"/>
      <w:iCs w:val="0"/>
      <w:smallCaps w:val="0"/>
      <w:strike w:val="0"/>
      <w:sz w:val="13"/>
      <w:szCs w:val="13"/>
      <w:u w:val="none"/>
    </w:rPr>
  </w:style>
  <w:style w:type="character" w:customStyle="1" w:styleId="Balk1">
    <w:name w:val="Başlık #1_"/>
    <w:basedOn w:val="VarsaylanParagrafYazTipi"/>
    <w:link w:val="Balk10"/>
    <w:rsid w:val="00482F9C"/>
    <w:rPr>
      <w:rFonts w:ascii="Arial" w:eastAsia="Arial" w:hAnsi="Arial" w:cs="Arial"/>
      <w:b/>
      <w:bCs/>
      <w:i w:val="0"/>
      <w:iCs w:val="0"/>
      <w:smallCaps w:val="0"/>
      <w:strike w:val="0"/>
      <w:sz w:val="20"/>
      <w:szCs w:val="20"/>
      <w:u w:val="none"/>
    </w:rPr>
  </w:style>
  <w:style w:type="character" w:customStyle="1" w:styleId="Balk11">
    <w:name w:val="Başlık #1"/>
    <w:basedOn w:val="Balk1"/>
    <w:rsid w:val="00482F9C"/>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Gvdemetni">
    <w:name w:val="Gövde metni_"/>
    <w:basedOn w:val="VarsaylanParagrafYazTipi"/>
    <w:link w:val="Gvdemetni0"/>
    <w:rsid w:val="00482F9C"/>
    <w:rPr>
      <w:rFonts w:ascii="Arial" w:eastAsia="Arial" w:hAnsi="Arial" w:cs="Arial"/>
      <w:b w:val="0"/>
      <w:bCs w:val="0"/>
      <w:i w:val="0"/>
      <w:iCs w:val="0"/>
      <w:smallCaps w:val="0"/>
      <w:strike w:val="0"/>
      <w:sz w:val="13"/>
      <w:szCs w:val="13"/>
      <w:u w:val="none"/>
    </w:rPr>
  </w:style>
  <w:style w:type="character" w:customStyle="1" w:styleId="GvdemetniKaln">
    <w:name w:val="Gövde metni + Kalın"/>
    <w:basedOn w:val="Gvdemetni"/>
    <w:rsid w:val="00482F9C"/>
    <w:rPr>
      <w:rFonts w:ascii="Arial" w:eastAsia="Arial" w:hAnsi="Arial" w:cs="Arial"/>
      <w:b/>
      <w:bCs/>
      <w:i w:val="0"/>
      <w:iCs w:val="0"/>
      <w:smallCaps w:val="0"/>
      <w:strike w:val="0"/>
      <w:color w:val="000000"/>
      <w:spacing w:val="0"/>
      <w:w w:val="100"/>
      <w:position w:val="0"/>
      <w:sz w:val="13"/>
      <w:szCs w:val="13"/>
      <w:u w:val="none"/>
      <w:lang w:val="tr-TR" w:eastAsia="tr-TR" w:bidi="tr-TR"/>
    </w:rPr>
  </w:style>
  <w:style w:type="character" w:customStyle="1" w:styleId="Gvdemetni1">
    <w:name w:val="Gövde metni"/>
    <w:basedOn w:val="Gvdemetni"/>
    <w:rsid w:val="00482F9C"/>
    <w:rPr>
      <w:rFonts w:ascii="Arial" w:eastAsia="Arial" w:hAnsi="Arial" w:cs="Arial"/>
      <w:b w:val="0"/>
      <w:bCs w:val="0"/>
      <w:i w:val="0"/>
      <w:iCs w:val="0"/>
      <w:smallCaps w:val="0"/>
      <w:strike w:val="0"/>
      <w:color w:val="000000"/>
      <w:spacing w:val="0"/>
      <w:w w:val="100"/>
      <w:position w:val="0"/>
      <w:sz w:val="13"/>
      <w:szCs w:val="13"/>
      <w:u w:val="none"/>
      <w:lang w:val="tr-TR" w:eastAsia="tr-TR" w:bidi="tr-TR"/>
    </w:rPr>
  </w:style>
  <w:style w:type="character" w:customStyle="1" w:styleId="GvdemetniKaln0">
    <w:name w:val="Gövde metni + Kalın"/>
    <w:basedOn w:val="Gvdemetni"/>
    <w:rsid w:val="00482F9C"/>
    <w:rPr>
      <w:rFonts w:ascii="Arial" w:eastAsia="Arial" w:hAnsi="Arial" w:cs="Arial"/>
      <w:b/>
      <w:bCs/>
      <w:i w:val="0"/>
      <w:iCs w:val="0"/>
      <w:smallCaps w:val="0"/>
      <w:strike w:val="0"/>
      <w:color w:val="000000"/>
      <w:spacing w:val="0"/>
      <w:w w:val="100"/>
      <w:position w:val="0"/>
      <w:sz w:val="13"/>
      <w:szCs w:val="13"/>
      <w:u w:val="none"/>
      <w:lang w:val="tr-TR" w:eastAsia="tr-TR" w:bidi="tr-TR"/>
    </w:rPr>
  </w:style>
  <w:style w:type="character" w:customStyle="1" w:styleId="Gvdemetni3Exact">
    <w:name w:val="Gövde metni (3) Exact"/>
    <w:basedOn w:val="VarsaylanParagrafYazTipi"/>
    <w:rsid w:val="00482F9C"/>
    <w:rPr>
      <w:rFonts w:ascii="Arial" w:eastAsia="Arial" w:hAnsi="Arial" w:cs="Arial"/>
      <w:b/>
      <w:bCs/>
      <w:i w:val="0"/>
      <w:iCs w:val="0"/>
      <w:smallCaps w:val="0"/>
      <w:strike w:val="0"/>
      <w:spacing w:val="5"/>
      <w:sz w:val="12"/>
      <w:szCs w:val="12"/>
      <w:u w:val="none"/>
    </w:rPr>
  </w:style>
  <w:style w:type="character" w:customStyle="1" w:styleId="Gvdemetni4">
    <w:name w:val="Gövde metni"/>
    <w:basedOn w:val="Gvdemetni"/>
    <w:rsid w:val="00482F9C"/>
    <w:rPr>
      <w:rFonts w:ascii="Arial" w:eastAsia="Arial" w:hAnsi="Arial" w:cs="Arial"/>
      <w:b w:val="0"/>
      <w:bCs w:val="0"/>
      <w:i w:val="0"/>
      <w:iCs w:val="0"/>
      <w:smallCaps w:val="0"/>
      <w:strike w:val="0"/>
      <w:color w:val="000000"/>
      <w:spacing w:val="0"/>
      <w:w w:val="100"/>
      <w:position w:val="0"/>
      <w:sz w:val="13"/>
      <w:szCs w:val="13"/>
      <w:u w:val="single"/>
      <w:lang w:val="tr-TR" w:eastAsia="tr-TR" w:bidi="tr-TR"/>
    </w:rPr>
  </w:style>
  <w:style w:type="paragraph" w:customStyle="1" w:styleId="Gvdemetni20">
    <w:name w:val="Gövde metni (2)"/>
    <w:basedOn w:val="Normal"/>
    <w:link w:val="Gvdemetni2"/>
    <w:rsid w:val="00482F9C"/>
    <w:pPr>
      <w:shd w:val="clear" w:color="auto" w:fill="FFFFFF"/>
      <w:spacing w:after="120" w:line="0" w:lineRule="atLeast"/>
    </w:pPr>
    <w:rPr>
      <w:rFonts w:ascii="Arial" w:eastAsia="Arial" w:hAnsi="Arial" w:cs="Arial"/>
      <w:b/>
      <w:bCs/>
      <w:sz w:val="17"/>
      <w:szCs w:val="17"/>
    </w:rPr>
  </w:style>
  <w:style w:type="paragraph" w:customStyle="1" w:styleId="stbilgiveyaaltbilgi0">
    <w:name w:val="Üst bilgi veya alt bilgi"/>
    <w:basedOn w:val="Normal"/>
    <w:link w:val="stbilgiveyaaltbilgi"/>
    <w:rsid w:val="00482F9C"/>
    <w:pPr>
      <w:shd w:val="clear" w:color="auto" w:fill="FFFFFF"/>
      <w:spacing w:line="0" w:lineRule="atLeast"/>
    </w:pPr>
    <w:rPr>
      <w:rFonts w:ascii="Candara" w:eastAsia="Candara" w:hAnsi="Candara" w:cs="Candara"/>
      <w:sz w:val="20"/>
      <w:szCs w:val="20"/>
    </w:rPr>
  </w:style>
  <w:style w:type="paragraph" w:customStyle="1" w:styleId="Gvdemetni30">
    <w:name w:val="Gövde metni (3)"/>
    <w:basedOn w:val="Normal"/>
    <w:link w:val="Gvdemetni3"/>
    <w:rsid w:val="00482F9C"/>
    <w:pPr>
      <w:shd w:val="clear" w:color="auto" w:fill="FFFFFF"/>
      <w:spacing w:before="120" w:line="211" w:lineRule="exact"/>
      <w:jc w:val="center"/>
    </w:pPr>
    <w:rPr>
      <w:rFonts w:ascii="Arial" w:eastAsia="Arial" w:hAnsi="Arial" w:cs="Arial"/>
      <w:b/>
      <w:bCs/>
      <w:sz w:val="13"/>
      <w:szCs w:val="13"/>
    </w:rPr>
  </w:style>
  <w:style w:type="paragraph" w:customStyle="1" w:styleId="Balk10">
    <w:name w:val="Başlık #1"/>
    <w:basedOn w:val="Normal"/>
    <w:link w:val="Balk1"/>
    <w:rsid w:val="00482F9C"/>
    <w:pPr>
      <w:shd w:val="clear" w:color="auto" w:fill="FFFFFF"/>
      <w:spacing w:after="120" w:line="0" w:lineRule="atLeast"/>
      <w:jc w:val="center"/>
      <w:outlineLvl w:val="0"/>
    </w:pPr>
    <w:rPr>
      <w:rFonts w:ascii="Arial" w:eastAsia="Arial" w:hAnsi="Arial" w:cs="Arial"/>
      <w:b/>
      <w:bCs/>
      <w:sz w:val="20"/>
      <w:szCs w:val="20"/>
    </w:rPr>
  </w:style>
  <w:style w:type="paragraph" w:customStyle="1" w:styleId="Gvdemetni0">
    <w:name w:val="Gövde metni"/>
    <w:basedOn w:val="Normal"/>
    <w:link w:val="Gvdemetni"/>
    <w:rsid w:val="00482F9C"/>
    <w:pPr>
      <w:shd w:val="clear" w:color="auto" w:fill="FFFFFF"/>
      <w:spacing w:before="480" w:line="187" w:lineRule="exact"/>
    </w:pPr>
    <w:rPr>
      <w:rFonts w:ascii="Arial" w:eastAsia="Arial" w:hAnsi="Arial" w:cs="Arial"/>
      <w:sz w:val="13"/>
      <w:szCs w:val="13"/>
    </w:rPr>
  </w:style>
  <w:style w:type="paragraph" w:styleId="AralkYok">
    <w:name w:val="No Spacing"/>
    <w:uiPriority w:val="1"/>
    <w:qFormat/>
    <w:rsid w:val="00CF6C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842</Words>
  <Characters>4805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AYBU</cp:lastModifiedBy>
  <cp:revision>23</cp:revision>
  <dcterms:created xsi:type="dcterms:W3CDTF">2025-10-22T10:39:00Z</dcterms:created>
  <dcterms:modified xsi:type="dcterms:W3CDTF">2025-10-22T10:57:00Z</dcterms:modified>
</cp:coreProperties>
</file>