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75" w:rsidRDefault="007A3D75" w:rsidP="00CE7415">
      <w:pPr>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Uzmanlık Öğrencisinin </w:t>
      </w:r>
    </w:p>
    <w:p w:rsidR="00CE7415" w:rsidRPr="00600B02" w:rsidRDefault="00CE7415" w:rsidP="00CE7415">
      <w:pPr>
        <w:spacing w:after="0" w:line="240" w:lineRule="auto"/>
        <w:rPr>
          <w:rFonts w:ascii="Times New Roman" w:hAnsi="Times New Roman" w:cs="Times New Roman"/>
          <w:b/>
          <w:sz w:val="24"/>
          <w:szCs w:val="28"/>
        </w:rPr>
      </w:pPr>
      <w:r w:rsidRPr="00600B02">
        <w:rPr>
          <w:rFonts w:ascii="Times New Roman" w:hAnsi="Times New Roman" w:cs="Times New Roman"/>
          <w:b/>
          <w:sz w:val="24"/>
          <w:szCs w:val="28"/>
        </w:rPr>
        <w:t>Adı Soyadı</w:t>
      </w:r>
      <w:r w:rsidRPr="00600B02">
        <w:rPr>
          <w:rFonts w:ascii="Times New Roman" w:hAnsi="Times New Roman" w:cs="Times New Roman"/>
          <w:b/>
          <w:sz w:val="24"/>
          <w:szCs w:val="28"/>
        </w:rPr>
        <w:tab/>
      </w:r>
      <w:r w:rsidRPr="00600B02">
        <w:rPr>
          <w:rFonts w:ascii="Times New Roman" w:hAnsi="Times New Roman" w:cs="Times New Roman"/>
          <w:b/>
          <w:sz w:val="24"/>
          <w:szCs w:val="28"/>
        </w:rPr>
        <w:tab/>
      </w:r>
      <w:r w:rsidRPr="00600B02">
        <w:rPr>
          <w:rFonts w:ascii="Times New Roman" w:hAnsi="Times New Roman" w:cs="Times New Roman"/>
          <w:b/>
          <w:sz w:val="24"/>
          <w:szCs w:val="28"/>
        </w:rPr>
        <w:tab/>
      </w:r>
      <w:r w:rsidRPr="00600B02">
        <w:rPr>
          <w:rFonts w:ascii="Times New Roman" w:hAnsi="Times New Roman" w:cs="Times New Roman"/>
          <w:b/>
          <w:sz w:val="24"/>
          <w:szCs w:val="28"/>
        </w:rPr>
        <w:tab/>
        <w:t>:</w:t>
      </w:r>
      <w:r w:rsidR="00600B02" w:rsidRPr="00600B02">
        <w:rPr>
          <w:rFonts w:ascii="Times New Roman" w:hAnsi="Times New Roman" w:cs="Times New Roman"/>
          <w:b/>
          <w:sz w:val="24"/>
          <w:szCs w:val="28"/>
        </w:rPr>
        <w:t xml:space="preserve"> </w:t>
      </w:r>
    </w:p>
    <w:p w:rsidR="00CE7415" w:rsidRPr="00600B02" w:rsidRDefault="00CE7415" w:rsidP="00CE7415">
      <w:pPr>
        <w:spacing w:after="0" w:line="240" w:lineRule="auto"/>
        <w:rPr>
          <w:rFonts w:ascii="Times New Roman" w:hAnsi="Times New Roman" w:cs="Times New Roman"/>
          <w:b/>
          <w:sz w:val="24"/>
          <w:szCs w:val="28"/>
        </w:rPr>
      </w:pPr>
      <w:r w:rsidRPr="00600B02">
        <w:rPr>
          <w:rFonts w:ascii="Times New Roman" w:hAnsi="Times New Roman" w:cs="Times New Roman"/>
          <w:b/>
          <w:sz w:val="24"/>
          <w:szCs w:val="28"/>
        </w:rPr>
        <w:t>Anabilim Dalı</w:t>
      </w:r>
      <w:r w:rsidR="00920588" w:rsidRPr="00600B02">
        <w:rPr>
          <w:rFonts w:ascii="Times New Roman" w:hAnsi="Times New Roman" w:cs="Times New Roman"/>
          <w:b/>
          <w:sz w:val="24"/>
          <w:szCs w:val="28"/>
        </w:rPr>
        <w:tab/>
      </w:r>
      <w:r w:rsidRPr="00600B02">
        <w:rPr>
          <w:rFonts w:ascii="Times New Roman" w:hAnsi="Times New Roman" w:cs="Times New Roman"/>
          <w:b/>
          <w:sz w:val="24"/>
          <w:szCs w:val="28"/>
        </w:rPr>
        <w:tab/>
      </w:r>
      <w:r w:rsidRPr="00600B02">
        <w:rPr>
          <w:rFonts w:ascii="Times New Roman" w:hAnsi="Times New Roman" w:cs="Times New Roman"/>
          <w:b/>
          <w:sz w:val="24"/>
          <w:szCs w:val="28"/>
        </w:rPr>
        <w:tab/>
        <w:t>:</w:t>
      </w:r>
      <w:r w:rsidR="00600B02" w:rsidRPr="00600B02">
        <w:rPr>
          <w:rFonts w:ascii="Times New Roman" w:hAnsi="Times New Roman" w:cs="Times New Roman"/>
          <w:b/>
          <w:sz w:val="24"/>
          <w:szCs w:val="28"/>
        </w:rPr>
        <w:t xml:space="preserve"> </w:t>
      </w:r>
    </w:p>
    <w:p w:rsidR="00CE7415" w:rsidRDefault="00C27A7E" w:rsidP="00C27A7E">
      <w:pPr>
        <w:spacing w:after="0" w:line="240" w:lineRule="auto"/>
        <w:jc w:val="both"/>
        <w:rPr>
          <w:rFonts w:ascii="Times New Roman" w:hAnsi="Times New Roman" w:cs="Times New Roman"/>
          <w:color w:val="000000"/>
          <w:sz w:val="18"/>
          <w:szCs w:val="18"/>
        </w:rPr>
      </w:pPr>
      <w:r>
        <w:rPr>
          <w:rFonts w:ascii="Times New Roman" w:hAnsi="Times New Roman" w:cs="Times New Roman"/>
          <w:b/>
          <w:sz w:val="24"/>
          <w:szCs w:val="28"/>
        </w:rPr>
        <w:t>Eğitim Bitime Sınav Jürisi</w:t>
      </w:r>
      <w:r w:rsidR="00D719D9">
        <w:rPr>
          <w:rFonts w:ascii="Times New Roman" w:hAnsi="Times New Roman" w:cs="Times New Roman"/>
          <w:b/>
          <w:sz w:val="24"/>
          <w:szCs w:val="28"/>
        </w:rPr>
        <w:tab/>
      </w:r>
      <w:r>
        <w:rPr>
          <w:rFonts w:ascii="Times New Roman" w:hAnsi="Times New Roman" w:cs="Times New Roman"/>
          <w:b/>
          <w:sz w:val="24"/>
          <w:szCs w:val="28"/>
        </w:rPr>
        <w:tab/>
      </w:r>
      <w:r w:rsidR="00CE7415" w:rsidRPr="00600B02">
        <w:rPr>
          <w:rFonts w:ascii="Times New Roman" w:hAnsi="Times New Roman" w:cs="Times New Roman"/>
          <w:b/>
          <w:sz w:val="24"/>
          <w:szCs w:val="28"/>
        </w:rPr>
        <w:t>:</w:t>
      </w:r>
      <w:r w:rsidR="00CE7415" w:rsidRPr="00600B02">
        <w:rPr>
          <w:rFonts w:ascii="Times New Roman" w:hAnsi="Times New Roman" w:cs="Times New Roman"/>
          <w:sz w:val="24"/>
          <w:szCs w:val="28"/>
        </w:rPr>
        <w:t xml:space="preserve"> </w:t>
      </w:r>
      <w:r w:rsidRPr="00C27A7E">
        <w:rPr>
          <w:rFonts w:ascii="Times New Roman" w:hAnsi="Times New Roman" w:cs="Times New Roman"/>
          <w:sz w:val="18"/>
          <w:szCs w:val="18"/>
        </w:rPr>
        <w:t>E</w:t>
      </w:r>
      <w:r w:rsidRPr="00C27A7E">
        <w:rPr>
          <w:rFonts w:ascii="Times New Roman" w:hAnsi="Times New Roman" w:cs="Times New Roman"/>
          <w:color w:val="000000"/>
          <w:sz w:val="18"/>
          <w:szCs w:val="18"/>
        </w:rPr>
        <w:t xml:space="preserve">n az üç üyesi sınav yapılan daldan olmak üzere, uzmanlık </w:t>
      </w:r>
      <w:proofErr w:type="gramStart"/>
      <w:r w:rsidRPr="00C27A7E">
        <w:rPr>
          <w:rFonts w:ascii="Times New Roman" w:hAnsi="Times New Roman" w:cs="Times New Roman"/>
          <w:color w:val="000000"/>
          <w:sz w:val="18"/>
          <w:szCs w:val="18"/>
        </w:rPr>
        <w:t>dalının  rotasyon</w:t>
      </w:r>
      <w:proofErr w:type="gramEnd"/>
      <w:r w:rsidRPr="00C27A7E">
        <w:rPr>
          <w:rFonts w:ascii="Times New Roman" w:hAnsi="Times New Roman" w:cs="Times New Roman"/>
          <w:color w:val="000000"/>
          <w:sz w:val="18"/>
          <w:szCs w:val="18"/>
        </w:rPr>
        <w:t xml:space="preserve"> alanlarının veya Kurulun uygun gördüğü dalların eğiticilerinden oluşmak üzere beş kişiden oluşur. Jürinin tamamı sınav yapılan dalın eğiticilerinden oluşturulabilir. Ayrıca sınav yapılan daldan olmak üzere iki kişi yedek üye olarak seçilir.</w:t>
      </w:r>
    </w:p>
    <w:p w:rsidR="00F854EA" w:rsidRPr="00600B02" w:rsidRDefault="00F854EA" w:rsidP="00C27A7E">
      <w:pPr>
        <w:spacing w:after="0" w:line="240" w:lineRule="auto"/>
        <w:jc w:val="both"/>
        <w:rPr>
          <w:rFonts w:ascii="Times New Roman" w:hAnsi="Times New Roman" w:cs="Times New Roman"/>
          <w:sz w:val="24"/>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2101"/>
        <w:gridCol w:w="1475"/>
        <w:gridCol w:w="1563"/>
        <w:gridCol w:w="1407"/>
        <w:gridCol w:w="1413"/>
        <w:gridCol w:w="1276"/>
      </w:tblGrid>
      <w:tr w:rsidR="00600B02" w:rsidRPr="00C27A7E" w:rsidTr="00600B02">
        <w:tc>
          <w:tcPr>
            <w:tcW w:w="9606" w:type="dxa"/>
            <w:gridSpan w:val="7"/>
            <w:shd w:val="clear" w:color="auto" w:fill="auto"/>
          </w:tcPr>
          <w:p w:rsidR="00600B02" w:rsidRPr="00C27A7E" w:rsidRDefault="00600B02" w:rsidP="00CE7415">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Asil Jüri Üyeleri</w:t>
            </w:r>
          </w:p>
        </w:tc>
      </w:tr>
      <w:tr w:rsidR="00600B02" w:rsidRPr="00C27A7E" w:rsidTr="005F1CCE">
        <w:tc>
          <w:tcPr>
            <w:tcW w:w="371" w:type="dxa"/>
            <w:shd w:val="clear" w:color="auto" w:fill="auto"/>
          </w:tcPr>
          <w:p w:rsidR="00600B02" w:rsidRPr="00C27A7E" w:rsidRDefault="00600B02" w:rsidP="00CE7415">
            <w:pPr>
              <w:spacing w:after="0" w:line="240" w:lineRule="auto"/>
              <w:rPr>
                <w:rFonts w:ascii="Times New Roman" w:hAnsi="Times New Roman" w:cs="Times New Roman"/>
                <w:sz w:val="24"/>
                <w:szCs w:val="24"/>
              </w:rPr>
            </w:pPr>
          </w:p>
        </w:tc>
        <w:tc>
          <w:tcPr>
            <w:tcW w:w="2101" w:type="dxa"/>
            <w:shd w:val="clear" w:color="auto" w:fill="auto"/>
          </w:tcPr>
          <w:p w:rsidR="00600B02" w:rsidRPr="00C27A7E" w:rsidRDefault="00B30C58" w:rsidP="00B30C58">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Adı Soyadı</w:t>
            </w:r>
          </w:p>
        </w:tc>
        <w:tc>
          <w:tcPr>
            <w:tcW w:w="1475" w:type="dxa"/>
            <w:shd w:val="clear" w:color="auto" w:fill="auto"/>
          </w:tcPr>
          <w:p w:rsidR="00600B02" w:rsidRPr="00C27A7E" w:rsidRDefault="00600B02" w:rsidP="00B30C58">
            <w:pPr>
              <w:spacing w:after="0" w:line="240" w:lineRule="auto"/>
              <w:jc w:val="center"/>
              <w:rPr>
                <w:rFonts w:ascii="Times New Roman" w:hAnsi="Times New Roman" w:cs="Times New Roman"/>
                <w:sz w:val="24"/>
                <w:szCs w:val="24"/>
              </w:rPr>
            </w:pPr>
            <w:proofErr w:type="spellStart"/>
            <w:r w:rsidRPr="00C27A7E">
              <w:rPr>
                <w:rFonts w:ascii="Times New Roman" w:hAnsi="Times New Roman" w:cs="Times New Roman"/>
                <w:sz w:val="24"/>
                <w:szCs w:val="24"/>
              </w:rPr>
              <w:t>Ünvanı</w:t>
            </w:r>
            <w:proofErr w:type="spellEnd"/>
          </w:p>
        </w:tc>
        <w:tc>
          <w:tcPr>
            <w:tcW w:w="1563" w:type="dxa"/>
            <w:shd w:val="clear" w:color="auto" w:fill="auto"/>
          </w:tcPr>
          <w:p w:rsidR="00600B02" w:rsidRPr="00C27A7E" w:rsidRDefault="00600B02" w:rsidP="00B30C58">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Uzmanlık</w:t>
            </w:r>
          </w:p>
          <w:p w:rsidR="00600B02" w:rsidRPr="00C27A7E" w:rsidRDefault="00600B02" w:rsidP="00B30C58">
            <w:pPr>
              <w:spacing w:after="0" w:line="240" w:lineRule="auto"/>
              <w:jc w:val="center"/>
              <w:rPr>
                <w:rFonts w:ascii="Times New Roman" w:hAnsi="Times New Roman" w:cs="Times New Roman"/>
                <w:sz w:val="24"/>
                <w:szCs w:val="24"/>
              </w:rPr>
            </w:pPr>
            <w:proofErr w:type="gramStart"/>
            <w:r w:rsidRPr="00C27A7E">
              <w:rPr>
                <w:rFonts w:ascii="Times New Roman" w:hAnsi="Times New Roman" w:cs="Times New Roman"/>
                <w:sz w:val="24"/>
                <w:szCs w:val="24"/>
              </w:rPr>
              <w:t>alanı</w:t>
            </w:r>
            <w:proofErr w:type="gramEnd"/>
          </w:p>
        </w:tc>
        <w:tc>
          <w:tcPr>
            <w:tcW w:w="1407" w:type="dxa"/>
            <w:shd w:val="clear" w:color="auto" w:fill="auto"/>
          </w:tcPr>
          <w:p w:rsidR="00600B02" w:rsidRPr="00C27A7E" w:rsidRDefault="00B30C58" w:rsidP="00B30C58">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Görev Y</w:t>
            </w:r>
            <w:r w:rsidR="00600B02" w:rsidRPr="00C27A7E">
              <w:rPr>
                <w:rFonts w:ascii="Times New Roman" w:hAnsi="Times New Roman" w:cs="Times New Roman"/>
                <w:sz w:val="24"/>
                <w:szCs w:val="24"/>
              </w:rPr>
              <w:t>aptığı Üniversite</w:t>
            </w:r>
          </w:p>
        </w:tc>
        <w:tc>
          <w:tcPr>
            <w:tcW w:w="2689" w:type="dxa"/>
            <w:gridSpan w:val="2"/>
            <w:shd w:val="clear" w:color="auto" w:fill="auto"/>
          </w:tcPr>
          <w:p w:rsidR="00600B02" w:rsidRPr="00C27A7E" w:rsidRDefault="00600B02" w:rsidP="00B30C58">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Fakültesi</w:t>
            </w:r>
          </w:p>
        </w:tc>
      </w:tr>
      <w:tr w:rsidR="00D719D9" w:rsidRPr="00C27A7E" w:rsidTr="005F1CCE">
        <w:trPr>
          <w:trHeight w:val="779"/>
        </w:trPr>
        <w:tc>
          <w:tcPr>
            <w:tcW w:w="371" w:type="dxa"/>
            <w:shd w:val="clear" w:color="auto" w:fill="auto"/>
            <w:vAlign w:val="center"/>
          </w:tcPr>
          <w:p w:rsidR="00600B02" w:rsidRPr="00C27A7E" w:rsidRDefault="00600B02"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1</w:t>
            </w:r>
          </w:p>
        </w:tc>
        <w:tc>
          <w:tcPr>
            <w:tcW w:w="2101"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2689" w:type="dxa"/>
            <w:gridSpan w:val="2"/>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r>
      <w:tr w:rsidR="00C27A7E" w:rsidRPr="00C27A7E" w:rsidTr="005F1CCE">
        <w:trPr>
          <w:trHeight w:val="779"/>
        </w:trPr>
        <w:tc>
          <w:tcPr>
            <w:tcW w:w="371" w:type="dxa"/>
            <w:shd w:val="clear" w:color="auto" w:fill="auto"/>
            <w:vAlign w:val="center"/>
          </w:tcPr>
          <w:p w:rsidR="00C27A7E" w:rsidRPr="00C27A7E" w:rsidRDefault="00C27A7E"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2</w:t>
            </w:r>
          </w:p>
        </w:tc>
        <w:tc>
          <w:tcPr>
            <w:tcW w:w="2101"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2689" w:type="dxa"/>
            <w:gridSpan w:val="2"/>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r>
      <w:tr w:rsidR="00C27A7E" w:rsidRPr="00C27A7E" w:rsidTr="005F1CCE">
        <w:trPr>
          <w:trHeight w:val="779"/>
        </w:trPr>
        <w:tc>
          <w:tcPr>
            <w:tcW w:w="371" w:type="dxa"/>
            <w:shd w:val="clear" w:color="auto" w:fill="auto"/>
            <w:vAlign w:val="center"/>
          </w:tcPr>
          <w:p w:rsidR="00C27A7E" w:rsidRPr="00C27A7E" w:rsidRDefault="00C27A7E"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3</w:t>
            </w:r>
          </w:p>
        </w:tc>
        <w:tc>
          <w:tcPr>
            <w:tcW w:w="2101"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c>
          <w:tcPr>
            <w:tcW w:w="2689" w:type="dxa"/>
            <w:gridSpan w:val="2"/>
            <w:shd w:val="clear" w:color="auto" w:fill="auto"/>
            <w:vAlign w:val="center"/>
          </w:tcPr>
          <w:p w:rsidR="00C27A7E" w:rsidRPr="00C27A7E" w:rsidRDefault="00C27A7E" w:rsidP="00D719D9">
            <w:pPr>
              <w:spacing w:after="0" w:line="240" w:lineRule="auto"/>
              <w:rPr>
                <w:rFonts w:ascii="Times New Roman" w:hAnsi="Times New Roman" w:cs="Times New Roman"/>
                <w:sz w:val="24"/>
                <w:szCs w:val="24"/>
              </w:rPr>
            </w:pPr>
          </w:p>
        </w:tc>
      </w:tr>
      <w:tr w:rsidR="00D719D9" w:rsidRPr="00C27A7E" w:rsidTr="005F1CCE">
        <w:trPr>
          <w:trHeight w:val="835"/>
        </w:trPr>
        <w:tc>
          <w:tcPr>
            <w:tcW w:w="371" w:type="dxa"/>
            <w:shd w:val="clear" w:color="auto" w:fill="auto"/>
            <w:vAlign w:val="center"/>
          </w:tcPr>
          <w:p w:rsidR="00600B02" w:rsidRPr="00C27A7E" w:rsidRDefault="00C27A7E"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4</w:t>
            </w:r>
          </w:p>
        </w:tc>
        <w:tc>
          <w:tcPr>
            <w:tcW w:w="2101"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c>
          <w:tcPr>
            <w:tcW w:w="2689" w:type="dxa"/>
            <w:gridSpan w:val="2"/>
            <w:shd w:val="clear" w:color="auto" w:fill="auto"/>
            <w:vAlign w:val="center"/>
          </w:tcPr>
          <w:p w:rsidR="00600B02" w:rsidRPr="00C27A7E" w:rsidRDefault="00600B02" w:rsidP="00D719D9">
            <w:pPr>
              <w:spacing w:after="0" w:line="240" w:lineRule="auto"/>
              <w:rPr>
                <w:rFonts w:ascii="Times New Roman" w:hAnsi="Times New Roman" w:cs="Times New Roman"/>
                <w:sz w:val="24"/>
                <w:szCs w:val="24"/>
              </w:rPr>
            </w:pPr>
          </w:p>
        </w:tc>
      </w:tr>
      <w:tr w:rsidR="00193257" w:rsidRPr="00C27A7E" w:rsidTr="005F1CCE">
        <w:trPr>
          <w:trHeight w:val="871"/>
        </w:trPr>
        <w:tc>
          <w:tcPr>
            <w:tcW w:w="371" w:type="dxa"/>
            <w:shd w:val="clear" w:color="auto" w:fill="auto"/>
            <w:vAlign w:val="center"/>
          </w:tcPr>
          <w:p w:rsidR="00193257" w:rsidRPr="00C27A7E" w:rsidRDefault="00C27A7E"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5</w:t>
            </w:r>
          </w:p>
        </w:tc>
        <w:tc>
          <w:tcPr>
            <w:tcW w:w="2101"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13" w:type="dxa"/>
            <w:shd w:val="clear" w:color="auto" w:fill="auto"/>
            <w:vAlign w:val="center"/>
          </w:tcPr>
          <w:p w:rsidR="00193257" w:rsidRPr="00C27A7E" w:rsidRDefault="005F1CCE" w:rsidP="00D719D9">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 xml:space="preserve">Misafir </w:t>
            </w:r>
            <w:proofErr w:type="spellStart"/>
            <w:r w:rsidRPr="00C27A7E">
              <w:rPr>
                <w:rFonts w:ascii="Times New Roman" w:hAnsi="Times New Roman" w:cs="Times New Roman"/>
                <w:sz w:val="24"/>
                <w:szCs w:val="24"/>
              </w:rPr>
              <w:t>Öğr</w:t>
            </w:r>
            <w:proofErr w:type="spellEnd"/>
            <w:r w:rsidRPr="00C27A7E">
              <w:rPr>
                <w:rFonts w:ascii="Times New Roman" w:hAnsi="Times New Roman" w:cs="Times New Roman"/>
                <w:sz w:val="24"/>
                <w:szCs w:val="24"/>
              </w:rPr>
              <w:t>.</w:t>
            </w:r>
            <w:r w:rsidR="00E720D4" w:rsidRPr="00C27A7E">
              <w:rPr>
                <w:rFonts w:ascii="Times New Roman" w:hAnsi="Times New Roman" w:cs="Times New Roman"/>
                <w:sz w:val="24"/>
                <w:szCs w:val="24"/>
              </w:rPr>
              <w:t xml:space="preserve"> </w:t>
            </w:r>
            <w:r w:rsidRPr="00C27A7E">
              <w:rPr>
                <w:rFonts w:ascii="Times New Roman" w:hAnsi="Times New Roman" w:cs="Times New Roman"/>
                <w:sz w:val="24"/>
                <w:szCs w:val="24"/>
              </w:rPr>
              <w:t>Üyesi Ulaşım Şekli</w:t>
            </w:r>
          </w:p>
        </w:tc>
        <w:tc>
          <w:tcPr>
            <w:tcW w:w="1276" w:type="dxa"/>
          </w:tcPr>
          <w:p w:rsidR="00193257" w:rsidRPr="00C27A7E" w:rsidRDefault="00193257" w:rsidP="00193257">
            <w:pPr>
              <w:spacing w:after="0" w:line="240" w:lineRule="auto"/>
              <w:rPr>
                <w:rFonts w:ascii="Times New Roman" w:hAnsi="Times New Roman" w:cs="Times New Roman"/>
                <w:sz w:val="24"/>
                <w:szCs w:val="24"/>
              </w:rPr>
            </w:pPr>
          </w:p>
        </w:tc>
      </w:tr>
      <w:tr w:rsidR="00D719D9" w:rsidRPr="00C27A7E" w:rsidTr="007C5B9A">
        <w:tc>
          <w:tcPr>
            <w:tcW w:w="9606" w:type="dxa"/>
            <w:gridSpan w:val="7"/>
            <w:shd w:val="clear" w:color="auto" w:fill="auto"/>
          </w:tcPr>
          <w:p w:rsidR="00D719D9" w:rsidRPr="00C27A7E" w:rsidRDefault="00D719D9" w:rsidP="00CE7415">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Yedek Jüri Üyesi</w:t>
            </w:r>
          </w:p>
        </w:tc>
      </w:tr>
      <w:tr w:rsidR="00D719D9" w:rsidRPr="00C27A7E" w:rsidTr="005F1CCE">
        <w:trPr>
          <w:trHeight w:val="851"/>
        </w:trPr>
        <w:tc>
          <w:tcPr>
            <w:tcW w:w="371" w:type="dxa"/>
            <w:shd w:val="clear" w:color="auto" w:fill="auto"/>
            <w:vAlign w:val="center"/>
          </w:tcPr>
          <w:p w:rsidR="00D719D9" w:rsidRPr="00C27A7E" w:rsidRDefault="00D719D9" w:rsidP="00D719D9">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1</w:t>
            </w:r>
          </w:p>
          <w:p w:rsidR="00D719D9" w:rsidRPr="00C27A7E" w:rsidRDefault="00D719D9" w:rsidP="00D719D9">
            <w:pPr>
              <w:spacing w:after="0" w:line="240" w:lineRule="auto"/>
              <w:jc w:val="center"/>
              <w:rPr>
                <w:rFonts w:ascii="Times New Roman" w:hAnsi="Times New Roman" w:cs="Times New Roman"/>
                <w:sz w:val="24"/>
                <w:szCs w:val="24"/>
              </w:rPr>
            </w:pPr>
          </w:p>
        </w:tc>
        <w:tc>
          <w:tcPr>
            <w:tcW w:w="2101" w:type="dxa"/>
            <w:shd w:val="clear" w:color="auto" w:fill="auto"/>
            <w:vAlign w:val="center"/>
          </w:tcPr>
          <w:p w:rsidR="00D719D9" w:rsidRPr="00C27A7E" w:rsidRDefault="00D719D9"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D719D9" w:rsidRPr="00C27A7E" w:rsidRDefault="00D719D9"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D719D9" w:rsidRPr="00C27A7E" w:rsidRDefault="00D719D9"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D719D9" w:rsidRPr="00C27A7E" w:rsidRDefault="00D719D9" w:rsidP="00D719D9">
            <w:pPr>
              <w:spacing w:after="0" w:line="240" w:lineRule="auto"/>
              <w:rPr>
                <w:rFonts w:ascii="Times New Roman" w:hAnsi="Times New Roman" w:cs="Times New Roman"/>
                <w:sz w:val="24"/>
                <w:szCs w:val="24"/>
              </w:rPr>
            </w:pPr>
          </w:p>
        </w:tc>
        <w:tc>
          <w:tcPr>
            <w:tcW w:w="2689" w:type="dxa"/>
            <w:gridSpan w:val="2"/>
            <w:shd w:val="clear" w:color="auto" w:fill="auto"/>
            <w:vAlign w:val="center"/>
          </w:tcPr>
          <w:p w:rsidR="00D719D9" w:rsidRPr="00C27A7E" w:rsidRDefault="00D719D9" w:rsidP="00CE7415">
            <w:pPr>
              <w:spacing w:after="0" w:line="240" w:lineRule="auto"/>
              <w:rPr>
                <w:rFonts w:ascii="Times New Roman" w:hAnsi="Times New Roman" w:cs="Times New Roman"/>
                <w:sz w:val="24"/>
                <w:szCs w:val="24"/>
              </w:rPr>
            </w:pPr>
          </w:p>
        </w:tc>
      </w:tr>
      <w:tr w:rsidR="00193257" w:rsidRPr="00C27A7E" w:rsidTr="005F1CCE">
        <w:trPr>
          <w:trHeight w:val="829"/>
        </w:trPr>
        <w:tc>
          <w:tcPr>
            <w:tcW w:w="371" w:type="dxa"/>
            <w:shd w:val="clear" w:color="auto" w:fill="auto"/>
            <w:vAlign w:val="center"/>
          </w:tcPr>
          <w:p w:rsidR="00193257" w:rsidRPr="00C27A7E" w:rsidRDefault="00193257" w:rsidP="00600B02">
            <w:pPr>
              <w:spacing w:after="0" w:line="240" w:lineRule="auto"/>
              <w:jc w:val="center"/>
              <w:rPr>
                <w:rFonts w:ascii="Times New Roman" w:hAnsi="Times New Roman" w:cs="Times New Roman"/>
                <w:sz w:val="24"/>
                <w:szCs w:val="24"/>
              </w:rPr>
            </w:pPr>
            <w:r w:rsidRPr="00C27A7E">
              <w:rPr>
                <w:rFonts w:ascii="Times New Roman" w:hAnsi="Times New Roman" w:cs="Times New Roman"/>
                <w:sz w:val="24"/>
                <w:szCs w:val="24"/>
              </w:rPr>
              <w:t>2</w:t>
            </w:r>
          </w:p>
        </w:tc>
        <w:tc>
          <w:tcPr>
            <w:tcW w:w="2101"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75"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563"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07" w:type="dxa"/>
            <w:shd w:val="clear" w:color="auto" w:fill="auto"/>
            <w:vAlign w:val="center"/>
          </w:tcPr>
          <w:p w:rsidR="00193257" w:rsidRPr="00C27A7E" w:rsidRDefault="00193257" w:rsidP="00D719D9">
            <w:pPr>
              <w:spacing w:after="0" w:line="240" w:lineRule="auto"/>
              <w:rPr>
                <w:rFonts w:ascii="Times New Roman" w:hAnsi="Times New Roman" w:cs="Times New Roman"/>
                <w:sz w:val="24"/>
                <w:szCs w:val="24"/>
              </w:rPr>
            </w:pPr>
          </w:p>
        </w:tc>
        <w:tc>
          <w:tcPr>
            <w:tcW w:w="1413" w:type="dxa"/>
            <w:shd w:val="clear" w:color="auto" w:fill="auto"/>
            <w:vAlign w:val="center"/>
          </w:tcPr>
          <w:p w:rsidR="00193257" w:rsidRPr="00C27A7E" w:rsidRDefault="005F1CCE" w:rsidP="00D719D9">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 xml:space="preserve">Misafir </w:t>
            </w:r>
            <w:proofErr w:type="spellStart"/>
            <w:proofErr w:type="gramStart"/>
            <w:r w:rsidRPr="00C27A7E">
              <w:rPr>
                <w:rFonts w:ascii="Times New Roman" w:hAnsi="Times New Roman" w:cs="Times New Roman"/>
                <w:sz w:val="24"/>
                <w:szCs w:val="24"/>
              </w:rPr>
              <w:t>Öğr.Üyesi</w:t>
            </w:r>
            <w:proofErr w:type="spellEnd"/>
            <w:proofErr w:type="gramEnd"/>
            <w:r w:rsidRPr="00C27A7E">
              <w:rPr>
                <w:rFonts w:ascii="Times New Roman" w:hAnsi="Times New Roman" w:cs="Times New Roman"/>
                <w:sz w:val="24"/>
                <w:szCs w:val="24"/>
              </w:rPr>
              <w:t xml:space="preserve"> Ulaşım Şekli</w:t>
            </w:r>
          </w:p>
        </w:tc>
        <w:tc>
          <w:tcPr>
            <w:tcW w:w="1276" w:type="dxa"/>
          </w:tcPr>
          <w:p w:rsidR="00193257" w:rsidRPr="00C27A7E" w:rsidRDefault="00193257" w:rsidP="00675563">
            <w:pPr>
              <w:spacing w:after="0" w:line="240" w:lineRule="auto"/>
              <w:rPr>
                <w:rFonts w:ascii="Times New Roman" w:hAnsi="Times New Roman" w:cs="Times New Roman"/>
                <w:sz w:val="24"/>
                <w:szCs w:val="24"/>
              </w:rPr>
            </w:pPr>
          </w:p>
        </w:tc>
      </w:tr>
    </w:tbl>
    <w:p w:rsidR="00CE7415" w:rsidRPr="00C27A7E" w:rsidRDefault="00CE7415" w:rsidP="00CE7415">
      <w:pPr>
        <w:spacing w:after="0" w:line="240" w:lineRule="auto"/>
        <w:rPr>
          <w:rFonts w:ascii="Times New Roman" w:hAnsi="Times New Roman" w:cs="Times New Roman"/>
          <w:sz w:val="24"/>
          <w:szCs w:val="24"/>
        </w:rPr>
      </w:pPr>
    </w:p>
    <w:p w:rsidR="00AB3EED" w:rsidRPr="00C27A7E" w:rsidRDefault="00C27A7E" w:rsidP="00AB3EED">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 xml:space="preserve">Sınav </w:t>
      </w:r>
      <w:r w:rsidR="00CB0847" w:rsidRPr="00C27A7E">
        <w:rPr>
          <w:rFonts w:ascii="Times New Roman" w:hAnsi="Times New Roman" w:cs="Times New Roman"/>
          <w:sz w:val="24"/>
          <w:szCs w:val="24"/>
        </w:rPr>
        <w:t>Tarihi, Saati ve Y</w:t>
      </w:r>
      <w:r w:rsidR="00AB3EED" w:rsidRPr="00C27A7E">
        <w:rPr>
          <w:rFonts w:ascii="Times New Roman" w:hAnsi="Times New Roman" w:cs="Times New Roman"/>
          <w:sz w:val="24"/>
          <w:szCs w:val="24"/>
        </w:rPr>
        <w:t>eri</w:t>
      </w:r>
      <w:r w:rsidR="00AB3EED" w:rsidRPr="00C27A7E">
        <w:rPr>
          <w:rFonts w:ascii="Times New Roman" w:hAnsi="Times New Roman" w:cs="Times New Roman"/>
          <w:sz w:val="24"/>
          <w:szCs w:val="24"/>
        </w:rPr>
        <w:tab/>
        <w:t>:</w:t>
      </w:r>
      <w:r w:rsidR="00600B02" w:rsidRPr="00C27A7E">
        <w:rPr>
          <w:rFonts w:ascii="Times New Roman" w:hAnsi="Times New Roman" w:cs="Times New Roman"/>
          <w:sz w:val="24"/>
          <w:szCs w:val="24"/>
        </w:rPr>
        <w:t xml:space="preserve"> </w:t>
      </w:r>
    </w:p>
    <w:p w:rsidR="00D407CA" w:rsidRPr="00C27A7E" w:rsidRDefault="00D407CA" w:rsidP="00AB3EED">
      <w:pPr>
        <w:spacing w:after="0" w:line="240" w:lineRule="auto"/>
        <w:rPr>
          <w:rFonts w:ascii="Times New Roman" w:hAnsi="Times New Roman" w:cs="Times New Roman"/>
          <w:sz w:val="24"/>
          <w:szCs w:val="24"/>
        </w:rPr>
      </w:pPr>
    </w:p>
    <w:p w:rsidR="00D407CA" w:rsidRPr="00C27A7E" w:rsidRDefault="00D407CA" w:rsidP="00AB3EED">
      <w:pPr>
        <w:spacing w:after="0" w:line="240" w:lineRule="auto"/>
        <w:rPr>
          <w:rFonts w:ascii="Times New Roman" w:hAnsi="Times New Roman" w:cs="Times New Roman"/>
          <w:sz w:val="24"/>
          <w:szCs w:val="24"/>
        </w:rPr>
      </w:pPr>
    </w:p>
    <w:p w:rsidR="00D407CA" w:rsidRPr="00C27A7E" w:rsidRDefault="00F854EA" w:rsidP="00AB3EED">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Birim Eğitim Sorumlusu</w:t>
      </w:r>
      <w:r w:rsidR="00D21D68" w:rsidRPr="00C27A7E">
        <w:rPr>
          <w:rFonts w:ascii="Times New Roman" w:hAnsi="Times New Roman" w:cs="Times New Roman"/>
          <w:sz w:val="24"/>
          <w:szCs w:val="24"/>
        </w:rPr>
        <w:tab/>
      </w:r>
      <w:r w:rsidR="00D407CA" w:rsidRPr="00C27A7E">
        <w:rPr>
          <w:rFonts w:ascii="Times New Roman" w:hAnsi="Times New Roman" w:cs="Times New Roman"/>
          <w:sz w:val="24"/>
          <w:szCs w:val="24"/>
        </w:rPr>
        <w:tab/>
      </w:r>
      <w:r w:rsidR="00D407CA" w:rsidRPr="00C27A7E">
        <w:rPr>
          <w:rFonts w:ascii="Times New Roman" w:hAnsi="Times New Roman" w:cs="Times New Roman"/>
          <w:sz w:val="24"/>
          <w:szCs w:val="24"/>
        </w:rPr>
        <w:tab/>
      </w:r>
      <w:r w:rsidR="00D407CA" w:rsidRPr="00C27A7E">
        <w:rPr>
          <w:rFonts w:ascii="Times New Roman" w:hAnsi="Times New Roman" w:cs="Times New Roman"/>
          <w:sz w:val="24"/>
          <w:szCs w:val="24"/>
        </w:rPr>
        <w:tab/>
      </w:r>
      <w:r w:rsidR="00D407CA" w:rsidRPr="00C27A7E">
        <w:rPr>
          <w:rFonts w:ascii="Times New Roman" w:hAnsi="Times New Roman" w:cs="Times New Roman"/>
          <w:sz w:val="24"/>
          <w:szCs w:val="24"/>
        </w:rPr>
        <w:tab/>
      </w:r>
      <w:r w:rsidR="00D407CA" w:rsidRPr="00C27A7E">
        <w:rPr>
          <w:rFonts w:ascii="Times New Roman" w:hAnsi="Times New Roman" w:cs="Times New Roman"/>
          <w:sz w:val="24"/>
          <w:szCs w:val="24"/>
        </w:rPr>
        <w:tab/>
      </w:r>
    </w:p>
    <w:p w:rsidR="00D407CA" w:rsidRPr="00C27A7E" w:rsidRDefault="00D21D68" w:rsidP="00AB3EED">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p>
    <w:p w:rsidR="00D407CA" w:rsidRPr="00C27A7E" w:rsidRDefault="00D407CA" w:rsidP="00D407CA">
      <w:pPr>
        <w:spacing w:after="0" w:line="240" w:lineRule="auto"/>
        <w:rPr>
          <w:rFonts w:ascii="Times New Roman" w:hAnsi="Times New Roman" w:cs="Times New Roman"/>
          <w:sz w:val="24"/>
          <w:szCs w:val="24"/>
        </w:rPr>
      </w:pPr>
      <w:proofErr w:type="spellStart"/>
      <w:r w:rsidRPr="00C27A7E">
        <w:rPr>
          <w:rFonts w:ascii="Times New Roman" w:hAnsi="Times New Roman" w:cs="Times New Roman"/>
          <w:sz w:val="24"/>
          <w:szCs w:val="24"/>
        </w:rPr>
        <w:t>Ünvanı</w:t>
      </w:r>
      <w:proofErr w:type="spellEnd"/>
      <w:r w:rsidRPr="00C27A7E">
        <w:rPr>
          <w:rFonts w:ascii="Times New Roman" w:hAnsi="Times New Roman" w:cs="Times New Roman"/>
          <w:sz w:val="24"/>
          <w:szCs w:val="24"/>
        </w:rPr>
        <w:t xml:space="preserve"> Adı Soyadı:</w:t>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p>
    <w:p w:rsidR="00D407CA" w:rsidRPr="00C27A7E" w:rsidRDefault="00D407CA" w:rsidP="00D407CA">
      <w:pPr>
        <w:spacing w:after="0" w:line="240" w:lineRule="auto"/>
        <w:rPr>
          <w:rFonts w:ascii="Times New Roman" w:hAnsi="Times New Roman" w:cs="Times New Roman"/>
          <w:sz w:val="24"/>
          <w:szCs w:val="24"/>
        </w:rPr>
      </w:pPr>
      <w:r w:rsidRPr="00C27A7E">
        <w:rPr>
          <w:rFonts w:ascii="Times New Roman" w:hAnsi="Times New Roman" w:cs="Times New Roman"/>
          <w:sz w:val="24"/>
          <w:szCs w:val="24"/>
        </w:rPr>
        <w:t>Tarih:</w:t>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p>
    <w:p w:rsidR="00D407CA" w:rsidRPr="00C27A7E" w:rsidRDefault="00D407CA" w:rsidP="00D407CA">
      <w:pPr>
        <w:spacing w:after="0" w:line="240" w:lineRule="auto"/>
        <w:rPr>
          <w:rFonts w:ascii="Times New Roman" w:hAnsi="Times New Roman" w:cs="Times New Roman"/>
          <w:b/>
          <w:sz w:val="24"/>
          <w:szCs w:val="24"/>
        </w:rPr>
      </w:pPr>
      <w:r w:rsidRPr="00C27A7E">
        <w:rPr>
          <w:rFonts w:ascii="Times New Roman" w:hAnsi="Times New Roman" w:cs="Times New Roman"/>
          <w:sz w:val="24"/>
          <w:szCs w:val="24"/>
        </w:rPr>
        <w:t>İmza:</w:t>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r w:rsidRPr="00C27A7E">
        <w:rPr>
          <w:rFonts w:ascii="Times New Roman" w:hAnsi="Times New Roman" w:cs="Times New Roman"/>
          <w:sz w:val="24"/>
          <w:szCs w:val="24"/>
        </w:rPr>
        <w:tab/>
      </w:r>
    </w:p>
    <w:p w:rsidR="00D407CA" w:rsidRPr="00C27A7E" w:rsidRDefault="00D407CA" w:rsidP="00D407CA">
      <w:pPr>
        <w:spacing w:after="0" w:line="240" w:lineRule="auto"/>
        <w:rPr>
          <w:rFonts w:ascii="Times New Roman" w:hAnsi="Times New Roman" w:cs="Times New Roman"/>
          <w:b/>
          <w:sz w:val="24"/>
          <w:szCs w:val="24"/>
        </w:rPr>
      </w:pPr>
    </w:p>
    <w:p w:rsidR="00535165" w:rsidRDefault="00535165" w:rsidP="001E42E8">
      <w:pPr>
        <w:spacing w:after="0" w:line="240" w:lineRule="auto"/>
        <w:jc w:val="both"/>
        <w:rPr>
          <w:color w:val="000000"/>
        </w:rPr>
      </w:pPr>
      <w:r>
        <w:rPr>
          <w:color w:val="000000"/>
        </w:rPr>
        <w:t xml:space="preserve">* Tezi kabul edilen, uzmanlık eğitimi süresini ve rotasyonlarını başarıyla tamamlayan, uzmanlık eğitimi karnesinin çekirdek müfredatı belirleyen kısmının tamamlandığı </w:t>
      </w:r>
      <w:r>
        <w:rPr>
          <w:color w:val="000000"/>
          <w:u w:val="single"/>
        </w:rPr>
        <w:t>birim eğitim sorumlusu</w:t>
      </w:r>
      <w:r>
        <w:rPr>
          <w:color w:val="000000"/>
        </w:rPr>
        <w:t xml:space="preserve"> tarafından onaylanan uzmanlık öğrencisi, uzmanlık eğitimini bitirme sınavına girmeye hak kazanır. </w:t>
      </w:r>
    </w:p>
    <w:p w:rsidR="00535165" w:rsidRDefault="00535165" w:rsidP="001E42E8">
      <w:pPr>
        <w:spacing w:after="0" w:line="240" w:lineRule="auto"/>
        <w:jc w:val="both"/>
        <w:rPr>
          <w:color w:val="000000"/>
        </w:rPr>
      </w:pPr>
      <w:proofErr w:type="gramStart"/>
      <w:r>
        <w:rPr>
          <w:color w:val="000000"/>
        </w:rPr>
        <w:t xml:space="preserve">**Bu form ilgili Anabilim dalı Kurul Kararı alınarak On beş iş günü içerisinde sınav jüri üyeleri kurum eğitim sorumlusu tarafından belirlenerek ilgili kurul kararı alınmak üzere ve </w:t>
      </w:r>
      <w:r w:rsidRPr="00535165">
        <w:rPr>
          <w:color w:val="000000"/>
        </w:rPr>
        <w:t>öğrenci dosyasına eklenmek üzere Anabilim Dalı Başkanlığına teslim edilmesi ve ayrıca</w:t>
      </w:r>
      <w:r w:rsidR="003F7155">
        <w:rPr>
          <w:color w:val="000000"/>
        </w:rPr>
        <w:t xml:space="preserve"> Sağlık Bakanlığı sistemine (UEY</w:t>
      </w:r>
      <w:bookmarkStart w:id="0" w:name="_GoBack"/>
      <w:bookmarkEnd w:id="0"/>
      <w:r w:rsidRPr="00535165">
        <w:rPr>
          <w:color w:val="000000"/>
        </w:rPr>
        <w:t xml:space="preserve">S) yüklenmek üzere </w:t>
      </w:r>
      <w:proofErr w:type="spellStart"/>
      <w:r w:rsidRPr="00535165">
        <w:rPr>
          <w:color w:val="000000"/>
        </w:rPr>
        <w:t>EBYS'den</w:t>
      </w:r>
      <w:proofErr w:type="spellEnd"/>
      <w:r w:rsidRPr="00535165">
        <w:rPr>
          <w:color w:val="000000"/>
        </w:rPr>
        <w:t xml:space="preserve"> Dekanlık makamına üst yazı ile gönderilmesi </w:t>
      </w:r>
      <w:r>
        <w:rPr>
          <w:color w:val="000000"/>
        </w:rPr>
        <w:t xml:space="preserve">gerekmektedir. </w:t>
      </w:r>
      <w:proofErr w:type="gramEnd"/>
    </w:p>
    <w:p w:rsidR="00535165" w:rsidRDefault="00535165" w:rsidP="001E42E8">
      <w:pPr>
        <w:spacing w:after="0" w:line="240" w:lineRule="auto"/>
        <w:jc w:val="both"/>
        <w:rPr>
          <w:color w:val="000000"/>
        </w:rPr>
      </w:pPr>
    </w:p>
    <w:sectPr w:rsidR="00535165" w:rsidSect="00535165">
      <w:headerReference w:type="default" r:id="rId7"/>
      <w:pgSz w:w="11906" w:h="16838"/>
      <w:pgMar w:top="1417" w:right="849" w:bottom="284"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90D" w:rsidRDefault="0056490D" w:rsidP="007A3D75">
      <w:pPr>
        <w:spacing w:after="0" w:line="240" w:lineRule="auto"/>
      </w:pPr>
      <w:r>
        <w:separator/>
      </w:r>
    </w:p>
  </w:endnote>
  <w:endnote w:type="continuationSeparator" w:id="0">
    <w:p w:rsidR="0056490D" w:rsidRDefault="0056490D" w:rsidP="007A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90D" w:rsidRDefault="0056490D" w:rsidP="007A3D75">
      <w:pPr>
        <w:spacing w:after="0" w:line="240" w:lineRule="auto"/>
      </w:pPr>
      <w:r>
        <w:separator/>
      </w:r>
    </w:p>
  </w:footnote>
  <w:footnote w:type="continuationSeparator" w:id="0">
    <w:p w:rsidR="0056490D" w:rsidRDefault="0056490D" w:rsidP="007A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75" w:rsidRPr="003D3581" w:rsidRDefault="007A3D75" w:rsidP="007A3D75">
    <w:pPr>
      <w:pStyle w:val="stBilgi"/>
      <w:ind w:left="-709" w:right="-908"/>
    </w:pPr>
    <w:r w:rsidRPr="003D3581">
      <w:rPr>
        <w:iCs/>
        <w:noProof/>
        <w:sz w:val="20"/>
        <w:szCs w:val="19"/>
      </w:rPr>
      <mc:AlternateContent>
        <mc:Choice Requires="wps">
          <w:drawing>
            <wp:anchor distT="45720" distB="45720" distL="114300" distR="114300" simplePos="0" relativeHeight="251660288" behindDoc="0" locked="0" layoutInCell="1" allowOverlap="1" wp14:anchorId="138C4CBA" wp14:editId="08683053">
              <wp:simplePos x="0" y="0"/>
              <wp:positionH relativeFrom="column">
                <wp:posOffset>738505</wp:posOffset>
              </wp:positionH>
              <wp:positionV relativeFrom="paragraph">
                <wp:posOffset>92075</wp:posOffset>
              </wp:positionV>
              <wp:extent cx="4457700" cy="82867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28675"/>
                      </a:xfrm>
                      <a:prstGeom prst="rect">
                        <a:avLst/>
                      </a:prstGeom>
                      <a:solidFill>
                        <a:srgbClr val="FFFFFF"/>
                      </a:solidFill>
                      <a:ln w="9525">
                        <a:noFill/>
                        <a:miter lim="800000"/>
                        <a:headEnd/>
                        <a:tailEnd/>
                      </a:ln>
                    </wps:spPr>
                    <wps:txbx>
                      <w:txbxContent>
                        <w:p w:rsidR="007A3D75" w:rsidRDefault="007A3D75" w:rsidP="007A3D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rsidR="007A3D75" w:rsidRDefault="007A3D75" w:rsidP="007A3D75">
                          <w:pPr>
                            <w:spacing w:after="0" w:line="240" w:lineRule="auto"/>
                            <w:jc w:val="center"/>
                            <w:rPr>
                              <w:rFonts w:ascii="Times New Roman" w:hAnsi="Times New Roman" w:cs="Times New Roman"/>
                              <w:b/>
                              <w:sz w:val="24"/>
                              <w:szCs w:val="24"/>
                            </w:rPr>
                          </w:pPr>
                          <w:r w:rsidRPr="00BD38D5">
                            <w:rPr>
                              <w:rFonts w:ascii="Times New Roman" w:hAnsi="Times New Roman" w:cs="Times New Roman"/>
                              <w:b/>
                              <w:bCs/>
                              <w:sz w:val="24"/>
                              <w:szCs w:val="24"/>
                            </w:rPr>
                            <w:t xml:space="preserve">ANKARA YILDIRIM BEYAZIT </w:t>
                          </w:r>
                          <w:r w:rsidRPr="00BD38D5">
                            <w:rPr>
                              <w:rFonts w:ascii="Times New Roman" w:hAnsi="Times New Roman" w:cs="Times New Roman"/>
                              <w:b/>
                              <w:sz w:val="24"/>
                              <w:szCs w:val="24"/>
                            </w:rPr>
                            <w:t>ÜNİVERSİTESİ</w:t>
                          </w:r>
                        </w:p>
                        <w:p w:rsidR="007A3D75" w:rsidRDefault="007A3D75" w:rsidP="007A3D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8"/>
                            </w:rPr>
                            <w:t xml:space="preserve">DİŞ HEKİMLİĞİ </w:t>
                          </w:r>
                          <w:r w:rsidRPr="00600B02">
                            <w:rPr>
                              <w:rFonts w:ascii="Times New Roman" w:hAnsi="Times New Roman" w:cs="Times New Roman"/>
                              <w:b/>
                              <w:sz w:val="24"/>
                              <w:szCs w:val="28"/>
                            </w:rPr>
                            <w:t>FAKÜLTESİ</w:t>
                          </w:r>
                        </w:p>
                        <w:p w:rsidR="007A3D75" w:rsidRPr="007A3D75" w:rsidRDefault="00C27A7E" w:rsidP="007A3D75">
                          <w:pPr>
                            <w:spacing w:after="0" w:line="240" w:lineRule="auto"/>
                            <w:jc w:val="center"/>
                            <w:rPr>
                              <w:rFonts w:ascii="Times New Roman" w:hAnsi="Times New Roman" w:cs="Times New Roman"/>
                              <w:b/>
                              <w:sz w:val="24"/>
                              <w:szCs w:val="24"/>
                            </w:rPr>
                          </w:pPr>
                          <w:r>
                            <w:rPr>
                              <w:rFonts w:ascii="Times New Roman" w:hAnsi="Times New Roman" w:cs="Times New Roman"/>
                              <w:b/>
                              <w:caps/>
                              <w:sz w:val="24"/>
                              <w:szCs w:val="28"/>
                            </w:rPr>
                            <w:t>UZMANLIK EĞİTİMİ BİTİRME SINAVI</w:t>
                          </w:r>
                          <w:r w:rsidR="007A3D75" w:rsidRPr="00600B02">
                            <w:rPr>
                              <w:rFonts w:ascii="Times New Roman" w:hAnsi="Times New Roman" w:cs="Times New Roman"/>
                              <w:b/>
                              <w:caps/>
                              <w:sz w:val="24"/>
                              <w:szCs w:val="28"/>
                            </w:rPr>
                            <w:t xml:space="preserve"> Başvuru Formu</w:t>
                          </w:r>
                        </w:p>
                        <w:p w:rsidR="007A3D75" w:rsidRPr="003D3581" w:rsidRDefault="007A3D75" w:rsidP="007A3D75">
                          <w:pPr>
                            <w:jc w:val="center"/>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38C4CBA" id="_x0000_t202" coordsize="21600,21600" o:spt="202" path="m,l,21600r21600,l21600,xe">
              <v:stroke joinstyle="miter"/>
              <v:path gradientshapeok="t" o:connecttype="rect"/>
            </v:shapetype>
            <v:shape id="Metin Kutusu 2" o:spid="_x0000_s1026" type="#_x0000_t202" style="position:absolute;left:0;text-align:left;margin-left:58.15pt;margin-top:7.25pt;width:351pt;height: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" stroked="f">
              <v:textbox>
                <w:txbxContent>
                  <w:p w:rsidR="007A3D75" w:rsidRDefault="007A3D75" w:rsidP="007A3D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rsidR="007A3D75" w:rsidRDefault="007A3D75" w:rsidP="007A3D75">
                    <w:pPr>
                      <w:spacing w:after="0" w:line="240" w:lineRule="auto"/>
                      <w:jc w:val="center"/>
                      <w:rPr>
                        <w:rFonts w:ascii="Times New Roman" w:hAnsi="Times New Roman" w:cs="Times New Roman"/>
                        <w:b/>
                        <w:sz w:val="24"/>
                        <w:szCs w:val="24"/>
                      </w:rPr>
                    </w:pPr>
                    <w:r w:rsidRPr="00BD38D5">
                      <w:rPr>
                        <w:rFonts w:ascii="Times New Roman" w:hAnsi="Times New Roman" w:cs="Times New Roman"/>
                        <w:b/>
                        <w:bCs/>
                        <w:sz w:val="24"/>
                        <w:szCs w:val="24"/>
                      </w:rPr>
                      <w:t xml:space="preserve">ANKARA YILDIRIM BEYAZIT </w:t>
                    </w:r>
                    <w:r w:rsidRPr="00BD38D5">
                      <w:rPr>
                        <w:rFonts w:ascii="Times New Roman" w:hAnsi="Times New Roman" w:cs="Times New Roman"/>
                        <w:b/>
                        <w:sz w:val="24"/>
                        <w:szCs w:val="24"/>
                      </w:rPr>
                      <w:t>ÜNİVERSİTESİ</w:t>
                    </w:r>
                  </w:p>
                  <w:p w:rsidR="007A3D75" w:rsidRDefault="007A3D75" w:rsidP="007A3D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8"/>
                      </w:rPr>
                      <w:t xml:space="preserve">DİŞ HEKİMLİĞİ </w:t>
                    </w:r>
                    <w:r w:rsidRPr="00600B02">
                      <w:rPr>
                        <w:rFonts w:ascii="Times New Roman" w:hAnsi="Times New Roman" w:cs="Times New Roman"/>
                        <w:b/>
                        <w:sz w:val="24"/>
                        <w:szCs w:val="28"/>
                      </w:rPr>
                      <w:t>FAKÜLTESİ</w:t>
                    </w:r>
                  </w:p>
                  <w:p w:rsidR="007A3D75" w:rsidRPr="007A3D75" w:rsidRDefault="00C27A7E" w:rsidP="007A3D75">
                    <w:pPr>
                      <w:spacing w:after="0" w:line="240" w:lineRule="auto"/>
                      <w:jc w:val="center"/>
                      <w:rPr>
                        <w:rFonts w:ascii="Times New Roman" w:hAnsi="Times New Roman" w:cs="Times New Roman"/>
                        <w:b/>
                        <w:sz w:val="24"/>
                        <w:szCs w:val="24"/>
                      </w:rPr>
                    </w:pPr>
                    <w:r>
                      <w:rPr>
                        <w:rFonts w:ascii="Times New Roman" w:hAnsi="Times New Roman" w:cs="Times New Roman"/>
                        <w:b/>
                        <w:caps/>
                        <w:sz w:val="24"/>
                        <w:szCs w:val="28"/>
                      </w:rPr>
                      <w:t>UZMANLIK EĞİTİMİ BİTİRME SINAVI</w:t>
                    </w:r>
                    <w:r w:rsidR="007A3D75" w:rsidRPr="00600B02">
                      <w:rPr>
                        <w:rFonts w:ascii="Times New Roman" w:hAnsi="Times New Roman" w:cs="Times New Roman"/>
                        <w:b/>
                        <w:caps/>
                        <w:sz w:val="24"/>
                        <w:szCs w:val="28"/>
                      </w:rPr>
                      <w:t xml:space="preserve"> Başvuru Formu</w:t>
                    </w:r>
                  </w:p>
                  <w:p w:rsidR="007A3D75" w:rsidRPr="003D3581" w:rsidRDefault="007A3D75" w:rsidP="007A3D75">
                    <w:pPr>
                      <w:jc w:val="center"/>
                      <w:rPr>
                        <w:rFonts w:ascii="Times New Roman" w:hAnsi="Times New Roman" w:cs="Times New Roman"/>
                        <w:b/>
                        <w:sz w:val="24"/>
                        <w:szCs w:val="24"/>
                      </w:rPr>
                    </w:pPr>
                  </w:p>
                </w:txbxContent>
              </v:textbox>
              <w10:wrap type="square"/>
            </v:shape>
          </w:pict>
        </mc:Fallback>
      </mc:AlternateContent>
    </w:r>
    <w:r w:rsidRPr="003D3581">
      <w:rPr>
        <w:iCs/>
        <w:noProof/>
        <w:sz w:val="20"/>
        <w:szCs w:val="19"/>
      </w:rPr>
      <w:drawing>
        <wp:inline distT="0" distB="0" distL="0" distR="0" wp14:anchorId="725FC1DB" wp14:editId="5E9CD6C8">
          <wp:extent cx="1057275" cy="982644"/>
          <wp:effectExtent l="0" t="0" r="0" b="8255"/>
          <wp:docPr id="15" name="Resim 15" descr="D:\İNSAN VE TOPLUM BİLİMLERİ FAKÜLTESİ\İDARİ İŞLER EVRAK KAYIT\Logo ve YAZI TİPİ\Yeni 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SAN VE TOPLUM BİLİMLERİ FAKÜLTESİ\İDARİ İŞLER EVRAK KAYIT\Logo ve YAZI TİPİ\Yeni Res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219" cy="985380"/>
                  </a:xfrm>
                  <a:prstGeom prst="rect">
                    <a:avLst/>
                  </a:prstGeom>
                  <a:noFill/>
                  <a:ln>
                    <a:noFill/>
                  </a:ln>
                </pic:spPr>
              </pic:pic>
            </a:graphicData>
          </a:graphic>
        </wp:inline>
      </w:drawing>
    </w:r>
    <w:r>
      <w:rPr>
        <w:iCs/>
        <w:noProof/>
        <w:sz w:val="20"/>
        <w:szCs w:val="19"/>
      </w:rPr>
      <w:t xml:space="preserve">                                                                                                                                                              </w:t>
    </w:r>
    <w:r w:rsidRPr="003D3581">
      <w:rPr>
        <w:iCs/>
        <w:noProof/>
        <w:sz w:val="20"/>
        <w:szCs w:val="19"/>
      </w:rPr>
      <w:drawing>
        <wp:inline distT="0" distB="0" distL="0" distR="0" wp14:anchorId="74100A48" wp14:editId="26674F4A">
          <wp:extent cx="1057275" cy="982644"/>
          <wp:effectExtent l="0" t="0" r="0" b="8255"/>
          <wp:docPr id="16" name="Resim 16" descr="D:\İNSAN VE TOPLUM BİLİMLERİ FAKÜLTESİ\İDARİ İŞLER EVRAK KAYIT\Logo ve YAZI TİPİ\Yeni 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SAN VE TOPLUM BİLİMLERİ FAKÜLTESİ\İDARİ İŞLER EVRAK KAYIT\Logo ve YAZI TİPİ\Yeni Res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219" cy="985380"/>
                  </a:xfrm>
                  <a:prstGeom prst="rect">
                    <a:avLst/>
                  </a:prstGeom>
                  <a:noFill/>
                  <a:ln>
                    <a:noFill/>
                  </a:ln>
                </pic:spPr>
              </pic:pic>
            </a:graphicData>
          </a:graphic>
        </wp:inline>
      </w:drawing>
    </w:r>
  </w:p>
  <w:p w:rsidR="007A3D75" w:rsidRPr="007A3D75" w:rsidRDefault="007A3D75" w:rsidP="007A3D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B77BB"/>
    <w:multiLevelType w:val="hybridMultilevel"/>
    <w:tmpl w:val="5C86D3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15"/>
    <w:rsid w:val="00016E90"/>
    <w:rsid w:val="000B00CB"/>
    <w:rsid w:val="0013700D"/>
    <w:rsid w:val="001419B2"/>
    <w:rsid w:val="00142F6F"/>
    <w:rsid w:val="00193257"/>
    <w:rsid w:val="001A2E3E"/>
    <w:rsid w:val="001E42E8"/>
    <w:rsid w:val="00270B65"/>
    <w:rsid w:val="00273B74"/>
    <w:rsid w:val="002B59C3"/>
    <w:rsid w:val="00344253"/>
    <w:rsid w:val="003B32A8"/>
    <w:rsid w:val="003F7155"/>
    <w:rsid w:val="00452CEF"/>
    <w:rsid w:val="004725D4"/>
    <w:rsid w:val="0048093E"/>
    <w:rsid w:val="004B1F91"/>
    <w:rsid w:val="004F6E87"/>
    <w:rsid w:val="00515249"/>
    <w:rsid w:val="00535165"/>
    <w:rsid w:val="0056490D"/>
    <w:rsid w:val="005E7519"/>
    <w:rsid w:val="005F1CCE"/>
    <w:rsid w:val="00600B02"/>
    <w:rsid w:val="00695132"/>
    <w:rsid w:val="007A3D75"/>
    <w:rsid w:val="00816899"/>
    <w:rsid w:val="00920588"/>
    <w:rsid w:val="00925968"/>
    <w:rsid w:val="00A05561"/>
    <w:rsid w:val="00A169EC"/>
    <w:rsid w:val="00A45BF6"/>
    <w:rsid w:val="00AA2DC5"/>
    <w:rsid w:val="00AA3CE2"/>
    <w:rsid w:val="00AB3EED"/>
    <w:rsid w:val="00B30C58"/>
    <w:rsid w:val="00BD38D5"/>
    <w:rsid w:val="00C27A7E"/>
    <w:rsid w:val="00CB0847"/>
    <w:rsid w:val="00CE7415"/>
    <w:rsid w:val="00D21D68"/>
    <w:rsid w:val="00D407CA"/>
    <w:rsid w:val="00D719D9"/>
    <w:rsid w:val="00E720D4"/>
    <w:rsid w:val="00E80CC9"/>
    <w:rsid w:val="00EB6465"/>
    <w:rsid w:val="00F21D6D"/>
    <w:rsid w:val="00F85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2496B"/>
  <w15:docId w15:val="{BA2313BC-0265-4809-8999-710F762A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D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D75"/>
  </w:style>
  <w:style w:type="paragraph" w:styleId="AltBilgi">
    <w:name w:val="footer"/>
    <w:basedOn w:val="Normal"/>
    <w:link w:val="AltBilgiChar"/>
    <w:uiPriority w:val="99"/>
    <w:unhideWhenUsed/>
    <w:rsid w:val="007A3D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3D75"/>
  </w:style>
  <w:style w:type="paragraph" w:styleId="ListeParagraf">
    <w:name w:val="List Paragraph"/>
    <w:basedOn w:val="Normal"/>
    <w:uiPriority w:val="34"/>
    <w:qFormat/>
    <w:rsid w:val="00E72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214</Words>
  <Characters>1224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TELLI</dc:creator>
  <cp:lastModifiedBy>AYBU</cp:lastModifiedBy>
  <cp:revision>9</cp:revision>
  <cp:lastPrinted>2015-11-13T11:52:00Z</cp:lastPrinted>
  <dcterms:created xsi:type="dcterms:W3CDTF">2024-05-30T13:48:00Z</dcterms:created>
  <dcterms:modified xsi:type="dcterms:W3CDTF">2024-12-30T13:14:00Z</dcterms:modified>
</cp:coreProperties>
</file>