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D9688A" w14:paraId="11037259" w14:textId="77777777" w:rsidTr="001B0A88">
        <w:trPr>
          <w:trHeight w:val="830"/>
        </w:trPr>
        <w:tc>
          <w:tcPr>
            <w:tcW w:w="10357" w:type="dxa"/>
            <w:gridSpan w:val="6"/>
            <w:vAlign w:val="center"/>
          </w:tcPr>
          <w:p w14:paraId="608E7C78" w14:textId="019F8C42" w:rsidR="00630C60" w:rsidRPr="00D9688A" w:rsidRDefault="00871F5E" w:rsidP="00736CCA">
            <w:pPr>
              <w:pStyle w:val="TableParagraph"/>
              <w:spacing w:before="198"/>
              <w:ind w:left="18"/>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ANKARA YILDIRIM BEYAZIT</w:t>
            </w:r>
            <w:r w:rsidRPr="00D9688A">
              <w:rPr>
                <w:rFonts w:ascii="Times New Roman" w:hAnsi="Times New Roman" w:cs="Times New Roman"/>
                <w:b/>
                <w:spacing w:val="-7"/>
                <w:sz w:val="24"/>
                <w:szCs w:val="24"/>
                <w:lang w:val="en-US"/>
              </w:rPr>
              <w:t xml:space="preserve"> </w:t>
            </w:r>
            <w:r w:rsidR="00FD469B" w:rsidRPr="00D9688A">
              <w:rPr>
                <w:rFonts w:ascii="Times New Roman" w:hAnsi="Times New Roman" w:cs="Times New Roman"/>
                <w:b/>
                <w:sz w:val="24"/>
                <w:szCs w:val="24"/>
                <w:lang w:val="en-US"/>
              </w:rPr>
              <w:t>UNIVERSITY</w:t>
            </w:r>
            <w:r w:rsidRPr="00D9688A">
              <w:rPr>
                <w:rFonts w:ascii="Times New Roman" w:hAnsi="Times New Roman" w:cs="Times New Roman"/>
                <w:b/>
                <w:spacing w:val="-7"/>
                <w:sz w:val="24"/>
                <w:szCs w:val="24"/>
                <w:lang w:val="en-US"/>
              </w:rPr>
              <w:t xml:space="preserve"> </w:t>
            </w:r>
            <w:r w:rsidRPr="00D9688A">
              <w:rPr>
                <w:rFonts w:ascii="Times New Roman" w:hAnsi="Times New Roman" w:cs="Times New Roman"/>
                <w:b/>
                <w:sz w:val="24"/>
                <w:szCs w:val="24"/>
                <w:lang w:val="en-US"/>
              </w:rPr>
              <w:t>–</w:t>
            </w:r>
            <w:r w:rsidRPr="00D9688A">
              <w:rPr>
                <w:rFonts w:ascii="Times New Roman" w:hAnsi="Times New Roman" w:cs="Times New Roman"/>
                <w:b/>
                <w:spacing w:val="-7"/>
                <w:sz w:val="24"/>
                <w:szCs w:val="24"/>
                <w:lang w:val="en-US"/>
              </w:rPr>
              <w:t xml:space="preserve"> </w:t>
            </w:r>
            <w:r w:rsidR="00FD469B" w:rsidRPr="00D9688A">
              <w:rPr>
                <w:rFonts w:ascii="Times New Roman" w:hAnsi="Times New Roman" w:cs="Times New Roman"/>
                <w:b/>
                <w:spacing w:val="-7"/>
                <w:sz w:val="24"/>
                <w:szCs w:val="24"/>
                <w:lang w:val="en-US"/>
              </w:rPr>
              <w:t xml:space="preserve">DEPARTMENT OF </w:t>
            </w:r>
            <w:r w:rsidR="00004878" w:rsidRPr="00D9688A">
              <w:rPr>
                <w:rFonts w:ascii="Times New Roman" w:hAnsi="Times New Roman" w:cs="Times New Roman"/>
                <w:b/>
                <w:sz w:val="24"/>
                <w:szCs w:val="24"/>
                <w:lang w:val="en-US"/>
              </w:rPr>
              <w:t>INTERNATIONAL RELATIONS</w:t>
            </w:r>
          </w:p>
          <w:p w14:paraId="5549F331" w14:textId="0BAEC035" w:rsidR="00630C60" w:rsidRPr="00D9688A" w:rsidRDefault="00FD469B" w:rsidP="00736CCA">
            <w:pPr>
              <w:pStyle w:val="TableParagraph"/>
              <w:spacing w:before="1"/>
              <w:ind w:left="18" w:right="1"/>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SYLLABUS</w:t>
            </w:r>
          </w:p>
        </w:tc>
      </w:tr>
      <w:tr w:rsidR="00E325D4" w:rsidRPr="00D9688A" w14:paraId="728F7F3E" w14:textId="77777777" w:rsidTr="001B0A88">
        <w:trPr>
          <w:trHeight w:val="830"/>
        </w:trPr>
        <w:tc>
          <w:tcPr>
            <w:tcW w:w="1522" w:type="dxa"/>
            <w:vAlign w:val="center"/>
          </w:tcPr>
          <w:p w14:paraId="48E09AD3" w14:textId="780882B2" w:rsidR="00E325D4" w:rsidRPr="00D9688A" w:rsidRDefault="00E325D4" w:rsidP="00416BD3">
            <w:pPr>
              <w:pStyle w:val="TableParagraph"/>
              <w:ind w:right="48"/>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Code</w:t>
            </w:r>
          </w:p>
        </w:tc>
        <w:tc>
          <w:tcPr>
            <w:tcW w:w="2589" w:type="dxa"/>
            <w:vAlign w:val="center"/>
          </w:tcPr>
          <w:p w14:paraId="036D1D99" w14:textId="3DC77F27" w:rsidR="00E325D4" w:rsidRPr="00D9688A" w:rsidRDefault="00E325D4" w:rsidP="00416BD3">
            <w:pPr>
              <w:pStyle w:val="TableParagraph"/>
              <w:ind w:right="2"/>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Title</w:t>
            </w:r>
          </w:p>
        </w:tc>
        <w:tc>
          <w:tcPr>
            <w:tcW w:w="1276" w:type="dxa"/>
            <w:vAlign w:val="center"/>
          </w:tcPr>
          <w:p w14:paraId="2196E329" w14:textId="684F789C" w:rsidR="00E325D4" w:rsidRPr="00D9688A" w:rsidRDefault="00E325D4" w:rsidP="00416BD3">
            <w:pPr>
              <w:pStyle w:val="TableParagraph"/>
              <w:ind w:right="1"/>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Type</w:t>
            </w:r>
          </w:p>
        </w:tc>
        <w:tc>
          <w:tcPr>
            <w:tcW w:w="992" w:type="dxa"/>
            <w:vAlign w:val="center"/>
          </w:tcPr>
          <w:p w14:paraId="60D8ECC0" w14:textId="48894C4D" w:rsidR="00E325D4" w:rsidRPr="00D9688A" w:rsidRDefault="00E325D4" w:rsidP="0083209D">
            <w:pPr>
              <w:jc w:val="center"/>
              <w:rPr>
                <w:rFonts w:ascii="Times New Roman" w:hAnsi="Times New Roman" w:cs="Times New Roman"/>
                <w:sz w:val="24"/>
                <w:szCs w:val="24"/>
                <w:lang w:val="en-US"/>
              </w:rPr>
            </w:pPr>
            <w:r w:rsidRPr="00D9688A">
              <w:rPr>
                <w:rFonts w:ascii="Times New Roman" w:hAnsi="Times New Roman" w:cs="Times New Roman"/>
                <w:b/>
                <w:sz w:val="24"/>
                <w:szCs w:val="24"/>
                <w:lang w:val="en-US"/>
              </w:rPr>
              <w:t>ECTS Credits</w:t>
            </w:r>
          </w:p>
        </w:tc>
        <w:tc>
          <w:tcPr>
            <w:tcW w:w="2126" w:type="dxa"/>
            <w:vAlign w:val="center"/>
          </w:tcPr>
          <w:p w14:paraId="7CFF5C2F" w14:textId="14179EE0" w:rsidR="00E325D4" w:rsidRPr="00D9688A" w:rsidRDefault="00E325D4" w:rsidP="004270F5">
            <w:pPr>
              <w:pStyle w:val="TableParagraph"/>
              <w:spacing w:before="174"/>
              <w:ind w:right="14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Prerequisite Information</w:t>
            </w:r>
          </w:p>
        </w:tc>
        <w:tc>
          <w:tcPr>
            <w:tcW w:w="1852" w:type="dxa"/>
            <w:vAlign w:val="center"/>
          </w:tcPr>
          <w:p w14:paraId="3BCE408F" w14:textId="4868DA56" w:rsidR="00E325D4" w:rsidRPr="00D9688A" w:rsidRDefault="00E325D4" w:rsidP="00416BD3">
            <w:pPr>
              <w:pStyle w:val="TableParagraph"/>
              <w:spacing w:before="49"/>
              <w:ind w:right="271"/>
              <w:jc w:val="center"/>
              <w:rPr>
                <w:rFonts w:ascii="Times New Roman" w:hAnsi="Times New Roman" w:cs="Times New Roman"/>
                <w:b/>
                <w:sz w:val="24"/>
                <w:szCs w:val="24"/>
                <w:lang w:val="en-US"/>
              </w:rPr>
            </w:pPr>
            <w:r w:rsidRPr="00D9688A">
              <w:rPr>
                <w:rFonts w:ascii="Times New Roman" w:hAnsi="Times New Roman" w:cs="Times New Roman"/>
                <w:b/>
                <w:spacing w:val="-2"/>
                <w:sz w:val="24"/>
                <w:szCs w:val="24"/>
                <w:lang w:val="en-US"/>
              </w:rPr>
              <w:t>Date of Preparation</w:t>
            </w:r>
          </w:p>
        </w:tc>
      </w:tr>
      <w:tr w:rsidR="00E325D4" w:rsidRPr="00D9688A" w14:paraId="6D0BBC39" w14:textId="77777777" w:rsidTr="001B0A88">
        <w:trPr>
          <w:trHeight w:val="734"/>
        </w:trPr>
        <w:tc>
          <w:tcPr>
            <w:tcW w:w="1522" w:type="dxa"/>
          </w:tcPr>
          <w:p w14:paraId="061170CD" w14:textId="77777777" w:rsidR="00E325D4" w:rsidRPr="00D9688A" w:rsidRDefault="00E325D4" w:rsidP="00464A63">
            <w:pPr>
              <w:pStyle w:val="TableParagraph"/>
              <w:spacing w:before="16"/>
              <w:jc w:val="center"/>
              <w:rPr>
                <w:rFonts w:ascii="Times New Roman" w:hAnsi="Times New Roman" w:cs="Times New Roman"/>
                <w:sz w:val="24"/>
                <w:szCs w:val="24"/>
                <w:lang w:val="en-US"/>
              </w:rPr>
            </w:pPr>
          </w:p>
          <w:p w14:paraId="662124F0" w14:textId="5DC982B1" w:rsidR="00E325D4" w:rsidRPr="00D9688A" w:rsidRDefault="00004878" w:rsidP="00464A63">
            <w:pPr>
              <w:pStyle w:val="TableParagraph"/>
              <w:ind w:left="62" w:right="47"/>
              <w:jc w:val="center"/>
              <w:rPr>
                <w:rFonts w:ascii="Times New Roman" w:hAnsi="Times New Roman" w:cs="Times New Roman"/>
                <w:sz w:val="24"/>
                <w:szCs w:val="24"/>
                <w:lang w:val="en-US"/>
              </w:rPr>
            </w:pPr>
            <w:r w:rsidRPr="00D9688A">
              <w:rPr>
                <w:rFonts w:ascii="Times New Roman" w:hAnsi="Times New Roman" w:cs="Times New Roman"/>
                <w:sz w:val="24"/>
                <w:szCs w:val="24"/>
                <w:lang w:val="en-US"/>
              </w:rPr>
              <w:t xml:space="preserve">INRE </w:t>
            </w:r>
            <w:r w:rsidR="00CA7287" w:rsidRPr="00D9688A">
              <w:rPr>
                <w:rFonts w:ascii="Times New Roman" w:hAnsi="Times New Roman" w:cs="Times New Roman"/>
                <w:sz w:val="24"/>
                <w:szCs w:val="24"/>
                <w:lang w:val="en-US"/>
              </w:rPr>
              <w:t>413</w:t>
            </w:r>
          </w:p>
        </w:tc>
        <w:tc>
          <w:tcPr>
            <w:tcW w:w="2589" w:type="dxa"/>
          </w:tcPr>
          <w:p w14:paraId="2092FB6F" w14:textId="77777777" w:rsidR="00E325D4" w:rsidRPr="00D9688A" w:rsidRDefault="00E325D4" w:rsidP="00464A63">
            <w:pPr>
              <w:pStyle w:val="TableParagraph"/>
              <w:spacing w:before="16"/>
              <w:jc w:val="center"/>
              <w:rPr>
                <w:rFonts w:ascii="Times New Roman" w:hAnsi="Times New Roman" w:cs="Times New Roman"/>
                <w:sz w:val="24"/>
                <w:szCs w:val="24"/>
                <w:lang w:val="en-US"/>
              </w:rPr>
            </w:pPr>
          </w:p>
          <w:p w14:paraId="41C4888C" w14:textId="4824A3B1" w:rsidR="00E325D4" w:rsidRPr="00D9688A" w:rsidRDefault="00CA7287" w:rsidP="00464A63">
            <w:pPr>
              <w:pStyle w:val="TableParagraph"/>
              <w:ind w:left="14"/>
              <w:jc w:val="center"/>
              <w:rPr>
                <w:rFonts w:ascii="Times New Roman" w:hAnsi="Times New Roman" w:cs="Times New Roman"/>
                <w:sz w:val="24"/>
                <w:szCs w:val="24"/>
                <w:lang w:val="en-US"/>
              </w:rPr>
            </w:pPr>
            <w:r w:rsidRPr="00D9688A">
              <w:rPr>
                <w:rFonts w:ascii="Times New Roman" w:hAnsi="Times New Roman" w:cs="Times New Roman"/>
                <w:sz w:val="24"/>
                <w:szCs w:val="24"/>
                <w:lang w:val="en-US"/>
              </w:rPr>
              <w:t>Turkish Politics and Foreign Policy</w:t>
            </w:r>
          </w:p>
        </w:tc>
        <w:tc>
          <w:tcPr>
            <w:tcW w:w="1276" w:type="dxa"/>
            <w:vAlign w:val="center"/>
          </w:tcPr>
          <w:p w14:paraId="1CB4682D" w14:textId="1E6BCC36" w:rsidR="00E325D4" w:rsidRPr="00D9688A" w:rsidRDefault="00E325D4" w:rsidP="00004878">
            <w:pPr>
              <w:pStyle w:val="TableParagraph"/>
              <w:rPr>
                <w:rFonts w:ascii="Times New Roman" w:hAnsi="Times New Roman" w:cs="Times New Roman"/>
                <w:spacing w:val="-2"/>
                <w:sz w:val="24"/>
                <w:szCs w:val="24"/>
                <w:lang w:val="en-US"/>
              </w:rPr>
            </w:pPr>
          </w:p>
          <w:p w14:paraId="2EDFD95E" w14:textId="21BC7A1A" w:rsidR="00E325D4" w:rsidRPr="00D9688A" w:rsidRDefault="00E325D4" w:rsidP="00004878">
            <w:pPr>
              <w:pStyle w:val="TableParagraph"/>
              <w:jc w:val="center"/>
              <w:rPr>
                <w:rFonts w:ascii="Times New Roman" w:hAnsi="Times New Roman" w:cs="Times New Roman"/>
                <w:sz w:val="24"/>
                <w:szCs w:val="24"/>
                <w:lang w:val="en-US"/>
              </w:rPr>
            </w:pPr>
            <w:r w:rsidRPr="00D9688A">
              <w:rPr>
                <w:rFonts w:ascii="Times New Roman" w:hAnsi="Times New Roman" w:cs="Times New Roman"/>
                <w:spacing w:val="-2"/>
                <w:sz w:val="24"/>
                <w:szCs w:val="24"/>
                <w:lang w:val="en-US"/>
              </w:rPr>
              <w:t>Elective</w:t>
            </w:r>
          </w:p>
        </w:tc>
        <w:tc>
          <w:tcPr>
            <w:tcW w:w="992" w:type="dxa"/>
          </w:tcPr>
          <w:p w14:paraId="5CA2A5BE" w14:textId="77777777" w:rsidR="00E325D4" w:rsidRPr="00D9688A" w:rsidRDefault="00E325D4" w:rsidP="00464A63">
            <w:pPr>
              <w:pStyle w:val="TableParagraph"/>
              <w:spacing w:before="16"/>
              <w:jc w:val="center"/>
              <w:rPr>
                <w:rFonts w:ascii="Times New Roman" w:hAnsi="Times New Roman" w:cs="Times New Roman"/>
                <w:sz w:val="24"/>
                <w:szCs w:val="24"/>
                <w:lang w:val="en-US"/>
              </w:rPr>
            </w:pPr>
          </w:p>
          <w:p w14:paraId="66BD4582" w14:textId="3D3B05C7" w:rsidR="00E325D4" w:rsidRPr="00D9688A" w:rsidRDefault="001B0A88" w:rsidP="00464A63">
            <w:pPr>
              <w:pStyle w:val="TableParagraph"/>
              <w:ind w:left="10"/>
              <w:jc w:val="center"/>
              <w:rPr>
                <w:rFonts w:ascii="Times New Roman" w:hAnsi="Times New Roman" w:cs="Times New Roman"/>
                <w:sz w:val="24"/>
                <w:szCs w:val="24"/>
                <w:lang w:val="en-US"/>
              </w:rPr>
            </w:pPr>
            <w:r w:rsidRPr="00D9688A">
              <w:rPr>
                <w:rFonts w:ascii="Times New Roman" w:hAnsi="Times New Roman" w:cs="Times New Roman"/>
                <w:sz w:val="24"/>
                <w:szCs w:val="24"/>
                <w:lang w:val="en-US"/>
              </w:rPr>
              <w:t>6</w:t>
            </w:r>
          </w:p>
        </w:tc>
        <w:tc>
          <w:tcPr>
            <w:tcW w:w="2126" w:type="dxa"/>
          </w:tcPr>
          <w:p w14:paraId="0620841E" w14:textId="77777777" w:rsidR="00E325D4" w:rsidRPr="00D9688A" w:rsidRDefault="00E325D4" w:rsidP="00464A63">
            <w:pPr>
              <w:pStyle w:val="TableParagraph"/>
              <w:spacing w:before="16"/>
              <w:jc w:val="center"/>
              <w:rPr>
                <w:rFonts w:ascii="Times New Roman" w:hAnsi="Times New Roman" w:cs="Times New Roman"/>
                <w:sz w:val="24"/>
                <w:szCs w:val="24"/>
                <w:lang w:val="en-US"/>
              </w:rPr>
            </w:pPr>
          </w:p>
          <w:p w14:paraId="287917FD" w14:textId="518D38A9" w:rsidR="00E325D4" w:rsidRPr="00D9688A" w:rsidRDefault="001B0A88" w:rsidP="00464A63">
            <w:pPr>
              <w:pStyle w:val="TableParagraph"/>
              <w:ind w:left="14"/>
              <w:jc w:val="center"/>
              <w:rPr>
                <w:rFonts w:ascii="Times New Roman" w:hAnsi="Times New Roman" w:cs="Times New Roman"/>
                <w:sz w:val="24"/>
                <w:szCs w:val="24"/>
                <w:lang w:val="en-US"/>
              </w:rPr>
            </w:pPr>
            <w:r w:rsidRPr="00D9688A">
              <w:rPr>
                <w:rFonts w:ascii="Times New Roman" w:hAnsi="Times New Roman" w:cs="Times New Roman"/>
                <w:sz w:val="24"/>
                <w:szCs w:val="24"/>
                <w:lang w:val="en-US"/>
              </w:rPr>
              <w:t>-</w:t>
            </w:r>
          </w:p>
        </w:tc>
        <w:tc>
          <w:tcPr>
            <w:tcW w:w="1852" w:type="dxa"/>
            <w:vAlign w:val="center"/>
          </w:tcPr>
          <w:p w14:paraId="6E69D48B" w14:textId="1428A880" w:rsidR="00E325D4" w:rsidRPr="00D9688A" w:rsidRDefault="001B0A88" w:rsidP="00464A63">
            <w:pPr>
              <w:pStyle w:val="TableParagraph"/>
              <w:jc w:val="center"/>
              <w:rPr>
                <w:rFonts w:ascii="Times New Roman" w:hAnsi="Times New Roman" w:cs="Times New Roman"/>
                <w:sz w:val="24"/>
                <w:szCs w:val="24"/>
                <w:lang w:val="en-US"/>
              </w:rPr>
            </w:pPr>
            <w:r w:rsidRPr="00D9688A">
              <w:rPr>
                <w:rFonts w:ascii="Times New Roman" w:hAnsi="Times New Roman" w:cs="Times New Roman"/>
                <w:sz w:val="24"/>
                <w:szCs w:val="24"/>
                <w:lang w:val="en-US"/>
              </w:rPr>
              <w:t>2</w:t>
            </w:r>
            <w:r w:rsidR="00F96F71" w:rsidRPr="00D9688A">
              <w:rPr>
                <w:rFonts w:ascii="Times New Roman" w:hAnsi="Times New Roman" w:cs="Times New Roman"/>
                <w:sz w:val="24"/>
                <w:szCs w:val="24"/>
                <w:lang w:val="en-US"/>
              </w:rPr>
              <w:t>4</w:t>
            </w:r>
            <w:r w:rsidRPr="00D9688A">
              <w:rPr>
                <w:rFonts w:ascii="Times New Roman" w:hAnsi="Times New Roman" w:cs="Times New Roman"/>
                <w:sz w:val="24"/>
                <w:szCs w:val="24"/>
                <w:lang w:val="en-US"/>
              </w:rPr>
              <w:t>.10.2025</w:t>
            </w:r>
          </w:p>
        </w:tc>
      </w:tr>
      <w:tr w:rsidR="000441DB" w:rsidRPr="00D9688A" w14:paraId="54DA54A5" w14:textId="77777777" w:rsidTr="001B0A88">
        <w:trPr>
          <w:trHeight w:val="734"/>
        </w:trPr>
        <w:tc>
          <w:tcPr>
            <w:tcW w:w="1522" w:type="dxa"/>
            <w:vAlign w:val="center"/>
          </w:tcPr>
          <w:p w14:paraId="722DFFE9" w14:textId="78F3BFAB" w:rsidR="00EF389B" w:rsidRPr="00D9688A" w:rsidRDefault="00EF389B" w:rsidP="000441DB">
            <w:pPr>
              <w:pStyle w:val="TableParagraph"/>
              <w:spacing w:before="1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 xml:space="preserve">Instructor </w:t>
            </w:r>
            <w:r w:rsidR="004134A5" w:rsidRPr="00D9688A">
              <w:rPr>
                <w:rFonts w:ascii="Times New Roman" w:hAnsi="Times New Roman" w:cs="Times New Roman"/>
                <w:b/>
                <w:sz w:val="24"/>
                <w:szCs w:val="24"/>
                <w:lang w:val="en-US"/>
              </w:rPr>
              <w:t xml:space="preserve">of the Course </w:t>
            </w:r>
            <w:r w:rsidRPr="00D9688A">
              <w:rPr>
                <w:rFonts w:ascii="Times New Roman" w:hAnsi="Times New Roman" w:cs="Times New Roman"/>
                <w:b/>
                <w:sz w:val="24"/>
                <w:szCs w:val="24"/>
                <w:lang w:val="en-US"/>
              </w:rPr>
              <w:t>&amp;</w:t>
            </w:r>
          </w:p>
          <w:p w14:paraId="60643D40" w14:textId="4BDCD6EC" w:rsidR="000441DB" w:rsidRPr="00D9688A" w:rsidRDefault="00EF389B" w:rsidP="000441DB">
            <w:pPr>
              <w:pStyle w:val="TableParagraph"/>
              <w:spacing w:before="16"/>
              <w:jc w:val="center"/>
              <w:rPr>
                <w:rFonts w:ascii="Times New Roman" w:hAnsi="Times New Roman" w:cs="Times New Roman"/>
                <w:sz w:val="24"/>
                <w:szCs w:val="24"/>
                <w:lang w:val="en-US"/>
              </w:rPr>
            </w:pPr>
            <w:r w:rsidRPr="00D9688A">
              <w:rPr>
                <w:rFonts w:ascii="Times New Roman" w:hAnsi="Times New Roman" w:cs="Times New Roman"/>
                <w:b/>
                <w:sz w:val="24"/>
                <w:szCs w:val="24"/>
                <w:lang w:val="en-US"/>
              </w:rPr>
              <w:t>E-Mail Address</w:t>
            </w:r>
          </w:p>
        </w:tc>
        <w:tc>
          <w:tcPr>
            <w:tcW w:w="8835" w:type="dxa"/>
            <w:gridSpan w:val="5"/>
            <w:vAlign w:val="center"/>
          </w:tcPr>
          <w:p w14:paraId="1ABCB78D" w14:textId="16DD21E9" w:rsidR="000441DB" w:rsidRPr="00D9688A" w:rsidRDefault="001B0A88" w:rsidP="001746AA">
            <w:pPr>
              <w:pStyle w:val="TableParagraph"/>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 xml:space="preserve"> Assoc. Prof. </w:t>
            </w:r>
            <w:proofErr w:type="spellStart"/>
            <w:r w:rsidR="00F96F71" w:rsidRPr="00D9688A">
              <w:rPr>
                <w:rFonts w:ascii="Times New Roman" w:hAnsi="Times New Roman" w:cs="Times New Roman"/>
                <w:sz w:val="24"/>
                <w:szCs w:val="24"/>
                <w:lang w:val="en-US"/>
              </w:rPr>
              <w:t>Sevinç</w:t>
            </w:r>
            <w:proofErr w:type="spellEnd"/>
            <w:r w:rsidR="00F96F71" w:rsidRPr="00D9688A">
              <w:rPr>
                <w:rFonts w:ascii="Times New Roman" w:hAnsi="Times New Roman" w:cs="Times New Roman"/>
                <w:sz w:val="24"/>
                <w:szCs w:val="24"/>
                <w:lang w:val="en-US"/>
              </w:rPr>
              <w:t xml:space="preserve"> </w:t>
            </w:r>
            <w:proofErr w:type="spellStart"/>
            <w:r w:rsidR="00F96F71" w:rsidRPr="00D9688A">
              <w:rPr>
                <w:rFonts w:ascii="Times New Roman" w:hAnsi="Times New Roman" w:cs="Times New Roman"/>
                <w:sz w:val="24"/>
                <w:szCs w:val="24"/>
                <w:lang w:val="en-US"/>
              </w:rPr>
              <w:t>Özcan</w:t>
            </w:r>
            <w:proofErr w:type="spellEnd"/>
            <w:r w:rsidRPr="00D9688A">
              <w:rPr>
                <w:rFonts w:ascii="Times New Roman" w:hAnsi="Times New Roman" w:cs="Times New Roman"/>
                <w:sz w:val="24"/>
                <w:szCs w:val="24"/>
                <w:lang w:val="en-US"/>
              </w:rPr>
              <w:t xml:space="preserve"> &amp; </w:t>
            </w:r>
            <w:r w:rsidR="00F96F71" w:rsidRPr="00D9688A">
              <w:rPr>
                <w:rFonts w:ascii="Times New Roman" w:hAnsi="Times New Roman" w:cs="Times New Roman"/>
                <w:sz w:val="24"/>
                <w:szCs w:val="24"/>
                <w:lang w:val="en-US"/>
              </w:rPr>
              <w:t>sozcan</w:t>
            </w:r>
            <w:r w:rsidRPr="00D9688A">
              <w:rPr>
                <w:rFonts w:ascii="Times New Roman" w:hAnsi="Times New Roman" w:cs="Times New Roman"/>
                <w:sz w:val="24"/>
                <w:szCs w:val="24"/>
                <w:lang w:val="en-US"/>
              </w:rPr>
              <w:t>@aybu.edu.tr</w:t>
            </w:r>
          </w:p>
        </w:tc>
      </w:tr>
      <w:tr w:rsidR="00EF389B" w:rsidRPr="00D9688A" w14:paraId="28BC61C3" w14:textId="77777777" w:rsidTr="001B0A88">
        <w:trPr>
          <w:trHeight w:val="734"/>
        </w:trPr>
        <w:tc>
          <w:tcPr>
            <w:tcW w:w="1522" w:type="dxa"/>
            <w:vAlign w:val="center"/>
          </w:tcPr>
          <w:p w14:paraId="7A8E0DB2" w14:textId="2BBEEBBF" w:rsidR="00EF389B" w:rsidRPr="00D9688A" w:rsidRDefault="00EF389B" w:rsidP="00EF389B">
            <w:pPr>
              <w:pStyle w:val="TableParagraph"/>
              <w:spacing w:before="1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Office Hours &amp; Office Room</w:t>
            </w:r>
          </w:p>
        </w:tc>
        <w:tc>
          <w:tcPr>
            <w:tcW w:w="8835" w:type="dxa"/>
            <w:gridSpan w:val="5"/>
            <w:vAlign w:val="center"/>
          </w:tcPr>
          <w:p w14:paraId="36B06917" w14:textId="4D6ABA4A" w:rsidR="00EF389B" w:rsidRPr="00D9688A" w:rsidRDefault="00EF389B" w:rsidP="00EF389B">
            <w:pPr>
              <w:pStyle w:val="TableParagraph"/>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 xml:space="preserve">   </w:t>
            </w:r>
            <w:r w:rsidR="00F96F71" w:rsidRPr="00D9688A">
              <w:rPr>
                <w:rFonts w:ascii="Times New Roman" w:hAnsi="Times New Roman" w:cs="Times New Roman"/>
                <w:sz w:val="24"/>
                <w:szCs w:val="24"/>
                <w:lang w:val="en-US"/>
              </w:rPr>
              <w:t>Monday</w:t>
            </w:r>
            <w:r w:rsidR="001B0A88" w:rsidRPr="00D9688A">
              <w:rPr>
                <w:rFonts w:ascii="Times New Roman" w:hAnsi="Times New Roman" w:cs="Times New Roman"/>
                <w:sz w:val="24"/>
                <w:szCs w:val="24"/>
                <w:lang w:val="en-US"/>
              </w:rPr>
              <w:t xml:space="preserve">, </w:t>
            </w:r>
            <w:r w:rsidR="00F96F71" w:rsidRPr="00D9688A">
              <w:rPr>
                <w:rFonts w:ascii="Times New Roman" w:hAnsi="Times New Roman" w:cs="Times New Roman"/>
                <w:sz w:val="24"/>
                <w:szCs w:val="24"/>
                <w:lang w:val="en-US"/>
              </w:rPr>
              <w:t>1</w:t>
            </w:r>
            <w:r w:rsidR="00CA7287" w:rsidRPr="00D9688A">
              <w:rPr>
                <w:rFonts w:ascii="Times New Roman" w:hAnsi="Times New Roman" w:cs="Times New Roman"/>
                <w:sz w:val="24"/>
                <w:szCs w:val="24"/>
                <w:lang w:val="en-US"/>
              </w:rPr>
              <w:t>3</w:t>
            </w:r>
            <w:r w:rsidR="00F96F71" w:rsidRPr="00D9688A">
              <w:rPr>
                <w:rFonts w:ascii="Times New Roman" w:hAnsi="Times New Roman" w:cs="Times New Roman"/>
                <w:sz w:val="24"/>
                <w:szCs w:val="24"/>
                <w:lang w:val="en-US"/>
              </w:rPr>
              <w:t>:00</w:t>
            </w:r>
            <w:r w:rsidR="001B0A88" w:rsidRPr="00D9688A">
              <w:rPr>
                <w:rFonts w:ascii="Times New Roman" w:hAnsi="Times New Roman" w:cs="Times New Roman"/>
                <w:sz w:val="24"/>
                <w:szCs w:val="24"/>
                <w:lang w:val="en-US"/>
              </w:rPr>
              <w:t>-1</w:t>
            </w:r>
            <w:r w:rsidR="00CA7287" w:rsidRPr="00D9688A">
              <w:rPr>
                <w:rFonts w:ascii="Times New Roman" w:hAnsi="Times New Roman" w:cs="Times New Roman"/>
                <w:sz w:val="24"/>
                <w:szCs w:val="24"/>
                <w:lang w:val="en-US"/>
              </w:rPr>
              <w:t>4</w:t>
            </w:r>
            <w:r w:rsidR="001B0A88" w:rsidRPr="00D9688A">
              <w:rPr>
                <w:rFonts w:ascii="Times New Roman" w:hAnsi="Times New Roman" w:cs="Times New Roman"/>
                <w:sz w:val="24"/>
                <w:szCs w:val="24"/>
                <w:lang w:val="en-US"/>
              </w:rPr>
              <w:t>:</w:t>
            </w:r>
            <w:r w:rsidR="00F96F71" w:rsidRPr="00D9688A">
              <w:rPr>
                <w:rFonts w:ascii="Times New Roman" w:hAnsi="Times New Roman" w:cs="Times New Roman"/>
                <w:sz w:val="24"/>
                <w:szCs w:val="24"/>
                <w:lang w:val="en-US"/>
              </w:rPr>
              <w:t>0</w:t>
            </w:r>
            <w:r w:rsidR="001B0A88" w:rsidRPr="00D9688A">
              <w:rPr>
                <w:rFonts w:ascii="Times New Roman" w:hAnsi="Times New Roman" w:cs="Times New Roman"/>
                <w:sz w:val="24"/>
                <w:szCs w:val="24"/>
                <w:lang w:val="en-US"/>
              </w:rPr>
              <w:t>0, B3</w:t>
            </w:r>
            <w:r w:rsidR="00F96F71" w:rsidRPr="00D9688A">
              <w:rPr>
                <w:rFonts w:ascii="Times New Roman" w:hAnsi="Times New Roman" w:cs="Times New Roman"/>
                <w:sz w:val="24"/>
                <w:szCs w:val="24"/>
                <w:lang w:val="en-US"/>
              </w:rPr>
              <w:t>50</w:t>
            </w:r>
          </w:p>
        </w:tc>
      </w:tr>
      <w:tr w:rsidR="00EF389B" w:rsidRPr="00D9688A" w14:paraId="3DE62795" w14:textId="77777777" w:rsidTr="001B0A88">
        <w:trPr>
          <w:trHeight w:val="1079"/>
        </w:trPr>
        <w:tc>
          <w:tcPr>
            <w:tcW w:w="1522" w:type="dxa"/>
            <w:vAlign w:val="center"/>
          </w:tcPr>
          <w:p w14:paraId="2F2889E9" w14:textId="1BEE35C5" w:rsidR="00EF389B" w:rsidRPr="00D9688A" w:rsidRDefault="00EF389B" w:rsidP="00EF389B">
            <w:pPr>
              <w:pStyle w:val="TableParagraph"/>
              <w:spacing w:line="235" w:lineRule="auto"/>
              <w:ind w:right="138"/>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Course Content and Objectives</w:t>
            </w:r>
          </w:p>
        </w:tc>
        <w:tc>
          <w:tcPr>
            <w:tcW w:w="8835" w:type="dxa"/>
            <w:gridSpan w:val="5"/>
            <w:vAlign w:val="center"/>
          </w:tcPr>
          <w:p w14:paraId="413F8BE2" w14:textId="2D63E30F" w:rsidR="00EF389B" w:rsidRPr="00D9688A" w:rsidRDefault="00CA7287" w:rsidP="00EF389B">
            <w:pPr>
              <w:pStyle w:val="TableParagraph"/>
              <w:spacing w:before="54"/>
              <w:ind w:left="110"/>
              <w:jc w:val="both"/>
              <w:rPr>
                <w:rFonts w:ascii="Times New Roman" w:hAnsi="Times New Roman" w:cs="Times New Roman"/>
                <w:sz w:val="24"/>
                <w:szCs w:val="24"/>
                <w:lang w:val="en-US"/>
              </w:rPr>
            </w:pPr>
            <w:r w:rsidRPr="00D9688A">
              <w:rPr>
                <w:rFonts w:ascii="Times New Roman" w:hAnsi="Times New Roman" w:cs="Times New Roman"/>
                <w:sz w:val="24"/>
                <w:szCs w:val="24"/>
                <w:lang w:val="en-GB"/>
              </w:rPr>
              <w:t xml:space="preserve">During the course, historical background of Turkish politics and foreign policy, interaction between Turkish domestic and foreign policy issues, the main determinants of TFP, transformation of some foreign policy issues, new conceptualizations, and new actors and new areas of foreign policy to be discussed. </w:t>
            </w:r>
            <w:proofErr w:type="spellStart"/>
            <w:r w:rsidRPr="00D9688A">
              <w:rPr>
                <w:rFonts w:ascii="Times New Roman" w:hAnsi="Times New Roman" w:cs="Times New Roman"/>
                <w:color w:val="1E1E1E"/>
                <w:sz w:val="24"/>
                <w:szCs w:val="24"/>
                <w:shd w:val="clear" w:color="auto" w:fill="FFFFFF"/>
              </w:rPr>
              <w:t>Turkey’s</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transatlantic</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ties</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and</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its</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relations</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with</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the</w:t>
            </w:r>
            <w:proofErr w:type="spellEnd"/>
            <w:r w:rsidRPr="00D9688A">
              <w:rPr>
                <w:rFonts w:ascii="Times New Roman" w:hAnsi="Times New Roman" w:cs="Times New Roman"/>
                <w:color w:val="1E1E1E"/>
                <w:sz w:val="24"/>
                <w:szCs w:val="24"/>
                <w:shd w:val="clear" w:color="auto" w:fill="FFFFFF"/>
              </w:rPr>
              <w:t xml:space="preserve"> EU </w:t>
            </w:r>
            <w:proofErr w:type="spellStart"/>
            <w:r w:rsidRPr="00D9688A">
              <w:rPr>
                <w:rFonts w:ascii="Times New Roman" w:hAnsi="Times New Roman" w:cs="Times New Roman"/>
                <w:color w:val="1E1E1E"/>
                <w:sz w:val="24"/>
                <w:szCs w:val="24"/>
                <w:shd w:val="clear" w:color="auto" w:fill="FFFFFF"/>
              </w:rPr>
              <w:t>and</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European</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countries</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Turkey's</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relations</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with</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the</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countries</w:t>
            </w:r>
            <w:proofErr w:type="spellEnd"/>
            <w:r w:rsidRPr="00D9688A">
              <w:rPr>
                <w:rFonts w:ascii="Times New Roman" w:hAnsi="Times New Roman" w:cs="Times New Roman"/>
                <w:color w:val="1E1E1E"/>
                <w:sz w:val="24"/>
                <w:szCs w:val="24"/>
                <w:shd w:val="clear" w:color="auto" w:fill="FFFFFF"/>
              </w:rPr>
              <w:t xml:space="preserve"> in </w:t>
            </w:r>
            <w:proofErr w:type="spellStart"/>
            <w:r w:rsidRPr="00D9688A">
              <w:rPr>
                <w:rFonts w:ascii="Times New Roman" w:hAnsi="Times New Roman" w:cs="Times New Roman"/>
                <w:color w:val="1E1E1E"/>
                <w:sz w:val="24"/>
                <w:szCs w:val="24"/>
                <w:shd w:val="clear" w:color="auto" w:fill="FFFFFF"/>
              </w:rPr>
              <w:t>the</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Balkans</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Middle</w:t>
            </w:r>
            <w:proofErr w:type="spellEnd"/>
            <w:r w:rsidRPr="00D9688A">
              <w:rPr>
                <w:rFonts w:ascii="Times New Roman" w:hAnsi="Times New Roman" w:cs="Times New Roman"/>
                <w:color w:val="1E1E1E"/>
                <w:sz w:val="24"/>
                <w:szCs w:val="24"/>
                <w:shd w:val="clear" w:color="auto" w:fill="FFFFFF"/>
              </w:rPr>
              <w:t xml:space="preserve"> East, </w:t>
            </w:r>
            <w:proofErr w:type="spellStart"/>
            <w:r w:rsidRPr="00D9688A">
              <w:rPr>
                <w:rFonts w:ascii="Times New Roman" w:hAnsi="Times New Roman" w:cs="Times New Roman"/>
                <w:color w:val="1E1E1E"/>
                <w:sz w:val="24"/>
                <w:szCs w:val="24"/>
                <w:shd w:val="clear" w:color="auto" w:fill="FFFFFF"/>
              </w:rPr>
              <w:t>Southern</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Caucasus</w:t>
            </w:r>
            <w:proofErr w:type="spellEnd"/>
            <w:r w:rsidRPr="00D9688A">
              <w:rPr>
                <w:rFonts w:ascii="Times New Roman" w:hAnsi="Times New Roman" w:cs="Times New Roman"/>
                <w:color w:val="1E1E1E"/>
                <w:sz w:val="24"/>
                <w:szCs w:val="24"/>
                <w:shd w:val="clear" w:color="auto" w:fill="FFFFFF"/>
              </w:rPr>
              <w:t xml:space="preserve">, Central </w:t>
            </w:r>
            <w:proofErr w:type="spellStart"/>
            <w:r w:rsidRPr="00D9688A">
              <w:rPr>
                <w:rFonts w:ascii="Times New Roman" w:hAnsi="Times New Roman" w:cs="Times New Roman"/>
                <w:color w:val="1E1E1E"/>
                <w:sz w:val="24"/>
                <w:szCs w:val="24"/>
                <w:shd w:val="clear" w:color="auto" w:fill="FFFFFF"/>
              </w:rPr>
              <w:t>Asia</w:t>
            </w:r>
            <w:proofErr w:type="spellEnd"/>
            <w:r w:rsidRPr="00D9688A">
              <w:rPr>
                <w:rFonts w:ascii="Times New Roman" w:hAnsi="Times New Roman" w:cs="Times New Roman"/>
                <w:color w:val="1E1E1E"/>
                <w:sz w:val="24"/>
                <w:szCs w:val="24"/>
                <w:shd w:val="clear" w:color="auto" w:fill="FFFFFF"/>
              </w:rPr>
              <w:t xml:space="preserve"> </w:t>
            </w:r>
            <w:proofErr w:type="spellStart"/>
            <w:r w:rsidRPr="00D9688A">
              <w:rPr>
                <w:rFonts w:ascii="Times New Roman" w:hAnsi="Times New Roman" w:cs="Times New Roman"/>
                <w:color w:val="1E1E1E"/>
                <w:sz w:val="24"/>
                <w:szCs w:val="24"/>
                <w:shd w:val="clear" w:color="auto" w:fill="FFFFFF"/>
              </w:rPr>
              <w:t>will</w:t>
            </w:r>
            <w:proofErr w:type="spellEnd"/>
            <w:r w:rsidRPr="00D9688A">
              <w:rPr>
                <w:rFonts w:ascii="Times New Roman" w:hAnsi="Times New Roman" w:cs="Times New Roman"/>
                <w:color w:val="1E1E1E"/>
                <w:sz w:val="24"/>
                <w:szCs w:val="24"/>
                <w:shd w:val="clear" w:color="auto" w:fill="FFFFFF"/>
              </w:rPr>
              <w:t xml:space="preserve"> be </w:t>
            </w:r>
            <w:proofErr w:type="spellStart"/>
            <w:r w:rsidRPr="00D9688A">
              <w:rPr>
                <w:rFonts w:ascii="Times New Roman" w:hAnsi="Times New Roman" w:cs="Times New Roman"/>
                <w:color w:val="1E1E1E"/>
                <w:sz w:val="24"/>
                <w:szCs w:val="24"/>
                <w:shd w:val="clear" w:color="auto" w:fill="FFFFFF"/>
              </w:rPr>
              <w:t>examined</w:t>
            </w:r>
            <w:proofErr w:type="spellEnd"/>
            <w:r w:rsidRPr="00D9688A">
              <w:rPr>
                <w:rFonts w:ascii="Times New Roman" w:hAnsi="Times New Roman" w:cs="Times New Roman"/>
                <w:color w:val="1E1E1E"/>
                <w:sz w:val="24"/>
                <w:szCs w:val="24"/>
                <w:shd w:val="clear" w:color="auto" w:fill="FFFFFF"/>
              </w:rPr>
              <w:t>. </w:t>
            </w:r>
          </w:p>
        </w:tc>
      </w:tr>
      <w:tr w:rsidR="00EF389B" w:rsidRPr="00D9688A" w14:paraId="1B3E82E5" w14:textId="77777777" w:rsidTr="001B0A88">
        <w:trPr>
          <w:trHeight w:val="1156"/>
        </w:trPr>
        <w:tc>
          <w:tcPr>
            <w:tcW w:w="1522" w:type="dxa"/>
            <w:vAlign w:val="center"/>
          </w:tcPr>
          <w:p w14:paraId="4AC03A4C" w14:textId="011DD0B2" w:rsidR="00EF389B" w:rsidRPr="00D9688A" w:rsidRDefault="00EF389B" w:rsidP="00EF389B">
            <w:pPr>
              <w:pStyle w:val="TableParagraph"/>
              <w:spacing w:before="1"/>
              <w:ind w:left="63" w:right="4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Textbook(s)</w:t>
            </w:r>
          </w:p>
        </w:tc>
        <w:tc>
          <w:tcPr>
            <w:tcW w:w="8835" w:type="dxa"/>
            <w:gridSpan w:val="5"/>
            <w:vAlign w:val="center"/>
          </w:tcPr>
          <w:p w14:paraId="1AE892E0" w14:textId="77777777" w:rsidR="006E0D8D" w:rsidRPr="00D9688A" w:rsidRDefault="006E0D8D" w:rsidP="006E0D8D">
            <w:pPr>
              <w:jc w:val="both"/>
              <w:rPr>
                <w:rFonts w:ascii="Times New Roman" w:eastAsia="Times New Roman" w:hAnsi="Times New Roman" w:cs="Times New Roman"/>
                <w:b/>
                <w:sz w:val="24"/>
                <w:szCs w:val="24"/>
                <w:lang w:val="en-US"/>
              </w:rPr>
            </w:pPr>
          </w:p>
          <w:p w14:paraId="28282E8F" w14:textId="2B4FCAFF" w:rsidR="00CA7287" w:rsidRPr="00D9688A" w:rsidRDefault="00CA7287" w:rsidP="006E0D8D">
            <w:pPr>
              <w:overflowPunct w:val="0"/>
              <w:adjustRightInd w:val="0"/>
              <w:jc w:val="both"/>
              <w:rPr>
                <w:rFonts w:ascii="Times New Roman" w:eastAsia="Times New Roman" w:hAnsi="Times New Roman" w:cs="Times New Roman"/>
                <w:b/>
                <w:sz w:val="24"/>
                <w:szCs w:val="24"/>
                <w:lang w:val="en-US"/>
              </w:rPr>
            </w:pPr>
            <w:r w:rsidRPr="00D9688A">
              <w:rPr>
                <w:rFonts w:ascii="Times New Roman" w:hAnsi="Times New Roman" w:cs="Times New Roman"/>
                <w:b/>
                <w:sz w:val="24"/>
                <w:szCs w:val="24"/>
              </w:rPr>
              <w:t xml:space="preserve">Nejat </w:t>
            </w:r>
            <w:proofErr w:type="gramStart"/>
            <w:r w:rsidRPr="00D9688A">
              <w:rPr>
                <w:rFonts w:ascii="Times New Roman" w:hAnsi="Times New Roman" w:cs="Times New Roman"/>
                <w:b/>
                <w:sz w:val="24"/>
                <w:szCs w:val="24"/>
              </w:rPr>
              <w:t>DOĞAN,  Ahmet</w:t>
            </w:r>
            <w:proofErr w:type="gramEnd"/>
            <w:r w:rsidRPr="00D9688A">
              <w:rPr>
                <w:rFonts w:ascii="Times New Roman" w:hAnsi="Times New Roman" w:cs="Times New Roman"/>
                <w:b/>
                <w:sz w:val="24"/>
                <w:szCs w:val="24"/>
              </w:rPr>
              <w:t xml:space="preserve"> SÖZEN (</w:t>
            </w:r>
            <w:proofErr w:type="spellStart"/>
            <w:r w:rsidRPr="00D9688A">
              <w:rPr>
                <w:rFonts w:ascii="Times New Roman" w:hAnsi="Times New Roman" w:cs="Times New Roman"/>
                <w:b/>
                <w:sz w:val="24"/>
                <w:szCs w:val="24"/>
              </w:rPr>
              <w:t>eds</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i/>
                <w:sz w:val="24"/>
                <w:szCs w:val="24"/>
              </w:rPr>
              <w:t>Turkish</w:t>
            </w:r>
            <w:proofErr w:type="spellEnd"/>
            <w:r w:rsidRPr="00D9688A">
              <w:rPr>
                <w:rFonts w:ascii="Times New Roman" w:hAnsi="Times New Roman" w:cs="Times New Roman"/>
                <w:b/>
                <w:i/>
                <w:sz w:val="24"/>
                <w:szCs w:val="24"/>
              </w:rPr>
              <w:t xml:space="preserve"> </w:t>
            </w:r>
            <w:proofErr w:type="spellStart"/>
            <w:r w:rsidRPr="00D9688A">
              <w:rPr>
                <w:rFonts w:ascii="Times New Roman" w:hAnsi="Times New Roman" w:cs="Times New Roman"/>
                <w:b/>
                <w:i/>
                <w:sz w:val="24"/>
                <w:szCs w:val="24"/>
              </w:rPr>
              <w:t>Foreign</w:t>
            </w:r>
            <w:proofErr w:type="spellEnd"/>
            <w:r w:rsidRPr="00D9688A">
              <w:rPr>
                <w:rFonts w:ascii="Times New Roman" w:hAnsi="Times New Roman" w:cs="Times New Roman"/>
                <w:b/>
                <w:i/>
                <w:sz w:val="24"/>
                <w:szCs w:val="24"/>
              </w:rPr>
              <w:t xml:space="preserve"> </w:t>
            </w:r>
            <w:proofErr w:type="spellStart"/>
            <w:r w:rsidRPr="00D9688A">
              <w:rPr>
                <w:rFonts w:ascii="Times New Roman" w:hAnsi="Times New Roman" w:cs="Times New Roman"/>
                <w:b/>
                <w:i/>
                <w:sz w:val="24"/>
                <w:szCs w:val="24"/>
              </w:rPr>
              <w:t>Policy</w:t>
            </w:r>
            <w:proofErr w:type="spellEnd"/>
            <w:r w:rsidRPr="00D9688A">
              <w:rPr>
                <w:rFonts w:ascii="Times New Roman" w:hAnsi="Times New Roman" w:cs="Times New Roman"/>
                <w:b/>
                <w:i/>
                <w:sz w:val="24"/>
                <w:szCs w:val="24"/>
              </w:rPr>
              <w:t xml:space="preserve"> 1, </w:t>
            </w:r>
            <w:r w:rsidRPr="00D9688A">
              <w:rPr>
                <w:rFonts w:ascii="Times New Roman" w:hAnsi="Times New Roman" w:cs="Times New Roman"/>
                <w:b/>
                <w:sz w:val="24"/>
                <w:szCs w:val="24"/>
              </w:rPr>
              <w:t xml:space="preserve">Anadolu </w:t>
            </w:r>
            <w:proofErr w:type="spellStart"/>
            <w:r w:rsidRPr="00D9688A">
              <w:rPr>
                <w:rFonts w:ascii="Times New Roman" w:hAnsi="Times New Roman" w:cs="Times New Roman"/>
                <w:b/>
                <w:sz w:val="24"/>
                <w:szCs w:val="24"/>
              </w:rPr>
              <w:t>University</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Pubication</w:t>
            </w:r>
            <w:proofErr w:type="spellEnd"/>
            <w:r w:rsidRPr="00D9688A">
              <w:rPr>
                <w:rFonts w:ascii="Times New Roman" w:hAnsi="Times New Roman" w:cs="Times New Roman"/>
                <w:b/>
                <w:sz w:val="24"/>
                <w:szCs w:val="24"/>
              </w:rPr>
              <w:t>, 2019</w:t>
            </w:r>
          </w:p>
          <w:p w14:paraId="0CEAEB41" w14:textId="77777777" w:rsidR="00CA7287" w:rsidRPr="00D9688A" w:rsidRDefault="00CA7287" w:rsidP="006E0D8D">
            <w:pPr>
              <w:overflowPunct w:val="0"/>
              <w:adjustRightInd w:val="0"/>
              <w:jc w:val="both"/>
              <w:rPr>
                <w:rFonts w:ascii="Times New Roman" w:eastAsia="Times New Roman" w:hAnsi="Times New Roman" w:cs="Times New Roman"/>
                <w:b/>
                <w:sz w:val="24"/>
                <w:szCs w:val="24"/>
                <w:lang w:val="en-US"/>
              </w:rPr>
            </w:pPr>
          </w:p>
          <w:p w14:paraId="0C13546C" w14:textId="77777777" w:rsidR="00CA7287" w:rsidRPr="00D9688A" w:rsidRDefault="00CA7287" w:rsidP="00CA7287">
            <w:pPr>
              <w:jc w:val="both"/>
              <w:rPr>
                <w:rFonts w:ascii="Times New Roman" w:hAnsi="Times New Roman" w:cs="Times New Roman"/>
                <w:sz w:val="24"/>
                <w:szCs w:val="24"/>
              </w:rPr>
            </w:pPr>
            <w:r w:rsidRPr="00D9688A">
              <w:rPr>
                <w:rFonts w:ascii="Times New Roman" w:eastAsia="Times New Roman" w:hAnsi="Times New Roman" w:cs="Times New Roman"/>
                <w:b/>
                <w:sz w:val="24"/>
                <w:szCs w:val="24"/>
                <w:lang w:val="en-US"/>
              </w:rPr>
              <w:t xml:space="preserve">Week 2: Ottoman Legacy </w:t>
            </w:r>
            <w:proofErr w:type="gramStart"/>
            <w:r w:rsidRPr="00D9688A">
              <w:rPr>
                <w:rFonts w:ascii="Times New Roman" w:eastAsia="Times New Roman" w:hAnsi="Times New Roman" w:cs="Times New Roman"/>
                <w:b/>
                <w:sz w:val="24"/>
                <w:szCs w:val="24"/>
                <w:lang w:val="en-US"/>
              </w:rPr>
              <w:t xml:space="preserve">and  </w:t>
            </w:r>
            <w:proofErr w:type="spellStart"/>
            <w:r w:rsidRPr="00D9688A">
              <w:rPr>
                <w:rFonts w:ascii="Times New Roman" w:hAnsi="Times New Roman" w:cs="Times New Roman"/>
                <w:b/>
                <w:sz w:val="24"/>
                <w:szCs w:val="24"/>
              </w:rPr>
              <w:t>Determinants</w:t>
            </w:r>
            <w:proofErr w:type="spellEnd"/>
            <w:proofErr w:type="gramEnd"/>
            <w:r w:rsidRPr="00D9688A">
              <w:rPr>
                <w:rFonts w:ascii="Times New Roman" w:hAnsi="Times New Roman" w:cs="Times New Roman"/>
                <w:b/>
                <w:sz w:val="24"/>
                <w:szCs w:val="24"/>
              </w:rPr>
              <w:t xml:space="preserve"> of </w:t>
            </w:r>
            <w:proofErr w:type="spellStart"/>
            <w:r w:rsidRPr="00D9688A">
              <w:rPr>
                <w:rFonts w:ascii="Times New Roman" w:hAnsi="Times New Roman" w:cs="Times New Roman"/>
                <w:b/>
                <w:sz w:val="24"/>
                <w:szCs w:val="24"/>
              </w:rPr>
              <w:t>Turkish</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Foreign</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Policy</w:t>
            </w:r>
            <w:proofErr w:type="spellEnd"/>
            <w:r w:rsidRPr="00D9688A">
              <w:rPr>
                <w:rFonts w:ascii="Times New Roman" w:hAnsi="Times New Roman" w:cs="Times New Roman"/>
                <w:sz w:val="24"/>
                <w:szCs w:val="24"/>
              </w:rPr>
              <w:t xml:space="preserve">. </w:t>
            </w:r>
          </w:p>
          <w:p w14:paraId="5C9A7791" w14:textId="77777777" w:rsidR="00CA7287" w:rsidRPr="00D9688A" w:rsidRDefault="00CA7287" w:rsidP="00CA7287">
            <w:pPr>
              <w:jc w:val="both"/>
              <w:rPr>
                <w:rFonts w:ascii="Times New Roman" w:hAnsi="Times New Roman" w:cs="Times New Roman"/>
                <w:sz w:val="24"/>
                <w:szCs w:val="24"/>
              </w:rPr>
            </w:pPr>
          </w:p>
          <w:p w14:paraId="2CE9E8B1" w14:textId="77777777" w:rsidR="00CA7287" w:rsidRPr="00D9688A" w:rsidRDefault="00CA7287" w:rsidP="00CA7287">
            <w:pPr>
              <w:jc w:val="both"/>
              <w:rPr>
                <w:rFonts w:ascii="Times New Roman" w:hAnsi="Times New Roman" w:cs="Times New Roman"/>
                <w:sz w:val="24"/>
                <w:szCs w:val="24"/>
              </w:rPr>
            </w:pPr>
            <w:proofErr w:type="spellStart"/>
            <w:r w:rsidRPr="00D9688A">
              <w:rPr>
                <w:rFonts w:ascii="Times New Roman" w:hAnsi="Times New Roman" w:cs="Times New Roman"/>
                <w:b/>
                <w:sz w:val="24"/>
                <w:szCs w:val="24"/>
              </w:rPr>
              <w:t>Turkish</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Politics</w:t>
            </w:r>
            <w:proofErr w:type="spellEnd"/>
            <w:r w:rsidRPr="00D9688A">
              <w:rPr>
                <w:rFonts w:ascii="Times New Roman" w:hAnsi="Times New Roman" w:cs="Times New Roman"/>
                <w:b/>
                <w:sz w:val="24"/>
                <w:szCs w:val="24"/>
              </w:rPr>
              <w:t>:</w:t>
            </w:r>
            <w:r w:rsidRPr="00D9688A">
              <w:rPr>
                <w:rFonts w:ascii="Times New Roman" w:hAnsi="Times New Roman" w:cs="Times New Roman"/>
                <w:sz w:val="24"/>
                <w:szCs w:val="24"/>
              </w:rPr>
              <w:t xml:space="preserve"> </w:t>
            </w:r>
            <w:proofErr w:type="spellStart"/>
            <w:r w:rsidRPr="00D9688A">
              <w:rPr>
                <w:rFonts w:ascii="Times New Roman" w:eastAsia="Times New Roman" w:hAnsi="Times New Roman" w:cs="Times New Roman"/>
                <w:b/>
                <w:color w:val="373A3C"/>
                <w:sz w:val="24"/>
                <w:szCs w:val="24"/>
                <w:lang w:eastAsia="tr-TR"/>
              </w:rPr>
              <w:t>Introduction</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Theory</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Method</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and</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Scope</w:t>
            </w:r>
            <w:proofErr w:type="spellEnd"/>
          </w:p>
          <w:p w14:paraId="2490A12C" w14:textId="77777777" w:rsidR="00CA7287" w:rsidRPr="00D9688A" w:rsidRDefault="00CA7287" w:rsidP="00CA7287">
            <w:pPr>
              <w:jc w:val="both"/>
              <w:rPr>
                <w:rFonts w:ascii="Times New Roman" w:eastAsia="Times New Roman" w:hAnsi="Times New Roman" w:cs="Times New Roman"/>
                <w:b/>
                <w:sz w:val="24"/>
                <w:szCs w:val="24"/>
                <w:lang w:val="en-US"/>
              </w:rPr>
            </w:pPr>
          </w:p>
          <w:p w14:paraId="5B83EAC7" w14:textId="77777777" w:rsidR="00CA7287" w:rsidRPr="00D9688A" w:rsidRDefault="00CA7287" w:rsidP="00CA7287">
            <w:pPr>
              <w:jc w:val="both"/>
              <w:rPr>
                <w:rFonts w:ascii="Times New Roman" w:eastAsia="Times New Roman" w:hAnsi="Times New Roman" w:cs="Times New Roman"/>
                <w:b/>
                <w:sz w:val="24"/>
                <w:szCs w:val="24"/>
                <w:lang w:val="en-US"/>
              </w:rPr>
            </w:pPr>
          </w:p>
          <w:p w14:paraId="6ED2AD4E"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eastAsia="Times New Roman" w:hAnsi="Times New Roman" w:cs="Times New Roman"/>
                <w:b/>
                <w:sz w:val="24"/>
                <w:szCs w:val="24"/>
                <w:lang w:val="en-US"/>
              </w:rPr>
              <w:t>Readings</w:t>
            </w:r>
          </w:p>
          <w:p w14:paraId="234F8173" w14:textId="77777777" w:rsidR="00CA7287" w:rsidRPr="00D9688A" w:rsidRDefault="00CA7287" w:rsidP="00CA7287">
            <w:pPr>
              <w:jc w:val="both"/>
              <w:rPr>
                <w:rFonts w:ascii="Times New Roman" w:eastAsia="Times New Roman" w:hAnsi="Times New Roman" w:cs="Times New Roman"/>
                <w:b/>
                <w:sz w:val="24"/>
                <w:szCs w:val="24"/>
                <w:lang w:val="en-US"/>
              </w:rPr>
            </w:pPr>
          </w:p>
          <w:p w14:paraId="3C25D2D9" w14:textId="77777777" w:rsidR="00CA7287" w:rsidRPr="00D9688A" w:rsidRDefault="00CA7287" w:rsidP="00CA7287">
            <w:pPr>
              <w:jc w:val="both"/>
              <w:rPr>
                <w:rFonts w:ascii="Times New Roman" w:hAnsi="Times New Roman" w:cs="Times New Roman"/>
                <w:color w:val="000000"/>
                <w:sz w:val="24"/>
                <w:szCs w:val="24"/>
                <w:shd w:val="clear" w:color="auto" w:fill="FFFFFF"/>
              </w:rPr>
            </w:pPr>
            <w:r w:rsidRPr="00D9688A">
              <w:rPr>
                <w:rFonts w:ascii="Times New Roman" w:hAnsi="Times New Roman" w:cs="Times New Roman"/>
                <w:color w:val="000000"/>
                <w:sz w:val="24"/>
                <w:szCs w:val="24"/>
                <w:shd w:val="clear" w:color="auto" w:fill="FFFFFF"/>
              </w:rPr>
              <w:t>Mustafa Aydın, “</w:t>
            </w:r>
            <w:proofErr w:type="spellStart"/>
            <w:r w:rsidRPr="00D9688A">
              <w:rPr>
                <w:rFonts w:ascii="Times New Roman" w:hAnsi="Times New Roman" w:cs="Times New Roman"/>
                <w:color w:val="000000"/>
                <w:sz w:val="24"/>
                <w:szCs w:val="24"/>
                <w:shd w:val="clear" w:color="auto" w:fill="FFFFFF"/>
              </w:rPr>
              <w:t>The</w:t>
            </w:r>
            <w:proofErr w:type="spellEnd"/>
            <w:r w:rsidRPr="00D9688A">
              <w:rPr>
                <w:rFonts w:ascii="Times New Roman" w:hAnsi="Times New Roman" w:cs="Times New Roman"/>
                <w:color w:val="000000"/>
                <w:sz w:val="24"/>
                <w:szCs w:val="24"/>
                <w:shd w:val="clear" w:color="auto" w:fill="FFFFFF"/>
              </w:rPr>
              <w:t xml:space="preserve"> </w:t>
            </w:r>
            <w:proofErr w:type="spellStart"/>
            <w:r w:rsidRPr="00D9688A">
              <w:rPr>
                <w:rFonts w:ascii="Times New Roman" w:hAnsi="Times New Roman" w:cs="Times New Roman"/>
                <w:color w:val="000000"/>
                <w:sz w:val="24"/>
                <w:szCs w:val="24"/>
                <w:shd w:val="clear" w:color="auto" w:fill="FFFFFF"/>
              </w:rPr>
              <w:t>Determinants</w:t>
            </w:r>
            <w:proofErr w:type="spellEnd"/>
            <w:r w:rsidRPr="00D9688A">
              <w:rPr>
                <w:rFonts w:ascii="Times New Roman" w:hAnsi="Times New Roman" w:cs="Times New Roman"/>
                <w:color w:val="000000"/>
                <w:sz w:val="24"/>
                <w:szCs w:val="24"/>
                <w:shd w:val="clear" w:color="auto" w:fill="FFFFFF"/>
              </w:rPr>
              <w:t xml:space="preserve"> of </w:t>
            </w:r>
            <w:proofErr w:type="spellStart"/>
            <w:r w:rsidRPr="00D9688A">
              <w:rPr>
                <w:rFonts w:ascii="Times New Roman" w:hAnsi="Times New Roman" w:cs="Times New Roman"/>
                <w:color w:val="000000"/>
                <w:sz w:val="24"/>
                <w:szCs w:val="24"/>
                <w:shd w:val="clear" w:color="auto" w:fill="FFFFFF"/>
              </w:rPr>
              <w:t>Turkish</w:t>
            </w:r>
            <w:proofErr w:type="spellEnd"/>
            <w:r w:rsidRPr="00D9688A">
              <w:rPr>
                <w:rFonts w:ascii="Times New Roman" w:hAnsi="Times New Roman" w:cs="Times New Roman"/>
                <w:color w:val="000000"/>
                <w:sz w:val="24"/>
                <w:szCs w:val="24"/>
                <w:shd w:val="clear" w:color="auto" w:fill="FFFFFF"/>
              </w:rPr>
              <w:t xml:space="preserve"> </w:t>
            </w:r>
            <w:proofErr w:type="spellStart"/>
            <w:r w:rsidRPr="00D9688A">
              <w:rPr>
                <w:rFonts w:ascii="Times New Roman" w:hAnsi="Times New Roman" w:cs="Times New Roman"/>
                <w:color w:val="000000"/>
                <w:sz w:val="24"/>
                <w:szCs w:val="24"/>
                <w:shd w:val="clear" w:color="auto" w:fill="FFFFFF"/>
              </w:rPr>
              <w:t>Foreign</w:t>
            </w:r>
            <w:proofErr w:type="spellEnd"/>
            <w:r w:rsidRPr="00D9688A">
              <w:rPr>
                <w:rFonts w:ascii="Times New Roman" w:hAnsi="Times New Roman" w:cs="Times New Roman"/>
                <w:color w:val="000000"/>
                <w:sz w:val="24"/>
                <w:szCs w:val="24"/>
                <w:shd w:val="clear" w:color="auto" w:fill="FFFFFF"/>
              </w:rPr>
              <w:t xml:space="preserve"> </w:t>
            </w:r>
            <w:proofErr w:type="spellStart"/>
            <w:r w:rsidRPr="00D9688A">
              <w:rPr>
                <w:rFonts w:ascii="Times New Roman" w:hAnsi="Times New Roman" w:cs="Times New Roman"/>
                <w:color w:val="000000"/>
                <w:sz w:val="24"/>
                <w:szCs w:val="24"/>
                <w:shd w:val="clear" w:color="auto" w:fill="FFFFFF"/>
              </w:rPr>
              <w:t>Policy</w:t>
            </w:r>
            <w:proofErr w:type="spellEnd"/>
            <w:r w:rsidRPr="00D9688A">
              <w:rPr>
                <w:rFonts w:ascii="Times New Roman" w:hAnsi="Times New Roman" w:cs="Times New Roman"/>
                <w:color w:val="000000"/>
                <w:sz w:val="24"/>
                <w:szCs w:val="24"/>
                <w:shd w:val="clear" w:color="auto" w:fill="FFFFFF"/>
              </w:rPr>
              <w:t xml:space="preserve">, </w:t>
            </w:r>
            <w:proofErr w:type="spellStart"/>
            <w:r w:rsidRPr="00D9688A">
              <w:rPr>
                <w:rFonts w:ascii="Times New Roman" w:hAnsi="Times New Roman" w:cs="Times New Roman"/>
                <w:color w:val="000000"/>
                <w:sz w:val="24"/>
                <w:szCs w:val="24"/>
                <w:shd w:val="clear" w:color="auto" w:fill="FFFFFF"/>
              </w:rPr>
              <w:t>and</w:t>
            </w:r>
            <w:proofErr w:type="spellEnd"/>
            <w:r w:rsidRPr="00D9688A">
              <w:rPr>
                <w:rFonts w:ascii="Times New Roman" w:hAnsi="Times New Roman" w:cs="Times New Roman"/>
                <w:color w:val="000000"/>
                <w:sz w:val="24"/>
                <w:szCs w:val="24"/>
                <w:shd w:val="clear" w:color="auto" w:fill="FFFFFF"/>
              </w:rPr>
              <w:t xml:space="preserve"> </w:t>
            </w:r>
            <w:proofErr w:type="spellStart"/>
            <w:r w:rsidRPr="00D9688A">
              <w:rPr>
                <w:rFonts w:ascii="Times New Roman" w:hAnsi="Times New Roman" w:cs="Times New Roman"/>
                <w:color w:val="000000"/>
                <w:sz w:val="24"/>
                <w:szCs w:val="24"/>
                <w:shd w:val="clear" w:color="auto" w:fill="FFFFFF"/>
              </w:rPr>
              <w:t>Turkey’s</w:t>
            </w:r>
            <w:proofErr w:type="spellEnd"/>
            <w:r w:rsidRPr="00D9688A">
              <w:rPr>
                <w:rFonts w:ascii="Times New Roman" w:hAnsi="Times New Roman" w:cs="Times New Roman"/>
                <w:color w:val="000000"/>
                <w:sz w:val="24"/>
                <w:szCs w:val="24"/>
                <w:shd w:val="clear" w:color="auto" w:fill="FFFFFF"/>
              </w:rPr>
              <w:t xml:space="preserve"> </w:t>
            </w:r>
            <w:proofErr w:type="spellStart"/>
            <w:r w:rsidRPr="00D9688A">
              <w:rPr>
                <w:rFonts w:ascii="Times New Roman" w:hAnsi="Times New Roman" w:cs="Times New Roman"/>
                <w:color w:val="000000"/>
                <w:sz w:val="24"/>
                <w:szCs w:val="24"/>
                <w:shd w:val="clear" w:color="auto" w:fill="FFFFFF"/>
              </w:rPr>
              <w:t>European</w:t>
            </w:r>
            <w:proofErr w:type="spellEnd"/>
            <w:r w:rsidRPr="00D9688A">
              <w:rPr>
                <w:rFonts w:ascii="Times New Roman" w:hAnsi="Times New Roman" w:cs="Times New Roman"/>
                <w:color w:val="000000"/>
                <w:sz w:val="24"/>
                <w:szCs w:val="24"/>
                <w:shd w:val="clear" w:color="auto" w:fill="FFFFFF"/>
              </w:rPr>
              <w:t xml:space="preserve"> </w:t>
            </w:r>
            <w:proofErr w:type="spellStart"/>
            <w:r w:rsidRPr="00D9688A">
              <w:rPr>
                <w:rFonts w:ascii="Times New Roman" w:hAnsi="Times New Roman" w:cs="Times New Roman"/>
                <w:color w:val="000000"/>
                <w:sz w:val="24"/>
                <w:szCs w:val="24"/>
                <w:shd w:val="clear" w:color="auto" w:fill="FFFFFF"/>
              </w:rPr>
              <w:t>Vocation</w:t>
            </w:r>
            <w:proofErr w:type="spellEnd"/>
            <w:r w:rsidRPr="00D9688A">
              <w:rPr>
                <w:rFonts w:ascii="Times New Roman" w:hAnsi="Times New Roman" w:cs="Times New Roman"/>
                <w:color w:val="000000"/>
                <w:sz w:val="24"/>
                <w:szCs w:val="24"/>
                <w:shd w:val="clear" w:color="auto" w:fill="FFFFFF"/>
              </w:rPr>
              <w:t>,” </w:t>
            </w:r>
            <w:proofErr w:type="spellStart"/>
            <w:r w:rsidRPr="00D9688A">
              <w:rPr>
                <w:rStyle w:val="Vurgu"/>
                <w:rFonts w:ascii="Times New Roman" w:hAnsi="Times New Roman" w:cs="Times New Roman"/>
                <w:color w:val="000000"/>
                <w:sz w:val="24"/>
                <w:szCs w:val="24"/>
                <w:shd w:val="clear" w:color="auto" w:fill="FFFFFF"/>
              </w:rPr>
              <w:t>The</w:t>
            </w:r>
            <w:proofErr w:type="spellEnd"/>
            <w:r w:rsidRPr="00D9688A">
              <w:rPr>
                <w:rStyle w:val="Vurgu"/>
                <w:rFonts w:ascii="Times New Roman" w:hAnsi="Times New Roman" w:cs="Times New Roman"/>
                <w:color w:val="000000"/>
                <w:sz w:val="24"/>
                <w:szCs w:val="24"/>
                <w:shd w:val="clear" w:color="auto" w:fill="FFFFFF"/>
              </w:rPr>
              <w:t xml:space="preserve"> </w:t>
            </w:r>
            <w:proofErr w:type="spellStart"/>
            <w:r w:rsidRPr="00D9688A">
              <w:rPr>
                <w:rStyle w:val="Vurgu"/>
                <w:rFonts w:ascii="Times New Roman" w:hAnsi="Times New Roman" w:cs="Times New Roman"/>
                <w:color w:val="000000"/>
                <w:sz w:val="24"/>
                <w:szCs w:val="24"/>
                <w:shd w:val="clear" w:color="auto" w:fill="FFFFFF"/>
              </w:rPr>
              <w:t>Review</w:t>
            </w:r>
            <w:proofErr w:type="spellEnd"/>
            <w:r w:rsidRPr="00D9688A">
              <w:rPr>
                <w:rStyle w:val="Vurgu"/>
                <w:rFonts w:ascii="Times New Roman" w:hAnsi="Times New Roman" w:cs="Times New Roman"/>
                <w:color w:val="000000"/>
                <w:sz w:val="24"/>
                <w:szCs w:val="24"/>
                <w:shd w:val="clear" w:color="auto" w:fill="FFFFFF"/>
              </w:rPr>
              <w:t xml:space="preserve"> of International </w:t>
            </w:r>
            <w:proofErr w:type="spellStart"/>
            <w:r w:rsidRPr="00D9688A">
              <w:rPr>
                <w:rStyle w:val="Vurgu"/>
                <w:rFonts w:ascii="Times New Roman" w:hAnsi="Times New Roman" w:cs="Times New Roman"/>
                <w:color w:val="000000"/>
                <w:sz w:val="24"/>
                <w:szCs w:val="24"/>
                <w:shd w:val="clear" w:color="auto" w:fill="FFFFFF"/>
              </w:rPr>
              <w:t>Affairs</w:t>
            </w:r>
            <w:proofErr w:type="spellEnd"/>
            <w:r w:rsidRPr="00D9688A">
              <w:rPr>
                <w:rFonts w:ascii="Times New Roman" w:hAnsi="Times New Roman" w:cs="Times New Roman"/>
                <w:color w:val="000000"/>
                <w:sz w:val="24"/>
                <w:szCs w:val="24"/>
                <w:shd w:val="clear" w:color="auto" w:fill="FFFFFF"/>
              </w:rPr>
              <w:t xml:space="preserve">, Vol.3, No.2, </w:t>
            </w:r>
            <w:proofErr w:type="spellStart"/>
            <w:r w:rsidRPr="00D9688A">
              <w:rPr>
                <w:rFonts w:ascii="Times New Roman" w:hAnsi="Times New Roman" w:cs="Times New Roman"/>
                <w:color w:val="000000"/>
                <w:sz w:val="24"/>
                <w:szCs w:val="24"/>
                <w:shd w:val="clear" w:color="auto" w:fill="FFFFFF"/>
              </w:rPr>
              <w:t>Winter</w:t>
            </w:r>
            <w:proofErr w:type="spellEnd"/>
            <w:r w:rsidRPr="00D9688A">
              <w:rPr>
                <w:rFonts w:ascii="Times New Roman" w:hAnsi="Times New Roman" w:cs="Times New Roman"/>
                <w:color w:val="000000"/>
                <w:sz w:val="24"/>
                <w:szCs w:val="24"/>
                <w:shd w:val="clear" w:color="auto" w:fill="FFFFFF"/>
              </w:rPr>
              <w:t xml:space="preserve"> 2003. </w:t>
            </w:r>
          </w:p>
          <w:p w14:paraId="12169FE8" w14:textId="77777777" w:rsidR="00CA7287" w:rsidRPr="00D9688A" w:rsidRDefault="00CA7287" w:rsidP="00CA7287">
            <w:pPr>
              <w:jc w:val="both"/>
              <w:rPr>
                <w:rFonts w:ascii="Times New Roman" w:hAnsi="Times New Roman" w:cs="Times New Roman"/>
                <w:color w:val="000000"/>
                <w:sz w:val="24"/>
                <w:szCs w:val="24"/>
                <w:shd w:val="clear" w:color="auto" w:fill="FFFFFF"/>
              </w:rPr>
            </w:pPr>
          </w:p>
          <w:p w14:paraId="09014F4B" w14:textId="77777777" w:rsidR="00CA7287" w:rsidRPr="00D9688A" w:rsidRDefault="00CA7287" w:rsidP="00CA7287">
            <w:pPr>
              <w:adjustRightInd w:val="0"/>
              <w:jc w:val="both"/>
              <w:rPr>
                <w:rFonts w:ascii="Times New Roman" w:hAnsi="Times New Roman" w:cs="Times New Roman"/>
                <w:sz w:val="24"/>
                <w:szCs w:val="24"/>
              </w:rPr>
            </w:pPr>
            <w:r w:rsidRPr="00D9688A">
              <w:rPr>
                <w:rFonts w:ascii="Times New Roman" w:hAnsi="Times New Roman" w:cs="Times New Roman"/>
                <w:sz w:val="24"/>
                <w:szCs w:val="24"/>
              </w:rPr>
              <w:t xml:space="preserve"> Mustafa Aydın, “</w:t>
            </w:r>
            <w:proofErr w:type="spellStart"/>
            <w:r w:rsidRPr="00D9688A">
              <w:rPr>
                <w:rFonts w:ascii="Times New Roman" w:hAnsi="Times New Roman" w:cs="Times New Roman"/>
                <w:sz w:val="24"/>
                <w:szCs w:val="24"/>
              </w:rPr>
              <w:t>Determinants</w:t>
            </w:r>
            <w:proofErr w:type="spellEnd"/>
            <w:r w:rsidRPr="00D9688A">
              <w:rPr>
                <w:rFonts w:ascii="Times New Roman" w:hAnsi="Times New Roman" w:cs="Times New Roman"/>
                <w:sz w:val="24"/>
                <w:szCs w:val="24"/>
              </w:rPr>
              <w:t xml:space="preserve"> of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Nejat </w:t>
            </w:r>
            <w:proofErr w:type="gramStart"/>
            <w:r w:rsidRPr="00D9688A">
              <w:rPr>
                <w:rFonts w:ascii="Times New Roman" w:hAnsi="Times New Roman" w:cs="Times New Roman"/>
                <w:sz w:val="24"/>
                <w:szCs w:val="24"/>
              </w:rPr>
              <w:t>DOĞAN,  Ahmet</w:t>
            </w:r>
            <w:proofErr w:type="gramEnd"/>
            <w:r w:rsidRPr="00D9688A">
              <w:rPr>
                <w:rFonts w:ascii="Times New Roman" w:hAnsi="Times New Roman" w:cs="Times New Roman"/>
                <w:sz w:val="24"/>
                <w:szCs w:val="24"/>
              </w:rPr>
              <w:t xml:space="preserve"> SÖZEN (</w:t>
            </w:r>
            <w:proofErr w:type="spellStart"/>
            <w:r w:rsidRPr="00D9688A">
              <w:rPr>
                <w:rFonts w:ascii="Times New Roman" w:hAnsi="Times New Roman" w:cs="Times New Roman"/>
                <w:sz w:val="24"/>
                <w:szCs w:val="24"/>
              </w:rPr>
              <w:t>eds</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 </w:t>
            </w:r>
            <w:r w:rsidRPr="00D9688A">
              <w:rPr>
                <w:rFonts w:ascii="Times New Roman" w:hAnsi="Times New Roman" w:cs="Times New Roman"/>
                <w:sz w:val="24"/>
                <w:szCs w:val="24"/>
              </w:rPr>
              <w:t xml:space="preserve">Anadolu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Publication</w:t>
            </w:r>
            <w:proofErr w:type="spellEnd"/>
            <w:r w:rsidRPr="00D9688A">
              <w:rPr>
                <w:rFonts w:ascii="Times New Roman" w:hAnsi="Times New Roman" w:cs="Times New Roman"/>
                <w:sz w:val="24"/>
                <w:szCs w:val="24"/>
              </w:rPr>
              <w:t xml:space="preserve">, 2019,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1. </w:t>
            </w:r>
          </w:p>
          <w:p w14:paraId="124B92B7" w14:textId="77777777" w:rsidR="00CA7287" w:rsidRPr="00D9688A" w:rsidRDefault="00CA7287" w:rsidP="00CA7287">
            <w:pPr>
              <w:pStyle w:val="ListeParagraf"/>
              <w:ind w:left="420"/>
              <w:jc w:val="both"/>
              <w:rPr>
                <w:rFonts w:ascii="Times New Roman" w:eastAsia="Times New Roman" w:hAnsi="Times New Roman" w:cs="Times New Roman"/>
                <w:i/>
                <w:sz w:val="24"/>
                <w:szCs w:val="24"/>
                <w:lang w:val="en-US"/>
              </w:rPr>
            </w:pPr>
          </w:p>
          <w:p w14:paraId="78483F3C"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1. </w:t>
            </w:r>
          </w:p>
          <w:p w14:paraId="06AEC8F3" w14:textId="77777777" w:rsidR="00CA7287" w:rsidRPr="00D9688A" w:rsidRDefault="00CA7287" w:rsidP="00CA7287">
            <w:pPr>
              <w:jc w:val="both"/>
              <w:rPr>
                <w:rFonts w:ascii="Times New Roman" w:eastAsia="Times New Roman" w:hAnsi="Times New Roman" w:cs="Times New Roman"/>
                <w:b/>
                <w:sz w:val="24"/>
                <w:szCs w:val="24"/>
                <w:lang w:val="en-US"/>
              </w:rPr>
            </w:pPr>
          </w:p>
          <w:p w14:paraId="7A5FD855" w14:textId="77777777" w:rsidR="00CA7287" w:rsidRPr="00D9688A" w:rsidRDefault="00CA7287" w:rsidP="00CA7287">
            <w:pPr>
              <w:jc w:val="both"/>
              <w:rPr>
                <w:rFonts w:ascii="Times New Roman" w:eastAsia="Times New Roman" w:hAnsi="Times New Roman" w:cs="Times New Roman"/>
                <w:sz w:val="24"/>
                <w:szCs w:val="24"/>
                <w:lang w:val="en-US"/>
              </w:rPr>
            </w:pPr>
            <w:r w:rsidRPr="00D9688A">
              <w:rPr>
                <w:rFonts w:ascii="Times New Roman" w:eastAsia="Times New Roman" w:hAnsi="Times New Roman" w:cs="Times New Roman"/>
                <w:sz w:val="24"/>
                <w:szCs w:val="24"/>
                <w:lang w:val="en-US"/>
              </w:rPr>
              <w:t xml:space="preserve">Erik J. </w:t>
            </w:r>
            <w:proofErr w:type="spellStart"/>
            <w:r w:rsidRPr="00D9688A">
              <w:rPr>
                <w:rFonts w:ascii="Times New Roman" w:eastAsia="Times New Roman" w:hAnsi="Times New Roman" w:cs="Times New Roman"/>
                <w:sz w:val="24"/>
                <w:szCs w:val="24"/>
                <w:lang w:val="en-US"/>
              </w:rPr>
              <w:t>Zürcher</w:t>
            </w:r>
            <w:proofErr w:type="spellEnd"/>
            <w:r w:rsidRPr="00D9688A">
              <w:rPr>
                <w:rFonts w:ascii="Times New Roman" w:eastAsia="Times New Roman" w:hAnsi="Times New Roman" w:cs="Times New Roman"/>
                <w:sz w:val="24"/>
                <w:szCs w:val="24"/>
                <w:lang w:val="en-US"/>
              </w:rPr>
              <w:t xml:space="preserve">, Turkey: A Modern </w:t>
            </w:r>
            <w:proofErr w:type="gramStart"/>
            <w:r w:rsidRPr="00D9688A">
              <w:rPr>
                <w:rFonts w:ascii="Times New Roman" w:eastAsia="Times New Roman" w:hAnsi="Times New Roman" w:cs="Times New Roman"/>
                <w:sz w:val="24"/>
                <w:szCs w:val="24"/>
                <w:lang w:val="en-US"/>
              </w:rPr>
              <w:t>History ,</w:t>
            </w:r>
            <w:proofErr w:type="gramEnd"/>
            <w:r w:rsidRPr="00D9688A">
              <w:rPr>
                <w:rFonts w:ascii="Times New Roman" w:eastAsia="Times New Roman" w:hAnsi="Times New Roman" w:cs="Times New Roman"/>
                <w:sz w:val="24"/>
                <w:szCs w:val="24"/>
                <w:lang w:val="en-US"/>
              </w:rPr>
              <w:t xml:space="preserve"> </w:t>
            </w:r>
            <w:proofErr w:type="spellStart"/>
            <w:r w:rsidRPr="00D9688A">
              <w:rPr>
                <w:rFonts w:ascii="Times New Roman" w:eastAsia="Times New Roman" w:hAnsi="Times New Roman" w:cs="Times New Roman"/>
                <w:sz w:val="24"/>
                <w:szCs w:val="24"/>
                <w:lang w:val="en-US"/>
              </w:rPr>
              <w:t>I.B.Tauris</w:t>
            </w:r>
            <w:proofErr w:type="spellEnd"/>
            <w:r w:rsidRPr="00D9688A">
              <w:rPr>
                <w:rFonts w:ascii="Times New Roman" w:eastAsia="Times New Roman" w:hAnsi="Times New Roman" w:cs="Times New Roman"/>
                <w:sz w:val="24"/>
                <w:szCs w:val="24"/>
                <w:lang w:val="en-US"/>
              </w:rPr>
              <w:t xml:space="preserve">.  </w:t>
            </w:r>
          </w:p>
          <w:p w14:paraId="49FB2EB6" w14:textId="77777777" w:rsidR="00CA7287" w:rsidRPr="00D9688A" w:rsidRDefault="00CA7287" w:rsidP="00CA7287">
            <w:pPr>
              <w:adjustRightInd w:val="0"/>
              <w:jc w:val="both"/>
              <w:rPr>
                <w:rFonts w:ascii="Times New Roman" w:eastAsia="Times New Roman" w:hAnsi="Times New Roman" w:cs="Times New Roman"/>
                <w:b/>
                <w:sz w:val="24"/>
                <w:szCs w:val="24"/>
                <w:lang w:val="en-US"/>
              </w:rPr>
            </w:pPr>
          </w:p>
          <w:p w14:paraId="443BE372" w14:textId="77777777" w:rsidR="00CA7287" w:rsidRPr="00D9688A" w:rsidRDefault="00CA7287" w:rsidP="00CA7287">
            <w:pPr>
              <w:adjustRightInd w:val="0"/>
              <w:jc w:val="both"/>
              <w:rPr>
                <w:rFonts w:ascii="Times New Roman" w:hAnsi="Times New Roman" w:cs="Times New Roman"/>
                <w:b/>
                <w:sz w:val="24"/>
                <w:szCs w:val="24"/>
              </w:rPr>
            </w:pPr>
            <w:r w:rsidRPr="00D9688A">
              <w:rPr>
                <w:rFonts w:ascii="Times New Roman" w:eastAsia="Times New Roman" w:hAnsi="Times New Roman" w:cs="Times New Roman"/>
                <w:b/>
                <w:sz w:val="24"/>
                <w:szCs w:val="24"/>
                <w:lang w:val="en-US"/>
              </w:rPr>
              <w:t xml:space="preserve">Week 3:  </w:t>
            </w:r>
            <w:proofErr w:type="spellStart"/>
            <w:r w:rsidRPr="00D9688A">
              <w:rPr>
                <w:rFonts w:ascii="Times New Roman" w:hAnsi="Times New Roman" w:cs="Times New Roman"/>
                <w:b/>
                <w:sz w:val="24"/>
                <w:szCs w:val="24"/>
              </w:rPr>
              <w:t>Turkish</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Foreign</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Policy</w:t>
            </w:r>
            <w:proofErr w:type="spellEnd"/>
            <w:r w:rsidRPr="00D9688A">
              <w:rPr>
                <w:rFonts w:ascii="Times New Roman" w:hAnsi="Times New Roman" w:cs="Times New Roman"/>
                <w:b/>
                <w:sz w:val="24"/>
                <w:szCs w:val="24"/>
              </w:rPr>
              <w:t xml:space="preserve"> in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Early</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Years</w:t>
            </w:r>
            <w:proofErr w:type="spellEnd"/>
            <w:r w:rsidRPr="00D9688A">
              <w:rPr>
                <w:rFonts w:ascii="Times New Roman" w:hAnsi="Times New Roman" w:cs="Times New Roman"/>
                <w:b/>
                <w:sz w:val="24"/>
                <w:szCs w:val="24"/>
              </w:rPr>
              <w:t xml:space="preserve">, 1923-1938 (Atatürk </w:t>
            </w:r>
            <w:proofErr w:type="spellStart"/>
            <w:r w:rsidRPr="00D9688A">
              <w:rPr>
                <w:rFonts w:ascii="Times New Roman" w:hAnsi="Times New Roman" w:cs="Times New Roman"/>
                <w:b/>
                <w:sz w:val="24"/>
                <w:szCs w:val="24"/>
              </w:rPr>
              <w:t>Period</w:t>
            </w:r>
            <w:proofErr w:type="spellEnd"/>
            <w:r w:rsidRPr="00D9688A">
              <w:rPr>
                <w:rFonts w:ascii="Times New Roman" w:hAnsi="Times New Roman" w:cs="Times New Roman"/>
                <w:b/>
                <w:sz w:val="24"/>
                <w:szCs w:val="24"/>
              </w:rPr>
              <w:t>)</w:t>
            </w:r>
          </w:p>
          <w:p w14:paraId="48915266" w14:textId="77777777" w:rsidR="00CA7287" w:rsidRPr="00D9688A" w:rsidRDefault="00CA7287" w:rsidP="00CA7287">
            <w:pPr>
              <w:shd w:val="clear" w:color="auto" w:fill="FFFFFF"/>
              <w:spacing w:before="100" w:beforeAutospacing="1" w:after="100" w:afterAutospacing="1"/>
              <w:outlineLvl w:val="1"/>
              <w:rPr>
                <w:rFonts w:ascii="Times New Roman" w:eastAsia="Times New Roman" w:hAnsi="Times New Roman" w:cs="Times New Roman"/>
                <w:b/>
                <w:sz w:val="24"/>
                <w:szCs w:val="24"/>
                <w:lang w:eastAsia="tr-TR"/>
              </w:rPr>
            </w:pPr>
            <w:proofErr w:type="spellStart"/>
            <w:r w:rsidRPr="00D9688A">
              <w:rPr>
                <w:rFonts w:ascii="Times New Roman" w:eastAsia="Times New Roman" w:hAnsi="Times New Roman" w:cs="Times New Roman"/>
                <w:b/>
                <w:sz w:val="24"/>
                <w:szCs w:val="24"/>
                <w:lang w:eastAsia="tr-TR"/>
              </w:rPr>
              <w:t>From</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Constitutional</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Monarchy</w:t>
            </w:r>
            <w:proofErr w:type="spellEnd"/>
            <w:r w:rsidRPr="00D9688A">
              <w:rPr>
                <w:rFonts w:ascii="Times New Roman" w:eastAsia="Times New Roman" w:hAnsi="Times New Roman" w:cs="Times New Roman"/>
                <w:b/>
                <w:sz w:val="24"/>
                <w:szCs w:val="24"/>
                <w:lang w:eastAsia="tr-TR"/>
              </w:rPr>
              <w:t xml:space="preserve"> of </w:t>
            </w:r>
            <w:proofErr w:type="spellStart"/>
            <w:r w:rsidRPr="00D9688A">
              <w:rPr>
                <w:rFonts w:ascii="Times New Roman" w:eastAsia="Times New Roman" w:hAnsi="Times New Roman" w:cs="Times New Roman"/>
                <w:b/>
                <w:sz w:val="24"/>
                <w:szCs w:val="24"/>
                <w:lang w:eastAsia="tr-TR"/>
              </w:rPr>
              <w:t>The</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Ottoman</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Empire</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to</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the</w:t>
            </w:r>
            <w:proofErr w:type="spellEnd"/>
            <w:r w:rsidRPr="00D9688A">
              <w:rPr>
                <w:rFonts w:ascii="Times New Roman" w:eastAsia="Times New Roman" w:hAnsi="Times New Roman" w:cs="Times New Roman"/>
                <w:b/>
                <w:sz w:val="24"/>
                <w:szCs w:val="24"/>
                <w:lang w:eastAsia="tr-TR"/>
              </w:rPr>
              <w:t xml:space="preserve"> Multi-</w:t>
            </w:r>
            <w:proofErr w:type="spellStart"/>
            <w:r w:rsidRPr="00D9688A">
              <w:rPr>
                <w:rFonts w:ascii="Times New Roman" w:eastAsia="Times New Roman" w:hAnsi="Times New Roman" w:cs="Times New Roman"/>
                <w:b/>
                <w:sz w:val="24"/>
                <w:szCs w:val="24"/>
                <w:lang w:eastAsia="tr-TR"/>
              </w:rPr>
              <w:t>Party</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Period</w:t>
            </w:r>
            <w:proofErr w:type="spellEnd"/>
            <w:r w:rsidRPr="00D9688A">
              <w:rPr>
                <w:rFonts w:ascii="Times New Roman" w:eastAsia="Times New Roman" w:hAnsi="Times New Roman" w:cs="Times New Roman"/>
                <w:b/>
                <w:sz w:val="24"/>
                <w:szCs w:val="24"/>
                <w:lang w:eastAsia="tr-TR"/>
              </w:rPr>
              <w:t xml:space="preserve"> of </w:t>
            </w:r>
            <w:proofErr w:type="spellStart"/>
            <w:r w:rsidRPr="00D9688A">
              <w:rPr>
                <w:rFonts w:ascii="Times New Roman" w:eastAsia="Times New Roman" w:hAnsi="Times New Roman" w:cs="Times New Roman"/>
                <w:b/>
                <w:sz w:val="24"/>
                <w:szCs w:val="24"/>
                <w:lang w:eastAsia="tr-TR"/>
              </w:rPr>
              <w:t>The</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Republic</w:t>
            </w:r>
            <w:proofErr w:type="spellEnd"/>
            <w:r w:rsidRPr="00D9688A">
              <w:rPr>
                <w:rFonts w:ascii="Times New Roman" w:eastAsia="Times New Roman" w:hAnsi="Times New Roman" w:cs="Times New Roman"/>
                <w:b/>
                <w:sz w:val="24"/>
                <w:szCs w:val="24"/>
                <w:lang w:eastAsia="tr-TR"/>
              </w:rPr>
              <w:t xml:space="preserve"> of </w:t>
            </w:r>
            <w:proofErr w:type="spellStart"/>
            <w:r w:rsidRPr="00D9688A">
              <w:rPr>
                <w:rFonts w:ascii="Times New Roman" w:eastAsia="Times New Roman" w:hAnsi="Times New Roman" w:cs="Times New Roman"/>
                <w:b/>
                <w:sz w:val="24"/>
                <w:szCs w:val="24"/>
                <w:lang w:eastAsia="tr-TR"/>
              </w:rPr>
              <w:t>Turkey</w:t>
            </w:r>
            <w:proofErr w:type="spellEnd"/>
          </w:p>
          <w:p w14:paraId="0A12DF8F" w14:textId="77777777" w:rsidR="00CA7287" w:rsidRPr="00D9688A" w:rsidRDefault="00CA7287" w:rsidP="00CA7287">
            <w:pPr>
              <w:adjustRightInd w:val="0"/>
              <w:jc w:val="both"/>
              <w:rPr>
                <w:rFonts w:ascii="Times New Roman" w:hAnsi="Times New Roman" w:cs="Times New Roman"/>
                <w:b/>
                <w:sz w:val="24"/>
                <w:szCs w:val="24"/>
              </w:rPr>
            </w:pPr>
          </w:p>
          <w:p w14:paraId="111735E3"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eastAsia="Times New Roman" w:hAnsi="Times New Roman" w:cs="Times New Roman"/>
                <w:b/>
                <w:sz w:val="24"/>
                <w:szCs w:val="24"/>
                <w:lang w:val="en-US"/>
              </w:rPr>
              <w:t>Readings</w:t>
            </w:r>
          </w:p>
          <w:p w14:paraId="427AFD23" w14:textId="77777777" w:rsidR="00CA7287" w:rsidRPr="00D9688A" w:rsidRDefault="00CA7287" w:rsidP="00CA7287">
            <w:pPr>
              <w:jc w:val="both"/>
              <w:rPr>
                <w:rFonts w:ascii="Times New Roman" w:eastAsia="Times New Roman" w:hAnsi="Times New Roman" w:cs="Times New Roman"/>
                <w:b/>
                <w:sz w:val="24"/>
                <w:szCs w:val="24"/>
                <w:lang w:val="en-US"/>
              </w:rPr>
            </w:pPr>
          </w:p>
          <w:p w14:paraId="034DFFFC" w14:textId="77777777" w:rsidR="00CA7287" w:rsidRPr="00D9688A" w:rsidRDefault="00CA7287" w:rsidP="00CA7287">
            <w:pPr>
              <w:jc w:val="both"/>
              <w:rPr>
                <w:rFonts w:ascii="Times New Roman" w:hAnsi="Times New Roman" w:cs="Times New Roman"/>
                <w:sz w:val="24"/>
                <w:szCs w:val="24"/>
              </w:rPr>
            </w:pPr>
            <w:proofErr w:type="spellStart"/>
            <w:r w:rsidRPr="00D9688A">
              <w:rPr>
                <w:rFonts w:ascii="Times New Roman" w:eastAsia="Times New Roman" w:hAnsi="Times New Roman" w:cs="Times New Roman"/>
                <w:sz w:val="24"/>
                <w:szCs w:val="24"/>
                <w:lang w:val="en-US"/>
              </w:rPr>
              <w:t>Seçkin</w:t>
            </w:r>
            <w:proofErr w:type="spellEnd"/>
            <w:r w:rsidRPr="00D9688A">
              <w:rPr>
                <w:rFonts w:ascii="Times New Roman" w:eastAsia="Times New Roman" w:hAnsi="Times New Roman" w:cs="Times New Roman"/>
                <w:sz w:val="24"/>
                <w:szCs w:val="24"/>
                <w:lang w:val="en-US"/>
              </w:rPr>
              <w:t xml:space="preserve"> </w:t>
            </w:r>
            <w:proofErr w:type="spellStart"/>
            <w:r w:rsidRPr="00D9688A">
              <w:rPr>
                <w:rFonts w:ascii="Times New Roman" w:eastAsia="Times New Roman" w:hAnsi="Times New Roman" w:cs="Times New Roman"/>
                <w:sz w:val="24"/>
                <w:szCs w:val="24"/>
                <w:lang w:val="en-US"/>
              </w:rPr>
              <w:t>Barış</w:t>
            </w:r>
            <w:proofErr w:type="spellEnd"/>
            <w:r w:rsidRPr="00D9688A">
              <w:rPr>
                <w:rFonts w:ascii="Times New Roman" w:eastAsia="Times New Roman" w:hAnsi="Times New Roman" w:cs="Times New Roman"/>
                <w:sz w:val="24"/>
                <w:szCs w:val="24"/>
                <w:lang w:val="en-US"/>
              </w:rPr>
              <w:t xml:space="preserve"> </w:t>
            </w:r>
            <w:proofErr w:type="spellStart"/>
            <w:r w:rsidRPr="00D9688A">
              <w:rPr>
                <w:rFonts w:ascii="Times New Roman" w:eastAsia="Times New Roman" w:hAnsi="Times New Roman" w:cs="Times New Roman"/>
                <w:sz w:val="24"/>
                <w:szCs w:val="24"/>
                <w:lang w:val="en-US"/>
              </w:rPr>
              <w:t>Gülmez</w:t>
            </w:r>
            <w:proofErr w:type="spellEnd"/>
            <w:r w:rsidRPr="00D9688A">
              <w:rPr>
                <w:rFonts w:ascii="Times New Roman" w:eastAsia="Times New Roman" w:hAnsi="Times New Roman" w:cs="Times New Roman"/>
                <w:sz w:val="24"/>
                <w:szCs w:val="24"/>
                <w:lang w:val="en-US"/>
              </w:rPr>
              <w:t>,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in </w:t>
            </w:r>
            <w:proofErr w:type="spellStart"/>
            <w:r w:rsidRPr="00D9688A">
              <w:rPr>
                <w:rFonts w:ascii="Times New Roman" w:hAnsi="Times New Roman" w:cs="Times New Roman"/>
                <w:sz w:val="24"/>
                <w:szCs w:val="24"/>
              </w:rPr>
              <w:t>the</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Early</w:t>
            </w:r>
            <w:proofErr w:type="spellEnd"/>
            <w:r w:rsidRPr="00D9688A">
              <w:rPr>
                <w:rFonts w:ascii="Times New Roman" w:hAnsi="Times New Roman" w:cs="Times New Roman"/>
                <w:sz w:val="24"/>
                <w:szCs w:val="24"/>
              </w:rPr>
              <w:t xml:space="preserve"> </w:t>
            </w:r>
            <w:proofErr w:type="spellStart"/>
            <w:proofErr w:type="gramStart"/>
            <w:r w:rsidRPr="00D9688A">
              <w:rPr>
                <w:rFonts w:ascii="Times New Roman" w:hAnsi="Times New Roman" w:cs="Times New Roman"/>
                <w:sz w:val="24"/>
                <w:szCs w:val="24"/>
              </w:rPr>
              <w:t>Years</w:t>
            </w:r>
            <w:proofErr w:type="spellEnd"/>
            <w:r w:rsidRPr="00D9688A">
              <w:rPr>
                <w:rFonts w:ascii="Times New Roman" w:hAnsi="Times New Roman" w:cs="Times New Roman"/>
                <w:sz w:val="24"/>
                <w:szCs w:val="24"/>
              </w:rPr>
              <w:t>,  1923</w:t>
            </w:r>
            <w:proofErr w:type="gramEnd"/>
            <w:r w:rsidRPr="00D9688A">
              <w:rPr>
                <w:rFonts w:ascii="Times New Roman" w:hAnsi="Times New Roman" w:cs="Times New Roman"/>
                <w:sz w:val="24"/>
                <w:szCs w:val="24"/>
              </w:rPr>
              <w:t>-1938”, Nejat DOĞAN,  Ahmet SÖZEN (</w:t>
            </w:r>
            <w:proofErr w:type="spellStart"/>
            <w:r w:rsidRPr="00D9688A">
              <w:rPr>
                <w:rFonts w:ascii="Times New Roman" w:hAnsi="Times New Roman" w:cs="Times New Roman"/>
                <w:sz w:val="24"/>
                <w:szCs w:val="24"/>
              </w:rPr>
              <w:t>eds</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 </w:t>
            </w:r>
            <w:r w:rsidRPr="00D9688A">
              <w:rPr>
                <w:rFonts w:ascii="Times New Roman" w:hAnsi="Times New Roman" w:cs="Times New Roman"/>
                <w:sz w:val="24"/>
                <w:szCs w:val="24"/>
              </w:rPr>
              <w:t xml:space="preserve">Anadolu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Publication</w:t>
            </w:r>
            <w:proofErr w:type="spellEnd"/>
            <w:r w:rsidRPr="00D9688A">
              <w:rPr>
                <w:rFonts w:ascii="Times New Roman" w:hAnsi="Times New Roman" w:cs="Times New Roman"/>
                <w:sz w:val="24"/>
                <w:szCs w:val="24"/>
              </w:rPr>
              <w:t xml:space="preserve">, 2019,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2. </w:t>
            </w:r>
          </w:p>
          <w:p w14:paraId="626218F9" w14:textId="77777777" w:rsidR="00CA7287" w:rsidRPr="00D9688A" w:rsidRDefault="00CA7287" w:rsidP="00CA7287">
            <w:pPr>
              <w:jc w:val="both"/>
              <w:rPr>
                <w:rFonts w:ascii="Times New Roman" w:eastAsia="Times New Roman" w:hAnsi="Times New Roman" w:cs="Times New Roman"/>
                <w:b/>
                <w:sz w:val="24"/>
                <w:szCs w:val="24"/>
                <w:lang w:val="en-US"/>
              </w:rPr>
            </w:pPr>
          </w:p>
          <w:p w14:paraId="6864EBAA"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2. (</w:t>
            </w:r>
            <w:r w:rsidRPr="00D9688A">
              <w:rPr>
                <w:rFonts w:ascii="Times New Roman" w:hAnsi="Times New Roman" w:cs="Times New Roman"/>
                <w:b/>
                <w:sz w:val="24"/>
                <w:szCs w:val="24"/>
              </w:rPr>
              <w:t>PRESENTATION READING)</w:t>
            </w:r>
          </w:p>
          <w:p w14:paraId="02B1B61F" w14:textId="77777777" w:rsidR="00CA7287" w:rsidRPr="00D9688A" w:rsidRDefault="00CA7287" w:rsidP="00CA7287">
            <w:pPr>
              <w:jc w:val="both"/>
              <w:rPr>
                <w:rFonts w:ascii="Times New Roman" w:hAnsi="Times New Roman" w:cs="Times New Roman"/>
                <w:sz w:val="24"/>
                <w:szCs w:val="24"/>
              </w:rPr>
            </w:pPr>
          </w:p>
          <w:p w14:paraId="76A4832C"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Baskın Oran,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1919-2006</w:t>
            </w:r>
            <w:r w:rsidRPr="00D9688A">
              <w:rPr>
                <w:rFonts w:ascii="Times New Roman" w:hAnsi="Times New Roman" w:cs="Times New Roman"/>
                <w:sz w:val="24"/>
                <w:szCs w:val="24"/>
              </w:rPr>
              <w:t xml:space="preserve">, (Salt Lake City: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of </w:t>
            </w:r>
            <w:proofErr w:type="spellStart"/>
            <w:r w:rsidRPr="00D9688A">
              <w:rPr>
                <w:rFonts w:ascii="Times New Roman" w:hAnsi="Times New Roman" w:cs="Times New Roman"/>
                <w:sz w:val="24"/>
                <w:szCs w:val="24"/>
              </w:rPr>
              <w:t>Utah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Press</w:t>
            </w:r>
            <w:proofErr w:type="spellEnd"/>
            <w:r w:rsidRPr="00D9688A">
              <w:rPr>
                <w:rFonts w:ascii="Times New Roman" w:hAnsi="Times New Roman" w:cs="Times New Roman"/>
                <w:sz w:val="24"/>
                <w:szCs w:val="24"/>
              </w:rPr>
              <w:t xml:space="preserve">), 2010. </w:t>
            </w:r>
            <w:proofErr w:type="spellStart"/>
            <w:r w:rsidRPr="00D9688A">
              <w:rPr>
                <w:rFonts w:ascii="Times New Roman" w:hAnsi="Times New Roman" w:cs="Times New Roman"/>
                <w:sz w:val="24"/>
                <w:szCs w:val="24"/>
              </w:rPr>
              <w:t>Section</w:t>
            </w:r>
            <w:proofErr w:type="spellEnd"/>
            <w:r w:rsidRPr="00D9688A">
              <w:rPr>
                <w:rFonts w:ascii="Times New Roman" w:hAnsi="Times New Roman" w:cs="Times New Roman"/>
                <w:sz w:val="24"/>
                <w:szCs w:val="24"/>
              </w:rPr>
              <w:t xml:space="preserve"> 2. (</w:t>
            </w:r>
            <w:r w:rsidRPr="00D9688A">
              <w:rPr>
                <w:rFonts w:ascii="Times New Roman" w:hAnsi="Times New Roman" w:cs="Times New Roman"/>
                <w:b/>
                <w:sz w:val="24"/>
                <w:szCs w:val="24"/>
              </w:rPr>
              <w:t>PRESENTATION READING)</w:t>
            </w:r>
          </w:p>
          <w:p w14:paraId="20492CDE" w14:textId="77777777" w:rsidR="00CA7287" w:rsidRPr="00D9688A" w:rsidRDefault="00CA7287" w:rsidP="00CA7287">
            <w:pPr>
              <w:jc w:val="both"/>
              <w:rPr>
                <w:rFonts w:ascii="Times New Roman" w:hAnsi="Times New Roman" w:cs="Times New Roman"/>
                <w:sz w:val="24"/>
                <w:szCs w:val="24"/>
              </w:rPr>
            </w:pPr>
          </w:p>
          <w:p w14:paraId="324B1133" w14:textId="77777777" w:rsidR="00CA7287" w:rsidRPr="00D9688A" w:rsidRDefault="00CA7287" w:rsidP="00CA7287">
            <w:pPr>
              <w:overflowPunct w:val="0"/>
              <w:adjustRightInd w:val="0"/>
              <w:jc w:val="both"/>
              <w:textAlignment w:val="baseline"/>
              <w:rPr>
                <w:rStyle w:val="Vurgu"/>
                <w:rFonts w:ascii="Times New Roman" w:hAnsi="Times New Roman" w:cs="Times New Roman"/>
                <w:color w:val="212529"/>
                <w:sz w:val="24"/>
                <w:szCs w:val="24"/>
                <w:shd w:val="clear" w:color="auto" w:fill="FFFFFF"/>
              </w:rPr>
            </w:pPr>
            <w:r w:rsidRPr="00D9688A">
              <w:rPr>
                <w:rFonts w:ascii="Times New Roman" w:eastAsia="Times New Roman" w:hAnsi="Times New Roman" w:cs="Times New Roman"/>
                <w:sz w:val="24"/>
                <w:szCs w:val="24"/>
                <w:lang w:val="en-US"/>
              </w:rPr>
              <w:t xml:space="preserve">Alpaslan </w:t>
            </w:r>
            <w:proofErr w:type="spellStart"/>
            <w:r w:rsidRPr="00D9688A">
              <w:rPr>
                <w:rFonts w:ascii="Times New Roman" w:eastAsia="Times New Roman" w:hAnsi="Times New Roman" w:cs="Times New Roman"/>
                <w:sz w:val="24"/>
                <w:szCs w:val="24"/>
                <w:lang w:val="en-US"/>
              </w:rPr>
              <w:t>Özerdem</w:t>
            </w:r>
            <w:proofErr w:type="spellEnd"/>
            <w:r w:rsidRPr="00D9688A">
              <w:rPr>
                <w:rFonts w:ascii="Times New Roman" w:eastAsia="Times New Roman" w:hAnsi="Times New Roman" w:cs="Times New Roman"/>
                <w:sz w:val="24"/>
                <w:szCs w:val="24"/>
                <w:lang w:val="en-US"/>
              </w:rPr>
              <w:t xml:space="preserve">, Matthew Whiting, (eds), </w:t>
            </w:r>
            <w:r w:rsidRPr="00D9688A">
              <w:rPr>
                <w:rFonts w:ascii="Times New Roman" w:eastAsia="Times New Roman" w:hAnsi="Times New Roman" w:cs="Times New Roman"/>
                <w:i/>
                <w:sz w:val="24"/>
                <w:szCs w:val="24"/>
                <w:lang w:val="en-US"/>
              </w:rPr>
              <w:t>The Routledge Handbook of Turkish Politics,</w:t>
            </w:r>
            <w:r w:rsidRPr="00D9688A">
              <w:rPr>
                <w:rFonts w:ascii="Times New Roman" w:eastAsia="Times New Roman" w:hAnsi="Times New Roman" w:cs="Times New Roman"/>
                <w:sz w:val="24"/>
                <w:szCs w:val="24"/>
                <w:lang w:val="en-US"/>
              </w:rPr>
              <w:t xml:space="preserve"> 2019.  </w:t>
            </w:r>
            <w:r w:rsidRPr="00D9688A">
              <w:rPr>
                <w:rStyle w:val="Gl"/>
                <w:rFonts w:ascii="Times New Roman" w:hAnsi="Times New Roman" w:cs="Times New Roman"/>
                <w:color w:val="212529"/>
                <w:sz w:val="24"/>
                <w:szCs w:val="24"/>
                <w:shd w:val="clear" w:color="auto" w:fill="FFFFFF"/>
              </w:rPr>
              <w:t xml:space="preserve">PART I: HISTORY AND THE MAKING OF CONTEMPORARY </w:t>
            </w:r>
            <w:proofErr w:type="gramStart"/>
            <w:r w:rsidRPr="00D9688A">
              <w:rPr>
                <w:rStyle w:val="Gl"/>
                <w:rFonts w:ascii="Times New Roman" w:hAnsi="Times New Roman" w:cs="Times New Roman"/>
                <w:color w:val="212529"/>
                <w:sz w:val="24"/>
                <w:szCs w:val="24"/>
                <w:shd w:val="clear" w:color="auto" w:fill="FFFFFF"/>
              </w:rPr>
              <w:t>TURKEY  </w:t>
            </w:r>
            <w:r w:rsidRPr="00D9688A">
              <w:rPr>
                <w:rFonts w:ascii="Times New Roman" w:hAnsi="Times New Roman" w:cs="Times New Roman"/>
                <w:color w:val="212529"/>
                <w:sz w:val="24"/>
                <w:szCs w:val="24"/>
                <w:shd w:val="clear" w:color="auto" w:fill="FFFFFF"/>
              </w:rPr>
              <w:t>1.</w:t>
            </w:r>
            <w:proofErr w:type="gramEnd"/>
            <w:r w:rsidRPr="00D9688A">
              <w:rPr>
                <w:rFonts w:ascii="Times New Roman" w:hAnsi="Times New Roman" w:cs="Times New Roman"/>
                <w:color w:val="212529"/>
                <w:sz w:val="24"/>
                <w:szCs w:val="24"/>
                <w:shd w:val="clear" w:color="auto" w:fill="FFFFFF"/>
              </w:rPr>
              <w:t> </w:t>
            </w:r>
            <w:proofErr w:type="spellStart"/>
            <w:r w:rsidRPr="00D9688A">
              <w:rPr>
                <w:rFonts w:ascii="Times New Roman" w:hAnsi="Times New Roman" w:cs="Times New Roman"/>
                <w:color w:val="212529"/>
                <w:sz w:val="24"/>
                <w:szCs w:val="24"/>
                <w:shd w:val="clear" w:color="auto" w:fill="FFFFFF"/>
              </w:rPr>
              <w:t>Turkish</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Politics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Structures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Dynamics </w:t>
            </w:r>
            <w:r w:rsidRPr="00D9688A">
              <w:rPr>
                <w:rStyle w:val="Vurgu"/>
                <w:rFonts w:ascii="Times New Roman" w:hAnsi="Times New Roman" w:cs="Times New Roman"/>
                <w:color w:val="212529"/>
                <w:sz w:val="24"/>
                <w:szCs w:val="24"/>
                <w:shd w:val="clear" w:color="auto" w:fill="FFFFFF"/>
              </w:rPr>
              <w:t xml:space="preserve">Samim </w:t>
            </w:r>
            <w:proofErr w:type="spellStart"/>
            <w:r w:rsidRPr="00D9688A">
              <w:rPr>
                <w:rStyle w:val="Vurgu"/>
                <w:rFonts w:ascii="Times New Roman" w:hAnsi="Times New Roman" w:cs="Times New Roman"/>
                <w:color w:val="212529"/>
                <w:sz w:val="24"/>
                <w:szCs w:val="24"/>
                <w:shd w:val="clear" w:color="auto" w:fill="FFFFFF"/>
              </w:rPr>
              <w:t>Akgönül</w:t>
            </w:r>
            <w:proofErr w:type="spellEnd"/>
            <w:r w:rsidRPr="00D9688A">
              <w:rPr>
                <w:rStyle w:val="Vurgu"/>
                <w:rFonts w:ascii="Times New Roman" w:hAnsi="Times New Roman" w:cs="Times New Roman"/>
                <w:color w:val="212529"/>
                <w:sz w:val="24"/>
                <w:szCs w:val="24"/>
                <w:shd w:val="clear" w:color="auto" w:fill="FFFFFF"/>
              </w:rPr>
              <w:t xml:space="preserve"> &amp; </w:t>
            </w:r>
            <w:proofErr w:type="spellStart"/>
            <w:r w:rsidRPr="00D9688A">
              <w:rPr>
                <w:rStyle w:val="Vurgu"/>
                <w:rFonts w:ascii="Times New Roman" w:hAnsi="Times New Roman" w:cs="Times New Roman"/>
                <w:color w:val="212529"/>
                <w:sz w:val="24"/>
                <w:szCs w:val="24"/>
                <w:shd w:val="clear" w:color="auto" w:fill="FFFFFF"/>
              </w:rPr>
              <w:t>Baskin</w:t>
            </w:r>
            <w:proofErr w:type="spellEnd"/>
            <w:r w:rsidRPr="00D9688A">
              <w:rPr>
                <w:rStyle w:val="Vurgu"/>
                <w:rFonts w:ascii="Times New Roman" w:hAnsi="Times New Roman" w:cs="Times New Roman"/>
                <w:color w:val="212529"/>
                <w:sz w:val="24"/>
                <w:szCs w:val="24"/>
                <w:shd w:val="clear" w:color="auto" w:fill="FFFFFF"/>
              </w:rPr>
              <w:t xml:space="preserve"> Oran </w:t>
            </w:r>
            <w:r w:rsidRPr="00D9688A">
              <w:rPr>
                <w:rFonts w:ascii="Times New Roman" w:hAnsi="Times New Roman" w:cs="Times New Roman"/>
                <w:color w:val="212529"/>
                <w:sz w:val="24"/>
                <w:szCs w:val="24"/>
                <w:shd w:val="clear" w:color="auto" w:fill="FFFFFF"/>
              </w:rPr>
              <w:t> 2. </w:t>
            </w:r>
            <w:proofErr w:type="spellStart"/>
            <w:r w:rsidRPr="00D9688A">
              <w:rPr>
                <w:rFonts w:ascii="Times New Roman" w:hAnsi="Times New Roman" w:cs="Times New Roman"/>
                <w:color w:val="212529"/>
                <w:sz w:val="24"/>
                <w:szCs w:val="24"/>
                <w:shd w:val="clear" w:color="auto" w:fill="FFFFFF"/>
              </w:rPr>
              <w:t>Turkey’s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Never</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Ending</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Search</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for</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Democracy</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İlter Turan  </w:t>
            </w:r>
            <w:r w:rsidRPr="00D9688A">
              <w:rPr>
                <w:rFonts w:ascii="Times New Roman" w:hAnsi="Times New Roman" w:cs="Times New Roman"/>
                <w:color w:val="212529"/>
                <w:sz w:val="24"/>
                <w:szCs w:val="24"/>
                <w:shd w:val="clear" w:color="auto" w:fill="FFFFFF"/>
              </w:rPr>
              <w:t>3. </w:t>
            </w:r>
            <w:proofErr w:type="spellStart"/>
            <w:r w:rsidRPr="00D9688A">
              <w:rPr>
                <w:rFonts w:ascii="Times New Roman" w:hAnsi="Times New Roman" w:cs="Times New Roman"/>
                <w:color w:val="212529"/>
                <w:sz w:val="24"/>
                <w:szCs w:val="24"/>
                <w:shd w:val="clear" w:color="auto" w:fill="FFFFFF"/>
              </w:rPr>
              <w:t>Turkish</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Secularism</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Looking</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Forward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Beyond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West </w:t>
            </w:r>
            <w:r w:rsidRPr="00D9688A">
              <w:rPr>
                <w:rStyle w:val="Vurgu"/>
                <w:rFonts w:ascii="Times New Roman" w:hAnsi="Times New Roman" w:cs="Times New Roman"/>
                <w:color w:val="212529"/>
                <w:sz w:val="24"/>
                <w:szCs w:val="24"/>
                <w:shd w:val="clear" w:color="auto" w:fill="FFFFFF"/>
              </w:rPr>
              <w:t xml:space="preserve">Murat Somer </w:t>
            </w:r>
            <w:r w:rsidRPr="00D9688A">
              <w:rPr>
                <w:rFonts w:ascii="Times New Roman" w:hAnsi="Times New Roman" w:cs="Times New Roman"/>
                <w:sz w:val="24"/>
                <w:szCs w:val="24"/>
              </w:rPr>
              <w:t>(</w:t>
            </w:r>
            <w:r w:rsidRPr="00D9688A">
              <w:rPr>
                <w:rFonts w:ascii="Times New Roman" w:hAnsi="Times New Roman" w:cs="Times New Roman"/>
                <w:b/>
                <w:sz w:val="24"/>
                <w:szCs w:val="24"/>
              </w:rPr>
              <w:t xml:space="preserve">PRESENTATION READING) </w:t>
            </w:r>
          </w:p>
          <w:p w14:paraId="04DF8F1F" w14:textId="77777777" w:rsidR="00CA7287" w:rsidRPr="00D9688A" w:rsidRDefault="00CA7287" w:rsidP="00CA7287">
            <w:pPr>
              <w:overflowPunct w:val="0"/>
              <w:adjustRightInd w:val="0"/>
              <w:jc w:val="both"/>
              <w:textAlignment w:val="baseline"/>
              <w:rPr>
                <w:rFonts w:ascii="Times New Roman" w:eastAsia="Times New Roman" w:hAnsi="Times New Roman" w:cs="Times New Roman"/>
                <w:sz w:val="24"/>
                <w:szCs w:val="24"/>
                <w:lang w:val="en-US"/>
              </w:rPr>
            </w:pPr>
          </w:p>
          <w:p w14:paraId="0F825794" w14:textId="77777777" w:rsidR="00CA7287" w:rsidRPr="00D9688A" w:rsidRDefault="00CA7287" w:rsidP="00CA7287">
            <w:pPr>
              <w:rPr>
                <w:rFonts w:ascii="Times New Roman" w:eastAsia="Times New Roman" w:hAnsi="Times New Roman" w:cs="Times New Roman"/>
                <w:sz w:val="24"/>
                <w:szCs w:val="24"/>
                <w:lang w:val="en-US"/>
              </w:rPr>
            </w:pPr>
          </w:p>
          <w:p w14:paraId="16668EE7" w14:textId="77777777" w:rsidR="00CA7287" w:rsidRPr="00D9688A" w:rsidRDefault="00CA7287" w:rsidP="00CA7287">
            <w:pPr>
              <w:adjustRightInd w:val="0"/>
              <w:rPr>
                <w:rFonts w:ascii="Times New Roman" w:hAnsi="Times New Roman" w:cs="Times New Roman"/>
                <w:b/>
                <w:sz w:val="24"/>
                <w:szCs w:val="24"/>
              </w:rPr>
            </w:pPr>
            <w:r w:rsidRPr="00D9688A">
              <w:rPr>
                <w:rFonts w:ascii="Times New Roman" w:eastAsia="Times New Roman" w:hAnsi="Times New Roman" w:cs="Times New Roman"/>
                <w:b/>
                <w:sz w:val="24"/>
                <w:szCs w:val="24"/>
                <w:lang w:val="en-US"/>
              </w:rPr>
              <w:t xml:space="preserve">Week 4: </w:t>
            </w:r>
            <w:proofErr w:type="spellStart"/>
            <w:r w:rsidRPr="00D9688A">
              <w:rPr>
                <w:rFonts w:ascii="Times New Roman" w:hAnsi="Times New Roman" w:cs="Times New Roman"/>
                <w:b/>
                <w:sz w:val="24"/>
                <w:szCs w:val="24"/>
              </w:rPr>
              <w:t>Turkish</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Foreign</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Policy</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During</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Second </w:t>
            </w:r>
            <w:proofErr w:type="gramStart"/>
            <w:r w:rsidRPr="00D9688A">
              <w:rPr>
                <w:rFonts w:ascii="Times New Roman" w:hAnsi="Times New Roman" w:cs="Times New Roman"/>
                <w:b/>
                <w:sz w:val="24"/>
                <w:szCs w:val="24"/>
              </w:rPr>
              <w:t xml:space="preserve">World  </w:t>
            </w:r>
            <w:proofErr w:type="spellStart"/>
            <w:r w:rsidRPr="00D9688A">
              <w:rPr>
                <w:rFonts w:ascii="Times New Roman" w:hAnsi="Times New Roman" w:cs="Times New Roman"/>
                <w:b/>
                <w:sz w:val="24"/>
                <w:szCs w:val="24"/>
              </w:rPr>
              <w:t>War</w:t>
            </w:r>
            <w:proofErr w:type="spellEnd"/>
            <w:proofErr w:type="gramEnd"/>
            <w:r w:rsidRPr="00D9688A">
              <w:rPr>
                <w:rFonts w:ascii="Times New Roman" w:hAnsi="Times New Roman" w:cs="Times New Roman"/>
                <w:b/>
                <w:sz w:val="24"/>
                <w:szCs w:val="24"/>
              </w:rPr>
              <w:t xml:space="preserve">, 1939-1945 (İnönü </w:t>
            </w:r>
            <w:proofErr w:type="spellStart"/>
            <w:r w:rsidRPr="00D9688A">
              <w:rPr>
                <w:rFonts w:ascii="Times New Roman" w:hAnsi="Times New Roman" w:cs="Times New Roman"/>
                <w:b/>
                <w:sz w:val="24"/>
                <w:szCs w:val="24"/>
              </w:rPr>
              <w:t>Years</w:t>
            </w:r>
            <w:proofErr w:type="spellEnd"/>
            <w:r w:rsidRPr="00D9688A">
              <w:rPr>
                <w:rFonts w:ascii="Times New Roman" w:hAnsi="Times New Roman" w:cs="Times New Roman"/>
                <w:b/>
                <w:sz w:val="24"/>
                <w:szCs w:val="24"/>
              </w:rPr>
              <w:t xml:space="preserve">) </w:t>
            </w:r>
          </w:p>
          <w:p w14:paraId="7784E7FD" w14:textId="77777777" w:rsidR="00CA7287" w:rsidRPr="00D9688A" w:rsidRDefault="00CA7287" w:rsidP="00CA7287">
            <w:pPr>
              <w:shd w:val="clear" w:color="auto" w:fill="FFFFFF"/>
              <w:spacing w:before="100" w:beforeAutospacing="1" w:after="100" w:afterAutospacing="1"/>
              <w:outlineLvl w:val="1"/>
              <w:rPr>
                <w:rFonts w:ascii="Times New Roman" w:eastAsia="Times New Roman" w:hAnsi="Times New Roman" w:cs="Times New Roman"/>
                <w:b/>
                <w:color w:val="373A3C"/>
                <w:sz w:val="24"/>
                <w:szCs w:val="24"/>
                <w:lang w:eastAsia="tr-TR"/>
              </w:rPr>
            </w:pPr>
            <w:proofErr w:type="spellStart"/>
            <w:r w:rsidRPr="00D9688A">
              <w:rPr>
                <w:rFonts w:ascii="Times New Roman" w:eastAsia="Times New Roman" w:hAnsi="Times New Roman" w:cs="Times New Roman"/>
                <w:b/>
                <w:color w:val="373A3C"/>
                <w:sz w:val="24"/>
                <w:szCs w:val="24"/>
                <w:lang w:eastAsia="tr-TR"/>
              </w:rPr>
              <w:t>Political</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Parties</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and</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Elections</w:t>
            </w:r>
            <w:proofErr w:type="spellEnd"/>
          </w:p>
          <w:p w14:paraId="40C4DE54" w14:textId="77777777" w:rsidR="00CA7287" w:rsidRPr="00D9688A" w:rsidRDefault="00CA7287" w:rsidP="00CA7287">
            <w:pPr>
              <w:jc w:val="both"/>
              <w:rPr>
                <w:rFonts w:ascii="Times New Roman" w:hAnsi="Times New Roman" w:cs="Times New Roman"/>
                <w:b/>
                <w:sz w:val="24"/>
                <w:szCs w:val="24"/>
              </w:rPr>
            </w:pPr>
          </w:p>
          <w:p w14:paraId="5B921B73" w14:textId="77777777" w:rsidR="00CA7287" w:rsidRPr="00D9688A" w:rsidRDefault="00CA7287" w:rsidP="00CA7287">
            <w:pPr>
              <w:rPr>
                <w:rFonts w:ascii="Times New Roman" w:eastAsia="Times New Roman" w:hAnsi="Times New Roman" w:cs="Times New Roman"/>
                <w:b/>
                <w:sz w:val="24"/>
                <w:szCs w:val="24"/>
                <w:lang w:val="en-US"/>
              </w:rPr>
            </w:pPr>
            <w:r w:rsidRPr="00D9688A">
              <w:rPr>
                <w:rFonts w:ascii="Times New Roman" w:eastAsia="Times New Roman" w:hAnsi="Times New Roman" w:cs="Times New Roman"/>
                <w:b/>
                <w:sz w:val="24"/>
                <w:szCs w:val="24"/>
                <w:lang w:val="en-US"/>
              </w:rPr>
              <w:t>Readings</w:t>
            </w:r>
          </w:p>
          <w:p w14:paraId="0F33E9F1" w14:textId="77777777" w:rsidR="00CA7287" w:rsidRPr="00D9688A" w:rsidRDefault="00CA7287" w:rsidP="00CA7287">
            <w:pPr>
              <w:rPr>
                <w:rFonts w:ascii="Times New Roman" w:hAnsi="Times New Roman" w:cs="Times New Roman"/>
                <w:sz w:val="24"/>
                <w:szCs w:val="24"/>
              </w:rPr>
            </w:pPr>
          </w:p>
          <w:p w14:paraId="55A269E3" w14:textId="77777777" w:rsidR="00CA7287" w:rsidRPr="00D9688A" w:rsidRDefault="00CA7287" w:rsidP="00CA7287">
            <w:pPr>
              <w:adjustRightInd w:val="0"/>
              <w:jc w:val="both"/>
              <w:rPr>
                <w:rFonts w:ascii="Times New Roman" w:hAnsi="Times New Roman" w:cs="Times New Roman"/>
                <w:sz w:val="24"/>
                <w:szCs w:val="24"/>
              </w:rPr>
            </w:pPr>
            <w:r w:rsidRPr="00D9688A">
              <w:rPr>
                <w:rFonts w:ascii="Times New Roman" w:hAnsi="Times New Roman" w:cs="Times New Roman"/>
                <w:sz w:val="24"/>
                <w:szCs w:val="24"/>
              </w:rPr>
              <w:t>Hakan Özden,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During</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the</w:t>
            </w:r>
            <w:proofErr w:type="spellEnd"/>
            <w:r w:rsidRPr="00D9688A">
              <w:rPr>
                <w:rFonts w:ascii="Times New Roman" w:hAnsi="Times New Roman" w:cs="Times New Roman"/>
                <w:sz w:val="24"/>
                <w:szCs w:val="24"/>
              </w:rPr>
              <w:t xml:space="preserve"> Second </w:t>
            </w:r>
            <w:proofErr w:type="gramStart"/>
            <w:r w:rsidRPr="00D9688A">
              <w:rPr>
                <w:rFonts w:ascii="Times New Roman" w:hAnsi="Times New Roman" w:cs="Times New Roman"/>
                <w:sz w:val="24"/>
                <w:szCs w:val="24"/>
              </w:rPr>
              <w:t xml:space="preserve">World  </w:t>
            </w:r>
            <w:proofErr w:type="spellStart"/>
            <w:r w:rsidRPr="00D9688A">
              <w:rPr>
                <w:rFonts w:ascii="Times New Roman" w:hAnsi="Times New Roman" w:cs="Times New Roman"/>
                <w:sz w:val="24"/>
                <w:szCs w:val="24"/>
              </w:rPr>
              <w:t>War</w:t>
            </w:r>
            <w:proofErr w:type="spellEnd"/>
            <w:proofErr w:type="gramEnd"/>
            <w:r w:rsidRPr="00D9688A">
              <w:rPr>
                <w:rFonts w:ascii="Times New Roman" w:hAnsi="Times New Roman" w:cs="Times New Roman"/>
                <w:sz w:val="24"/>
                <w:szCs w:val="24"/>
              </w:rPr>
              <w:t>, 1939-1945”, Nejat DOĞAN,  Ahmet SÖZEN (</w:t>
            </w:r>
            <w:proofErr w:type="spellStart"/>
            <w:r w:rsidRPr="00D9688A">
              <w:rPr>
                <w:rFonts w:ascii="Times New Roman" w:hAnsi="Times New Roman" w:cs="Times New Roman"/>
                <w:sz w:val="24"/>
                <w:szCs w:val="24"/>
              </w:rPr>
              <w:t>eds</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 </w:t>
            </w:r>
            <w:r w:rsidRPr="00D9688A">
              <w:rPr>
                <w:rFonts w:ascii="Times New Roman" w:hAnsi="Times New Roman" w:cs="Times New Roman"/>
                <w:sz w:val="24"/>
                <w:szCs w:val="24"/>
              </w:rPr>
              <w:t xml:space="preserve">Anadolu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Publication</w:t>
            </w:r>
            <w:proofErr w:type="spellEnd"/>
            <w:r w:rsidRPr="00D9688A">
              <w:rPr>
                <w:rFonts w:ascii="Times New Roman" w:hAnsi="Times New Roman" w:cs="Times New Roman"/>
                <w:sz w:val="24"/>
                <w:szCs w:val="24"/>
              </w:rPr>
              <w:t xml:space="preserve">, 2019,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3. </w:t>
            </w:r>
          </w:p>
          <w:p w14:paraId="52C5112A" w14:textId="77777777" w:rsidR="00CA7287" w:rsidRPr="00D9688A" w:rsidRDefault="00CA7287" w:rsidP="00CA7287">
            <w:pPr>
              <w:rPr>
                <w:rFonts w:ascii="Times New Roman" w:hAnsi="Times New Roman" w:cs="Times New Roman"/>
                <w:sz w:val="24"/>
                <w:szCs w:val="24"/>
              </w:rPr>
            </w:pPr>
          </w:p>
          <w:p w14:paraId="6D306114" w14:textId="77777777" w:rsidR="00CA7287" w:rsidRPr="00D9688A" w:rsidRDefault="00CA7287" w:rsidP="00CA7287">
            <w:pPr>
              <w:jc w:val="both"/>
              <w:rPr>
                <w:rFonts w:ascii="Times New Roman" w:hAnsi="Times New Roman" w:cs="Times New Roman"/>
                <w:b/>
                <w:sz w:val="24"/>
                <w:szCs w:val="24"/>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3. (</w:t>
            </w:r>
            <w:r w:rsidRPr="00D9688A">
              <w:rPr>
                <w:rFonts w:ascii="Times New Roman" w:hAnsi="Times New Roman" w:cs="Times New Roman"/>
                <w:b/>
                <w:sz w:val="24"/>
                <w:szCs w:val="24"/>
              </w:rPr>
              <w:t>PRESENTATION READING)</w:t>
            </w:r>
          </w:p>
          <w:p w14:paraId="740940E3" w14:textId="77777777" w:rsidR="00CA7287" w:rsidRPr="00D9688A" w:rsidRDefault="00CA7287" w:rsidP="00CA7287">
            <w:pPr>
              <w:jc w:val="both"/>
              <w:rPr>
                <w:rFonts w:ascii="Times New Roman" w:eastAsia="Times New Roman" w:hAnsi="Times New Roman" w:cs="Times New Roman"/>
                <w:b/>
                <w:sz w:val="24"/>
                <w:szCs w:val="24"/>
                <w:lang w:val="en-US"/>
              </w:rPr>
            </w:pPr>
          </w:p>
          <w:p w14:paraId="220B31CA" w14:textId="77777777" w:rsidR="00CA7287" w:rsidRPr="00D9688A" w:rsidRDefault="00CA7287" w:rsidP="00CA7287">
            <w:pPr>
              <w:jc w:val="both"/>
              <w:rPr>
                <w:rFonts w:ascii="Times New Roman" w:hAnsi="Times New Roman" w:cs="Times New Roman"/>
                <w:sz w:val="24"/>
                <w:szCs w:val="24"/>
              </w:rPr>
            </w:pPr>
          </w:p>
          <w:p w14:paraId="2281C676"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Baskın Oran,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1919-2006</w:t>
            </w:r>
            <w:r w:rsidRPr="00D9688A">
              <w:rPr>
                <w:rFonts w:ascii="Times New Roman" w:hAnsi="Times New Roman" w:cs="Times New Roman"/>
                <w:sz w:val="24"/>
                <w:szCs w:val="24"/>
              </w:rPr>
              <w:t xml:space="preserve">, (Salt Lake City: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of </w:t>
            </w:r>
            <w:proofErr w:type="spellStart"/>
            <w:r w:rsidRPr="00D9688A">
              <w:rPr>
                <w:rFonts w:ascii="Times New Roman" w:hAnsi="Times New Roman" w:cs="Times New Roman"/>
                <w:sz w:val="24"/>
                <w:szCs w:val="24"/>
              </w:rPr>
              <w:t>Utah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Press</w:t>
            </w:r>
            <w:proofErr w:type="spellEnd"/>
            <w:r w:rsidRPr="00D9688A">
              <w:rPr>
                <w:rFonts w:ascii="Times New Roman" w:hAnsi="Times New Roman" w:cs="Times New Roman"/>
                <w:sz w:val="24"/>
                <w:szCs w:val="24"/>
              </w:rPr>
              <w:t xml:space="preserve">), 2010. </w:t>
            </w:r>
            <w:proofErr w:type="spellStart"/>
            <w:r w:rsidRPr="00D9688A">
              <w:rPr>
                <w:rFonts w:ascii="Times New Roman" w:hAnsi="Times New Roman" w:cs="Times New Roman"/>
                <w:sz w:val="24"/>
                <w:szCs w:val="24"/>
              </w:rPr>
              <w:t>Section</w:t>
            </w:r>
            <w:proofErr w:type="spellEnd"/>
            <w:r w:rsidRPr="00D9688A">
              <w:rPr>
                <w:rFonts w:ascii="Times New Roman" w:hAnsi="Times New Roman" w:cs="Times New Roman"/>
                <w:sz w:val="24"/>
                <w:szCs w:val="24"/>
              </w:rPr>
              <w:t xml:space="preserve"> 3. (</w:t>
            </w:r>
            <w:r w:rsidRPr="00D9688A">
              <w:rPr>
                <w:rFonts w:ascii="Times New Roman" w:hAnsi="Times New Roman" w:cs="Times New Roman"/>
                <w:b/>
                <w:sz w:val="24"/>
                <w:szCs w:val="24"/>
              </w:rPr>
              <w:t>PRESENTATION READING)</w:t>
            </w:r>
          </w:p>
          <w:p w14:paraId="67A7598F" w14:textId="77777777" w:rsidR="00CA7287" w:rsidRPr="00D9688A" w:rsidRDefault="00CA7287" w:rsidP="00CA7287">
            <w:pPr>
              <w:jc w:val="both"/>
              <w:rPr>
                <w:rFonts w:ascii="Times New Roman" w:hAnsi="Times New Roman" w:cs="Times New Roman"/>
                <w:sz w:val="24"/>
                <w:szCs w:val="24"/>
              </w:rPr>
            </w:pPr>
          </w:p>
          <w:p w14:paraId="1A23A1BC" w14:textId="77777777" w:rsidR="00CA7287" w:rsidRPr="00D9688A" w:rsidRDefault="00CA7287" w:rsidP="00CA7287">
            <w:pPr>
              <w:jc w:val="both"/>
              <w:rPr>
                <w:rStyle w:val="Vurgu"/>
                <w:rFonts w:ascii="Times New Roman" w:hAnsi="Times New Roman" w:cs="Times New Roman"/>
                <w:color w:val="212529"/>
                <w:sz w:val="24"/>
                <w:szCs w:val="24"/>
                <w:shd w:val="clear" w:color="auto" w:fill="FFFFFF"/>
              </w:rPr>
            </w:pPr>
            <w:r w:rsidRPr="00D9688A">
              <w:rPr>
                <w:rFonts w:ascii="Times New Roman" w:eastAsia="Times New Roman" w:hAnsi="Times New Roman" w:cs="Times New Roman"/>
                <w:sz w:val="24"/>
                <w:szCs w:val="24"/>
                <w:lang w:val="en-US"/>
              </w:rPr>
              <w:t xml:space="preserve">Alpaslan </w:t>
            </w:r>
            <w:proofErr w:type="spellStart"/>
            <w:r w:rsidRPr="00D9688A">
              <w:rPr>
                <w:rFonts w:ascii="Times New Roman" w:eastAsia="Times New Roman" w:hAnsi="Times New Roman" w:cs="Times New Roman"/>
                <w:sz w:val="24"/>
                <w:szCs w:val="24"/>
                <w:lang w:val="en-US"/>
              </w:rPr>
              <w:t>Özerdem</w:t>
            </w:r>
            <w:proofErr w:type="spellEnd"/>
            <w:r w:rsidRPr="00D9688A">
              <w:rPr>
                <w:rFonts w:ascii="Times New Roman" w:eastAsia="Times New Roman" w:hAnsi="Times New Roman" w:cs="Times New Roman"/>
                <w:sz w:val="24"/>
                <w:szCs w:val="24"/>
                <w:lang w:val="en-US"/>
              </w:rPr>
              <w:t xml:space="preserve">, Matthew Whiting, (eds), The Routledge Handbook of Turkish </w:t>
            </w:r>
            <w:proofErr w:type="spellStart"/>
            <w:r w:rsidRPr="00D9688A">
              <w:rPr>
                <w:rFonts w:ascii="Times New Roman" w:eastAsia="Times New Roman" w:hAnsi="Times New Roman" w:cs="Times New Roman"/>
                <w:sz w:val="24"/>
                <w:szCs w:val="24"/>
                <w:lang w:val="en-US"/>
              </w:rPr>
              <w:t>Politcs</w:t>
            </w:r>
            <w:proofErr w:type="spellEnd"/>
            <w:r w:rsidRPr="00D9688A">
              <w:rPr>
                <w:rFonts w:ascii="Times New Roman" w:eastAsia="Times New Roman" w:hAnsi="Times New Roman" w:cs="Times New Roman"/>
                <w:sz w:val="24"/>
                <w:szCs w:val="24"/>
                <w:lang w:val="en-US"/>
              </w:rPr>
              <w:t xml:space="preserve">, 2019.  </w:t>
            </w:r>
            <w:r w:rsidRPr="00D9688A">
              <w:rPr>
                <w:rStyle w:val="Gl"/>
                <w:rFonts w:ascii="Times New Roman" w:hAnsi="Times New Roman" w:cs="Times New Roman"/>
                <w:color w:val="212529"/>
                <w:sz w:val="24"/>
                <w:szCs w:val="24"/>
                <w:shd w:val="clear" w:color="auto" w:fill="FFFFFF"/>
              </w:rPr>
              <w:t xml:space="preserve">PART I: HISTORY AND THE MAKING OF CONTEMPORARY </w:t>
            </w:r>
            <w:proofErr w:type="gramStart"/>
            <w:r w:rsidRPr="00D9688A">
              <w:rPr>
                <w:rStyle w:val="Gl"/>
                <w:rFonts w:ascii="Times New Roman" w:hAnsi="Times New Roman" w:cs="Times New Roman"/>
                <w:color w:val="212529"/>
                <w:sz w:val="24"/>
                <w:szCs w:val="24"/>
                <w:shd w:val="clear" w:color="auto" w:fill="FFFFFF"/>
              </w:rPr>
              <w:t>TURKEY ,</w:t>
            </w:r>
            <w:proofErr w:type="gramEnd"/>
            <w:r w:rsidRPr="00D9688A">
              <w:rPr>
                <w:rStyle w:val="Gl"/>
                <w:rFonts w:ascii="Times New Roman" w:hAnsi="Times New Roman" w:cs="Times New Roman"/>
                <w:color w:val="212529"/>
                <w:sz w:val="24"/>
                <w:szCs w:val="24"/>
                <w:shd w:val="clear" w:color="auto" w:fill="FFFFFF"/>
              </w:rPr>
              <w:t xml:space="preserve">  </w:t>
            </w:r>
            <w:r w:rsidRPr="00D9688A">
              <w:rPr>
                <w:rFonts w:ascii="Times New Roman" w:hAnsi="Times New Roman" w:cs="Times New Roman"/>
                <w:color w:val="212529"/>
                <w:sz w:val="24"/>
                <w:szCs w:val="24"/>
                <w:shd w:val="clear" w:color="auto" w:fill="FFFFFF"/>
              </w:rPr>
              <w:t>4. </w:t>
            </w:r>
            <w:proofErr w:type="spellStart"/>
            <w:r w:rsidRPr="00D9688A">
              <w:rPr>
                <w:rFonts w:ascii="Times New Roman" w:hAnsi="Times New Roman" w:cs="Times New Roman"/>
                <w:color w:val="212529"/>
                <w:sz w:val="24"/>
                <w:szCs w:val="24"/>
                <w:shd w:val="clear" w:color="auto" w:fill="FFFFFF"/>
              </w:rPr>
              <w:t>Political</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Islam</w:t>
            </w:r>
            <w:proofErr w:type="spellEnd"/>
            <w:r w:rsidRPr="00D9688A">
              <w:rPr>
                <w:rFonts w:ascii="Times New Roman" w:hAnsi="Times New Roman" w:cs="Times New Roman"/>
                <w:color w:val="212529"/>
                <w:sz w:val="24"/>
                <w:szCs w:val="24"/>
                <w:shd w:val="clear" w:color="auto" w:fill="FFFFFF"/>
              </w:rPr>
              <w:t> </w:t>
            </w:r>
            <w:proofErr w:type="spellStart"/>
            <w:r w:rsidRPr="00D9688A">
              <w:rPr>
                <w:rStyle w:val="Vurgu"/>
                <w:rFonts w:ascii="Times New Roman" w:hAnsi="Times New Roman" w:cs="Times New Roman"/>
                <w:color w:val="212529"/>
                <w:sz w:val="24"/>
                <w:szCs w:val="24"/>
                <w:shd w:val="clear" w:color="auto" w:fill="FFFFFF"/>
              </w:rPr>
              <w:t>Kristin</w:t>
            </w:r>
            <w:proofErr w:type="spellEnd"/>
            <w:r w:rsidRPr="00D9688A">
              <w:rPr>
                <w:rStyle w:val="Vurgu"/>
                <w:rFonts w:ascii="Times New Roman" w:hAnsi="Times New Roman" w:cs="Times New Roman"/>
                <w:color w:val="212529"/>
                <w:sz w:val="24"/>
                <w:szCs w:val="24"/>
                <w:shd w:val="clear" w:color="auto" w:fill="FFFFFF"/>
              </w:rPr>
              <w:t xml:space="preserve"> </w:t>
            </w:r>
            <w:proofErr w:type="spellStart"/>
            <w:r w:rsidRPr="00D9688A">
              <w:rPr>
                <w:rStyle w:val="Vurgu"/>
                <w:rFonts w:ascii="Times New Roman" w:hAnsi="Times New Roman" w:cs="Times New Roman"/>
                <w:color w:val="212529"/>
                <w:sz w:val="24"/>
                <w:szCs w:val="24"/>
                <w:shd w:val="clear" w:color="auto" w:fill="FFFFFF"/>
              </w:rPr>
              <w:t>Fabbe</w:t>
            </w:r>
            <w:proofErr w:type="spellEnd"/>
            <w:r w:rsidRPr="00D9688A">
              <w:rPr>
                <w:rStyle w:val="Vurgu"/>
                <w:rFonts w:ascii="Times New Roman" w:hAnsi="Times New Roman" w:cs="Times New Roman"/>
                <w:color w:val="212529"/>
                <w:sz w:val="24"/>
                <w:szCs w:val="24"/>
                <w:shd w:val="clear" w:color="auto" w:fill="FFFFFF"/>
              </w:rPr>
              <w:t xml:space="preserve"> &amp; Efe Murat Balıkçıoğlu  </w:t>
            </w:r>
            <w:r w:rsidRPr="00D9688A">
              <w:rPr>
                <w:rFonts w:ascii="Times New Roman" w:hAnsi="Times New Roman" w:cs="Times New Roman"/>
                <w:color w:val="212529"/>
                <w:sz w:val="24"/>
                <w:szCs w:val="24"/>
                <w:shd w:val="clear" w:color="auto" w:fill="FFFFFF"/>
              </w:rPr>
              <w:t>5. 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Politics</w:t>
            </w:r>
            <w:proofErr w:type="spellEnd"/>
            <w:r w:rsidRPr="00D9688A">
              <w:rPr>
                <w:rFonts w:ascii="Times New Roman" w:hAnsi="Times New Roman" w:cs="Times New Roman"/>
                <w:color w:val="212529"/>
                <w:sz w:val="24"/>
                <w:szCs w:val="24"/>
                <w:shd w:val="clear" w:color="auto" w:fill="FFFFFF"/>
              </w:rPr>
              <w:t xml:space="preserve"> of </w:t>
            </w:r>
            <w:proofErr w:type="spellStart"/>
            <w:r w:rsidRPr="00D9688A">
              <w:rPr>
                <w:rFonts w:ascii="Times New Roman" w:hAnsi="Times New Roman" w:cs="Times New Roman"/>
                <w:color w:val="212529"/>
                <w:sz w:val="24"/>
                <w:szCs w:val="24"/>
                <w:shd w:val="clear" w:color="auto" w:fill="FFFFFF"/>
              </w:rPr>
              <w:t>Turkish</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Nationalism</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Continuity</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Change</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 xml:space="preserve">Durukan Kuzu. </w:t>
            </w:r>
          </w:p>
          <w:p w14:paraId="64007A84" w14:textId="77777777" w:rsidR="00CA7287" w:rsidRPr="00D9688A" w:rsidRDefault="00CA7287" w:rsidP="00CA7287">
            <w:pPr>
              <w:jc w:val="both"/>
              <w:rPr>
                <w:rStyle w:val="Vurgu"/>
                <w:rFonts w:ascii="Times New Roman" w:hAnsi="Times New Roman" w:cs="Times New Roman"/>
                <w:color w:val="212529"/>
                <w:sz w:val="24"/>
                <w:szCs w:val="24"/>
                <w:shd w:val="clear" w:color="auto" w:fill="FFFFFF"/>
              </w:rPr>
            </w:pPr>
          </w:p>
          <w:p w14:paraId="01691643" w14:textId="77777777" w:rsidR="00CA7287" w:rsidRPr="00D9688A" w:rsidRDefault="00CA7287" w:rsidP="00CA7287">
            <w:pPr>
              <w:jc w:val="both"/>
              <w:rPr>
                <w:rFonts w:ascii="Times New Roman" w:eastAsia="Times New Roman" w:hAnsi="Times New Roman" w:cs="Times New Roman"/>
                <w:b/>
                <w:sz w:val="24"/>
                <w:szCs w:val="24"/>
                <w:lang w:val="en-US"/>
              </w:rPr>
            </w:pPr>
          </w:p>
          <w:p w14:paraId="3787C8EE" w14:textId="77777777" w:rsidR="00CA7287" w:rsidRPr="00D9688A" w:rsidRDefault="00CA7287" w:rsidP="00CA7287">
            <w:pPr>
              <w:contextualSpacing/>
              <w:rPr>
                <w:rFonts w:ascii="Times New Roman" w:eastAsia="Times New Roman" w:hAnsi="Times New Roman" w:cs="Times New Roman"/>
                <w:sz w:val="24"/>
                <w:szCs w:val="24"/>
                <w:lang w:val="en-US"/>
              </w:rPr>
            </w:pPr>
          </w:p>
          <w:p w14:paraId="6F341BF7" w14:textId="77777777" w:rsidR="00CA7287" w:rsidRPr="00D9688A" w:rsidRDefault="00CA7287" w:rsidP="00CA7287">
            <w:pPr>
              <w:rPr>
                <w:rFonts w:ascii="Times New Roman" w:eastAsia="Times New Roman" w:hAnsi="Times New Roman" w:cs="Times New Roman"/>
                <w:b/>
                <w:sz w:val="24"/>
                <w:szCs w:val="24"/>
                <w:lang w:val="en-US"/>
              </w:rPr>
            </w:pPr>
            <w:r w:rsidRPr="00D9688A">
              <w:rPr>
                <w:rFonts w:ascii="Times New Roman" w:eastAsia="Times New Roman" w:hAnsi="Times New Roman" w:cs="Times New Roman"/>
                <w:b/>
                <w:sz w:val="24"/>
                <w:szCs w:val="24"/>
                <w:lang w:val="en-US"/>
              </w:rPr>
              <w:t xml:space="preserve">Week 5: Democrat Party and Foreign Policy (1950-1960) </w:t>
            </w:r>
          </w:p>
          <w:p w14:paraId="3D21BF4D" w14:textId="77777777" w:rsidR="00CA7287" w:rsidRPr="00D9688A" w:rsidRDefault="00CA7287" w:rsidP="00CA7287">
            <w:pPr>
              <w:shd w:val="clear" w:color="auto" w:fill="FFFFFF"/>
              <w:spacing w:before="100" w:beforeAutospacing="1" w:after="100" w:afterAutospacing="1"/>
              <w:outlineLvl w:val="1"/>
              <w:rPr>
                <w:rFonts w:ascii="Times New Roman" w:eastAsia="Times New Roman" w:hAnsi="Times New Roman" w:cs="Times New Roman"/>
                <w:b/>
                <w:sz w:val="24"/>
                <w:szCs w:val="24"/>
                <w:lang w:eastAsia="tr-TR"/>
              </w:rPr>
            </w:pPr>
            <w:proofErr w:type="spellStart"/>
            <w:r w:rsidRPr="00D9688A">
              <w:rPr>
                <w:rFonts w:ascii="Times New Roman" w:eastAsia="Times New Roman" w:hAnsi="Times New Roman" w:cs="Times New Roman"/>
                <w:b/>
                <w:sz w:val="24"/>
                <w:szCs w:val="24"/>
                <w:lang w:eastAsia="tr-TR"/>
              </w:rPr>
              <w:t>Political</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Ideologies</w:t>
            </w:r>
            <w:proofErr w:type="spellEnd"/>
            <w:r w:rsidRPr="00D9688A">
              <w:rPr>
                <w:rFonts w:ascii="Times New Roman" w:eastAsia="Times New Roman" w:hAnsi="Times New Roman" w:cs="Times New Roman"/>
                <w:b/>
                <w:sz w:val="24"/>
                <w:szCs w:val="24"/>
                <w:lang w:eastAsia="tr-TR"/>
              </w:rPr>
              <w:t xml:space="preserve"> in </w:t>
            </w:r>
            <w:proofErr w:type="spellStart"/>
            <w:r w:rsidRPr="00D9688A">
              <w:rPr>
                <w:rFonts w:ascii="Times New Roman" w:eastAsia="Times New Roman" w:hAnsi="Times New Roman" w:cs="Times New Roman"/>
                <w:b/>
                <w:sz w:val="24"/>
                <w:szCs w:val="24"/>
                <w:lang w:eastAsia="tr-TR"/>
              </w:rPr>
              <w:t>Turkish</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Political</w:t>
            </w:r>
            <w:proofErr w:type="spellEnd"/>
            <w:r w:rsidRPr="00D9688A">
              <w:rPr>
                <w:rFonts w:ascii="Times New Roman" w:eastAsia="Times New Roman" w:hAnsi="Times New Roman" w:cs="Times New Roman"/>
                <w:b/>
                <w:sz w:val="24"/>
                <w:szCs w:val="24"/>
                <w:lang w:eastAsia="tr-TR"/>
              </w:rPr>
              <w:t xml:space="preserve"> Life</w:t>
            </w:r>
          </w:p>
          <w:p w14:paraId="52B4CE74" w14:textId="77777777" w:rsidR="00CA7287" w:rsidRPr="00D9688A" w:rsidRDefault="00CA7287" w:rsidP="00CA7287">
            <w:pPr>
              <w:jc w:val="both"/>
              <w:rPr>
                <w:rFonts w:ascii="Times New Roman" w:hAnsi="Times New Roman" w:cs="Times New Roman"/>
                <w:b/>
                <w:sz w:val="24"/>
                <w:szCs w:val="24"/>
              </w:rPr>
            </w:pPr>
          </w:p>
          <w:p w14:paraId="7D611E0A" w14:textId="77777777" w:rsidR="00CA7287" w:rsidRPr="00D9688A" w:rsidRDefault="00CA7287" w:rsidP="00CA7287">
            <w:pPr>
              <w:jc w:val="both"/>
              <w:rPr>
                <w:rFonts w:ascii="Times New Roman" w:hAnsi="Times New Roman" w:cs="Times New Roman"/>
                <w:b/>
                <w:sz w:val="24"/>
                <w:szCs w:val="24"/>
              </w:rPr>
            </w:pPr>
            <w:proofErr w:type="spellStart"/>
            <w:r w:rsidRPr="00D9688A">
              <w:rPr>
                <w:rFonts w:ascii="Times New Roman" w:hAnsi="Times New Roman" w:cs="Times New Roman"/>
                <w:b/>
                <w:sz w:val="24"/>
                <w:szCs w:val="24"/>
              </w:rPr>
              <w:t>Readings</w:t>
            </w:r>
            <w:proofErr w:type="spellEnd"/>
            <w:r w:rsidRPr="00D9688A">
              <w:rPr>
                <w:rFonts w:ascii="Times New Roman" w:hAnsi="Times New Roman" w:cs="Times New Roman"/>
                <w:b/>
                <w:sz w:val="24"/>
                <w:szCs w:val="24"/>
              </w:rPr>
              <w:t xml:space="preserve"> </w:t>
            </w:r>
          </w:p>
          <w:p w14:paraId="11CA670A" w14:textId="77777777" w:rsidR="00CA7287" w:rsidRPr="00D9688A" w:rsidRDefault="00CA7287" w:rsidP="00CA7287">
            <w:pPr>
              <w:jc w:val="both"/>
              <w:rPr>
                <w:rFonts w:ascii="Times New Roman" w:hAnsi="Times New Roman" w:cs="Times New Roman"/>
                <w:sz w:val="24"/>
                <w:szCs w:val="24"/>
              </w:rPr>
            </w:pPr>
          </w:p>
          <w:p w14:paraId="1CDF926C" w14:textId="77777777" w:rsidR="00CA7287" w:rsidRPr="00D9688A" w:rsidRDefault="00CA7287" w:rsidP="00CA7287">
            <w:pPr>
              <w:jc w:val="both"/>
              <w:rPr>
                <w:rFonts w:ascii="Times New Roman" w:hAnsi="Times New Roman" w:cs="Times New Roman"/>
                <w:sz w:val="24"/>
                <w:szCs w:val="24"/>
              </w:rPr>
            </w:pPr>
            <w:proofErr w:type="spellStart"/>
            <w:r w:rsidRPr="00D9688A">
              <w:rPr>
                <w:rFonts w:ascii="Times New Roman" w:eastAsia="Times New Roman" w:hAnsi="Times New Roman" w:cs="Times New Roman"/>
                <w:sz w:val="24"/>
                <w:szCs w:val="24"/>
                <w:lang w:val="en-US"/>
              </w:rPr>
              <w:t>Betül</w:t>
            </w:r>
            <w:proofErr w:type="spellEnd"/>
            <w:r w:rsidRPr="00D9688A">
              <w:rPr>
                <w:rFonts w:ascii="Times New Roman" w:eastAsia="Times New Roman" w:hAnsi="Times New Roman" w:cs="Times New Roman"/>
                <w:sz w:val="24"/>
                <w:szCs w:val="24"/>
                <w:lang w:val="en-US"/>
              </w:rPr>
              <w:t xml:space="preserve"> </w:t>
            </w:r>
            <w:proofErr w:type="spellStart"/>
            <w:r w:rsidRPr="00D9688A">
              <w:rPr>
                <w:rFonts w:ascii="Times New Roman" w:eastAsia="Times New Roman" w:hAnsi="Times New Roman" w:cs="Times New Roman"/>
                <w:sz w:val="24"/>
                <w:szCs w:val="24"/>
                <w:lang w:val="en-US"/>
              </w:rPr>
              <w:t>Dicle</w:t>
            </w:r>
            <w:proofErr w:type="spellEnd"/>
            <w:r w:rsidRPr="00D9688A">
              <w:rPr>
                <w:rFonts w:ascii="Times New Roman" w:eastAsia="Times New Roman" w:hAnsi="Times New Roman" w:cs="Times New Roman"/>
                <w:sz w:val="24"/>
                <w:szCs w:val="24"/>
                <w:lang w:val="en-US"/>
              </w:rPr>
              <w:t>,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During</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the</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Cold</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War</w:t>
            </w:r>
            <w:proofErr w:type="spellEnd"/>
            <w:r w:rsidRPr="00D9688A">
              <w:rPr>
                <w:rFonts w:ascii="Times New Roman" w:hAnsi="Times New Roman" w:cs="Times New Roman"/>
                <w:sz w:val="24"/>
                <w:szCs w:val="24"/>
              </w:rPr>
              <w:t>, 1945-1990</w:t>
            </w:r>
            <w:proofErr w:type="gramStart"/>
            <w:r w:rsidRPr="00D9688A">
              <w:rPr>
                <w:rFonts w:ascii="Times New Roman" w:hAnsi="Times New Roman" w:cs="Times New Roman"/>
                <w:sz w:val="24"/>
                <w:szCs w:val="24"/>
              </w:rPr>
              <w:t xml:space="preserve">”, </w:t>
            </w:r>
            <w:r w:rsidRPr="00D9688A">
              <w:rPr>
                <w:rFonts w:ascii="Times New Roman" w:eastAsia="Times New Roman" w:hAnsi="Times New Roman" w:cs="Times New Roman"/>
                <w:sz w:val="24"/>
                <w:szCs w:val="24"/>
                <w:lang w:val="en-US"/>
              </w:rPr>
              <w:t xml:space="preserve"> </w:t>
            </w:r>
            <w:r w:rsidRPr="00D9688A">
              <w:rPr>
                <w:rFonts w:ascii="Times New Roman" w:hAnsi="Times New Roman" w:cs="Times New Roman"/>
                <w:sz w:val="24"/>
                <w:szCs w:val="24"/>
              </w:rPr>
              <w:t>Nejat</w:t>
            </w:r>
            <w:proofErr w:type="gramEnd"/>
            <w:r w:rsidRPr="00D9688A">
              <w:rPr>
                <w:rFonts w:ascii="Times New Roman" w:hAnsi="Times New Roman" w:cs="Times New Roman"/>
                <w:sz w:val="24"/>
                <w:szCs w:val="24"/>
              </w:rPr>
              <w:t xml:space="preserve"> DOĞAN,  Ahmet SÖZEN (</w:t>
            </w:r>
            <w:proofErr w:type="spellStart"/>
            <w:r w:rsidRPr="00D9688A">
              <w:rPr>
                <w:rFonts w:ascii="Times New Roman" w:hAnsi="Times New Roman" w:cs="Times New Roman"/>
                <w:sz w:val="24"/>
                <w:szCs w:val="24"/>
              </w:rPr>
              <w:t>eds</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 </w:t>
            </w:r>
            <w:r w:rsidRPr="00D9688A">
              <w:rPr>
                <w:rFonts w:ascii="Times New Roman" w:hAnsi="Times New Roman" w:cs="Times New Roman"/>
                <w:sz w:val="24"/>
                <w:szCs w:val="24"/>
              </w:rPr>
              <w:t xml:space="preserve">Anadolu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Publication</w:t>
            </w:r>
            <w:proofErr w:type="spellEnd"/>
            <w:r w:rsidRPr="00D9688A">
              <w:rPr>
                <w:rFonts w:ascii="Times New Roman" w:hAnsi="Times New Roman" w:cs="Times New Roman"/>
                <w:sz w:val="24"/>
                <w:szCs w:val="24"/>
              </w:rPr>
              <w:t xml:space="preserve">, 2019,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4. </w:t>
            </w:r>
          </w:p>
          <w:p w14:paraId="4800FE05" w14:textId="77777777" w:rsidR="00CA7287" w:rsidRPr="00D9688A" w:rsidRDefault="00CA7287" w:rsidP="00CA7287">
            <w:pPr>
              <w:jc w:val="both"/>
              <w:rPr>
                <w:rFonts w:ascii="Times New Roman" w:hAnsi="Times New Roman" w:cs="Times New Roman"/>
                <w:sz w:val="24"/>
                <w:szCs w:val="24"/>
              </w:rPr>
            </w:pPr>
          </w:p>
          <w:p w14:paraId="691DD5EA"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4. (</w:t>
            </w:r>
            <w:r w:rsidRPr="00D9688A">
              <w:rPr>
                <w:rFonts w:ascii="Times New Roman" w:hAnsi="Times New Roman" w:cs="Times New Roman"/>
                <w:b/>
                <w:sz w:val="24"/>
                <w:szCs w:val="24"/>
              </w:rPr>
              <w:t>PRESENTATION READING)</w:t>
            </w:r>
          </w:p>
          <w:p w14:paraId="38A45284" w14:textId="77777777" w:rsidR="00CA7287" w:rsidRPr="00D9688A" w:rsidRDefault="00CA7287" w:rsidP="00CA7287">
            <w:pPr>
              <w:jc w:val="both"/>
              <w:rPr>
                <w:rFonts w:ascii="Times New Roman" w:eastAsia="Times New Roman" w:hAnsi="Times New Roman" w:cs="Times New Roman"/>
                <w:sz w:val="24"/>
                <w:szCs w:val="24"/>
                <w:lang w:val="en-US"/>
              </w:rPr>
            </w:pPr>
          </w:p>
          <w:p w14:paraId="12FE69FF" w14:textId="77777777" w:rsidR="00CA7287" w:rsidRPr="00D9688A" w:rsidRDefault="00CA7287" w:rsidP="00CA7287">
            <w:pPr>
              <w:jc w:val="both"/>
              <w:rPr>
                <w:rFonts w:ascii="Times New Roman" w:hAnsi="Times New Roman" w:cs="Times New Roman"/>
                <w:b/>
                <w:sz w:val="24"/>
                <w:szCs w:val="24"/>
              </w:rPr>
            </w:pPr>
            <w:r w:rsidRPr="00D9688A">
              <w:rPr>
                <w:rFonts w:ascii="Times New Roman" w:eastAsia="Times New Roman" w:hAnsi="Times New Roman" w:cs="Times New Roman"/>
                <w:sz w:val="24"/>
                <w:szCs w:val="24"/>
                <w:lang w:val="en-US"/>
              </w:rPr>
              <w:t xml:space="preserve">Alpaslan </w:t>
            </w:r>
            <w:proofErr w:type="spellStart"/>
            <w:r w:rsidRPr="00D9688A">
              <w:rPr>
                <w:rFonts w:ascii="Times New Roman" w:eastAsia="Times New Roman" w:hAnsi="Times New Roman" w:cs="Times New Roman"/>
                <w:sz w:val="24"/>
                <w:szCs w:val="24"/>
                <w:lang w:val="en-US"/>
              </w:rPr>
              <w:t>Özerdem</w:t>
            </w:r>
            <w:proofErr w:type="spellEnd"/>
            <w:r w:rsidRPr="00D9688A">
              <w:rPr>
                <w:rFonts w:ascii="Times New Roman" w:eastAsia="Times New Roman" w:hAnsi="Times New Roman" w:cs="Times New Roman"/>
                <w:sz w:val="24"/>
                <w:szCs w:val="24"/>
                <w:lang w:val="en-US"/>
              </w:rPr>
              <w:t xml:space="preserve">, Matthew Whiting, (eds), The Routledge Handbook of Turkish </w:t>
            </w:r>
            <w:proofErr w:type="spellStart"/>
            <w:r w:rsidRPr="00D9688A">
              <w:rPr>
                <w:rFonts w:ascii="Times New Roman" w:eastAsia="Times New Roman" w:hAnsi="Times New Roman" w:cs="Times New Roman"/>
                <w:sz w:val="24"/>
                <w:szCs w:val="24"/>
                <w:lang w:val="en-US"/>
              </w:rPr>
              <w:t>Politcs</w:t>
            </w:r>
            <w:proofErr w:type="spellEnd"/>
            <w:r w:rsidRPr="00D9688A">
              <w:rPr>
                <w:rFonts w:ascii="Times New Roman" w:eastAsia="Times New Roman" w:hAnsi="Times New Roman" w:cs="Times New Roman"/>
                <w:sz w:val="24"/>
                <w:szCs w:val="24"/>
                <w:lang w:val="en-US"/>
              </w:rPr>
              <w:t xml:space="preserve">, </w:t>
            </w:r>
            <w:r w:rsidRPr="00D9688A">
              <w:rPr>
                <w:rFonts w:ascii="Times New Roman" w:eastAsia="Times New Roman" w:hAnsi="Times New Roman" w:cs="Times New Roman"/>
                <w:sz w:val="24"/>
                <w:szCs w:val="24"/>
                <w:lang w:val="en-US"/>
              </w:rPr>
              <w:lastRenderedPageBreak/>
              <w:t xml:space="preserve">2019.  </w:t>
            </w:r>
            <w:r w:rsidRPr="00D9688A">
              <w:rPr>
                <w:rStyle w:val="Gl"/>
                <w:rFonts w:ascii="Times New Roman" w:hAnsi="Times New Roman" w:cs="Times New Roman"/>
                <w:color w:val="212529"/>
                <w:sz w:val="24"/>
                <w:szCs w:val="24"/>
                <w:shd w:val="clear" w:color="auto" w:fill="FFFFFF"/>
              </w:rPr>
              <w:t xml:space="preserve">PART II: POLITICS AND </w:t>
            </w:r>
            <w:proofErr w:type="gramStart"/>
            <w:r w:rsidRPr="00D9688A">
              <w:rPr>
                <w:rStyle w:val="Gl"/>
                <w:rFonts w:ascii="Times New Roman" w:hAnsi="Times New Roman" w:cs="Times New Roman"/>
                <w:color w:val="212529"/>
                <w:sz w:val="24"/>
                <w:szCs w:val="24"/>
                <w:shd w:val="clear" w:color="auto" w:fill="FFFFFF"/>
              </w:rPr>
              <w:t>INSTITUTIONS  </w:t>
            </w:r>
            <w:r w:rsidRPr="00D9688A">
              <w:rPr>
                <w:rFonts w:ascii="Times New Roman" w:hAnsi="Times New Roman" w:cs="Times New Roman"/>
                <w:color w:val="212529"/>
                <w:sz w:val="24"/>
                <w:szCs w:val="24"/>
                <w:shd w:val="clear" w:color="auto" w:fill="FFFFFF"/>
              </w:rPr>
              <w:t>6.</w:t>
            </w:r>
            <w:proofErr w:type="gramEnd"/>
            <w:r w:rsidRPr="00D9688A">
              <w:rPr>
                <w:rFonts w:ascii="Times New Roman" w:hAnsi="Times New Roman" w:cs="Times New Roman"/>
                <w:color w:val="212529"/>
                <w:sz w:val="24"/>
                <w:szCs w:val="24"/>
                <w:shd w:val="clear" w:color="auto" w:fill="FFFFFF"/>
              </w:rPr>
              <w:t> </w:t>
            </w:r>
            <w:proofErr w:type="spellStart"/>
            <w:r w:rsidRPr="00D9688A">
              <w:rPr>
                <w:rFonts w:ascii="Times New Roman" w:hAnsi="Times New Roman" w:cs="Times New Roman"/>
                <w:color w:val="212529"/>
                <w:sz w:val="24"/>
                <w:szCs w:val="24"/>
                <w:shd w:val="clear" w:color="auto" w:fill="FFFFFF"/>
              </w:rPr>
              <w:t>Elections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Parties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Party</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System</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Ersin Kalaycıoğlu  </w:t>
            </w:r>
            <w:r w:rsidRPr="00D9688A">
              <w:rPr>
                <w:rFonts w:ascii="Times New Roman" w:hAnsi="Times New Roman" w:cs="Times New Roman"/>
                <w:color w:val="212529"/>
                <w:sz w:val="24"/>
                <w:szCs w:val="24"/>
                <w:shd w:val="clear" w:color="auto" w:fill="FFFFFF"/>
              </w:rPr>
              <w:t>7. 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Presidency</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From</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Independence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to</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AKP </w:t>
            </w:r>
            <w:r w:rsidRPr="00D9688A">
              <w:rPr>
                <w:rStyle w:val="Vurgu"/>
                <w:rFonts w:ascii="Times New Roman" w:hAnsi="Times New Roman" w:cs="Times New Roman"/>
                <w:color w:val="212529"/>
                <w:sz w:val="24"/>
                <w:szCs w:val="24"/>
                <w:shd w:val="clear" w:color="auto" w:fill="FFFFFF"/>
              </w:rPr>
              <w:t xml:space="preserve">Menderes Çınar &amp; Nalan </w:t>
            </w:r>
            <w:proofErr w:type="spellStart"/>
            <w:r w:rsidRPr="00D9688A">
              <w:rPr>
                <w:rStyle w:val="Vurgu"/>
                <w:rFonts w:ascii="Times New Roman" w:hAnsi="Times New Roman" w:cs="Times New Roman"/>
                <w:color w:val="212529"/>
                <w:sz w:val="24"/>
                <w:szCs w:val="24"/>
                <w:shd w:val="clear" w:color="auto" w:fill="FFFFFF"/>
              </w:rPr>
              <w:t>Soyarık</w:t>
            </w:r>
            <w:proofErr w:type="spellEnd"/>
            <w:r w:rsidRPr="00D9688A">
              <w:rPr>
                <w:rStyle w:val="Vurgu"/>
                <w:rFonts w:ascii="Times New Roman" w:hAnsi="Times New Roman" w:cs="Times New Roman"/>
                <w:color w:val="212529"/>
                <w:sz w:val="24"/>
                <w:szCs w:val="24"/>
                <w:shd w:val="clear" w:color="auto" w:fill="FFFFFF"/>
              </w:rPr>
              <w:t xml:space="preserve"> Şentürk.</w:t>
            </w:r>
            <w:r w:rsidRPr="00D9688A">
              <w:rPr>
                <w:rFonts w:ascii="Times New Roman" w:hAnsi="Times New Roman" w:cs="Times New Roman"/>
                <w:sz w:val="24"/>
                <w:szCs w:val="24"/>
              </w:rPr>
              <w:t xml:space="preserve"> (</w:t>
            </w:r>
            <w:r w:rsidRPr="00D9688A">
              <w:rPr>
                <w:rFonts w:ascii="Times New Roman" w:hAnsi="Times New Roman" w:cs="Times New Roman"/>
                <w:b/>
                <w:sz w:val="24"/>
                <w:szCs w:val="24"/>
              </w:rPr>
              <w:t xml:space="preserve">PRESENTATION READING) </w:t>
            </w:r>
          </w:p>
          <w:p w14:paraId="45351F86" w14:textId="77777777" w:rsidR="00CA7287" w:rsidRPr="00D9688A" w:rsidRDefault="00CA7287" w:rsidP="00CA7287">
            <w:pPr>
              <w:jc w:val="both"/>
              <w:rPr>
                <w:rFonts w:ascii="Times New Roman" w:hAnsi="Times New Roman" w:cs="Times New Roman"/>
                <w:b/>
                <w:sz w:val="24"/>
                <w:szCs w:val="24"/>
              </w:rPr>
            </w:pPr>
          </w:p>
          <w:p w14:paraId="220720E3" w14:textId="77777777" w:rsidR="00CA7287" w:rsidRPr="00D9688A" w:rsidRDefault="00CA7287" w:rsidP="00CA7287">
            <w:pPr>
              <w:jc w:val="both"/>
              <w:rPr>
                <w:rFonts w:ascii="Times New Roman" w:hAnsi="Times New Roman" w:cs="Times New Roman"/>
                <w:sz w:val="24"/>
                <w:szCs w:val="24"/>
              </w:rPr>
            </w:pPr>
          </w:p>
          <w:p w14:paraId="068569B4" w14:textId="77777777" w:rsidR="00CA7287" w:rsidRPr="00D9688A" w:rsidRDefault="00CA7287" w:rsidP="00CA7287">
            <w:pPr>
              <w:jc w:val="both"/>
              <w:rPr>
                <w:rFonts w:ascii="Times New Roman" w:hAnsi="Times New Roman" w:cs="Times New Roman"/>
                <w:sz w:val="24"/>
                <w:szCs w:val="24"/>
              </w:rPr>
            </w:pPr>
          </w:p>
          <w:p w14:paraId="4734CB93" w14:textId="77777777" w:rsidR="00CA7287" w:rsidRPr="00D9688A" w:rsidRDefault="00CA7287" w:rsidP="00CA7287">
            <w:pPr>
              <w:jc w:val="both"/>
              <w:rPr>
                <w:rFonts w:ascii="Times New Roman" w:hAnsi="Times New Roman" w:cs="Times New Roman"/>
                <w:sz w:val="24"/>
                <w:szCs w:val="24"/>
              </w:rPr>
            </w:pPr>
            <w:proofErr w:type="spellStart"/>
            <w:r w:rsidRPr="00D9688A">
              <w:rPr>
                <w:rFonts w:ascii="Times New Roman" w:hAnsi="Times New Roman" w:cs="Times New Roman"/>
                <w:b/>
                <w:sz w:val="24"/>
                <w:szCs w:val="24"/>
              </w:rPr>
              <w:t>Week</w:t>
            </w:r>
            <w:proofErr w:type="spellEnd"/>
            <w:r w:rsidRPr="00D9688A">
              <w:rPr>
                <w:rFonts w:ascii="Times New Roman" w:hAnsi="Times New Roman" w:cs="Times New Roman"/>
                <w:b/>
                <w:sz w:val="24"/>
                <w:szCs w:val="24"/>
              </w:rPr>
              <w:t xml:space="preserve"> 6</w:t>
            </w:r>
            <w:proofErr w:type="gramStart"/>
            <w:r w:rsidRPr="00D9688A">
              <w:rPr>
                <w:rFonts w:ascii="Times New Roman" w:hAnsi="Times New Roman" w:cs="Times New Roman"/>
                <w:b/>
                <w:sz w:val="24"/>
                <w:szCs w:val="24"/>
              </w:rPr>
              <w:t xml:space="preserve">: </w:t>
            </w:r>
            <w:r w:rsidRPr="00D9688A">
              <w:rPr>
                <w:rFonts w:ascii="Times New Roman" w:hAnsi="Times New Roman" w:cs="Times New Roman"/>
                <w:sz w:val="24"/>
                <w:szCs w:val="24"/>
              </w:rPr>
              <w:t>:</w:t>
            </w:r>
            <w:proofErr w:type="gramEnd"/>
            <w:r w:rsidRPr="00D9688A">
              <w:rPr>
                <w:rFonts w:ascii="Times New Roman" w:hAnsi="Times New Roman" w:cs="Times New Roman"/>
                <w:sz w:val="24"/>
                <w:szCs w:val="24"/>
              </w:rPr>
              <w:t xml:space="preserve"> </w:t>
            </w:r>
            <w:proofErr w:type="spellStart"/>
            <w:r w:rsidRPr="00D9688A">
              <w:rPr>
                <w:rFonts w:ascii="Times New Roman" w:hAnsi="Times New Roman" w:cs="Times New Roman"/>
                <w:b/>
                <w:sz w:val="24"/>
                <w:szCs w:val="24"/>
              </w:rPr>
              <w:t>Turkey’s</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Foreign</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Policy</w:t>
            </w:r>
            <w:proofErr w:type="spellEnd"/>
            <w:r w:rsidRPr="00D9688A">
              <w:rPr>
                <w:rFonts w:ascii="Times New Roman" w:hAnsi="Times New Roman" w:cs="Times New Roman"/>
                <w:b/>
                <w:sz w:val="24"/>
                <w:szCs w:val="24"/>
              </w:rPr>
              <w:t xml:space="preserve"> in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1960’s </w:t>
            </w:r>
            <w:proofErr w:type="spellStart"/>
            <w:r w:rsidRPr="00D9688A">
              <w:rPr>
                <w:rFonts w:ascii="Times New Roman" w:hAnsi="Times New Roman" w:cs="Times New Roman"/>
                <w:b/>
                <w:sz w:val="24"/>
                <w:szCs w:val="24"/>
              </w:rPr>
              <w:t>and</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USA</w:t>
            </w:r>
            <w:r w:rsidRPr="00D9688A">
              <w:rPr>
                <w:rFonts w:ascii="Times New Roman" w:hAnsi="Times New Roman" w:cs="Times New Roman"/>
                <w:sz w:val="24"/>
                <w:szCs w:val="24"/>
              </w:rPr>
              <w:t xml:space="preserve"> </w:t>
            </w:r>
          </w:p>
          <w:p w14:paraId="4F728E2F" w14:textId="77777777" w:rsidR="00CA7287" w:rsidRPr="00D9688A" w:rsidRDefault="00CA7287" w:rsidP="00CA7287">
            <w:pPr>
              <w:shd w:val="clear" w:color="auto" w:fill="FFFFFF"/>
              <w:spacing w:before="100" w:beforeAutospacing="1" w:after="100" w:afterAutospacing="1"/>
              <w:outlineLvl w:val="1"/>
              <w:rPr>
                <w:rFonts w:ascii="Times New Roman" w:eastAsia="Times New Roman" w:hAnsi="Times New Roman" w:cs="Times New Roman"/>
                <w:b/>
                <w:sz w:val="24"/>
                <w:szCs w:val="24"/>
                <w:lang w:eastAsia="tr-TR"/>
              </w:rPr>
            </w:pPr>
            <w:proofErr w:type="spellStart"/>
            <w:r w:rsidRPr="00D9688A">
              <w:rPr>
                <w:rFonts w:ascii="Times New Roman" w:eastAsia="Times New Roman" w:hAnsi="Times New Roman" w:cs="Times New Roman"/>
                <w:b/>
                <w:sz w:val="24"/>
                <w:szCs w:val="24"/>
                <w:lang w:eastAsia="tr-TR"/>
              </w:rPr>
              <w:t>The</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Constitutional</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Developments</w:t>
            </w:r>
            <w:proofErr w:type="spellEnd"/>
            <w:r w:rsidRPr="00D9688A">
              <w:rPr>
                <w:rFonts w:ascii="Times New Roman" w:eastAsia="Times New Roman" w:hAnsi="Times New Roman" w:cs="Times New Roman"/>
                <w:b/>
                <w:sz w:val="24"/>
                <w:szCs w:val="24"/>
                <w:lang w:eastAsia="tr-TR"/>
              </w:rPr>
              <w:t xml:space="preserve"> in </w:t>
            </w:r>
            <w:proofErr w:type="spellStart"/>
            <w:r w:rsidRPr="00D9688A">
              <w:rPr>
                <w:rFonts w:ascii="Times New Roman" w:eastAsia="Times New Roman" w:hAnsi="Times New Roman" w:cs="Times New Roman"/>
                <w:b/>
                <w:sz w:val="24"/>
                <w:szCs w:val="24"/>
                <w:lang w:eastAsia="tr-TR"/>
              </w:rPr>
              <w:t>Turkey</w:t>
            </w:r>
            <w:proofErr w:type="spellEnd"/>
          </w:p>
          <w:p w14:paraId="78C57B5C" w14:textId="77777777" w:rsidR="00CA7287" w:rsidRPr="00D9688A" w:rsidRDefault="00CA7287" w:rsidP="00CA7287">
            <w:pPr>
              <w:jc w:val="both"/>
              <w:rPr>
                <w:rFonts w:ascii="Times New Roman" w:hAnsi="Times New Roman" w:cs="Times New Roman"/>
                <w:sz w:val="24"/>
                <w:szCs w:val="24"/>
              </w:rPr>
            </w:pPr>
          </w:p>
          <w:p w14:paraId="4B1A73E7" w14:textId="77777777" w:rsidR="00CA7287" w:rsidRPr="00D9688A" w:rsidRDefault="00CA7287" w:rsidP="00CA7287">
            <w:pPr>
              <w:jc w:val="both"/>
              <w:rPr>
                <w:rFonts w:ascii="Times New Roman" w:hAnsi="Times New Roman" w:cs="Times New Roman"/>
                <w:b/>
                <w:sz w:val="24"/>
                <w:szCs w:val="24"/>
              </w:rPr>
            </w:pPr>
            <w:proofErr w:type="spellStart"/>
            <w:r w:rsidRPr="00D9688A">
              <w:rPr>
                <w:rFonts w:ascii="Times New Roman" w:hAnsi="Times New Roman" w:cs="Times New Roman"/>
                <w:b/>
                <w:sz w:val="24"/>
                <w:szCs w:val="24"/>
              </w:rPr>
              <w:t>Readings</w:t>
            </w:r>
            <w:proofErr w:type="spellEnd"/>
            <w:r w:rsidRPr="00D9688A">
              <w:rPr>
                <w:rFonts w:ascii="Times New Roman" w:hAnsi="Times New Roman" w:cs="Times New Roman"/>
                <w:b/>
                <w:sz w:val="24"/>
                <w:szCs w:val="24"/>
              </w:rPr>
              <w:t>:</w:t>
            </w:r>
          </w:p>
          <w:p w14:paraId="50DD4BF2" w14:textId="77777777" w:rsidR="00CA7287" w:rsidRPr="00D9688A" w:rsidRDefault="00CA7287" w:rsidP="00CA7287">
            <w:pPr>
              <w:jc w:val="both"/>
              <w:rPr>
                <w:rFonts w:ascii="Times New Roman" w:hAnsi="Times New Roman" w:cs="Times New Roman"/>
                <w:sz w:val="24"/>
                <w:szCs w:val="24"/>
              </w:rPr>
            </w:pPr>
          </w:p>
          <w:p w14:paraId="54B75363" w14:textId="77777777" w:rsidR="00CA7287" w:rsidRPr="00D9688A" w:rsidRDefault="00CA7287" w:rsidP="00CA7287">
            <w:pPr>
              <w:jc w:val="both"/>
              <w:rPr>
                <w:rFonts w:ascii="Times New Roman" w:hAnsi="Times New Roman" w:cs="Times New Roman"/>
                <w:sz w:val="24"/>
                <w:szCs w:val="24"/>
              </w:rPr>
            </w:pPr>
            <w:proofErr w:type="spellStart"/>
            <w:r w:rsidRPr="00D9688A">
              <w:rPr>
                <w:rFonts w:ascii="Times New Roman" w:eastAsia="Times New Roman" w:hAnsi="Times New Roman" w:cs="Times New Roman"/>
                <w:sz w:val="24"/>
                <w:szCs w:val="24"/>
                <w:lang w:val="en-US"/>
              </w:rPr>
              <w:t>Betül</w:t>
            </w:r>
            <w:proofErr w:type="spellEnd"/>
            <w:r w:rsidRPr="00D9688A">
              <w:rPr>
                <w:rFonts w:ascii="Times New Roman" w:eastAsia="Times New Roman" w:hAnsi="Times New Roman" w:cs="Times New Roman"/>
                <w:sz w:val="24"/>
                <w:szCs w:val="24"/>
                <w:lang w:val="en-US"/>
              </w:rPr>
              <w:t xml:space="preserve"> </w:t>
            </w:r>
            <w:proofErr w:type="spellStart"/>
            <w:r w:rsidRPr="00D9688A">
              <w:rPr>
                <w:rFonts w:ascii="Times New Roman" w:eastAsia="Times New Roman" w:hAnsi="Times New Roman" w:cs="Times New Roman"/>
                <w:sz w:val="24"/>
                <w:szCs w:val="24"/>
                <w:lang w:val="en-US"/>
              </w:rPr>
              <w:t>Dicle</w:t>
            </w:r>
            <w:proofErr w:type="spellEnd"/>
            <w:r w:rsidRPr="00D9688A">
              <w:rPr>
                <w:rFonts w:ascii="Times New Roman" w:eastAsia="Times New Roman" w:hAnsi="Times New Roman" w:cs="Times New Roman"/>
                <w:sz w:val="24"/>
                <w:szCs w:val="24"/>
                <w:lang w:val="en-US"/>
              </w:rPr>
              <w:t>,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During</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the</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Cold</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War</w:t>
            </w:r>
            <w:proofErr w:type="spellEnd"/>
            <w:r w:rsidRPr="00D9688A">
              <w:rPr>
                <w:rFonts w:ascii="Times New Roman" w:hAnsi="Times New Roman" w:cs="Times New Roman"/>
                <w:sz w:val="24"/>
                <w:szCs w:val="24"/>
              </w:rPr>
              <w:t>, 1945-1990</w:t>
            </w:r>
            <w:proofErr w:type="gramStart"/>
            <w:r w:rsidRPr="00D9688A">
              <w:rPr>
                <w:rFonts w:ascii="Times New Roman" w:hAnsi="Times New Roman" w:cs="Times New Roman"/>
                <w:sz w:val="24"/>
                <w:szCs w:val="24"/>
              </w:rPr>
              <w:t xml:space="preserve">”, </w:t>
            </w:r>
            <w:r w:rsidRPr="00D9688A">
              <w:rPr>
                <w:rFonts w:ascii="Times New Roman" w:eastAsia="Times New Roman" w:hAnsi="Times New Roman" w:cs="Times New Roman"/>
                <w:sz w:val="24"/>
                <w:szCs w:val="24"/>
                <w:lang w:val="en-US"/>
              </w:rPr>
              <w:t xml:space="preserve"> </w:t>
            </w:r>
            <w:r w:rsidRPr="00D9688A">
              <w:rPr>
                <w:rFonts w:ascii="Times New Roman" w:hAnsi="Times New Roman" w:cs="Times New Roman"/>
                <w:sz w:val="24"/>
                <w:szCs w:val="24"/>
              </w:rPr>
              <w:t>Nejat</w:t>
            </w:r>
            <w:proofErr w:type="gramEnd"/>
            <w:r w:rsidRPr="00D9688A">
              <w:rPr>
                <w:rFonts w:ascii="Times New Roman" w:hAnsi="Times New Roman" w:cs="Times New Roman"/>
                <w:sz w:val="24"/>
                <w:szCs w:val="24"/>
              </w:rPr>
              <w:t xml:space="preserve"> DOĞAN,  Ahmet SÖZEN (</w:t>
            </w:r>
            <w:proofErr w:type="spellStart"/>
            <w:r w:rsidRPr="00D9688A">
              <w:rPr>
                <w:rFonts w:ascii="Times New Roman" w:hAnsi="Times New Roman" w:cs="Times New Roman"/>
                <w:sz w:val="24"/>
                <w:szCs w:val="24"/>
              </w:rPr>
              <w:t>eds</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 </w:t>
            </w:r>
            <w:r w:rsidRPr="00D9688A">
              <w:rPr>
                <w:rFonts w:ascii="Times New Roman" w:hAnsi="Times New Roman" w:cs="Times New Roman"/>
                <w:sz w:val="24"/>
                <w:szCs w:val="24"/>
              </w:rPr>
              <w:t xml:space="preserve">Anadolu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Publication</w:t>
            </w:r>
            <w:proofErr w:type="spellEnd"/>
            <w:r w:rsidRPr="00D9688A">
              <w:rPr>
                <w:rFonts w:ascii="Times New Roman" w:hAnsi="Times New Roman" w:cs="Times New Roman"/>
                <w:sz w:val="24"/>
                <w:szCs w:val="24"/>
              </w:rPr>
              <w:t xml:space="preserve">, 2019,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4. </w:t>
            </w:r>
          </w:p>
          <w:p w14:paraId="1806D9F4" w14:textId="77777777" w:rsidR="00CA7287" w:rsidRPr="00D9688A" w:rsidRDefault="00CA7287" w:rsidP="00CA7287">
            <w:pPr>
              <w:jc w:val="both"/>
              <w:rPr>
                <w:rFonts w:ascii="Times New Roman" w:hAnsi="Times New Roman" w:cs="Times New Roman"/>
                <w:sz w:val="24"/>
                <w:szCs w:val="24"/>
              </w:rPr>
            </w:pPr>
          </w:p>
          <w:p w14:paraId="59E42913"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5. (</w:t>
            </w:r>
            <w:r w:rsidRPr="00D9688A">
              <w:rPr>
                <w:rFonts w:ascii="Times New Roman" w:hAnsi="Times New Roman" w:cs="Times New Roman"/>
                <w:b/>
                <w:sz w:val="24"/>
                <w:szCs w:val="24"/>
              </w:rPr>
              <w:t>PRESENTATION READING)</w:t>
            </w:r>
          </w:p>
          <w:p w14:paraId="2108AA07" w14:textId="77777777" w:rsidR="00CA7287" w:rsidRPr="00D9688A" w:rsidRDefault="00CA7287" w:rsidP="00CA7287">
            <w:pPr>
              <w:jc w:val="both"/>
              <w:rPr>
                <w:rFonts w:ascii="Times New Roman" w:hAnsi="Times New Roman" w:cs="Times New Roman"/>
                <w:sz w:val="24"/>
                <w:szCs w:val="24"/>
              </w:rPr>
            </w:pPr>
          </w:p>
          <w:p w14:paraId="646F8623" w14:textId="77777777" w:rsidR="00CA7287" w:rsidRPr="00D9688A" w:rsidRDefault="00CA7287" w:rsidP="00CA7287">
            <w:pPr>
              <w:jc w:val="both"/>
              <w:rPr>
                <w:rFonts w:ascii="Times New Roman" w:hAnsi="Times New Roman" w:cs="Times New Roman"/>
                <w:b/>
                <w:sz w:val="24"/>
                <w:szCs w:val="24"/>
              </w:rPr>
            </w:pPr>
            <w:r w:rsidRPr="00D9688A">
              <w:rPr>
                <w:rFonts w:ascii="Times New Roman" w:eastAsia="Times New Roman" w:hAnsi="Times New Roman" w:cs="Times New Roman"/>
                <w:sz w:val="24"/>
                <w:szCs w:val="24"/>
                <w:lang w:val="en-US"/>
              </w:rPr>
              <w:t xml:space="preserve">Alpaslan </w:t>
            </w:r>
            <w:proofErr w:type="spellStart"/>
            <w:r w:rsidRPr="00D9688A">
              <w:rPr>
                <w:rFonts w:ascii="Times New Roman" w:eastAsia="Times New Roman" w:hAnsi="Times New Roman" w:cs="Times New Roman"/>
                <w:sz w:val="24"/>
                <w:szCs w:val="24"/>
                <w:lang w:val="en-US"/>
              </w:rPr>
              <w:t>Özerdem</w:t>
            </w:r>
            <w:proofErr w:type="spellEnd"/>
            <w:r w:rsidRPr="00D9688A">
              <w:rPr>
                <w:rFonts w:ascii="Times New Roman" w:eastAsia="Times New Roman" w:hAnsi="Times New Roman" w:cs="Times New Roman"/>
                <w:sz w:val="24"/>
                <w:szCs w:val="24"/>
                <w:lang w:val="en-US"/>
              </w:rPr>
              <w:t xml:space="preserve">, Matthew Whiting, (eds), The Routledge Handbook of Turkish </w:t>
            </w:r>
            <w:proofErr w:type="spellStart"/>
            <w:r w:rsidRPr="00D9688A">
              <w:rPr>
                <w:rFonts w:ascii="Times New Roman" w:eastAsia="Times New Roman" w:hAnsi="Times New Roman" w:cs="Times New Roman"/>
                <w:sz w:val="24"/>
                <w:szCs w:val="24"/>
                <w:lang w:val="en-US"/>
              </w:rPr>
              <w:t>Politcs</w:t>
            </w:r>
            <w:proofErr w:type="spellEnd"/>
            <w:r w:rsidRPr="00D9688A">
              <w:rPr>
                <w:rFonts w:ascii="Times New Roman" w:eastAsia="Times New Roman" w:hAnsi="Times New Roman" w:cs="Times New Roman"/>
                <w:sz w:val="24"/>
                <w:szCs w:val="24"/>
                <w:lang w:val="en-US"/>
              </w:rPr>
              <w:t xml:space="preserve">, 2019. </w:t>
            </w:r>
            <w:r w:rsidRPr="00D9688A">
              <w:rPr>
                <w:rStyle w:val="Gl"/>
                <w:rFonts w:ascii="Times New Roman" w:hAnsi="Times New Roman" w:cs="Times New Roman"/>
                <w:color w:val="212529"/>
                <w:sz w:val="24"/>
                <w:szCs w:val="24"/>
                <w:shd w:val="clear" w:color="auto" w:fill="FFFFFF"/>
              </w:rPr>
              <w:t>PART II: POLITICS AND INSTITUTIONS  </w:t>
            </w:r>
            <w:r w:rsidRPr="00D9688A">
              <w:rPr>
                <w:rFonts w:ascii="Times New Roman" w:eastAsia="Times New Roman" w:hAnsi="Times New Roman" w:cs="Times New Roman"/>
                <w:sz w:val="24"/>
                <w:szCs w:val="24"/>
                <w:lang w:val="en-US"/>
              </w:rPr>
              <w:t xml:space="preserve"> </w:t>
            </w:r>
            <w:r w:rsidRPr="00D9688A">
              <w:rPr>
                <w:rFonts w:ascii="Times New Roman" w:hAnsi="Times New Roman" w:cs="Times New Roman"/>
                <w:color w:val="212529"/>
                <w:sz w:val="24"/>
                <w:szCs w:val="24"/>
                <w:shd w:val="clear" w:color="auto" w:fill="FFFFFF"/>
              </w:rPr>
              <w:t>8. </w:t>
            </w:r>
            <w:proofErr w:type="spellStart"/>
            <w:r w:rsidRPr="00D9688A">
              <w:rPr>
                <w:rFonts w:ascii="Times New Roman" w:hAnsi="Times New Roman" w:cs="Times New Roman"/>
                <w:color w:val="212529"/>
                <w:sz w:val="24"/>
                <w:szCs w:val="24"/>
                <w:shd w:val="clear" w:color="auto" w:fill="FFFFFF"/>
              </w:rPr>
              <w:t>Civil</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Military</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Relations</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 xml:space="preserve">Metin </w:t>
            </w:r>
            <w:proofErr w:type="gramStart"/>
            <w:r w:rsidRPr="00D9688A">
              <w:rPr>
                <w:rStyle w:val="Vurgu"/>
                <w:rFonts w:ascii="Times New Roman" w:hAnsi="Times New Roman" w:cs="Times New Roman"/>
                <w:color w:val="212529"/>
                <w:sz w:val="24"/>
                <w:szCs w:val="24"/>
                <w:shd w:val="clear" w:color="auto" w:fill="FFFFFF"/>
              </w:rPr>
              <w:t>Heper  </w:t>
            </w:r>
            <w:r w:rsidRPr="00D9688A">
              <w:rPr>
                <w:rFonts w:ascii="Times New Roman" w:hAnsi="Times New Roman" w:cs="Times New Roman"/>
                <w:color w:val="212529"/>
                <w:sz w:val="24"/>
                <w:szCs w:val="24"/>
                <w:shd w:val="clear" w:color="auto" w:fill="FFFFFF"/>
              </w:rPr>
              <w:t>9.</w:t>
            </w:r>
            <w:proofErr w:type="gramEnd"/>
            <w:r w:rsidRPr="00D9688A">
              <w:rPr>
                <w:rFonts w:ascii="Times New Roman" w:hAnsi="Times New Roman" w:cs="Times New Roman"/>
                <w:color w:val="212529"/>
                <w:sz w:val="24"/>
                <w:szCs w:val="24"/>
                <w:shd w:val="clear" w:color="auto" w:fill="FFFFFF"/>
              </w:rPr>
              <w:t> </w:t>
            </w:r>
            <w:proofErr w:type="spellStart"/>
            <w:r w:rsidRPr="00D9688A">
              <w:rPr>
                <w:rFonts w:ascii="Times New Roman" w:hAnsi="Times New Roman" w:cs="Times New Roman"/>
                <w:color w:val="212529"/>
                <w:sz w:val="24"/>
                <w:szCs w:val="24"/>
                <w:shd w:val="clear" w:color="auto" w:fill="FFFFFF"/>
              </w:rPr>
              <w:t>NGOs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Civil</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Society</w:t>
            </w:r>
            <w:proofErr w:type="spellEnd"/>
            <w:r w:rsidRPr="00D9688A">
              <w:rPr>
                <w:rFonts w:ascii="Times New Roman" w:hAnsi="Times New Roman" w:cs="Times New Roman"/>
                <w:color w:val="212529"/>
                <w:sz w:val="24"/>
                <w:szCs w:val="24"/>
                <w:shd w:val="clear" w:color="auto" w:fill="FFFFFF"/>
              </w:rPr>
              <w:t> </w:t>
            </w:r>
            <w:proofErr w:type="spellStart"/>
            <w:r w:rsidRPr="00D9688A">
              <w:rPr>
                <w:rStyle w:val="Vurgu"/>
                <w:rFonts w:ascii="Times New Roman" w:hAnsi="Times New Roman" w:cs="Times New Roman"/>
                <w:color w:val="212529"/>
                <w:sz w:val="24"/>
                <w:szCs w:val="24"/>
                <w:shd w:val="clear" w:color="auto" w:fill="FFFFFF"/>
              </w:rPr>
              <w:t>Markus</w:t>
            </w:r>
            <w:proofErr w:type="spellEnd"/>
            <w:r w:rsidRPr="00D9688A">
              <w:rPr>
                <w:rStyle w:val="Vurgu"/>
                <w:rFonts w:ascii="Times New Roman" w:hAnsi="Times New Roman" w:cs="Times New Roman"/>
                <w:color w:val="212529"/>
                <w:sz w:val="24"/>
                <w:szCs w:val="24"/>
                <w:shd w:val="clear" w:color="auto" w:fill="FFFFFF"/>
              </w:rPr>
              <w:t xml:space="preserve"> </w:t>
            </w:r>
            <w:proofErr w:type="spellStart"/>
            <w:r w:rsidRPr="00D9688A">
              <w:rPr>
                <w:rStyle w:val="Vurgu"/>
                <w:rFonts w:ascii="Times New Roman" w:hAnsi="Times New Roman" w:cs="Times New Roman"/>
                <w:color w:val="212529"/>
                <w:sz w:val="24"/>
                <w:szCs w:val="24"/>
                <w:shd w:val="clear" w:color="auto" w:fill="FFFFFF"/>
              </w:rPr>
              <w:t>Ketola</w:t>
            </w:r>
            <w:proofErr w:type="spellEnd"/>
            <w:r w:rsidRPr="00D9688A">
              <w:rPr>
                <w:rStyle w:val="Vurgu"/>
                <w:rFonts w:ascii="Times New Roman" w:hAnsi="Times New Roman" w:cs="Times New Roman"/>
                <w:color w:val="212529"/>
                <w:sz w:val="24"/>
                <w:szCs w:val="24"/>
                <w:shd w:val="clear" w:color="auto" w:fill="FFFFFF"/>
              </w:rPr>
              <w:t>  </w:t>
            </w:r>
            <w:r w:rsidRPr="00D9688A">
              <w:rPr>
                <w:rFonts w:ascii="Times New Roman" w:hAnsi="Times New Roman" w:cs="Times New Roman"/>
                <w:color w:val="212529"/>
                <w:sz w:val="24"/>
                <w:szCs w:val="24"/>
                <w:shd w:val="clear" w:color="auto" w:fill="FFFFFF"/>
              </w:rPr>
              <w:t>10. 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Media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Media </w:t>
            </w:r>
            <w:proofErr w:type="spellStart"/>
            <w:r w:rsidRPr="00D9688A">
              <w:rPr>
                <w:rFonts w:ascii="Times New Roman" w:hAnsi="Times New Roman" w:cs="Times New Roman"/>
                <w:color w:val="212529"/>
                <w:sz w:val="24"/>
                <w:szCs w:val="24"/>
                <w:shd w:val="clear" w:color="auto" w:fill="FFFFFF"/>
              </w:rPr>
              <w:t>Policy</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 xml:space="preserve">Eylem </w:t>
            </w:r>
            <w:proofErr w:type="spellStart"/>
            <w:r w:rsidRPr="00D9688A">
              <w:rPr>
                <w:rStyle w:val="Vurgu"/>
                <w:rFonts w:ascii="Times New Roman" w:hAnsi="Times New Roman" w:cs="Times New Roman"/>
                <w:color w:val="212529"/>
                <w:sz w:val="24"/>
                <w:szCs w:val="24"/>
                <w:shd w:val="clear" w:color="auto" w:fill="FFFFFF"/>
              </w:rPr>
              <w:t>Yanardağoğlu</w:t>
            </w:r>
            <w:proofErr w:type="spellEnd"/>
            <w:r w:rsidRPr="00D9688A">
              <w:rPr>
                <w:rStyle w:val="Vurgu"/>
                <w:rFonts w:ascii="Times New Roman" w:hAnsi="Times New Roman" w:cs="Times New Roman"/>
                <w:color w:val="212529"/>
                <w:sz w:val="24"/>
                <w:szCs w:val="24"/>
                <w:shd w:val="clear" w:color="auto" w:fill="FFFFFF"/>
              </w:rPr>
              <w:t> .</w:t>
            </w:r>
            <w:r w:rsidRPr="00D9688A">
              <w:rPr>
                <w:rFonts w:ascii="Times New Roman" w:hAnsi="Times New Roman" w:cs="Times New Roman"/>
                <w:sz w:val="24"/>
                <w:szCs w:val="24"/>
              </w:rPr>
              <w:t xml:space="preserve"> (</w:t>
            </w:r>
            <w:r w:rsidRPr="00D9688A">
              <w:rPr>
                <w:rFonts w:ascii="Times New Roman" w:hAnsi="Times New Roman" w:cs="Times New Roman"/>
                <w:b/>
                <w:sz w:val="24"/>
                <w:szCs w:val="24"/>
              </w:rPr>
              <w:t xml:space="preserve">PRESENTATION READING) </w:t>
            </w:r>
          </w:p>
          <w:p w14:paraId="2579E461" w14:textId="77777777" w:rsidR="00CA7287" w:rsidRPr="00D9688A" w:rsidRDefault="00CA7287" w:rsidP="00CA7287">
            <w:pPr>
              <w:rPr>
                <w:rFonts w:ascii="Times New Roman" w:eastAsia="Times New Roman" w:hAnsi="Times New Roman" w:cs="Times New Roman"/>
                <w:b/>
                <w:sz w:val="24"/>
                <w:szCs w:val="24"/>
                <w:lang w:val="en-US"/>
              </w:rPr>
            </w:pPr>
          </w:p>
          <w:p w14:paraId="503B13C9" w14:textId="77777777" w:rsidR="00CA7287" w:rsidRPr="00D9688A" w:rsidRDefault="00CA7287" w:rsidP="00CA7287">
            <w:pPr>
              <w:rPr>
                <w:rFonts w:ascii="Times New Roman" w:eastAsia="Times New Roman" w:hAnsi="Times New Roman" w:cs="Times New Roman"/>
                <w:b/>
                <w:sz w:val="24"/>
                <w:szCs w:val="24"/>
                <w:lang w:val="en-US"/>
              </w:rPr>
            </w:pPr>
          </w:p>
          <w:p w14:paraId="0572E8DB" w14:textId="77777777" w:rsidR="00CA7287" w:rsidRPr="00D9688A" w:rsidRDefault="00CA7287" w:rsidP="00CA7287">
            <w:pPr>
              <w:adjustRightInd w:val="0"/>
              <w:rPr>
                <w:rFonts w:ascii="Times New Roman" w:hAnsi="Times New Roman" w:cs="Times New Roman"/>
                <w:b/>
                <w:sz w:val="24"/>
                <w:szCs w:val="24"/>
              </w:rPr>
            </w:pPr>
            <w:r w:rsidRPr="00D9688A">
              <w:rPr>
                <w:rFonts w:ascii="Times New Roman" w:eastAsia="Times New Roman" w:hAnsi="Times New Roman" w:cs="Times New Roman"/>
                <w:b/>
                <w:sz w:val="24"/>
                <w:szCs w:val="24"/>
                <w:lang w:val="en-US"/>
              </w:rPr>
              <w:t xml:space="preserve">Week 7: </w:t>
            </w:r>
            <w:proofErr w:type="spellStart"/>
            <w:r w:rsidRPr="00D9688A">
              <w:rPr>
                <w:rFonts w:ascii="Times New Roman" w:hAnsi="Times New Roman" w:cs="Times New Roman"/>
                <w:b/>
                <w:sz w:val="24"/>
                <w:szCs w:val="24"/>
              </w:rPr>
              <w:t>Turkey</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Cyprus</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and</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Middle</w:t>
            </w:r>
            <w:proofErr w:type="spellEnd"/>
            <w:r w:rsidRPr="00D9688A">
              <w:rPr>
                <w:rFonts w:ascii="Times New Roman" w:hAnsi="Times New Roman" w:cs="Times New Roman"/>
                <w:b/>
                <w:sz w:val="24"/>
                <w:szCs w:val="24"/>
              </w:rPr>
              <w:t xml:space="preserve"> East in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1970s </w:t>
            </w:r>
          </w:p>
          <w:p w14:paraId="245BBD14" w14:textId="77777777" w:rsidR="00CA7287" w:rsidRPr="00D9688A" w:rsidRDefault="00CA7287" w:rsidP="00CA7287">
            <w:pPr>
              <w:shd w:val="clear" w:color="auto" w:fill="FFFFFF"/>
              <w:spacing w:after="100" w:afterAutospacing="1"/>
              <w:jc w:val="both"/>
              <w:outlineLvl w:val="1"/>
              <w:rPr>
                <w:rFonts w:ascii="Times New Roman" w:eastAsia="Times New Roman" w:hAnsi="Times New Roman" w:cs="Times New Roman"/>
                <w:b/>
                <w:color w:val="373A3C"/>
                <w:sz w:val="24"/>
                <w:szCs w:val="24"/>
                <w:lang w:eastAsia="tr-TR"/>
              </w:rPr>
            </w:pPr>
          </w:p>
          <w:p w14:paraId="6E715F7C" w14:textId="77777777" w:rsidR="00CA7287" w:rsidRPr="00D9688A" w:rsidRDefault="00CA7287" w:rsidP="00CA7287">
            <w:pPr>
              <w:shd w:val="clear" w:color="auto" w:fill="FFFFFF"/>
              <w:spacing w:after="100" w:afterAutospacing="1"/>
              <w:jc w:val="both"/>
              <w:outlineLvl w:val="1"/>
              <w:rPr>
                <w:rFonts w:ascii="Times New Roman" w:eastAsia="Times New Roman" w:hAnsi="Times New Roman" w:cs="Times New Roman"/>
                <w:b/>
                <w:color w:val="373A3C"/>
                <w:sz w:val="24"/>
                <w:szCs w:val="24"/>
                <w:lang w:eastAsia="tr-TR"/>
              </w:rPr>
            </w:pPr>
            <w:proofErr w:type="spellStart"/>
            <w:r w:rsidRPr="00D9688A">
              <w:rPr>
                <w:rFonts w:ascii="Times New Roman" w:eastAsia="Times New Roman" w:hAnsi="Times New Roman" w:cs="Times New Roman"/>
                <w:b/>
                <w:color w:val="373A3C"/>
                <w:sz w:val="24"/>
                <w:szCs w:val="24"/>
                <w:lang w:eastAsia="tr-TR"/>
              </w:rPr>
              <w:t>Secularization</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Process</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and</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Secularization</w:t>
            </w:r>
            <w:proofErr w:type="spellEnd"/>
            <w:r w:rsidRPr="00D9688A">
              <w:rPr>
                <w:rFonts w:ascii="Times New Roman" w:eastAsia="Times New Roman" w:hAnsi="Times New Roman" w:cs="Times New Roman"/>
                <w:b/>
                <w:color w:val="373A3C"/>
                <w:sz w:val="24"/>
                <w:szCs w:val="24"/>
                <w:lang w:eastAsia="tr-TR"/>
              </w:rPr>
              <w:t xml:space="preserve"> </w:t>
            </w:r>
            <w:proofErr w:type="spellStart"/>
            <w:r w:rsidRPr="00D9688A">
              <w:rPr>
                <w:rFonts w:ascii="Times New Roman" w:eastAsia="Times New Roman" w:hAnsi="Times New Roman" w:cs="Times New Roman"/>
                <w:b/>
                <w:color w:val="373A3C"/>
                <w:sz w:val="24"/>
                <w:szCs w:val="24"/>
                <w:lang w:eastAsia="tr-TR"/>
              </w:rPr>
              <w:t>Thesis</w:t>
            </w:r>
            <w:proofErr w:type="spellEnd"/>
          </w:p>
          <w:p w14:paraId="0E69133B" w14:textId="77777777" w:rsidR="00CA7287" w:rsidRPr="00D9688A" w:rsidRDefault="00CA7287" w:rsidP="00CA7287">
            <w:pPr>
              <w:jc w:val="both"/>
              <w:rPr>
                <w:rFonts w:ascii="Times New Roman" w:eastAsia="Times New Roman" w:hAnsi="Times New Roman" w:cs="Times New Roman"/>
                <w:sz w:val="24"/>
                <w:szCs w:val="24"/>
                <w:lang w:val="en-US"/>
              </w:rPr>
            </w:pPr>
          </w:p>
          <w:p w14:paraId="70138996" w14:textId="77777777" w:rsidR="00CA7287" w:rsidRPr="00D9688A" w:rsidRDefault="00CA7287" w:rsidP="00CA7287">
            <w:pPr>
              <w:jc w:val="both"/>
              <w:rPr>
                <w:rFonts w:ascii="Times New Roman" w:eastAsia="Times New Roman" w:hAnsi="Times New Roman" w:cs="Times New Roman"/>
                <w:sz w:val="24"/>
                <w:szCs w:val="24"/>
                <w:lang w:val="en-US"/>
              </w:rPr>
            </w:pPr>
          </w:p>
          <w:p w14:paraId="38922073" w14:textId="77777777" w:rsidR="00CA7287" w:rsidRPr="00D9688A" w:rsidRDefault="00CA7287" w:rsidP="00CA7287">
            <w:pPr>
              <w:jc w:val="both"/>
              <w:rPr>
                <w:rFonts w:ascii="Times New Roman" w:hAnsi="Times New Roman" w:cs="Times New Roman"/>
                <w:sz w:val="24"/>
                <w:szCs w:val="24"/>
              </w:rPr>
            </w:pPr>
            <w:proofErr w:type="spellStart"/>
            <w:r w:rsidRPr="00D9688A">
              <w:rPr>
                <w:rFonts w:ascii="Times New Roman" w:eastAsia="Times New Roman" w:hAnsi="Times New Roman" w:cs="Times New Roman"/>
                <w:sz w:val="24"/>
                <w:szCs w:val="24"/>
                <w:lang w:val="en-US"/>
              </w:rPr>
              <w:t>Betül</w:t>
            </w:r>
            <w:proofErr w:type="spellEnd"/>
            <w:r w:rsidRPr="00D9688A">
              <w:rPr>
                <w:rFonts w:ascii="Times New Roman" w:eastAsia="Times New Roman" w:hAnsi="Times New Roman" w:cs="Times New Roman"/>
                <w:sz w:val="24"/>
                <w:szCs w:val="24"/>
                <w:lang w:val="en-US"/>
              </w:rPr>
              <w:t xml:space="preserve"> </w:t>
            </w:r>
            <w:proofErr w:type="spellStart"/>
            <w:r w:rsidRPr="00D9688A">
              <w:rPr>
                <w:rFonts w:ascii="Times New Roman" w:eastAsia="Times New Roman" w:hAnsi="Times New Roman" w:cs="Times New Roman"/>
                <w:sz w:val="24"/>
                <w:szCs w:val="24"/>
                <w:lang w:val="en-US"/>
              </w:rPr>
              <w:t>Dicle</w:t>
            </w:r>
            <w:proofErr w:type="spellEnd"/>
            <w:r w:rsidRPr="00D9688A">
              <w:rPr>
                <w:rFonts w:ascii="Times New Roman" w:eastAsia="Times New Roman" w:hAnsi="Times New Roman" w:cs="Times New Roman"/>
                <w:sz w:val="24"/>
                <w:szCs w:val="24"/>
                <w:lang w:val="en-US"/>
              </w:rPr>
              <w:t>,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During</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the</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Cold</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War</w:t>
            </w:r>
            <w:proofErr w:type="spellEnd"/>
            <w:r w:rsidRPr="00D9688A">
              <w:rPr>
                <w:rFonts w:ascii="Times New Roman" w:hAnsi="Times New Roman" w:cs="Times New Roman"/>
                <w:sz w:val="24"/>
                <w:szCs w:val="24"/>
              </w:rPr>
              <w:t>, 1945-1990</w:t>
            </w:r>
            <w:proofErr w:type="gramStart"/>
            <w:r w:rsidRPr="00D9688A">
              <w:rPr>
                <w:rFonts w:ascii="Times New Roman" w:hAnsi="Times New Roman" w:cs="Times New Roman"/>
                <w:sz w:val="24"/>
                <w:szCs w:val="24"/>
              </w:rPr>
              <w:t xml:space="preserve">”, </w:t>
            </w:r>
            <w:r w:rsidRPr="00D9688A">
              <w:rPr>
                <w:rFonts w:ascii="Times New Roman" w:eastAsia="Times New Roman" w:hAnsi="Times New Roman" w:cs="Times New Roman"/>
                <w:sz w:val="24"/>
                <w:szCs w:val="24"/>
                <w:lang w:val="en-US"/>
              </w:rPr>
              <w:t xml:space="preserve"> </w:t>
            </w:r>
            <w:r w:rsidRPr="00D9688A">
              <w:rPr>
                <w:rFonts w:ascii="Times New Roman" w:hAnsi="Times New Roman" w:cs="Times New Roman"/>
                <w:sz w:val="24"/>
                <w:szCs w:val="24"/>
              </w:rPr>
              <w:t>Nejat</w:t>
            </w:r>
            <w:proofErr w:type="gramEnd"/>
            <w:r w:rsidRPr="00D9688A">
              <w:rPr>
                <w:rFonts w:ascii="Times New Roman" w:hAnsi="Times New Roman" w:cs="Times New Roman"/>
                <w:sz w:val="24"/>
                <w:szCs w:val="24"/>
              </w:rPr>
              <w:t xml:space="preserve"> DOĞAN,  Ahmet SÖZEN (</w:t>
            </w:r>
            <w:proofErr w:type="spellStart"/>
            <w:r w:rsidRPr="00D9688A">
              <w:rPr>
                <w:rFonts w:ascii="Times New Roman" w:hAnsi="Times New Roman" w:cs="Times New Roman"/>
                <w:sz w:val="24"/>
                <w:szCs w:val="24"/>
              </w:rPr>
              <w:t>eds</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 </w:t>
            </w:r>
            <w:r w:rsidRPr="00D9688A">
              <w:rPr>
                <w:rFonts w:ascii="Times New Roman" w:hAnsi="Times New Roman" w:cs="Times New Roman"/>
                <w:sz w:val="24"/>
                <w:szCs w:val="24"/>
              </w:rPr>
              <w:t xml:space="preserve">Anadolu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Publication</w:t>
            </w:r>
            <w:proofErr w:type="spellEnd"/>
            <w:r w:rsidRPr="00D9688A">
              <w:rPr>
                <w:rFonts w:ascii="Times New Roman" w:hAnsi="Times New Roman" w:cs="Times New Roman"/>
                <w:sz w:val="24"/>
                <w:szCs w:val="24"/>
              </w:rPr>
              <w:t xml:space="preserve">, 2019,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4. </w:t>
            </w:r>
          </w:p>
          <w:p w14:paraId="58F3B76A" w14:textId="77777777" w:rsidR="00CA7287" w:rsidRPr="00D9688A" w:rsidRDefault="00CA7287" w:rsidP="00CA7287">
            <w:pPr>
              <w:adjustRightInd w:val="0"/>
              <w:rPr>
                <w:rFonts w:ascii="Times New Roman" w:hAnsi="Times New Roman" w:cs="Times New Roman"/>
                <w:b/>
                <w:sz w:val="24"/>
                <w:szCs w:val="24"/>
              </w:rPr>
            </w:pPr>
          </w:p>
          <w:p w14:paraId="18D03CF8" w14:textId="77777777" w:rsidR="00CA7287" w:rsidRPr="00D9688A" w:rsidRDefault="00CA7287" w:rsidP="00CA7287">
            <w:pPr>
              <w:jc w:val="both"/>
              <w:rPr>
                <w:rFonts w:ascii="Times New Roman" w:hAnsi="Times New Roman" w:cs="Times New Roman"/>
                <w:sz w:val="24"/>
                <w:szCs w:val="24"/>
              </w:rPr>
            </w:pPr>
          </w:p>
          <w:p w14:paraId="07BFB94F"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5. (</w:t>
            </w:r>
            <w:r w:rsidRPr="00D9688A">
              <w:rPr>
                <w:rFonts w:ascii="Times New Roman" w:hAnsi="Times New Roman" w:cs="Times New Roman"/>
                <w:b/>
                <w:sz w:val="24"/>
                <w:szCs w:val="24"/>
              </w:rPr>
              <w:t>PRESENTATION READING)</w:t>
            </w:r>
          </w:p>
          <w:p w14:paraId="6134BC8D" w14:textId="77777777" w:rsidR="00CA7287" w:rsidRPr="00D9688A" w:rsidRDefault="00CA7287" w:rsidP="00CA7287">
            <w:pPr>
              <w:jc w:val="both"/>
              <w:rPr>
                <w:rFonts w:ascii="Times New Roman" w:hAnsi="Times New Roman" w:cs="Times New Roman"/>
                <w:sz w:val="24"/>
                <w:szCs w:val="24"/>
              </w:rPr>
            </w:pPr>
          </w:p>
          <w:p w14:paraId="3F32578C" w14:textId="77777777" w:rsidR="00CA7287" w:rsidRPr="00D9688A" w:rsidRDefault="00CA7287" w:rsidP="00CA7287">
            <w:pPr>
              <w:jc w:val="both"/>
              <w:rPr>
                <w:rFonts w:ascii="Times New Roman" w:hAnsi="Times New Roman" w:cs="Times New Roman"/>
                <w:sz w:val="24"/>
                <w:szCs w:val="24"/>
              </w:rPr>
            </w:pPr>
          </w:p>
          <w:p w14:paraId="09556609"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Baskın Oran,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1919-2006</w:t>
            </w:r>
            <w:r w:rsidRPr="00D9688A">
              <w:rPr>
                <w:rFonts w:ascii="Times New Roman" w:hAnsi="Times New Roman" w:cs="Times New Roman"/>
                <w:sz w:val="24"/>
                <w:szCs w:val="24"/>
              </w:rPr>
              <w:t xml:space="preserve">, (Salt Lake City: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of </w:t>
            </w:r>
            <w:proofErr w:type="spellStart"/>
            <w:r w:rsidRPr="00D9688A">
              <w:rPr>
                <w:rFonts w:ascii="Times New Roman" w:hAnsi="Times New Roman" w:cs="Times New Roman"/>
                <w:sz w:val="24"/>
                <w:szCs w:val="24"/>
              </w:rPr>
              <w:t>Utah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Press</w:t>
            </w:r>
            <w:proofErr w:type="spellEnd"/>
            <w:r w:rsidRPr="00D9688A">
              <w:rPr>
                <w:rFonts w:ascii="Times New Roman" w:hAnsi="Times New Roman" w:cs="Times New Roman"/>
                <w:sz w:val="24"/>
                <w:szCs w:val="24"/>
              </w:rPr>
              <w:t xml:space="preserve">), 2010. </w:t>
            </w:r>
            <w:proofErr w:type="spellStart"/>
            <w:r w:rsidRPr="00D9688A">
              <w:rPr>
                <w:rFonts w:ascii="Times New Roman" w:hAnsi="Times New Roman" w:cs="Times New Roman"/>
                <w:sz w:val="24"/>
                <w:szCs w:val="24"/>
              </w:rPr>
              <w:t>Section</w:t>
            </w:r>
            <w:proofErr w:type="spellEnd"/>
            <w:r w:rsidRPr="00D9688A">
              <w:rPr>
                <w:rFonts w:ascii="Times New Roman" w:hAnsi="Times New Roman" w:cs="Times New Roman"/>
                <w:sz w:val="24"/>
                <w:szCs w:val="24"/>
              </w:rPr>
              <w:t xml:space="preserve"> 5. (</w:t>
            </w:r>
            <w:r w:rsidRPr="00D9688A">
              <w:rPr>
                <w:rFonts w:ascii="Times New Roman" w:hAnsi="Times New Roman" w:cs="Times New Roman"/>
                <w:b/>
                <w:sz w:val="24"/>
                <w:szCs w:val="24"/>
              </w:rPr>
              <w:t>PRESENTATION READING)</w:t>
            </w:r>
          </w:p>
          <w:p w14:paraId="2C382862" w14:textId="77777777" w:rsidR="00CA7287" w:rsidRPr="00D9688A" w:rsidRDefault="00CA7287" w:rsidP="00CA7287">
            <w:pPr>
              <w:jc w:val="both"/>
              <w:rPr>
                <w:rFonts w:ascii="Times New Roman" w:hAnsi="Times New Roman" w:cs="Times New Roman"/>
                <w:sz w:val="24"/>
                <w:szCs w:val="24"/>
              </w:rPr>
            </w:pPr>
          </w:p>
          <w:p w14:paraId="01720B87" w14:textId="77777777" w:rsidR="00CA7287" w:rsidRPr="00D9688A" w:rsidRDefault="00CA7287" w:rsidP="00CA7287">
            <w:pPr>
              <w:adjustRightInd w:val="0"/>
              <w:jc w:val="both"/>
              <w:rPr>
                <w:rFonts w:ascii="Times New Roman" w:eastAsia="Times New Roman" w:hAnsi="Times New Roman" w:cs="Times New Roman"/>
                <w:sz w:val="24"/>
                <w:szCs w:val="24"/>
                <w:lang w:val="en-US"/>
              </w:rPr>
            </w:pPr>
            <w:r w:rsidRPr="00D9688A">
              <w:rPr>
                <w:rFonts w:ascii="Times New Roman" w:eastAsia="Times New Roman" w:hAnsi="Times New Roman" w:cs="Times New Roman"/>
                <w:sz w:val="24"/>
                <w:szCs w:val="24"/>
                <w:lang w:val="en-US"/>
              </w:rPr>
              <w:t xml:space="preserve">Alpaslan </w:t>
            </w:r>
            <w:proofErr w:type="spellStart"/>
            <w:r w:rsidRPr="00D9688A">
              <w:rPr>
                <w:rFonts w:ascii="Times New Roman" w:eastAsia="Times New Roman" w:hAnsi="Times New Roman" w:cs="Times New Roman"/>
                <w:sz w:val="24"/>
                <w:szCs w:val="24"/>
                <w:lang w:val="en-US"/>
              </w:rPr>
              <w:t>Özerdem</w:t>
            </w:r>
            <w:proofErr w:type="spellEnd"/>
            <w:r w:rsidRPr="00D9688A">
              <w:rPr>
                <w:rFonts w:ascii="Times New Roman" w:eastAsia="Times New Roman" w:hAnsi="Times New Roman" w:cs="Times New Roman"/>
                <w:sz w:val="24"/>
                <w:szCs w:val="24"/>
                <w:lang w:val="en-US"/>
              </w:rPr>
              <w:t xml:space="preserve">, Matthew Whiting, (eds), </w:t>
            </w:r>
            <w:r w:rsidRPr="00D9688A">
              <w:rPr>
                <w:rFonts w:ascii="Times New Roman" w:eastAsia="Times New Roman" w:hAnsi="Times New Roman" w:cs="Times New Roman"/>
                <w:i/>
                <w:sz w:val="24"/>
                <w:szCs w:val="24"/>
                <w:lang w:val="en-US"/>
              </w:rPr>
              <w:t>The Routledge Handbook of Turkish Politics,</w:t>
            </w:r>
            <w:r w:rsidRPr="00D9688A">
              <w:rPr>
                <w:rFonts w:ascii="Times New Roman" w:eastAsia="Times New Roman" w:hAnsi="Times New Roman" w:cs="Times New Roman"/>
                <w:sz w:val="24"/>
                <w:szCs w:val="24"/>
                <w:lang w:val="en-US"/>
              </w:rPr>
              <w:t xml:space="preserve"> 2019. </w:t>
            </w:r>
            <w:r w:rsidRPr="00D9688A">
              <w:rPr>
                <w:rStyle w:val="Gl"/>
                <w:rFonts w:ascii="Times New Roman" w:hAnsi="Times New Roman" w:cs="Times New Roman"/>
                <w:color w:val="212529"/>
                <w:sz w:val="24"/>
                <w:szCs w:val="24"/>
                <w:shd w:val="clear" w:color="auto" w:fill="FFFFFF"/>
              </w:rPr>
              <w:t xml:space="preserve">PART III: THE ECONOMY, ENVIRONMENT AND </w:t>
            </w:r>
            <w:proofErr w:type="gramStart"/>
            <w:r w:rsidRPr="00D9688A">
              <w:rPr>
                <w:rStyle w:val="Gl"/>
                <w:rFonts w:ascii="Times New Roman" w:hAnsi="Times New Roman" w:cs="Times New Roman"/>
                <w:color w:val="212529"/>
                <w:sz w:val="24"/>
                <w:szCs w:val="24"/>
                <w:shd w:val="clear" w:color="auto" w:fill="FFFFFF"/>
              </w:rPr>
              <w:t>DEVELOPMENT  </w:t>
            </w:r>
            <w:r w:rsidRPr="00D9688A">
              <w:rPr>
                <w:rFonts w:ascii="Times New Roman" w:hAnsi="Times New Roman" w:cs="Times New Roman"/>
                <w:color w:val="212529"/>
                <w:sz w:val="24"/>
                <w:szCs w:val="24"/>
                <w:shd w:val="clear" w:color="auto" w:fill="FFFFFF"/>
              </w:rPr>
              <w:t>11.</w:t>
            </w:r>
            <w:proofErr w:type="gramEnd"/>
            <w:r w:rsidRPr="00D9688A">
              <w:rPr>
                <w:rFonts w:ascii="Times New Roman" w:hAnsi="Times New Roman" w:cs="Times New Roman"/>
                <w:color w:val="212529"/>
                <w:sz w:val="24"/>
                <w:szCs w:val="24"/>
                <w:shd w:val="clear" w:color="auto" w:fill="FFFFFF"/>
              </w:rPr>
              <w:t> </w:t>
            </w:r>
            <w:proofErr w:type="spellStart"/>
            <w:r w:rsidRPr="00D9688A">
              <w:rPr>
                <w:rFonts w:ascii="Times New Roman" w:hAnsi="Times New Roman" w:cs="Times New Roman"/>
                <w:color w:val="212529"/>
                <w:sz w:val="24"/>
                <w:szCs w:val="24"/>
                <w:shd w:val="clear" w:color="auto" w:fill="FFFFFF"/>
              </w:rPr>
              <w:t>Political</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Economy</w:t>
            </w:r>
            <w:proofErr w:type="spellEnd"/>
            <w:r w:rsidRPr="00D9688A">
              <w:rPr>
                <w:rFonts w:ascii="Times New Roman" w:hAnsi="Times New Roman" w:cs="Times New Roman"/>
                <w:color w:val="212529"/>
                <w:sz w:val="24"/>
                <w:szCs w:val="24"/>
                <w:shd w:val="clear" w:color="auto" w:fill="FFFFFF"/>
              </w:rPr>
              <w:t> </w:t>
            </w:r>
            <w:proofErr w:type="spellStart"/>
            <w:r w:rsidRPr="00D9688A">
              <w:rPr>
                <w:rStyle w:val="Vurgu"/>
                <w:rFonts w:ascii="Times New Roman" w:hAnsi="Times New Roman" w:cs="Times New Roman"/>
                <w:color w:val="212529"/>
                <w:sz w:val="24"/>
                <w:szCs w:val="24"/>
                <w:shd w:val="clear" w:color="auto" w:fill="FFFFFF"/>
              </w:rPr>
              <w:t>Alu</w:t>
            </w:r>
            <w:proofErr w:type="spellEnd"/>
            <w:r w:rsidRPr="00D9688A">
              <w:rPr>
                <w:rStyle w:val="Vurgu"/>
                <w:rFonts w:ascii="Times New Roman" w:hAnsi="Times New Roman" w:cs="Times New Roman"/>
                <w:color w:val="212529"/>
                <w:sz w:val="24"/>
                <w:szCs w:val="24"/>
                <w:shd w:val="clear" w:color="auto" w:fill="FFFFFF"/>
              </w:rPr>
              <w:t xml:space="preserve"> Burak Güven  </w:t>
            </w:r>
            <w:r w:rsidRPr="00D9688A">
              <w:rPr>
                <w:rFonts w:ascii="Times New Roman" w:hAnsi="Times New Roman" w:cs="Times New Roman"/>
                <w:color w:val="212529"/>
                <w:sz w:val="24"/>
                <w:szCs w:val="24"/>
                <w:shd w:val="clear" w:color="auto" w:fill="FFFFFF"/>
              </w:rPr>
              <w:t>12. </w:t>
            </w:r>
            <w:proofErr w:type="spellStart"/>
            <w:r w:rsidRPr="00D9688A">
              <w:rPr>
                <w:rFonts w:ascii="Times New Roman" w:hAnsi="Times New Roman" w:cs="Times New Roman"/>
                <w:color w:val="212529"/>
                <w:sz w:val="24"/>
                <w:szCs w:val="24"/>
                <w:shd w:val="clear" w:color="auto" w:fill="FFFFFF"/>
              </w:rPr>
              <w:t>Energy</w:t>
            </w:r>
            <w:proofErr w:type="spellEnd"/>
            <w:r w:rsidRPr="00D9688A">
              <w:rPr>
                <w:rFonts w:ascii="Times New Roman" w:hAnsi="Times New Roman" w:cs="Times New Roman"/>
                <w:color w:val="212529"/>
                <w:sz w:val="24"/>
                <w:szCs w:val="24"/>
                <w:shd w:val="clear" w:color="auto" w:fill="FFFFFF"/>
              </w:rPr>
              <w:t xml:space="preserve"> Security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Policy</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Between</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Bandwagoning</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Hedging</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H. Akın Ünver  </w:t>
            </w:r>
            <w:r w:rsidRPr="00D9688A">
              <w:rPr>
                <w:rFonts w:ascii="Times New Roman" w:hAnsi="Times New Roman" w:cs="Times New Roman"/>
                <w:color w:val="212529"/>
                <w:sz w:val="24"/>
                <w:szCs w:val="24"/>
                <w:shd w:val="clear" w:color="auto" w:fill="FFFFFF"/>
              </w:rPr>
              <w:t>13. 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Politics</w:t>
            </w:r>
            <w:proofErr w:type="spellEnd"/>
            <w:r w:rsidRPr="00D9688A">
              <w:rPr>
                <w:rFonts w:ascii="Times New Roman" w:hAnsi="Times New Roman" w:cs="Times New Roman"/>
                <w:color w:val="212529"/>
                <w:sz w:val="24"/>
                <w:szCs w:val="24"/>
                <w:shd w:val="clear" w:color="auto" w:fill="FFFFFF"/>
              </w:rPr>
              <w:t xml:space="preserve"> of Environment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Climate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Change</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Ümit Şahin (</w:t>
            </w:r>
            <w:r w:rsidRPr="00D9688A">
              <w:rPr>
                <w:rStyle w:val="Vurgu"/>
                <w:rFonts w:ascii="Times New Roman" w:hAnsi="Times New Roman" w:cs="Times New Roman"/>
                <w:b/>
                <w:color w:val="212529"/>
                <w:sz w:val="24"/>
                <w:szCs w:val="24"/>
                <w:shd w:val="clear" w:color="auto" w:fill="FFFFFF"/>
              </w:rPr>
              <w:t>PRESENTATION READING)</w:t>
            </w:r>
          </w:p>
          <w:p w14:paraId="282FC8FD" w14:textId="77777777" w:rsidR="00CA7287" w:rsidRPr="00D9688A" w:rsidRDefault="00CA7287" w:rsidP="00CA7287">
            <w:pPr>
              <w:jc w:val="both"/>
              <w:rPr>
                <w:rFonts w:ascii="Times New Roman" w:eastAsia="Times New Roman" w:hAnsi="Times New Roman" w:cs="Times New Roman"/>
                <w:b/>
                <w:sz w:val="24"/>
                <w:szCs w:val="24"/>
                <w:lang w:val="en-US"/>
              </w:rPr>
            </w:pPr>
          </w:p>
          <w:p w14:paraId="4C3E5F29" w14:textId="77777777" w:rsidR="00CA7287" w:rsidRPr="00D9688A" w:rsidRDefault="00CA7287" w:rsidP="00CA7287">
            <w:pPr>
              <w:jc w:val="both"/>
              <w:rPr>
                <w:rFonts w:ascii="Times New Roman" w:eastAsia="Times New Roman" w:hAnsi="Times New Roman" w:cs="Times New Roman"/>
                <w:b/>
                <w:sz w:val="24"/>
                <w:szCs w:val="24"/>
                <w:lang w:val="en-US"/>
              </w:rPr>
            </w:pPr>
          </w:p>
          <w:p w14:paraId="0FD58C27" w14:textId="77777777" w:rsidR="00CA7287" w:rsidRPr="00D9688A" w:rsidRDefault="00CA7287" w:rsidP="00CA7287">
            <w:pPr>
              <w:jc w:val="both"/>
              <w:rPr>
                <w:rFonts w:ascii="Times New Roman" w:hAnsi="Times New Roman" w:cs="Times New Roman"/>
                <w:b/>
                <w:sz w:val="24"/>
                <w:szCs w:val="24"/>
              </w:rPr>
            </w:pPr>
            <w:r w:rsidRPr="00D9688A">
              <w:rPr>
                <w:rFonts w:ascii="Times New Roman" w:hAnsi="Times New Roman" w:cs="Times New Roman"/>
                <w:sz w:val="24"/>
                <w:szCs w:val="24"/>
                <w:lang w:val="en-US"/>
              </w:rPr>
              <w:t xml:space="preserve"> </w:t>
            </w:r>
            <w:proofErr w:type="spellStart"/>
            <w:r w:rsidRPr="00D9688A">
              <w:rPr>
                <w:rFonts w:ascii="Times New Roman" w:hAnsi="Times New Roman" w:cs="Times New Roman"/>
                <w:b/>
                <w:sz w:val="24"/>
                <w:szCs w:val="24"/>
              </w:rPr>
              <w:t>Week</w:t>
            </w:r>
            <w:proofErr w:type="spellEnd"/>
            <w:r w:rsidRPr="00D9688A">
              <w:rPr>
                <w:rFonts w:ascii="Times New Roman" w:hAnsi="Times New Roman" w:cs="Times New Roman"/>
                <w:b/>
                <w:sz w:val="24"/>
                <w:szCs w:val="24"/>
              </w:rPr>
              <w:t xml:space="preserve"> 9: Özal </w:t>
            </w:r>
            <w:proofErr w:type="spellStart"/>
            <w:r w:rsidRPr="00D9688A">
              <w:rPr>
                <w:rFonts w:ascii="Times New Roman" w:hAnsi="Times New Roman" w:cs="Times New Roman"/>
                <w:b/>
                <w:sz w:val="24"/>
                <w:szCs w:val="24"/>
              </w:rPr>
              <w:t>Years</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and</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End</w:t>
            </w:r>
            <w:proofErr w:type="spellEnd"/>
            <w:r w:rsidRPr="00D9688A">
              <w:rPr>
                <w:rFonts w:ascii="Times New Roman" w:hAnsi="Times New Roman" w:cs="Times New Roman"/>
                <w:b/>
                <w:sz w:val="24"/>
                <w:szCs w:val="24"/>
              </w:rPr>
              <w:t xml:space="preserve"> of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Cold</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War</w:t>
            </w:r>
            <w:proofErr w:type="spellEnd"/>
          </w:p>
          <w:p w14:paraId="0E6E68FF" w14:textId="77777777" w:rsidR="00CA7287" w:rsidRPr="00D9688A" w:rsidRDefault="00CA7287" w:rsidP="00CA7287">
            <w:pPr>
              <w:jc w:val="both"/>
              <w:rPr>
                <w:rFonts w:ascii="Times New Roman" w:hAnsi="Times New Roman" w:cs="Times New Roman"/>
                <w:b/>
                <w:sz w:val="24"/>
                <w:szCs w:val="24"/>
              </w:rPr>
            </w:pPr>
          </w:p>
          <w:p w14:paraId="3CBEB449" w14:textId="77777777" w:rsidR="00CA7287" w:rsidRPr="00D9688A" w:rsidRDefault="00CA7287" w:rsidP="00CA7287">
            <w:pPr>
              <w:jc w:val="both"/>
              <w:rPr>
                <w:rFonts w:ascii="Times New Roman" w:hAnsi="Times New Roman" w:cs="Times New Roman"/>
                <w:b/>
                <w:sz w:val="24"/>
                <w:szCs w:val="24"/>
              </w:rPr>
            </w:pPr>
          </w:p>
          <w:p w14:paraId="7B173074" w14:textId="77777777" w:rsidR="00CA7287" w:rsidRPr="00D9688A" w:rsidRDefault="00CA7287" w:rsidP="00CA7287">
            <w:pPr>
              <w:jc w:val="both"/>
              <w:rPr>
                <w:rFonts w:ascii="Times New Roman" w:hAnsi="Times New Roman" w:cs="Times New Roman"/>
                <w:b/>
                <w:sz w:val="24"/>
                <w:szCs w:val="24"/>
              </w:rPr>
            </w:pPr>
            <w:proofErr w:type="spellStart"/>
            <w:r w:rsidRPr="00D9688A">
              <w:rPr>
                <w:rFonts w:ascii="Times New Roman" w:hAnsi="Times New Roman" w:cs="Times New Roman"/>
                <w:b/>
                <w:sz w:val="24"/>
                <w:szCs w:val="24"/>
              </w:rPr>
              <w:lastRenderedPageBreak/>
              <w:t>Readings</w:t>
            </w:r>
            <w:proofErr w:type="spellEnd"/>
            <w:r w:rsidRPr="00D9688A">
              <w:rPr>
                <w:rFonts w:ascii="Times New Roman" w:hAnsi="Times New Roman" w:cs="Times New Roman"/>
                <w:b/>
                <w:sz w:val="24"/>
                <w:szCs w:val="24"/>
              </w:rPr>
              <w:t xml:space="preserve">: </w:t>
            </w:r>
          </w:p>
          <w:p w14:paraId="43AACD79" w14:textId="77777777" w:rsidR="00CA7287" w:rsidRPr="00D9688A" w:rsidRDefault="00CA7287" w:rsidP="00CA7287">
            <w:pPr>
              <w:jc w:val="both"/>
              <w:rPr>
                <w:rFonts w:ascii="Times New Roman" w:hAnsi="Times New Roman" w:cs="Times New Roman"/>
                <w:b/>
                <w:sz w:val="24"/>
                <w:szCs w:val="24"/>
              </w:rPr>
            </w:pPr>
          </w:p>
          <w:p w14:paraId="0A997433"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5, 6. (</w:t>
            </w:r>
            <w:r w:rsidRPr="00D9688A">
              <w:rPr>
                <w:rFonts w:ascii="Times New Roman" w:hAnsi="Times New Roman" w:cs="Times New Roman"/>
                <w:b/>
                <w:sz w:val="24"/>
                <w:szCs w:val="24"/>
              </w:rPr>
              <w:t>PRESENTATION READING)</w:t>
            </w:r>
          </w:p>
          <w:p w14:paraId="3C0B88D1" w14:textId="77777777" w:rsidR="00CA7287" w:rsidRPr="00D9688A" w:rsidRDefault="00CA7287" w:rsidP="00CA7287">
            <w:pPr>
              <w:jc w:val="both"/>
              <w:rPr>
                <w:rFonts w:ascii="Times New Roman" w:hAnsi="Times New Roman" w:cs="Times New Roman"/>
                <w:sz w:val="24"/>
                <w:szCs w:val="24"/>
              </w:rPr>
            </w:pPr>
          </w:p>
          <w:p w14:paraId="218C8DEC" w14:textId="77777777" w:rsidR="00CA7287" w:rsidRPr="00D9688A" w:rsidRDefault="00CA7287" w:rsidP="00CA7287">
            <w:pPr>
              <w:jc w:val="both"/>
              <w:rPr>
                <w:rFonts w:ascii="Times New Roman" w:hAnsi="Times New Roman" w:cs="Times New Roman"/>
                <w:sz w:val="24"/>
                <w:szCs w:val="24"/>
              </w:rPr>
            </w:pPr>
          </w:p>
          <w:p w14:paraId="282D61F7" w14:textId="77777777" w:rsidR="00CA7287" w:rsidRPr="00D9688A" w:rsidRDefault="00CA7287" w:rsidP="00CA7287">
            <w:pPr>
              <w:jc w:val="both"/>
              <w:rPr>
                <w:rFonts w:ascii="Times New Roman" w:hAnsi="Times New Roman" w:cs="Times New Roman"/>
                <w:b/>
                <w:sz w:val="24"/>
                <w:szCs w:val="24"/>
              </w:rPr>
            </w:pPr>
            <w:r w:rsidRPr="00D9688A">
              <w:rPr>
                <w:rFonts w:ascii="Times New Roman" w:hAnsi="Times New Roman" w:cs="Times New Roman"/>
                <w:sz w:val="24"/>
                <w:szCs w:val="24"/>
              </w:rPr>
              <w:t xml:space="preserve">Baskın Oran,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1919-2006</w:t>
            </w:r>
            <w:r w:rsidRPr="00D9688A">
              <w:rPr>
                <w:rFonts w:ascii="Times New Roman" w:hAnsi="Times New Roman" w:cs="Times New Roman"/>
                <w:sz w:val="24"/>
                <w:szCs w:val="24"/>
              </w:rPr>
              <w:t xml:space="preserve">, (Salt Lake City: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of </w:t>
            </w:r>
            <w:proofErr w:type="spellStart"/>
            <w:r w:rsidRPr="00D9688A">
              <w:rPr>
                <w:rFonts w:ascii="Times New Roman" w:hAnsi="Times New Roman" w:cs="Times New Roman"/>
                <w:sz w:val="24"/>
                <w:szCs w:val="24"/>
              </w:rPr>
              <w:t>Utah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Press</w:t>
            </w:r>
            <w:proofErr w:type="spellEnd"/>
            <w:r w:rsidRPr="00D9688A">
              <w:rPr>
                <w:rFonts w:ascii="Times New Roman" w:hAnsi="Times New Roman" w:cs="Times New Roman"/>
                <w:sz w:val="24"/>
                <w:szCs w:val="24"/>
              </w:rPr>
              <w:t xml:space="preserve">), 2010. </w:t>
            </w:r>
            <w:proofErr w:type="spellStart"/>
            <w:r w:rsidRPr="00D9688A">
              <w:rPr>
                <w:rFonts w:ascii="Times New Roman" w:hAnsi="Times New Roman" w:cs="Times New Roman"/>
                <w:sz w:val="24"/>
                <w:szCs w:val="24"/>
              </w:rPr>
              <w:t>Section</w:t>
            </w:r>
            <w:proofErr w:type="spellEnd"/>
            <w:r w:rsidRPr="00D9688A">
              <w:rPr>
                <w:rFonts w:ascii="Times New Roman" w:hAnsi="Times New Roman" w:cs="Times New Roman"/>
                <w:sz w:val="24"/>
                <w:szCs w:val="24"/>
              </w:rPr>
              <w:t xml:space="preserve"> 6. (</w:t>
            </w:r>
            <w:r w:rsidRPr="00D9688A">
              <w:rPr>
                <w:rFonts w:ascii="Times New Roman" w:hAnsi="Times New Roman" w:cs="Times New Roman"/>
                <w:b/>
                <w:sz w:val="24"/>
                <w:szCs w:val="24"/>
              </w:rPr>
              <w:t>PRESENTATION READING)</w:t>
            </w:r>
          </w:p>
          <w:p w14:paraId="7014024A" w14:textId="77777777" w:rsidR="00CA7287" w:rsidRPr="00D9688A" w:rsidRDefault="00CA7287" w:rsidP="00CA7287">
            <w:pPr>
              <w:jc w:val="both"/>
              <w:rPr>
                <w:rFonts w:ascii="Times New Roman" w:hAnsi="Times New Roman" w:cs="Times New Roman"/>
                <w:b/>
                <w:sz w:val="24"/>
                <w:szCs w:val="24"/>
              </w:rPr>
            </w:pPr>
          </w:p>
          <w:p w14:paraId="4AA8CE9D" w14:textId="77777777" w:rsidR="00CA7287" w:rsidRPr="00D9688A" w:rsidRDefault="00CA7287" w:rsidP="00CA7287">
            <w:pPr>
              <w:jc w:val="both"/>
              <w:rPr>
                <w:rFonts w:ascii="Times New Roman" w:eastAsia="Times New Roman" w:hAnsi="Times New Roman" w:cs="Times New Roman"/>
                <w:b/>
                <w:sz w:val="24"/>
                <w:szCs w:val="24"/>
                <w:lang w:val="en-US"/>
              </w:rPr>
            </w:pPr>
          </w:p>
          <w:p w14:paraId="490B2F15" w14:textId="77777777" w:rsidR="00CA7287" w:rsidRPr="00D9688A" w:rsidRDefault="00CA7287" w:rsidP="00CA7287">
            <w:pPr>
              <w:rPr>
                <w:rFonts w:ascii="Times New Roman" w:eastAsia="Times New Roman" w:hAnsi="Times New Roman" w:cs="Times New Roman"/>
                <w:b/>
                <w:sz w:val="24"/>
                <w:szCs w:val="24"/>
                <w:lang w:val="en-US"/>
              </w:rPr>
            </w:pPr>
          </w:p>
          <w:p w14:paraId="4D1A0E7F" w14:textId="77777777" w:rsidR="00CA7287" w:rsidRPr="00D9688A" w:rsidRDefault="00CA7287" w:rsidP="00CA7287">
            <w:pPr>
              <w:rPr>
                <w:rFonts w:ascii="Times New Roman" w:eastAsia="Times New Roman" w:hAnsi="Times New Roman" w:cs="Times New Roman"/>
                <w:b/>
                <w:sz w:val="24"/>
                <w:szCs w:val="24"/>
                <w:lang w:val="en-US"/>
              </w:rPr>
            </w:pPr>
          </w:p>
          <w:p w14:paraId="7BAAFE1E" w14:textId="77777777" w:rsidR="00CA7287" w:rsidRPr="00D9688A" w:rsidRDefault="00CA7287" w:rsidP="00CA7287">
            <w:pPr>
              <w:rPr>
                <w:rFonts w:ascii="Times New Roman" w:eastAsia="Times New Roman" w:hAnsi="Times New Roman" w:cs="Times New Roman"/>
                <w:b/>
                <w:sz w:val="24"/>
                <w:szCs w:val="24"/>
                <w:lang w:val="en-US"/>
              </w:rPr>
            </w:pPr>
          </w:p>
          <w:p w14:paraId="69E3B8E3" w14:textId="77777777" w:rsidR="00CA7287" w:rsidRPr="00D9688A" w:rsidRDefault="00CA7287" w:rsidP="00CA7287">
            <w:pPr>
              <w:adjustRightInd w:val="0"/>
              <w:rPr>
                <w:rFonts w:ascii="Times New Roman" w:hAnsi="Times New Roman" w:cs="Times New Roman"/>
                <w:sz w:val="24"/>
                <w:szCs w:val="24"/>
              </w:rPr>
            </w:pPr>
            <w:r w:rsidRPr="00D9688A">
              <w:rPr>
                <w:rFonts w:ascii="Times New Roman" w:eastAsia="Times New Roman" w:hAnsi="Times New Roman" w:cs="Times New Roman"/>
                <w:b/>
                <w:sz w:val="24"/>
                <w:szCs w:val="24"/>
                <w:lang w:val="en-US"/>
              </w:rPr>
              <w:t xml:space="preserve">Week 10: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Military</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and</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Foreign</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Policy</w:t>
            </w:r>
            <w:proofErr w:type="spellEnd"/>
            <w:r w:rsidRPr="00D9688A">
              <w:rPr>
                <w:rFonts w:ascii="Times New Roman" w:hAnsi="Times New Roman" w:cs="Times New Roman"/>
                <w:b/>
                <w:sz w:val="24"/>
                <w:szCs w:val="24"/>
              </w:rPr>
              <w:t xml:space="preserve"> in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1990s</w:t>
            </w:r>
            <w:r w:rsidRPr="00D9688A">
              <w:rPr>
                <w:rFonts w:ascii="Times New Roman" w:hAnsi="Times New Roman" w:cs="Times New Roman"/>
                <w:sz w:val="24"/>
                <w:szCs w:val="24"/>
              </w:rPr>
              <w:t xml:space="preserve"> </w:t>
            </w:r>
          </w:p>
          <w:p w14:paraId="6038BD32" w14:textId="77777777" w:rsidR="00CA7287" w:rsidRPr="00D9688A" w:rsidRDefault="00CA7287" w:rsidP="00CA7287">
            <w:pPr>
              <w:shd w:val="clear" w:color="auto" w:fill="FFFFFF"/>
              <w:spacing w:before="100" w:beforeAutospacing="1" w:after="100" w:afterAutospacing="1"/>
              <w:outlineLvl w:val="1"/>
              <w:rPr>
                <w:rFonts w:ascii="Times New Roman" w:eastAsia="Times New Roman" w:hAnsi="Times New Roman" w:cs="Times New Roman"/>
                <w:b/>
                <w:sz w:val="24"/>
                <w:szCs w:val="24"/>
                <w:lang w:eastAsia="tr-TR"/>
              </w:rPr>
            </w:pPr>
            <w:proofErr w:type="spellStart"/>
            <w:r w:rsidRPr="00D9688A">
              <w:rPr>
                <w:rFonts w:ascii="Times New Roman" w:eastAsia="Times New Roman" w:hAnsi="Times New Roman" w:cs="Times New Roman"/>
                <w:b/>
                <w:sz w:val="24"/>
                <w:szCs w:val="24"/>
                <w:lang w:eastAsia="tr-TR"/>
              </w:rPr>
              <w:t>Civil-Military</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Relations</w:t>
            </w:r>
            <w:proofErr w:type="spellEnd"/>
            <w:r w:rsidRPr="00D9688A">
              <w:rPr>
                <w:rFonts w:ascii="Times New Roman" w:eastAsia="Times New Roman" w:hAnsi="Times New Roman" w:cs="Times New Roman"/>
                <w:b/>
                <w:sz w:val="24"/>
                <w:szCs w:val="24"/>
                <w:lang w:eastAsia="tr-TR"/>
              </w:rPr>
              <w:t xml:space="preserve"> in </w:t>
            </w:r>
            <w:proofErr w:type="spellStart"/>
            <w:r w:rsidRPr="00D9688A">
              <w:rPr>
                <w:rFonts w:ascii="Times New Roman" w:eastAsia="Times New Roman" w:hAnsi="Times New Roman" w:cs="Times New Roman"/>
                <w:b/>
                <w:sz w:val="24"/>
                <w:szCs w:val="24"/>
                <w:lang w:eastAsia="tr-TR"/>
              </w:rPr>
              <w:t>Turkey</w:t>
            </w:r>
            <w:proofErr w:type="spellEnd"/>
          </w:p>
          <w:p w14:paraId="7BBF141B" w14:textId="77777777" w:rsidR="00CA7287" w:rsidRPr="00D9688A" w:rsidRDefault="00CA7287" w:rsidP="00CA7287">
            <w:pPr>
              <w:jc w:val="both"/>
              <w:rPr>
                <w:rFonts w:ascii="Times New Roman" w:hAnsi="Times New Roman" w:cs="Times New Roman"/>
                <w:sz w:val="24"/>
                <w:szCs w:val="24"/>
              </w:rPr>
            </w:pPr>
          </w:p>
          <w:p w14:paraId="6C73540E"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Chapters</w:t>
            </w:r>
            <w:proofErr w:type="spellEnd"/>
            <w:r w:rsidRPr="00D9688A">
              <w:rPr>
                <w:rFonts w:ascii="Times New Roman" w:hAnsi="Times New Roman" w:cs="Times New Roman"/>
                <w:sz w:val="24"/>
                <w:szCs w:val="24"/>
              </w:rPr>
              <w:t xml:space="preserve"> 6-11. (</w:t>
            </w:r>
            <w:r w:rsidRPr="00D9688A">
              <w:rPr>
                <w:rFonts w:ascii="Times New Roman" w:hAnsi="Times New Roman" w:cs="Times New Roman"/>
                <w:b/>
                <w:sz w:val="24"/>
                <w:szCs w:val="24"/>
              </w:rPr>
              <w:t>PRESENTATION READING)</w:t>
            </w:r>
          </w:p>
          <w:p w14:paraId="1F6C8DDB" w14:textId="77777777" w:rsidR="00CA7287" w:rsidRPr="00D9688A" w:rsidRDefault="00CA7287" w:rsidP="00CA7287">
            <w:pPr>
              <w:jc w:val="both"/>
              <w:rPr>
                <w:rFonts w:ascii="Times New Roman" w:hAnsi="Times New Roman" w:cs="Times New Roman"/>
                <w:sz w:val="24"/>
                <w:szCs w:val="24"/>
              </w:rPr>
            </w:pPr>
          </w:p>
          <w:p w14:paraId="228ACC46" w14:textId="77777777" w:rsidR="00CA7287" w:rsidRPr="00D9688A" w:rsidRDefault="00CA7287" w:rsidP="00CA7287">
            <w:pPr>
              <w:jc w:val="both"/>
              <w:rPr>
                <w:rFonts w:ascii="Times New Roman" w:hAnsi="Times New Roman" w:cs="Times New Roman"/>
                <w:sz w:val="24"/>
                <w:szCs w:val="24"/>
              </w:rPr>
            </w:pPr>
          </w:p>
          <w:p w14:paraId="41CB585F"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Baskın Oran,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1919-2006</w:t>
            </w:r>
            <w:r w:rsidRPr="00D9688A">
              <w:rPr>
                <w:rFonts w:ascii="Times New Roman" w:hAnsi="Times New Roman" w:cs="Times New Roman"/>
                <w:sz w:val="24"/>
                <w:szCs w:val="24"/>
              </w:rPr>
              <w:t xml:space="preserve">, (Salt Lake City: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of </w:t>
            </w:r>
            <w:proofErr w:type="spellStart"/>
            <w:r w:rsidRPr="00D9688A">
              <w:rPr>
                <w:rFonts w:ascii="Times New Roman" w:hAnsi="Times New Roman" w:cs="Times New Roman"/>
                <w:sz w:val="24"/>
                <w:szCs w:val="24"/>
              </w:rPr>
              <w:t>Utah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Press</w:t>
            </w:r>
            <w:proofErr w:type="spellEnd"/>
            <w:r w:rsidRPr="00D9688A">
              <w:rPr>
                <w:rFonts w:ascii="Times New Roman" w:hAnsi="Times New Roman" w:cs="Times New Roman"/>
                <w:sz w:val="24"/>
                <w:szCs w:val="24"/>
              </w:rPr>
              <w:t xml:space="preserve">), 2010. </w:t>
            </w:r>
            <w:proofErr w:type="spellStart"/>
            <w:r w:rsidRPr="00D9688A">
              <w:rPr>
                <w:rFonts w:ascii="Times New Roman" w:hAnsi="Times New Roman" w:cs="Times New Roman"/>
                <w:sz w:val="24"/>
                <w:szCs w:val="24"/>
              </w:rPr>
              <w:t>Section</w:t>
            </w:r>
            <w:proofErr w:type="spellEnd"/>
            <w:r w:rsidRPr="00D9688A">
              <w:rPr>
                <w:rFonts w:ascii="Times New Roman" w:hAnsi="Times New Roman" w:cs="Times New Roman"/>
                <w:sz w:val="24"/>
                <w:szCs w:val="24"/>
              </w:rPr>
              <w:t xml:space="preserve"> 7. (</w:t>
            </w:r>
            <w:r w:rsidRPr="00D9688A">
              <w:rPr>
                <w:rFonts w:ascii="Times New Roman" w:hAnsi="Times New Roman" w:cs="Times New Roman"/>
                <w:b/>
                <w:sz w:val="24"/>
                <w:szCs w:val="24"/>
              </w:rPr>
              <w:t>PRESENTATION READING)</w:t>
            </w:r>
          </w:p>
          <w:p w14:paraId="3109FE2B" w14:textId="77777777" w:rsidR="00CA7287" w:rsidRPr="00D9688A" w:rsidRDefault="00CA7287" w:rsidP="00CA7287">
            <w:pPr>
              <w:jc w:val="both"/>
              <w:rPr>
                <w:rFonts w:ascii="Times New Roman" w:hAnsi="Times New Roman" w:cs="Times New Roman"/>
                <w:sz w:val="24"/>
                <w:szCs w:val="24"/>
              </w:rPr>
            </w:pPr>
          </w:p>
          <w:p w14:paraId="6768804D" w14:textId="77777777" w:rsidR="00CA7287" w:rsidRPr="00D9688A" w:rsidRDefault="00CA7287" w:rsidP="00CA7287">
            <w:pPr>
              <w:jc w:val="both"/>
              <w:rPr>
                <w:rFonts w:ascii="Times New Roman" w:hAnsi="Times New Roman" w:cs="Times New Roman"/>
                <w:sz w:val="24"/>
                <w:szCs w:val="24"/>
              </w:rPr>
            </w:pPr>
            <w:r w:rsidRPr="00D9688A">
              <w:rPr>
                <w:rFonts w:ascii="Times New Roman" w:hAnsi="Times New Roman" w:cs="Times New Roman"/>
                <w:sz w:val="24"/>
                <w:szCs w:val="24"/>
              </w:rPr>
              <w:t xml:space="preserve"> </w:t>
            </w:r>
            <w:r w:rsidRPr="00D9688A">
              <w:rPr>
                <w:rFonts w:ascii="Times New Roman" w:eastAsia="Times New Roman" w:hAnsi="Times New Roman" w:cs="Times New Roman"/>
                <w:sz w:val="24"/>
                <w:szCs w:val="24"/>
                <w:lang w:val="en-US"/>
              </w:rPr>
              <w:t xml:space="preserve">Alpaslan </w:t>
            </w:r>
            <w:proofErr w:type="spellStart"/>
            <w:r w:rsidRPr="00D9688A">
              <w:rPr>
                <w:rFonts w:ascii="Times New Roman" w:eastAsia="Times New Roman" w:hAnsi="Times New Roman" w:cs="Times New Roman"/>
                <w:sz w:val="24"/>
                <w:szCs w:val="24"/>
                <w:lang w:val="en-US"/>
              </w:rPr>
              <w:t>Özerdem</w:t>
            </w:r>
            <w:proofErr w:type="spellEnd"/>
            <w:r w:rsidRPr="00D9688A">
              <w:rPr>
                <w:rFonts w:ascii="Times New Roman" w:eastAsia="Times New Roman" w:hAnsi="Times New Roman" w:cs="Times New Roman"/>
                <w:sz w:val="24"/>
                <w:szCs w:val="24"/>
                <w:lang w:val="en-US"/>
              </w:rPr>
              <w:t xml:space="preserve">, Matthew Whiting, (eds), </w:t>
            </w:r>
            <w:r w:rsidRPr="00D9688A">
              <w:rPr>
                <w:rFonts w:ascii="Times New Roman" w:eastAsia="Times New Roman" w:hAnsi="Times New Roman" w:cs="Times New Roman"/>
                <w:i/>
                <w:sz w:val="24"/>
                <w:szCs w:val="24"/>
                <w:lang w:val="en-US"/>
              </w:rPr>
              <w:t>The Routledge Handbook of Turkish Politics</w:t>
            </w:r>
            <w:r w:rsidRPr="00D9688A">
              <w:rPr>
                <w:rFonts w:ascii="Times New Roman" w:eastAsia="Times New Roman" w:hAnsi="Times New Roman" w:cs="Times New Roman"/>
                <w:sz w:val="24"/>
                <w:szCs w:val="24"/>
                <w:lang w:val="en-US"/>
              </w:rPr>
              <w:t xml:space="preserve">, 2019. </w:t>
            </w:r>
            <w:r w:rsidRPr="00D9688A">
              <w:rPr>
                <w:rFonts w:ascii="Times New Roman" w:hAnsi="Times New Roman" w:cs="Times New Roman"/>
                <w:color w:val="212529"/>
                <w:sz w:val="24"/>
                <w:szCs w:val="24"/>
                <w:shd w:val="clear" w:color="auto" w:fill="FFFFFF"/>
              </w:rPr>
              <w:t>20. </w:t>
            </w:r>
            <w:proofErr w:type="spellStart"/>
            <w:r w:rsidRPr="00D9688A">
              <w:rPr>
                <w:rFonts w:ascii="Times New Roman" w:hAnsi="Times New Roman" w:cs="Times New Roman"/>
                <w:color w:val="212529"/>
                <w:sz w:val="24"/>
                <w:szCs w:val="24"/>
                <w:shd w:val="clear" w:color="auto" w:fill="FFFFFF"/>
              </w:rPr>
              <w:t>Terrorism</w:t>
            </w:r>
            <w:proofErr w:type="spellEnd"/>
            <w:r w:rsidRPr="00D9688A">
              <w:rPr>
                <w:rFonts w:ascii="Times New Roman" w:hAnsi="Times New Roman" w:cs="Times New Roman"/>
                <w:color w:val="212529"/>
                <w:sz w:val="24"/>
                <w:szCs w:val="24"/>
                <w:shd w:val="clear" w:color="auto" w:fill="FFFFFF"/>
              </w:rPr>
              <w:t>, Counter-</w:t>
            </w:r>
            <w:proofErr w:type="spellStart"/>
            <w:r w:rsidRPr="00D9688A">
              <w:rPr>
                <w:rFonts w:ascii="Times New Roman" w:hAnsi="Times New Roman" w:cs="Times New Roman"/>
                <w:color w:val="212529"/>
                <w:sz w:val="24"/>
                <w:szCs w:val="24"/>
                <w:shd w:val="clear" w:color="auto" w:fill="FFFFFF"/>
              </w:rPr>
              <w:t>Insurgency</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Societal</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Relations</w:t>
            </w:r>
            <w:proofErr w:type="spellEnd"/>
            <w:r w:rsidRPr="00D9688A">
              <w:rPr>
                <w:rFonts w:ascii="Times New Roman" w:hAnsi="Times New Roman" w:cs="Times New Roman"/>
                <w:color w:val="212529"/>
                <w:sz w:val="24"/>
                <w:szCs w:val="24"/>
                <w:shd w:val="clear" w:color="auto" w:fill="FFFFFF"/>
              </w:rPr>
              <w:t> </w:t>
            </w:r>
            <w:proofErr w:type="spellStart"/>
            <w:r w:rsidRPr="00D9688A">
              <w:rPr>
                <w:rStyle w:val="Vurgu"/>
                <w:rFonts w:ascii="Times New Roman" w:hAnsi="Times New Roman" w:cs="Times New Roman"/>
                <w:color w:val="212529"/>
                <w:sz w:val="24"/>
                <w:szCs w:val="24"/>
                <w:shd w:val="clear" w:color="auto" w:fill="FFFFFF"/>
              </w:rPr>
              <w:t>Gareth</w:t>
            </w:r>
            <w:proofErr w:type="spellEnd"/>
            <w:r w:rsidRPr="00D9688A">
              <w:rPr>
                <w:rStyle w:val="Vurgu"/>
                <w:rFonts w:ascii="Times New Roman" w:hAnsi="Times New Roman" w:cs="Times New Roman"/>
                <w:color w:val="212529"/>
                <w:sz w:val="24"/>
                <w:szCs w:val="24"/>
                <w:shd w:val="clear" w:color="auto" w:fill="FFFFFF"/>
              </w:rPr>
              <w:t xml:space="preserve"> </w:t>
            </w:r>
            <w:proofErr w:type="spellStart"/>
            <w:proofErr w:type="gramStart"/>
            <w:r w:rsidRPr="00D9688A">
              <w:rPr>
                <w:rStyle w:val="Vurgu"/>
                <w:rFonts w:ascii="Times New Roman" w:hAnsi="Times New Roman" w:cs="Times New Roman"/>
                <w:color w:val="212529"/>
                <w:sz w:val="24"/>
                <w:szCs w:val="24"/>
                <w:shd w:val="clear" w:color="auto" w:fill="FFFFFF"/>
              </w:rPr>
              <w:t>Jenkins</w:t>
            </w:r>
            <w:proofErr w:type="spellEnd"/>
            <w:r w:rsidRPr="00D9688A">
              <w:rPr>
                <w:rStyle w:val="Vurgu"/>
                <w:rFonts w:ascii="Times New Roman" w:hAnsi="Times New Roman" w:cs="Times New Roman"/>
                <w:color w:val="212529"/>
                <w:sz w:val="24"/>
                <w:szCs w:val="24"/>
                <w:shd w:val="clear" w:color="auto" w:fill="FFFFFF"/>
              </w:rPr>
              <w:t>  </w:t>
            </w:r>
            <w:r w:rsidRPr="00D9688A">
              <w:rPr>
                <w:rFonts w:ascii="Times New Roman" w:hAnsi="Times New Roman" w:cs="Times New Roman"/>
                <w:color w:val="212529"/>
                <w:sz w:val="24"/>
                <w:szCs w:val="24"/>
                <w:shd w:val="clear" w:color="auto" w:fill="FFFFFF"/>
              </w:rPr>
              <w:t>21.</w:t>
            </w:r>
            <w:proofErr w:type="gramEnd"/>
            <w:r w:rsidRPr="00D9688A">
              <w:rPr>
                <w:rFonts w:ascii="Times New Roman" w:hAnsi="Times New Roman" w:cs="Times New Roman"/>
                <w:color w:val="212529"/>
                <w:sz w:val="24"/>
                <w:szCs w:val="24"/>
                <w:shd w:val="clear" w:color="auto" w:fill="FFFFFF"/>
              </w:rPr>
              <w:t>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Village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Guard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System</w:t>
            </w:r>
            <w:proofErr w:type="spellEnd"/>
            <w:r w:rsidRPr="00D9688A">
              <w:rPr>
                <w:rFonts w:ascii="Times New Roman" w:hAnsi="Times New Roman" w:cs="Times New Roman"/>
                <w:color w:val="212529"/>
                <w:sz w:val="24"/>
                <w:szCs w:val="24"/>
                <w:shd w:val="clear" w:color="auto" w:fill="FFFFFF"/>
              </w:rPr>
              <w:t>: Counter-</w:t>
            </w:r>
            <w:proofErr w:type="spellStart"/>
            <w:r w:rsidRPr="00D9688A">
              <w:rPr>
                <w:rFonts w:ascii="Times New Roman" w:hAnsi="Times New Roman" w:cs="Times New Roman"/>
                <w:color w:val="212529"/>
                <w:sz w:val="24"/>
                <w:szCs w:val="24"/>
                <w:shd w:val="clear" w:color="auto" w:fill="FFFFFF"/>
              </w:rPr>
              <w:t>Insurgency</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Local</w:t>
            </w:r>
            <w:proofErr w:type="spellEnd"/>
            <w:r w:rsidRPr="00D9688A">
              <w:rPr>
                <w:rFonts w:ascii="Times New Roman" w:hAnsi="Times New Roman" w:cs="Times New Roman"/>
                <w:color w:val="212529"/>
                <w:sz w:val="24"/>
                <w:szCs w:val="24"/>
                <w:shd w:val="clear" w:color="auto" w:fill="FFFFFF"/>
              </w:rPr>
              <w:t xml:space="preserve"> Collaboration </w:t>
            </w:r>
            <w:r w:rsidRPr="00D9688A">
              <w:rPr>
                <w:rStyle w:val="Vurgu"/>
                <w:rFonts w:ascii="Times New Roman" w:hAnsi="Times New Roman" w:cs="Times New Roman"/>
                <w:color w:val="212529"/>
                <w:sz w:val="24"/>
                <w:szCs w:val="24"/>
                <w:shd w:val="clear" w:color="auto" w:fill="FFFFFF"/>
              </w:rPr>
              <w:t>Evren Balta  </w:t>
            </w:r>
            <w:r w:rsidRPr="00D9688A">
              <w:rPr>
                <w:rFonts w:ascii="Times New Roman" w:hAnsi="Times New Roman" w:cs="Times New Roman"/>
                <w:color w:val="212529"/>
                <w:sz w:val="24"/>
                <w:szCs w:val="24"/>
                <w:shd w:val="clear" w:color="auto" w:fill="FFFFFF"/>
              </w:rPr>
              <w:t>22. 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15 </w:t>
            </w:r>
            <w:proofErr w:type="spellStart"/>
            <w:r w:rsidRPr="00D9688A">
              <w:rPr>
                <w:rFonts w:ascii="Times New Roman" w:hAnsi="Times New Roman" w:cs="Times New Roman"/>
                <w:color w:val="212529"/>
                <w:sz w:val="24"/>
                <w:szCs w:val="24"/>
                <w:shd w:val="clear" w:color="auto" w:fill="FFFFFF"/>
              </w:rPr>
              <w:t>July</w:t>
            </w:r>
            <w:proofErr w:type="spellEnd"/>
            <w:r w:rsidRPr="00D9688A">
              <w:rPr>
                <w:rFonts w:ascii="Times New Roman" w:hAnsi="Times New Roman" w:cs="Times New Roman"/>
                <w:color w:val="212529"/>
                <w:sz w:val="24"/>
                <w:szCs w:val="24"/>
                <w:shd w:val="clear" w:color="auto" w:fill="FFFFFF"/>
              </w:rPr>
              <w:t xml:space="preserve"> 2016 </w:t>
            </w:r>
            <w:proofErr w:type="spellStart"/>
            <w:r w:rsidRPr="00D9688A">
              <w:rPr>
                <w:rFonts w:ascii="Times New Roman" w:hAnsi="Times New Roman" w:cs="Times New Roman"/>
                <w:color w:val="212529"/>
                <w:sz w:val="24"/>
                <w:szCs w:val="24"/>
                <w:shd w:val="clear" w:color="auto" w:fill="FFFFFF"/>
              </w:rPr>
              <w:t>Failed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Coup</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Security </w:t>
            </w:r>
            <w:proofErr w:type="spellStart"/>
            <w:r w:rsidRPr="00D9688A">
              <w:rPr>
                <w:rFonts w:ascii="Times New Roman" w:hAnsi="Times New Roman" w:cs="Times New Roman"/>
                <w:color w:val="212529"/>
                <w:sz w:val="24"/>
                <w:szCs w:val="24"/>
                <w:shd w:val="clear" w:color="auto" w:fill="FFFFFF"/>
              </w:rPr>
              <w:t>Sector</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 xml:space="preserve">Yaprak Gürsoy. </w:t>
            </w:r>
            <w:r w:rsidRPr="00D9688A">
              <w:rPr>
                <w:rFonts w:ascii="Times New Roman" w:hAnsi="Times New Roman" w:cs="Times New Roman"/>
                <w:sz w:val="24"/>
                <w:szCs w:val="24"/>
              </w:rPr>
              <w:t>(</w:t>
            </w:r>
            <w:r w:rsidRPr="00D9688A">
              <w:rPr>
                <w:rFonts w:ascii="Times New Roman" w:hAnsi="Times New Roman" w:cs="Times New Roman"/>
                <w:b/>
                <w:sz w:val="24"/>
                <w:szCs w:val="24"/>
              </w:rPr>
              <w:t xml:space="preserve">PRESENTATION READING) </w:t>
            </w:r>
          </w:p>
          <w:p w14:paraId="2F0EEB28" w14:textId="77777777" w:rsidR="00CA7287" w:rsidRPr="00D9688A" w:rsidRDefault="00CA7287" w:rsidP="00CA7287">
            <w:pPr>
              <w:adjustRightInd w:val="0"/>
              <w:rPr>
                <w:rFonts w:ascii="Times New Roman" w:eastAsia="Times New Roman" w:hAnsi="Times New Roman" w:cs="Times New Roman"/>
                <w:b/>
                <w:sz w:val="24"/>
                <w:szCs w:val="24"/>
                <w:lang w:val="en-US"/>
              </w:rPr>
            </w:pPr>
          </w:p>
          <w:p w14:paraId="6A60278F" w14:textId="77777777" w:rsidR="00CA7287" w:rsidRPr="00D9688A" w:rsidRDefault="00CA7287" w:rsidP="00CA7287">
            <w:pPr>
              <w:adjustRightInd w:val="0"/>
              <w:rPr>
                <w:rFonts w:ascii="Times New Roman" w:hAnsi="Times New Roman" w:cs="Times New Roman"/>
                <w:b/>
                <w:sz w:val="24"/>
                <w:szCs w:val="24"/>
              </w:rPr>
            </w:pPr>
          </w:p>
          <w:p w14:paraId="05DA847A" w14:textId="77777777" w:rsidR="00CA7287" w:rsidRPr="00D9688A" w:rsidRDefault="00CA7287" w:rsidP="00CA7287">
            <w:pPr>
              <w:adjustRightInd w:val="0"/>
              <w:rPr>
                <w:rFonts w:ascii="Times New Roman" w:hAnsi="Times New Roman" w:cs="Times New Roman"/>
                <w:b/>
                <w:sz w:val="24"/>
                <w:szCs w:val="24"/>
              </w:rPr>
            </w:pPr>
          </w:p>
          <w:p w14:paraId="2B18E289" w14:textId="77777777" w:rsidR="00CA7287" w:rsidRPr="00D9688A" w:rsidRDefault="00CA7287" w:rsidP="00CA7287">
            <w:pPr>
              <w:adjustRightInd w:val="0"/>
              <w:rPr>
                <w:rFonts w:ascii="Times New Roman" w:hAnsi="Times New Roman" w:cs="Times New Roman"/>
                <w:b/>
                <w:sz w:val="24"/>
                <w:szCs w:val="24"/>
              </w:rPr>
            </w:pPr>
          </w:p>
          <w:p w14:paraId="74B76DAB" w14:textId="77777777" w:rsidR="00CA7287" w:rsidRPr="00D9688A" w:rsidRDefault="00CA7287" w:rsidP="00CA7287">
            <w:pPr>
              <w:adjustRightInd w:val="0"/>
              <w:rPr>
                <w:rFonts w:ascii="Times New Roman" w:hAnsi="Times New Roman" w:cs="Times New Roman"/>
                <w:sz w:val="24"/>
                <w:szCs w:val="24"/>
              </w:rPr>
            </w:pPr>
            <w:proofErr w:type="spellStart"/>
            <w:r w:rsidRPr="00D9688A">
              <w:rPr>
                <w:rFonts w:ascii="Times New Roman" w:hAnsi="Times New Roman" w:cs="Times New Roman"/>
                <w:b/>
                <w:sz w:val="24"/>
                <w:szCs w:val="24"/>
              </w:rPr>
              <w:t>Week</w:t>
            </w:r>
            <w:proofErr w:type="spellEnd"/>
            <w:r w:rsidRPr="00D9688A">
              <w:rPr>
                <w:rFonts w:ascii="Times New Roman" w:hAnsi="Times New Roman" w:cs="Times New Roman"/>
                <w:b/>
                <w:sz w:val="24"/>
                <w:szCs w:val="24"/>
              </w:rPr>
              <w:t xml:space="preserve"> 11: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Principles</w:t>
            </w:r>
            <w:proofErr w:type="spellEnd"/>
            <w:r w:rsidRPr="00D9688A">
              <w:rPr>
                <w:rFonts w:ascii="Times New Roman" w:hAnsi="Times New Roman" w:cs="Times New Roman"/>
                <w:b/>
                <w:sz w:val="24"/>
                <w:szCs w:val="24"/>
              </w:rPr>
              <w:t xml:space="preserve"> of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Justice</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and</w:t>
            </w:r>
            <w:proofErr w:type="spellEnd"/>
            <w:r w:rsidRPr="00D9688A">
              <w:rPr>
                <w:rFonts w:ascii="Times New Roman" w:hAnsi="Times New Roman" w:cs="Times New Roman"/>
                <w:b/>
                <w:sz w:val="24"/>
                <w:szCs w:val="24"/>
              </w:rPr>
              <w:t xml:space="preserve"> Development </w:t>
            </w:r>
            <w:proofErr w:type="spellStart"/>
            <w:proofErr w:type="gramStart"/>
            <w:r w:rsidRPr="00D9688A">
              <w:rPr>
                <w:rFonts w:ascii="Times New Roman" w:hAnsi="Times New Roman" w:cs="Times New Roman"/>
                <w:b/>
                <w:sz w:val="24"/>
                <w:szCs w:val="24"/>
              </w:rPr>
              <w:t>Party’s</w:t>
            </w:r>
            <w:proofErr w:type="spellEnd"/>
            <w:r w:rsidRPr="00D9688A">
              <w:rPr>
                <w:rFonts w:ascii="Times New Roman" w:hAnsi="Times New Roman" w:cs="Times New Roman"/>
                <w:b/>
                <w:sz w:val="24"/>
                <w:szCs w:val="24"/>
              </w:rPr>
              <w:t xml:space="preserve">  (</w:t>
            </w:r>
            <w:proofErr w:type="gramEnd"/>
            <w:r w:rsidRPr="00D9688A">
              <w:rPr>
                <w:rFonts w:ascii="Times New Roman" w:hAnsi="Times New Roman" w:cs="Times New Roman"/>
                <w:b/>
                <w:sz w:val="24"/>
                <w:szCs w:val="24"/>
              </w:rPr>
              <w:t xml:space="preserve">JDP) </w:t>
            </w:r>
            <w:proofErr w:type="spellStart"/>
            <w:r w:rsidRPr="00D9688A">
              <w:rPr>
                <w:rFonts w:ascii="Times New Roman" w:hAnsi="Times New Roman" w:cs="Times New Roman"/>
                <w:b/>
                <w:sz w:val="24"/>
                <w:szCs w:val="24"/>
              </w:rPr>
              <w:t>Foreign</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Policy</w:t>
            </w:r>
            <w:proofErr w:type="spellEnd"/>
          </w:p>
          <w:p w14:paraId="3BF73966" w14:textId="77777777" w:rsidR="00CA7287" w:rsidRPr="00D9688A" w:rsidRDefault="00CA7287" w:rsidP="00CA7287">
            <w:pPr>
              <w:shd w:val="clear" w:color="auto" w:fill="FFFFFF"/>
              <w:spacing w:before="100" w:beforeAutospacing="1" w:after="100" w:afterAutospacing="1"/>
              <w:outlineLvl w:val="1"/>
              <w:rPr>
                <w:rFonts w:ascii="Times New Roman" w:eastAsia="Times New Roman" w:hAnsi="Times New Roman" w:cs="Times New Roman"/>
                <w:b/>
                <w:sz w:val="24"/>
                <w:szCs w:val="24"/>
                <w:lang w:eastAsia="tr-TR"/>
              </w:rPr>
            </w:pPr>
            <w:proofErr w:type="spellStart"/>
            <w:r w:rsidRPr="00D9688A">
              <w:rPr>
                <w:rFonts w:ascii="Times New Roman" w:eastAsia="Times New Roman" w:hAnsi="Times New Roman" w:cs="Times New Roman"/>
                <w:b/>
                <w:sz w:val="24"/>
                <w:szCs w:val="24"/>
                <w:lang w:eastAsia="tr-TR"/>
              </w:rPr>
              <w:t>The</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Evolution</w:t>
            </w:r>
            <w:proofErr w:type="spellEnd"/>
            <w:r w:rsidRPr="00D9688A">
              <w:rPr>
                <w:rFonts w:ascii="Times New Roman" w:eastAsia="Times New Roman" w:hAnsi="Times New Roman" w:cs="Times New Roman"/>
                <w:b/>
                <w:sz w:val="24"/>
                <w:szCs w:val="24"/>
                <w:lang w:eastAsia="tr-TR"/>
              </w:rPr>
              <w:t xml:space="preserve"> of </w:t>
            </w:r>
            <w:proofErr w:type="spellStart"/>
            <w:r w:rsidRPr="00D9688A">
              <w:rPr>
                <w:rFonts w:ascii="Times New Roman" w:eastAsia="Times New Roman" w:hAnsi="Times New Roman" w:cs="Times New Roman"/>
                <w:b/>
                <w:sz w:val="24"/>
                <w:szCs w:val="24"/>
                <w:lang w:eastAsia="tr-TR"/>
              </w:rPr>
              <w:t>Turkey’s</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Political</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Economy</w:t>
            </w:r>
            <w:proofErr w:type="spellEnd"/>
            <w:r w:rsidRPr="00D9688A">
              <w:rPr>
                <w:rFonts w:ascii="Times New Roman" w:eastAsia="Times New Roman" w:hAnsi="Times New Roman" w:cs="Times New Roman"/>
                <w:b/>
                <w:sz w:val="24"/>
                <w:szCs w:val="24"/>
                <w:lang w:eastAsia="tr-TR"/>
              </w:rPr>
              <w:t xml:space="preserve"> Since </w:t>
            </w:r>
            <w:proofErr w:type="spellStart"/>
            <w:r w:rsidRPr="00D9688A">
              <w:rPr>
                <w:rFonts w:ascii="Times New Roman" w:eastAsia="Times New Roman" w:hAnsi="Times New Roman" w:cs="Times New Roman"/>
                <w:b/>
                <w:sz w:val="24"/>
                <w:szCs w:val="24"/>
                <w:lang w:eastAsia="tr-TR"/>
              </w:rPr>
              <w:t>Constitutional</w:t>
            </w:r>
            <w:proofErr w:type="spellEnd"/>
            <w:r w:rsidRPr="00D9688A">
              <w:rPr>
                <w:rFonts w:ascii="Times New Roman" w:eastAsia="Times New Roman" w:hAnsi="Times New Roman" w:cs="Times New Roman"/>
                <w:b/>
                <w:sz w:val="24"/>
                <w:szCs w:val="24"/>
                <w:lang w:eastAsia="tr-TR"/>
              </w:rPr>
              <w:t xml:space="preserve"> </w:t>
            </w:r>
            <w:proofErr w:type="spellStart"/>
            <w:r w:rsidRPr="00D9688A">
              <w:rPr>
                <w:rFonts w:ascii="Times New Roman" w:eastAsia="Times New Roman" w:hAnsi="Times New Roman" w:cs="Times New Roman"/>
                <w:b/>
                <w:sz w:val="24"/>
                <w:szCs w:val="24"/>
                <w:lang w:eastAsia="tr-TR"/>
              </w:rPr>
              <w:t>Monarchy</w:t>
            </w:r>
            <w:proofErr w:type="spellEnd"/>
          </w:p>
          <w:p w14:paraId="1661D6B3" w14:textId="77777777" w:rsidR="00CA7287" w:rsidRPr="00D9688A" w:rsidRDefault="00CA7287" w:rsidP="00CA7287">
            <w:pPr>
              <w:adjustRightInd w:val="0"/>
              <w:rPr>
                <w:rFonts w:ascii="Times New Roman" w:hAnsi="Times New Roman" w:cs="Times New Roman"/>
                <w:sz w:val="24"/>
                <w:szCs w:val="24"/>
              </w:rPr>
            </w:pPr>
          </w:p>
          <w:p w14:paraId="42763FEF"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Baskın Oran,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1919-2006</w:t>
            </w:r>
            <w:r w:rsidRPr="00D9688A">
              <w:rPr>
                <w:rFonts w:ascii="Times New Roman" w:hAnsi="Times New Roman" w:cs="Times New Roman"/>
                <w:sz w:val="24"/>
                <w:szCs w:val="24"/>
              </w:rPr>
              <w:t xml:space="preserve">, (Salt Lake City: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of </w:t>
            </w:r>
            <w:proofErr w:type="spellStart"/>
            <w:r w:rsidRPr="00D9688A">
              <w:rPr>
                <w:rFonts w:ascii="Times New Roman" w:hAnsi="Times New Roman" w:cs="Times New Roman"/>
                <w:sz w:val="24"/>
                <w:szCs w:val="24"/>
              </w:rPr>
              <w:t>Utah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Press</w:t>
            </w:r>
            <w:proofErr w:type="spellEnd"/>
            <w:r w:rsidRPr="00D9688A">
              <w:rPr>
                <w:rFonts w:ascii="Times New Roman" w:hAnsi="Times New Roman" w:cs="Times New Roman"/>
                <w:sz w:val="24"/>
                <w:szCs w:val="24"/>
              </w:rPr>
              <w:t xml:space="preserve">), 2010. </w:t>
            </w:r>
            <w:proofErr w:type="spellStart"/>
            <w:r w:rsidRPr="00D9688A">
              <w:rPr>
                <w:rFonts w:ascii="Times New Roman" w:hAnsi="Times New Roman" w:cs="Times New Roman"/>
                <w:sz w:val="24"/>
                <w:szCs w:val="24"/>
              </w:rPr>
              <w:t>Section</w:t>
            </w:r>
            <w:proofErr w:type="spellEnd"/>
            <w:r w:rsidRPr="00D9688A">
              <w:rPr>
                <w:rFonts w:ascii="Times New Roman" w:hAnsi="Times New Roman" w:cs="Times New Roman"/>
                <w:sz w:val="24"/>
                <w:szCs w:val="24"/>
              </w:rPr>
              <w:t xml:space="preserve"> 8. (</w:t>
            </w:r>
            <w:r w:rsidRPr="00D9688A">
              <w:rPr>
                <w:rFonts w:ascii="Times New Roman" w:hAnsi="Times New Roman" w:cs="Times New Roman"/>
                <w:b/>
                <w:sz w:val="24"/>
                <w:szCs w:val="24"/>
              </w:rPr>
              <w:t>PRESENTATION READING)</w:t>
            </w:r>
          </w:p>
          <w:p w14:paraId="4D7F826C" w14:textId="77777777" w:rsidR="00CA7287" w:rsidRPr="00D9688A" w:rsidRDefault="00CA7287" w:rsidP="00CA7287">
            <w:pPr>
              <w:jc w:val="both"/>
              <w:rPr>
                <w:rFonts w:ascii="Times New Roman" w:hAnsi="Times New Roman" w:cs="Times New Roman"/>
                <w:sz w:val="24"/>
                <w:szCs w:val="24"/>
              </w:rPr>
            </w:pPr>
          </w:p>
          <w:p w14:paraId="2FBB57D4" w14:textId="77777777" w:rsidR="00CA7287" w:rsidRPr="00D9688A" w:rsidRDefault="00CA7287" w:rsidP="00CA7287">
            <w:pPr>
              <w:jc w:val="both"/>
              <w:rPr>
                <w:rFonts w:ascii="Times New Roman" w:hAnsi="Times New Roman" w:cs="Times New Roman"/>
                <w:sz w:val="24"/>
                <w:szCs w:val="24"/>
              </w:rPr>
            </w:pPr>
          </w:p>
          <w:p w14:paraId="41253DC0"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Murat </w:t>
            </w:r>
            <w:proofErr w:type="gramStart"/>
            <w:r w:rsidRPr="00D9688A">
              <w:rPr>
                <w:rFonts w:ascii="Times New Roman" w:hAnsi="Times New Roman" w:cs="Times New Roman"/>
                <w:sz w:val="24"/>
                <w:szCs w:val="24"/>
              </w:rPr>
              <w:t>Yeşiltaş ,</w:t>
            </w:r>
            <w:proofErr w:type="gramEnd"/>
            <w:r w:rsidRPr="00D9688A">
              <w:rPr>
                <w:rFonts w:ascii="Times New Roman" w:hAnsi="Times New Roman" w:cs="Times New Roman"/>
                <w:sz w:val="24"/>
                <w:szCs w:val="24"/>
              </w:rPr>
              <w:t xml:space="preserve"> “A Dictionary of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in </w:t>
            </w:r>
            <w:proofErr w:type="spellStart"/>
            <w:r w:rsidRPr="00D9688A">
              <w:rPr>
                <w:rFonts w:ascii="Times New Roman" w:hAnsi="Times New Roman" w:cs="Times New Roman"/>
                <w:sz w:val="24"/>
                <w:szCs w:val="24"/>
              </w:rPr>
              <w:t>the</w:t>
            </w:r>
            <w:proofErr w:type="spellEnd"/>
            <w:r w:rsidRPr="00D9688A">
              <w:rPr>
                <w:rFonts w:ascii="Times New Roman" w:hAnsi="Times New Roman" w:cs="Times New Roman"/>
                <w:sz w:val="24"/>
                <w:szCs w:val="24"/>
              </w:rPr>
              <w:t xml:space="preserve"> AK </w:t>
            </w:r>
            <w:proofErr w:type="spellStart"/>
            <w:r w:rsidRPr="00D9688A">
              <w:rPr>
                <w:rFonts w:ascii="Times New Roman" w:hAnsi="Times New Roman" w:cs="Times New Roman"/>
                <w:sz w:val="24"/>
                <w:szCs w:val="24"/>
              </w:rPr>
              <w:t>Party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Era</w:t>
            </w:r>
            <w:proofErr w:type="spellEnd"/>
            <w:r w:rsidRPr="00D9688A">
              <w:rPr>
                <w:rFonts w:ascii="Times New Roman" w:hAnsi="Times New Roman" w:cs="Times New Roman"/>
                <w:sz w:val="24"/>
                <w:szCs w:val="24"/>
              </w:rPr>
              <w:t xml:space="preserve">: A </w:t>
            </w:r>
            <w:proofErr w:type="spellStart"/>
            <w:r w:rsidRPr="00D9688A">
              <w:rPr>
                <w:rFonts w:ascii="Times New Roman" w:hAnsi="Times New Roman" w:cs="Times New Roman"/>
                <w:sz w:val="24"/>
                <w:szCs w:val="24"/>
              </w:rPr>
              <w:t>Conceptual</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Map</w:t>
            </w:r>
            <w:proofErr w:type="spellEnd"/>
            <w:r w:rsidRPr="00D9688A">
              <w:rPr>
                <w:rFonts w:ascii="Times New Roman" w:hAnsi="Times New Roman" w:cs="Times New Roman"/>
                <w:sz w:val="24"/>
                <w:szCs w:val="24"/>
              </w:rPr>
              <w:t xml:space="preserve">”, </w:t>
            </w:r>
            <w:hyperlink r:id="rId6" w:history="1">
              <w:r w:rsidRPr="00D9688A">
                <w:rPr>
                  <w:rStyle w:val="Kpr"/>
                  <w:rFonts w:ascii="Times New Roman" w:hAnsi="Times New Roman" w:cs="Times New Roman"/>
                  <w:sz w:val="24"/>
                  <w:szCs w:val="24"/>
                </w:rPr>
                <w:t>http://sam.gov.tr/pdf/sam-papers/SAM_Papers-No.-07.pdf</w:t>
              </w:r>
            </w:hyperlink>
            <w:r w:rsidRPr="00D9688A">
              <w:rPr>
                <w:rFonts w:ascii="Times New Roman" w:hAnsi="Times New Roman" w:cs="Times New Roman"/>
                <w:sz w:val="24"/>
                <w:szCs w:val="24"/>
              </w:rPr>
              <w:t>(</w:t>
            </w:r>
            <w:r w:rsidRPr="00D9688A">
              <w:rPr>
                <w:rFonts w:ascii="Times New Roman" w:hAnsi="Times New Roman" w:cs="Times New Roman"/>
                <w:b/>
                <w:sz w:val="24"/>
                <w:szCs w:val="24"/>
              </w:rPr>
              <w:t>PRESENTATION READING)</w:t>
            </w:r>
          </w:p>
          <w:p w14:paraId="4CBED181" w14:textId="77777777" w:rsidR="00CA7287" w:rsidRPr="00D9688A" w:rsidRDefault="00CA7287" w:rsidP="00CA7287">
            <w:pPr>
              <w:jc w:val="both"/>
              <w:rPr>
                <w:rFonts w:ascii="Times New Roman" w:hAnsi="Times New Roman" w:cs="Times New Roman"/>
                <w:sz w:val="24"/>
                <w:szCs w:val="24"/>
              </w:rPr>
            </w:pPr>
          </w:p>
          <w:p w14:paraId="4F782B23" w14:textId="77777777" w:rsidR="00CA7287" w:rsidRPr="00D9688A" w:rsidRDefault="00CA7287" w:rsidP="00CA7287">
            <w:pPr>
              <w:jc w:val="both"/>
              <w:rPr>
                <w:rFonts w:ascii="Times New Roman" w:hAnsi="Times New Roman" w:cs="Times New Roman"/>
                <w:sz w:val="24"/>
                <w:szCs w:val="24"/>
              </w:rPr>
            </w:pPr>
          </w:p>
          <w:p w14:paraId="501BBF6C" w14:textId="77777777" w:rsidR="00CA7287" w:rsidRPr="00D9688A" w:rsidRDefault="00CA7287" w:rsidP="00CA7287">
            <w:pPr>
              <w:jc w:val="both"/>
              <w:rPr>
                <w:rFonts w:ascii="Times New Roman" w:hAnsi="Times New Roman" w:cs="Times New Roman"/>
                <w:sz w:val="24"/>
                <w:szCs w:val="24"/>
              </w:rPr>
            </w:pPr>
            <w:r w:rsidRPr="00D9688A">
              <w:rPr>
                <w:rFonts w:ascii="Times New Roman" w:hAnsi="Times New Roman" w:cs="Times New Roman"/>
                <w:sz w:val="24"/>
                <w:szCs w:val="24"/>
              </w:rPr>
              <w:t xml:space="preserve">Ahmet Davutoğlu, </w:t>
            </w:r>
            <w:r w:rsidRPr="00D9688A">
              <w:rPr>
                <w:rFonts w:ascii="Times New Roman" w:hAnsi="Times New Roman" w:cs="Times New Roman"/>
                <w:i/>
                <w:sz w:val="24"/>
                <w:szCs w:val="24"/>
              </w:rPr>
              <w:t>Teoriden Pratiğe Türk Dış Politikası Üzerine Konuşmalar (2002-2009)</w:t>
            </w:r>
            <w:r w:rsidRPr="00D9688A">
              <w:rPr>
                <w:rFonts w:ascii="Times New Roman" w:hAnsi="Times New Roman" w:cs="Times New Roman"/>
                <w:sz w:val="24"/>
                <w:szCs w:val="24"/>
              </w:rPr>
              <w:t xml:space="preserve">, Küre Yayınları. </w:t>
            </w:r>
          </w:p>
          <w:p w14:paraId="538B66AD" w14:textId="77777777" w:rsidR="00CA7287" w:rsidRPr="00D9688A" w:rsidRDefault="00CA7287" w:rsidP="00CA7287">
            <w:pPr>
              <w:jc w:val="both"/>
              <w:rPr>
                <w:rFonts w:ascii="Times New Roman" w:hAnsi="Times New Roman" w:cs="Times New Roman"/>
                <w:b/>
                <w:sz w:val="24"/>
                <w:szCs w:val="24"/>
              </w:rPr>
            </w:pPr>
            <w:r w:rsidRPr="00D9688A">
              <w:rPr>
                <w:rFonts w:ascii="Times New Roman" w:hAnsi="Times New Roman" w:cs="Times New Roman"/>
                <w:sz w:val="24"/>
                <w:szCs w:val="24"/>
              </w:rPr>
              <w:t>(</w:t>
            </w:r>
            <w:r w:rsidRPr="00D9688A">
              <w:rPr>
                <w:rFonts w:ascii="Times New Roman" w:hAnsi="Times New Roman" w:cs="Times New Roman"/>
                <w:b/>
                <w:sz w:val="24"/>
                <w:szCs w:val="24"/>
              </w:rPr>
              <w:t>PRESENTATION READING)</w:t>
            </w:r>
          </w:p>
          <w:p w14:paraId="25EEEFE3" w14:textId="77777777" w:rsidR="00CA7287" w:rsidRPr="00D9688A" w:rsidRDefault="00CA7287" w:rsidP="00CA7287">
            <w:pPr>
              <w:jc w:val="both"/>
              <w:rPr>
                <w:rFonts w:ascii="Times New Roman" w:eastAsia="Times New Roman" w:hAnsi="Times New Roman" w:cs="Times New Roman"/>
                <w:b/>
                <w:sz w:val="24"/>
                <w:szCs w:val="24"/>
                <w:lang w:val="en-US"/>
              </w:rPr>
            </w:pPr>
          </w:p>
          <w:p w14:paraId="5A75A6AA" w14:textId="77777777" w:rsidR="00CA7287" w:rsidRPr="00D9688A" w:rsidRDefault="00CA7287" w:rsidP="00CA7287">
            <w:pPr>
              <w:jc w:val="both"/>
              <w:rPr>
                <w:rFonts w:ascii="Times New Roman" w:eastAsia="Times New Roman" w:hAnsi="Times New Roman" w:cs="Times New Roman"/>
                <w:sz w:val="24"/>
                <w:szCs w:val="24"/>
                <w:lang w:val="en-US"/>
              </w:rPr>
            </w:pPr>
          </w:p>
          <w:p w14:paraId="6E87A15F"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eastAsia="Times New Roman" w:hAnsi="Times New Roman" w:cs="Times New Roman"/>
                <w:sz w:val="24"/>
                <w:szCs w:val="24"/>
                <w:lang w:val="en-US"/>
              </w:rPr>
              <w:t xml:space="preserve">Alpaslan </w:t>
            </w:r>
            <w:proofErr w:type="spellStart"/>
            <w:r w:rsidRPr="00D9688A">
              <w:rPr>
                <w:rFonts w:ascii="Times New Roman" w:eastAsia="Times New Roman" w:hAnsi="Times New Roman" w:cs="Times New Roman"/>
                <w:sz w:val="24"/>
                <w:szCs w:val="24"/>
                <w:lang w:val="en-US"/>
              </w:rPr>
              <w:t>Özerdem</w:t>
            </w:r>
            <w:proofErr w:type="spellEnd"/>
            <w:r w:rsidRPr="00D9688A">
              <w:rPr>
                <w:rFonts w:ascii="Times New Roman" w:eastAsia="Times New Roman" w:hAnsi="Times New Roman" w:cs="Times New Roman"/>
                <w:sz w:val="24"/>
                <w:szCs w:val="24"/>
                <w:lang w:val="en-US"/>
              </w:rPr>
              <w:t xml:space="preserve">, Matthew Whiting, (eds), The Routledge Handbook of Turkish </w:t>
            </w:r>
            <w:proofErr w:type="spellStart"/>
            <w:r w:rsidRPr="00D9688A">
              <w:rPr>
                <w:rFonts w:ascii="Times New Roman" w:eastAsia="Times New Roman" w:hAnsi="Times New Roman" w:cs="Times New Roman"/>
                <w:sz w:val="24"/>
                <w:szCs w:val="24"/>
                <w:lang w:val="en-US"/>
              </w:rPr>
              <w:t>Politcs</w:t>
            </w:r>
            <w:proofErr w:type="spellEnd"/>
            <w:r w:rsidRPr="00D9688A">
              <w:rPr>
                <w:rFonts w:ascii="Times New Roman" w:eastAsia="Times New Roman" w:hAnsi="Times New Roman" w:cs="Times New Roman"/>
                <w:sz w:val="24"/>
                <w:szCs w:val="24"/>
                <w:lang w:val="en-US"/>
              </w:rPr>
              <w:t xml:space="preserve">, </w:t>
            </w:r>
            <w:r w:rsidRPr="00D9688A">
              <w:rPr>
                <w:rFonts w:ascii="Times New Roman" w:eastAsia="Times New Roman" w:hAnsi="Times New Roman" w:cs="Times New Roman"/>
                <w:sz w:val="24"/>
                <w:szCs w:val="24"/>
                <w:lang w:val="en-US"/>
              </w:rPr>
              <w:lastRenderedPageBreak/>
              <w:t>2019.</w:t>
            </w:r>
            <w:r w:rsidRPr="00D9688A">
              <w:rPr>
                <w:rFonts w:ascii="Times New Roman" w:hAnsi="Times New Roman" w:cs="Times New Roman"/>
                <w:color w:val="212529"/>
                <w:sz w:val="24"/>
                <w:szCs w:val="24"/>
                <w:shd w:val="clear" w:color="auto" w:fill="FFFFFF"/>
                <w:lang w:val="en-US"/>
              </w:rPr>
              <w:t xml:space="preserve"> </w:t>
            </w:r>
            <w:r w:rsidRPr="00D9688A">
              <w:rPr>
                <w:rStyle w:val="Gl"/>
                <w:rFonts w:ascii="Times New Roman" w:hAnsi="Times New Roman" w:cs="Times New Roman"/>
                <w:color w:val="212529"/>
                <w:sz w:val="24"/>
                <w:szCs w:val="24"/>
                <w:shd w:val="clear" w:color="auto" w:fill="FFFFFF"/>
              </w:rPr>
              <w:t xml:space="preserve">ART V: STATE, SOCIETY AND </w:t>
            </w:r>
            <w:proofErr w:type="gramStart"/>
            <w:r w:rsidRPr="00D9688A">
              <w:rPr>
                <w:rStyle w:val="Gl"/>
                <w:rFonts w:ascii="Times New Roman" w:hAnsi="Times New Roman" w:cs="Times New Roman"/>
                <w:color w:val="212529"/>
                <w:sz w:val="24"/>
                <w:szCs w:val="24"/>
                <w:shd w:val="clear" w:color="auto" w:fill="FFFFFF"/>
              </w:rPr>
              <w:t>RIGHTS  </w:t>
            </w:r>
            <w:r w:rsidRPr="00D9688A">
              <w:rPr>
                <w:rFonts w:ascii="Times New Roman" w:hAnsi="Times New Roman" w:cs="Times New Roman"/>
                <w:color w:val="212529"/>
                <w:sz w:val="24"/>
                <w:szCs w:val="24"/>
                <w:shd w:val="clear" w:color="auto" w:fill="FFFFFF"/>
              </w:rPr>
              <w:t>23.</w:t>
            </w:r>
            <w:proofErr w:type="gramEnd"/>
            <w:r w:rsidRPr="00D9688A">
              <w:rPr>
                <w:rFonts w:ascii="Times New Roman" w:hAnsi="Times New Roman" w:cs="Times New Roman"/>
                <w:color w:val="212529"/>
                <w:sz w:val="24"/>
                <w:szCs w:val="24"/>
                <w:shd w:val="clear" w:color="auto" w:fill="FFFFFF"/>
              </w:rPr>
              <w:t xml:space="preserve"> Human </w:t>
            </w:r>
            <w:proofErr w:type="spellStart"/>
            <w:r w:rsidRPr="00D9688A">
              <w:rPr>
                <w:rFonts w:ascii="Times New Roman" w:hAnsi="Times New Roman" w:cs="Times New Roman"/>
                <w:color w:val="212529"/>
                <w:sz w:val="24"/>
                <w:szCs w:val="24"/>
                <w:shd w:val="clear" w:color="auto" w:fill="FFFFFF"/>
              </w:rPr>
              <w:t>Rights</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Zehra F. Kabasakal Arat  </w:t>
            </w:r>
            <w:r w:rsidRPr="00D9688A">
              <w:rPr>
                <w:rFonts w:ascii="Times New Roman" w:hAnsi="Times New Roman" w:cs="Times New Roman"/>
                <w:color w:val="212529"/>
                <w:sz w:val="24"/>
                <w:szCs w:val="24"/>
                <w:shd w:val="clear" w:color="auto" w:fill="FFFFFF"/>
              </w:rPr>
              <w:t>24. </w:t>
            </w:r>
            <w:proofErr w:type="spellStart"/>
            <w:r w:rsidRPr="00D9688A">
              <w:rPr>
                <w:rFonts w:ascii="Times New Roman" w:hAnsi="Times New Roman" w:cs="Times New Roman"/>
                <w:color w:val="212529"/>
                <w:sz w:val="24"/>
                <w:szCs w:val="24"/>
                <w:shd w:val="clear" w:color="auto" w:fill="FFFFFF"/>
              </w:rPr>
              <w:t>Politics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Women’s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Movement</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Sevgi Adak  </w:t>
            </w:r>
            <w:r w:rsidRPr="00D9688A">
              <w:rPr>
                <w:rFonts w:ascii="Times New Roman" w:hAnsi="Times New Roman" w:cs="Times New Roman"/>
                <w:color w:val="212529"/>
                <w:sz w:val="24"/>
                <w:szCs w:val="24"/>
                <w:shd w:val="clear" w:color="auto" w:fill="FFFFFF"/>
              </w:rPr>
              <w:t>25. </w:t>
            </w:r>
            <w:proofErr w:type="spellStart"/>
            <w:r w:rsidRPr="00D9688A">
              <w:rPr>
                <w:rFonts w:ascii="Times New Roman" w:hAnsi="Times New Roman" w:cs="Times New Roman"/>
                <w:color w:val="212529"/>
                <w:sz w:val="24"/>
                <w:szCs w:val="24"/>
                <w:shd w:val="clear" w:color="auto" w:fill="FFFFFF"/>
              </w:rPr>
              <w:t>Religious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Minorities</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 xml:space="preserve">Samim </w:t>
            </w:r>
            <w:proofErr w:type="spellStart"/>
            <w:r w:rsidRPr="00D9688A">
              <w:rPr>
                <w:rStyle w:val="Vurgu"/>
                <w:rFonts w:ascii="Times New Roman" w:hAnsi="Times New Roman" w:cs="Times New Roman"/>
                <w:color w:val="212529"/>
                <w:sz w:val="24"/>
                <w:szCs w:val="24"/>
                <w:shd w:val="clear" w:color="auto" w:fill="FFFFFF"/>
              </w:rPr>
              <w:t>Akgönül</w:t>
            </w:r>
            <w:proofErr w:type="spellEnd"/>
            <w:r w:rsidRPr="00D9688A">
              <w:rPr>
                <w:rStyle w:val="Vurgu"/>
                <w:rFonts w:ascii="Times New Roman" w:hAnsi="Times New Roman" w:cs="Times New Roman"/>
                <w:color w:val="212529"/>
                <w:sz w:val="24"/>
                <w:szCs w:val="24"/>
                <w:shd w:val="clear" w:color="auto" w:fill="FFFFFF"/>
              </w:rPr>
              <w:t>  </w:t>
            </w:r>
            <w:r w:rsidRPr="00D9688A">
              <w:rPr>
                <w:rFonts w:ascii="Times New Roman" w:hAnsi="Times New Roman" w:cs="Times New Roman"/>
                <w:color w:val="212529"/>
                <w:sz w:val="24"/>
                <w:szCs w:val="24"/>
                <w:shd w:val="clear" w:color="auto" w:fill="FFFFFF"/>
              </w:rPr>
              <w:t>26. </w:t>
            </w:r>
            <w:proofErr w:type="spellStart"/>
            <w:r w:rsidRPr="00D9688A">
              <w:rPr>
                <w:rFonts w:ascii="Times New Roman" w:hAnsi="Times New Roman" w:cs="Times New Roman"/>
                <w:color w:val="212529"/>
                <w:sz w:val="24"/>
                <w:szCs w:val="24"/>
                <w:shd w:val="clear" w:color="auto" w:fill="FFFFFF"/>
              </w:rPr>
              <w:t>Religious</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Education</w:t>
            </w:r>
            <w:proofErr w:type="spellEnd"/>
            <w:r w:rsidRPr="00D9688A">
              <w:rPr>
                <w:rFonts w:ascii="Times New Roman" w:hAnsi="Times New Roman" w:cs="Times New Roman"/>
                <w:color w:val="212529"/>
                <w:sz w:val="24"/>
                <w:szCs w:val="24"/>
                <w:shd w:val="clear" w:color="auto" w:fill="FFFFFF"/>
              </w:rPr>
              <w:t> </w:t>
            </w:r>
            <w:r w:rsidRPr="00D9688A">
              <w:rPr>
                <w:rStyle w:val="Vurgu"/>
                <w:rFonts w:ascii="Times New Roman" w:hAnsi="Times New Roman" w:cs="Times New Roman"/>
                <w:color w:val="212529"/>
                <w:sz w:val="24"/>
                <w:szCs w:val="24"/>
                <w:shd w:val="clear" w:color="auto" w:fill="FFFFFF"/>
              </w:rPr>
              <w:t>Bekir S. Gür  </w:t>
            </w:r>
            <w:r w:rsidRPr="00D9688A">
              <w:rPr>
                <w:rFonts w:ascii="Times New Roman" w:hAnsi="Times New Roman" w:cs="Times New Roman"/>
                <w:color w:val="212529"/>
                <w:sz w:val="24"/>
                <w:szCs w:val="24"/>
                <w:shd w:val="clear" w:color="auto" w:fill="FFFFFF"/>
              </w:rPr>
              <w:t>27. </w:t>
            </w:r>
            <w:proofErr w:type="spellStart"/>
            <w:r w:rsidRPr="00D9688A">
              <w:rPr>
                <w:rFonts w:ascii="Times New Roman" w:hAnsi="Times New Roman" w:cs="Times New Roman"/>
                <w:color w:val="212529"/>
                <w:sz w:val="24"/>
                <w:szCs w:val="24"/>
                <w:shd w:val="clear" w:color="auto" w:fill="FFFFFF"/>
              </w:rPr>
              <w:t>The</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Transformation</w:t>
            </w:r>
            <w:proofErr w:type="spellEnd"/>
            <w:r w:rsidRPr="00D9688A">
              <w:rPr>
                <w:rFonts w:ascii="Times New Roman" w:hAnsi="Times New Roman" w:cs="Times New Roman"/>
                <w:color w:val="212529"/>
                <w:sz w:val="24"/>
                <w:szCs w:val="24"/>
                <w:shd w:val="clear" w:color="auto" w:fill="FFFFFF"/>
              </w:rPr>
              <w:t xml:space="preserve"> of </w:t>
            </w:r>
            <w:proofErr w:type="spellStart"/>
            <w:r w:rsidRPr="00D9688A">
              <w:rPr>
                <w:rFonts w:ascii="Times New Roman" w:hAnsi="Times New Roman" w:cs="Times New Roman"/>
                <w:color w:val="212529"/>
                <w:sz w:val="24"/>
                <w:szCs w:val="24"/>
                <w:shd w:val="clear" w:color="auto" w:fill="FFFFFF"/>
              </w:rPr>
              <w:t>Health</w:t>
            </w:r>
            <w:proofErr w:type="spellEnd"/>
            <w:r w:rsidRPr="00D9688A">
              <w:rPr>
                <w:rFonts w:ascii="Times New Roman" w:hAnsi="Times New Roman" w:cs="Times New Roman"/>
                <w:color w:val="212529"/>
                <w:sz w:val="24"/>
                <w:szCs w:val="24"/>
                <w:shd w:val="clear" w:color="auto" w:fill="FFFFFF"/>
              </w:rPr>
              <w:t xml:space="preserve"> </w:t>
            </w:r>
            <w:proofErr w:type="spellStart"/>
            <w:r w:rsidRPr="00D9688A">
              <w:rPr>
                <w:rFonts w:ascii="Times New Roman" w:hAnsi="Times New Roman" w:cs="Times New Roman"/>
                <w:color w:val="212529"/>
                <w:sz w:val="24"/>
                <w:szCs w:val="24"/>
                <w:shd w:val="clear" w:color="auto" w:fill="FFFFFF"/>
              </w:rPr>
              <w:t>and</w:t>
            </w:r>
            <w:proofErr w:type="spellEnd"/>
            <w:r w:rsidRPr="00D9688A">
              <w:rPr>
                <w:rFonts w:ascii="Times New Roman" w:hAnsi="Times New Roman" w:cs="Times New Roman"/>
                <w:color w:val="212529"/>
                <w:sz w:val="24"/>
                <w:szCs w:val="24"/>
                <w:shd w:val="clear" w:color="auto" w:fill="FFFFFF"/>
              </w:rPr>
              <w:t xml:space="preserve"> Healthcare </w:t>
            </w:r>
            <w:r w:rsidRPr="00D9688A">
              <w:rPr>
                <w:rStyle w:val="Vurgu"/>
                <w:rFonts w:ascii="Times New Roman" w:hAnsi="Times New Roman" w:cs="Times New Roman"/>
                <w:color w:val="212529"/>
                <w:sz w:val="24"/>
                <w:szCs w:val="24"/>
                <w:shd w:val="clear" w:color="auto" w:fill="FFFFFF"/>
              </w:rPr>
              <w:t xml:space="preserve">Enis </w:t>
            </w:r>
            <w:proofErr w:type="spellStart"/>
            <w:r w:rsidRPr="00D9688A">
              <w:rPr>
                <w:rStyle w:val="Vurgu"/>
                <w:rFonts w:ascii="Times New Roman" w:hAnsi="Times New Roman" w:cs="Times New Roman"/>
                <w:color w:val="212529"/>
                <w:sz w:val="24"/>
                <w:szCs w:val="24"/>
                <w:shd w:val="clear" w:color="auto" w:fill="FFFFFF"/>
              </w:rPr>
              <w:t>Bariş</w:t>
            </w:r>
            <w:proofErr w:type="spellEnd"/>
            <w:r w:rsidRPr="00D9688A">
              <w:rPr>
                <w:rStyle w:val="Vurgu"/>
                <w:rFonts w:ascii="Times New Roman" w:hAnsi="Times New Roman" w:cs="Times New Roman"/>
                <w:color w:val="212529"/>
                <w:sz w:val="24"/>
                <w:szCs w:val="24"/>
                <w:shd w:val="clear" w:color="auto" w:fill="FFFFFF"/>
              </w:rPr>
              <w:t xml:space="preserve"> . </w:t>
            </w:r>
            <w:r w:rsidRPr="00D9688A">
              <w:rPr>
                <w:rFonts w:ascii="Times New Roman" w:hAnsi="Times New Roman" w:cs="Times New Roman"/>
                <w:sz w:val="24"/>
                <w:szCs w:val="24"/>
              </w:rPr>
              <w:t>(</w:t>
            </w:r>
            <w:r w:rsidRPr="00D9688A">
              <w:rPr>
                <w:rFonts w:ascii="Times New Roman" w:hAnsi="Times New Roman" w:cs="Times New Roman"/>
                <w:b/>
                <w:sz w:val="24"/>
                <w:szCs w:val="24"/>
              </w:rPr>
              <w:t>PRESENTATION READING)</w:t>
            </w:r>
          </w:p>
          <w:p w14:paraId="64469CA4" w14:textId="77777777" w:rsidR="00CA7287" w:rsidRPr="00D9688A" w:rsidRDefault="00CA7287" w:rsidP="00CA7287">
            <w:pPr>
              <w:jc w:val="both"/>
              <w:rPr>
                <w:rFonts w:ascii="Times New Roman" w:hAnsi="Times New Roman" w:cs="Times New Roman"/>
                <w:sz w:val="24"/>
                <w:szCs w:val="24"/>
              </w:rPr>
            </w:pPr>
          </w:p>
          <w:p w14:paraId="03F42569" w14:textId="77777777" w:rsidR="00CA7287" w:rsidRPr="00D9688A" w:rsidRDefault="00CA7287" w:rsidP="00CA7287">
            <w:pPr>
              <w:jc w:val="both"/>
              <w:rPr>
                <w:rFonts w:ascii="Times New Roman" w:hAnsi="Times New Roman" w:cs="Times New Roman"/>
                <w:sz w:val="24"/>
                <w:szCs w:val="24"/>
              </w:rPr>
            </w:pPr>
          </w:p>
          <w:p w14:paraId="484BDADA" w14:textId="77777777" w:rsidR="00CA7287" w:rsidRPr="00D9688A" w:rsidRDefault="00CA7287" w:rsidP="00CA7287">
            <w:pPr>
              <w:adjustRightInd w:val="0"/>
              <w:rPr>
                <w:rFonts w:ascii="Times New Roman" w:hAnsi="Times New Roman" w:cs="Times New Roman"/>
                <w:b/>
                <w:sz w:val="24"/>
                <w:szCs w:val="24"/>
              </w:rPr>
            </w:pPr>
            <w:proofErr w:type="spellStart"/>
            <w:r w:rsidRPr="00D9688A">
              <w:rPr>
                <w:rFonts w:ascii="Times New Roman" w:hAnsi="Times New Roman" w:cs="Times New Roman"/>
                <w:b/>
                <w:sz w:val="24"/>
                <w:szCs w:val="24"/>
              </w:rPr>
              <w:t>Week</w:t>
            </w:r>
            <w:proofErr w:type="spellEnd"/>
            <w:r w:rsidRPr="00D9688A">
              <w:rPr>
                <w:rFonts w:ascii="Times New Roman" w:hAnsi="Times New Roman" w:cs="Times New Roman"/>
                <w:b/>
                <w:sz w:val="24"/>
                <w:szCs w:val="24"/>
              </w:rPr>
              <w:t xml:space="preserve"> 12: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JDP </w:t>
            </w:r>
            <w:proofErr w:type="spellStart"/>
            <w:r w:rsidRPr="00D9688A">
              <w:rPr>
                <w:rFonts w:ascii="Times New Roman" w:hAnsi="Times New Roman" w:cs="Times New Roman"/>
                <w:b/>
                <w:sz w:val="24"/>
                <w:szCs w:val="24"/>
              </w:rPr>
              <w:t>and</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West</w:t>
            </w:r>
            <w:r w:rsidRPr="00D9688A">
              <w:rPr>
                <w:rFonts w:ascii="Times New Roman" w:hAnsi="Times New Roman" w:cs="Times New Roman"/>
                <w:sz w:val="24"/>
                <w:szCs w:val="24"/>
              </w:rPr>
              <w:t xml:space="preserve"> </w:t>
            </w:r>
          </w:p>
          <w:p w14:paraId="2117AF65" w14:textId="77777777" w:rsidR="00CA7287" w:rsidRPr="00D9688A" w:rsidRDefault="00CA7287" w:rsidP="00CA7287">
            <w:pPr>
              <w:adjustRightInd w:val="0"/>
              <w:rPr>
                <w:rFonts w:ascii="Times New Roman" w:hAnsi="Times New Roman" w:cs="Times New Roman"/>
                <w:color w:val="970014"/>
                <w:sz w:val="24"/>
                <w:szCs w:val="24"/>
              </w:rPr>
            </w:pPr>
          </w:p>
          <w:p w14:paraId="24B07322" w14:textId="77777777" w:rsidR="00CA7287" w:rsidRPr="00D9688A" w:rsidRDefault="00CA7287" w:rsidP="00CA7287">
            <w:pPr>
              <w:adjustRightInd w:val="0"/>
              <w:rPr>
                <w:rFonts w:ascii="Times New Roman" w:eastAsia="Times New Roman" w:hAnsi="Times New Roman" w:cs="Times New Roman"/>
                <w:b/>
                <w:sz w:val="24"/>
                <w:szCs w:val="24"/>
                <w:lang w:val="en-US"/>
              </w:rPr>
            </w:pPr>
            <w:r w:rsidRPr="00D9688A">
              <w:rPr>
                <w:rFonts w:ascii="Times New Roman" w:eastAsia="Times New Roman" w:hAnsi="Times New Roman" w:cs="Times New Roman"/>
                <w:b/>
                <w:sz w:val="24"/>
                <w:szCs w:val="24"/>
                <w:lang w:val="en-US"/>
              </w:rPr>
              <w:t xml:space="preserve">Readings </w:t>
            </w:r>
          </w:p>
          <w:p w14:paraId="203DB718" w14:textId="77777777" w:rsidR="00CA7287" w:rsidRPr="00D9688A" w:rsidRDefault="00CA7287" w:rsidP="00CA7287">
            <w:pPr>
              <w:jc w:val="both"/>
              <w:rPr>
                <w:rFonts w:ascii="Times New Roman" w:eastAsia="Times New Roman" w:hAnsi="Times New Roman" w:cs="Times New Roman"/>
                <w:sz w:val="24"/>
                <w:szCs w:val="24"/>
                <w:lang w:val="en-US"/>
              </w:rPr>
            </w:pPr>
          </w:p>
          <w:p w14:paraId="7AA5E217" w14:textId="77777777" w:rsidR="00CA7287" w:rsidRPr="00D9688A" w:rsidRDefault="00CA7287" w:rsidP="00CA7287">
            <w:pPr>
              <w:jc w:val="both"/>
              <w:rPr>
                <w:rFonts w:ascii="Times New Roman" w:hAnsi="Times New Roman" w:cs="Times New Roman"/>
                <w:sz w:val="24"/>
                <w:szCs w:val="24"/>
              </w:rPr>
            </w:pPr>
            <w:r w:rsidRPr="00D9688A">
              <w:rPr>
                <w:rFonts w:ascii="Times New Roman" w:eastAsia="Times New Roman" w:hAnsi="Times New Roman" w:cs="Times New Roman"/>
                <w:sz w:val="24"/>
                <w:szCs w:val="24"/>
                <w:lang w:val="en-US"/>
              </w:rPr>
              <w:t xml:space="preserve">Fatma </w:t>
            </w:r>
            <w:proofErr w:type="spellStart"/>
            <w:r w:rsidRPr="00D9688A">
              <w:rPr>
                <w:rFonts w:ascii="Times New Roman" w:eastAsia="Times New Roman" w:hAnsi="Times New Roman" w:cs="Times New Roman"/>
                <w:sz w:val="24"/>
                <w:szCs w:val="24"/>
                <w:lang w:val="en-US"/>
              </w:rPr>
              <w:t>Fulya</w:t>
            </w:r>
            <w:proofErr w:type="spellEnd"/>
            <w:r w:rsidRPr="00D9688A">
              <w:rPr>
                <w:rFonts w:ascii="Times New Roman" w:eastAsia="Times New Roman" w:hAnsi="Times New Roman" w:cs="Times New Roman"/>
                <w:sz w:val="24"/>
                <w:szCs w:val="24"/>
                <w:lang w:val="en-US"/>
              </w:rPr>
              <w:t xml:space="preserve"> </w:t>
            </w:r>
            <w:proofErr w:type="spellStart"/>
            <w:r w:rsidRPr="00D9688A">
              <w:rPr>
                <w:rFonts w:ascii="Times New Roman" w:eastAsia="Times New Roman" w:hAnsi="Times New Roman" w:cs="Times New Roman"/>
                <w:sz w:val="24"/>
                <w:szCs w:val="24"/>
                <w:lang w:val="en-US"/>
              </w:rPr>
              <w:t>Hisarlıoğlu</w:t>
            </w:r>
            <w:proofErr w:type="spellEnd"/>
            <w:r w:rsidRPr="00D9688A">
              <w:rPr>
                <w:rFonts w:ascii="Times New Roman" w:eastAsia="Times New Roman" w:hAnsi="Times New Roman" w:cs="Times New Roman"/>
                <w:sz w:val="24"/>
                <w:szCs w:val="24"/>
                <w:lang w:val="en-US"/>
              </w:rPr>
              <w:t>,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and</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the</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Politics</w:t>
            </w:r>
            <w:proofErr w:type="spellEnd"/>
            <w:r w:rsidRPr="00D9688A">
              <w:rPr>
                <w:rFonts w:ascii="Times New Roman" w:hAnsi="Times New Roman" w:cs="Times New Roman"/>
                <w:sz w:val="24"/>
                <w:szCs w:val="24"/>
              </w:rPr>
              <w:t xml:space="preserve"> of </w:t>
            </w:r>
            <w:proofErr w:type="spellStart"/>
            <w:r w:rsidRPr="00D9688A">
              <w:rPr>
                <w:rFonts w:ascii="Times New Roman" w:hAnsi="Times New Roman" w:cs="Times New Roman"/>
                <w:sz w:val="24"/>
                <w:szCs w:val="24"/>
              </w:rPr>
              <w:t>Europeanization</w:t>
            </w:r>
            <w:proofErr w:type="spellEnd"/>
            <w:r w:rsidRPr="00D9688A">
              <w:rPr>
                <w:rFonts w:ascii="Times New Roman" w:hAnsi="Times New Roman" w:cs="Times New Roman"/>
                <w:sz w:val="24"/>
                <w:szCs w:val="24"/>
              </w:rPr>
              <w:t>, 1990-2007</w:t>
            </w:r>
            <w:proofErr w:type="gramStart"/>
            <w:r w:rsidRPr="00D9688A">
              <w:rPr>
                <w:rFonts w:ascii="Times New Roman" w:hAnsi="Times New Roman" w:cs="Times New Roman"/>
                <w:sz w:val="24"/>
                <w:szCs w:val="24"/>
              </w:rPr>
              <w:t>”</w:t>
            </w:r>
            <w:r w:rsidRPr="00D9688A">
              <w:rPr>
                <w:rFonts w:ascii="Times New Roman" w:hAnsi="Times New Roman" w:cs="Times New Roman"/>
                <w:b/>
                <w:sz w:val="24"/>
                <w:szCs w:val="24"/>
              </w:rPr>
              <w:t xml:space="preserve"> ,</w:t>
            </w:r>
            <w:proofErr w:type="gramEnd"/>
            <w:r w:rsidRPr="00D9688A">
              <w:rPr>
                <w:rFonts w:ascii="Times New Roman" w:hAnsi="Times New Roman" w:cs="Times New Roman"/>
                <w:b/>
                <w:sz w:val="24"/>
                <w:szCs w:val="24"/>
              </w:rPr>
              <w:t xml:space="preserve"> </w:t>
            </w:r>
            <w:r w:rsidRPr="00D9688A">
              <w:rPr>
                <w:rFonts w:ascii="Times New Roman" w:hAnsi="Times New Roman" w:cs="Times New Roman"/>
                <w:sz w:val="24"/>
                <w:szCs w:val="24"/>
              </w:rPr>
              <w:t>Nejat DOĞAN,  Ahmet SÖZEN (</w:t>
            </w:r>
            <w:proofErr w:type="spellStart"/>
            <w:r w:rsidRPr="00D9688A">
              <w:rPr>
                <w:rFonts w:ascii="Times New Roman" w:hAnsi="Times New Roman" w:cs="Times New Roman"/>
                <w:sz w:val="24"/>
                <w:szCs w:val="24"/>
              </w:rPr>
              <w:t>eds</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 </w:t>
            </w:r>
            <w:r w:rsidRPr="00D9688A">
              <w:rPr>
                <w:rFonts w:ascii="Times New Roman" w:hAnsi="Times New Roman" w:cs="Times New Roman"/>
                <w:sz w:val="24"/>
                <w:szCs w:val="24"/>
              </w:rPr>
              <w:t xml:space="preserve">Anadolu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Publication</w:t>
            </w:r>
            <w:proofErr w:type="spellEnd"/>
            <w:r w:rsidRPr="00D9688A">
              <w:rPr>
                <w:rFonts w:ascii="Times New Roman" w:hAnsi="Times New Roman" w:cs="Times New Roman"/>
                <w:sz w:val="24"/>
                <w:szCs w:val="24"/>
              </w:rPr>
              <w:t xml:space="preserve">, 2019,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5. </w:t>
            </w:r>
          </w:p>
          <w:p w14:paraId="48DF8C68" w14:textId="77777777" w:rsidR="00CA7287" w:rsidRPr="00D9688A" w:rsidRDefault="00CA7287" w:rsidP="00CA7287">
            <w:pPr>
              <w:rPr>
                <w:rFonts w:ascii="Times New Roman" w:eastAsia="Times New Roman" w:hAnsi="Times New Roman" w:cs="Times New Roman"/>
                <w:b/>
                <w:sz w:val="24"/>
                <w:szCs w:val="24"/>
                <w:lang w:val="en-US"/>
              </w:rPr>
            </w:pPr>
          </w:p>
          <w:p w14:paraId="431A5BF4" w14:textId="77777777" w:rsidR="00CA7287" w:rsidRPr="00D9688A" w:rsidRDefault="00CA7287" w:rsidP="00CA7287">
            <w:pPr>
              <w:adjustRightInd w:val="0"/>
              <w:rPr>
                <w:rFonts w:ascii="Times New Roman" w:eastAsia="Times New Roman" w:hAnsi="Times New Roman" w:cs="Times New Roman"/>
                <w:b/>
                <w:sz w:val="24"/>
                <w:szCs w:val="24"/>
                <w:lang w:val="en-US"/>
              </w:rPr>
            </w:pPr>
          </w:p>
          <w:p w14:paraId="6546883D"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Chapters</w:t>
            </w:r>
            <w:proofErr w:type="spellEnd"/>
            <w:r w:rsidRPr="00D9688A">
              <w:rPr>
                <w:rFonts w:ascii="Times New Roman" w:hAnsi="Times New Roman" w:cs="Times New Roman"/>
                <w:sz w:val="24"/>
                <w:szCs w:val="24"/>
              </w:rPr>
              <w:t xml:space="preserve"> 7-8. (</w:t>
            </w:r>
            <w:r w:rsidRPr="00D9688A">
              <w:rPr>
                <w:rFonts w:ascii="Times New Roman" w:hAnsi="Times New Roman" w:cs="Times New Roman"/>
                <w:b/>
                <w:sz w:val="24"/>
                <w:szCs w:val="24"/>
              </w:rPr>
              <w:t>PRESENTATION READING)</w:t>
            </w:r>
          </w:p>
          <w:p w14:paraId="5DE57BE0" w14:textId="77777777" w:rsidR="00CA7287" w:rsidRPr="00D9688A" w:rsidRDefault="00CA7287" w:rsidP="00CA7287">
            <w:pPr>
              <w:jc w:val="both"/>
              <w:rPr>
                <w:rFonts w:ascii="Times New Roman" w:hAnsi="Times New Roman" w:cs="Times New Roman"/>
                <w:sz w:val="24"/>
                <w:szCs w:val="24"/>
              </w:rPr>
            </w:pPr>
          </w:p>
          <w:p w14:paraId="47CE39E9" w14:textId="77777777" w:rsidR="00CA7287" w:rsidRPr="00D9688A" w:rsidRDefault="00CA7287" w:rsidP="00CA7287">
            <w:pPr>
              <w:adjustRightInd w:val="0"/>
              <w:rPr>
                <w:rFonts w:ascii="Times New Roman" w:hAnsi="Times New Roman" w:cs="Times New Roman"/>
                <w:i/>
                <w:color w:val="970014"/>
                <w:sz w:val="24"/>
                <w:szCs w:val="24"/>
              </w:rPr>
            </w:pPr>
            <w:r w:rsidRPr="00D9688A">
              <w:rPr>
                <w:rFonts w:ascii="Times New Roman" w:eastAsia="Times New Roman" w:hAnsi="Times New Roman" w:cs="Times New Roman"/>
                <w:b/>
                <w:sz w:val="24"/>
                <w:szCs w:val="24"/>
                <w:lang w:val="en-US"/>
              </w:rPr>
              <w:t xml:space="preserve">Week 13: </w:t>
            </w:r>
            <w:proofErr w:type="spellStart"/>
            <w:r w:rsidRPr="00D9688A">
              <w:rPr>
                <w:rFonts w:ascii="Times New Roman" w:hAnsi="Times New Roman" w:cs="Times New Roman"/>
                <w:b/>
                <w:sz w:val="24"/>
                <w:szCs w:val="24"/>
              </w:rPr>
              <w:t>Turkish</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Foreign</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Policy</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Between</w:t>
            </w:r>
            <w:proofErr w:type="spellEnd"/>
            <w:r w:rsidRPr="00D9688A">
              <w:rPr>
                <w:rFonts w:ascii="Times New Roman" w:hAnsi="Times New Roman" w:cs="Times New Roman"/>
                <w:b/>
                <w:sz w:val="24"/>
                <w:szCs w:val="24"/>
              </w:rPr>
              <w:t xml:space="preserve"> 2007 </w:t>
            </w:r>
            <w:proofErr w:type="spellStart"/>
            <w:r w:rsidRPr="00D9688A">
              <w:rPr>
                <w:rFonts w:ascii="Times New Roman" w:hAnsi="Times New Roman" w:cs="Times New Roman"/>
                <w:b/>
                <w:sz w:val="24"/>
                <w:szCs w:val="24"/>
              </w:rPr>
              <w:t>and</w:t>
            </w:r>
            <w:proofErr w:type="spellEnd"/>
            <w:r w:rsidRPr="00D9688A">
              <w:rPr>
                <w:rFonts w:ascii="Times New Roman" w:hAnsi="Times New Roman" w:cs="Times New Roman"/>
                <w:b/>
                <w:sz w:val="24"/>
                <w:szCs w:val="24"/>
              </w:rPr>
              <w:t xml:space="preserve"> 2017: </w:t>
            </w:r>
            <w:proofErr w:type="spellStart"/>
            <w:r w:rsidRPr="00D9688A">
              <w:rPr>
                <w:rFonts w:ascii="Times New Roman" w:hAnsi="Times New Roman" w:cs="Times New Roman"/>
                <w:b/>
                <w:sz w:val="24"/>
                <w:szCs w:val="24"/>
              </w:rPr>
              <w:t>The</w:t>
            </w:r>
            <w:proofErr w:type="spellEnd"/>
            <w:r w:rsidRPr="00D9688A">
              <w:rPr>
                <w:rFonts w:ascii="Times New Roman" w:hAnsi="Times New Roman" w:cs="Times New Roman"/>
                <w:b/>
                <w:sz w:val="24"/>
                <w:szCs w:val="24"/>
              </w:rPr>
              <w:t xml:space="preserve"> </w:t>
            </w:r>
            <w:r w:rsidRPr="00D9688A">
              <w:rPr>
                <w:rFonts w:ascii="Times New Roman" w:hAnsi="Times New Roman" w:cs="Times New Roman"/>
                <w:b/>
                <w:i/>
                <w:sz w:val="24"/>
                <w:szCs w:val="24"/>
              </w:rPr>
              <w:t>Strategic Depth</w:t>
            </w:r>
          </w:p>
          <w:p w14:paraId="4D906AF2" w14:textId="77777777" w:rsidR="00CA7287" w:rsidRPr="00D9688A" w:rsidRDefault="00CA7287" w:rsidP="00CA7287">
            <w:pPr>
              <w:rPr>
                <w:rFonts w:ascii="Times New Roman" w:eastAsia="Times New Roman" w:hAnsi="Times New Roman" w:cs="Times New Roman"/>
                <w:b/>
                <w:sz w:val="24"/>
                <w:szCs w:val="24"/>
                <w:lang w:val="en-US"/>
              </w:rPr>
            </w:pPr>
          </w:p>
          <w:p w14:paraId="3863B4CF" w14:textId="77777777" w:rsidR="00CA7287" w:rsidRPr="00D9688A" w:rsidRDefault="00CA7287" w:rsidP="00CA7287">
            <w:pPr>
              <w:rPr>
                <w:rFonts w:ascii="Times New Roman" w:eastAsia="Times New Roman" w:hAnsi="Times New Roman" w:cs="Times New Roman"/>
                <w:b/>
                <w:sz w:val="24"/>
                <w:szCs w:val="24"/>
                <w:lang w:val="en-US"/>
              </w:rPr>
            </w:pPr>
            <w:r w:rsidRPr="00D9688A">
              <w:rPr>
                <w:rFonts w:ascii="Times New Roman" w:eastAsia="Times New Roman" w:hAnsi="Times New Roman" w:cs="Times New Roman"/>
                <w:b/>
                <w:sz w:val="24"/>
                <w:szCs w:val="24"/>
                <w:lang w:val="en-US"/>
              </w:rPr>
              <w:t xml:space="preserve">Readings </w:t>
            </w:r>
          </w:p>
          <w:p w14:paraId="641C3C71" w14:textId="77777777" w:rsidR="00CA7287" w:rsidRPr="00D9688A" w:rsidRDefault="00CA7287" w:rsidP="00CA7287">
            <w:pPr>
              <w:rPr>
                <w:rFonts w:ascii="Times New Roman" w:eastAsia="Times New Roman" w:hAnsi="Times New Roman" w:cs="Times New Roman"/>
                <w:b/>
                <w:sz w:val="24"/>
                <w:szCs w:val="24"/>
                <w:lang w:val="en-US"/>
              </w:rPr>
            </w:pPr>
          </w:p>
          <w:p w14:paraId="2A47B3B0" w14:textId="77777777" w:rsidR="00CA7287" w:rsidRPr="00D9688A" w:rsidRDefault="00CA7287" w:rsidP="00CA7287">
            <w:pPr>
              <w:jc w:val="both"/>
              <w:rPr>
                <w:rFonts w:ascii="Times New Roman" w:hAnsi="Times New Roman" w:cs="Times New Roman"/>
                <w:sz w:val="24"/>
                <w:szCs w:val="24"/>
              </w:rPr>
            </w:pPr>
            <w:proofErr w:type="spellStart"/>
            <w:r w:rsidRPr="00D9688A">
              <w:rPr>
                <w:rFonts w:ascii="Times New Roman" w:eastAsia="Times New Roman" w:hAnsi="Times New Roman" w:cs="Times New Roman"/>
                <w:sz w:val="24"/>
                <w:szCs w:val="24"/>
                <w:lang w:val="en-US"/>
              </w:rPr>
              <w:t>Mehtap</w:t>
            </w:r>
            <w:proofErr w:type="spellEnd"/>
            <w:r w:rsidRPr="00D9688A">
              <w:rPr>
                <w:rFonts w:ascii="Times New Roman" w:eastAsia="Times New Roman" w:hAnsi="Times New Roman" w:cs="Times New Roman"/>
                <w:sz w:val="24"/>
                <w:szCs w:val="24"/>
                <w:lang w:val="en-US"/>
              </w:rPr>
              <w:t xml:space="preserve"> Kara,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Between</w:t>
            </w:r>
            <w:proofErr w:type="spellEnd"/>
            <w:r w:rsidRPr="00D9688A">
              <w:rPr>
                <w:rFonts w:ascii="Times New Roman" w:hAnsi="Times New Roman" w:cs="Times New Roman"/>
                <w:sz w:val="24"/>
                <w:szCs w:val="24"/>
              </w:rPr>
              <w:t xml:space="preserve"> 2007 </w:t>
            </w:r>
            <w:proofErr w:type="spellStart"/>
            <w:r w:rsidRPr="00D9688A">
              <w:rPr>
                <w:rFonts w:ascii="Times New Roman" w:hAnsi="Times New Roman" w:cs="Times New Roman"/>
                <w:sz w:val="24"/>
                <w:szCs w:val="24"/>
              </w:rPr>
              <w:t>and</w:t>
            </w:r>
            <w:proofErr w:type="spellEnd"/>
            <w:r w:rsidRPr="00D9688A">
              <w:rPr>
                <w:rFonts w:ascii="Times New Roman" w:hAnsi="Times New Roman" w:cs="Times New Roman"/>
                <w:sz w:val="24"/>
                <w:szCs w:val="24"/>
              </w:rPr>
              <w:t xml:space="preserve"> 2017: </w:t>
            </w:r>
            <w:proofErr w:type="spellStart"/>
            <w:r w:rsidRPr="00D9688A">
              <w:rPr>
                <w:rFonts w:ascii="Times New Roman" w:hAnsi="Times New Roman" w:cs="Times New Roman"/>
                <w:sz w:val="24"/>
                <w:szCs w:val="24"/>
              </w:rPr>
              <w:t>The</w:t>
            </w:r>
            <w:proofErr w:type="spellEnd"/>
            <w:r w:rsidRPr="00D9688A">
              <w:rPr>
                <w:rFonts w:ascii="Times New Roman" w:hAnsi="Times New Roman" w:cs="Times New Roman"/>
                <w:sz w:val="24"/>
                <w:szCs w:val="24"/>
              </w:rPr>
              <w:t xml:space="preserve"> Strategic Depth”, Nejat </w:t>
            </w:r>
            <w:proofErr w:type="gramStart"/>
            <w:r w:rsidRPr="00D9688A">
              <w:rPr>
                <w:rFonts w:ascii="Times New Roman" w:hAnsi="Times New Roman" w:cs="Times New Roman"/>
                <w:sz w:val="24"/>
                <w:szCs w:val="24"/>
              </w:rPr>
              <w:t>DOĞAN,  Ahmet</w:t>
            </w:r>
            <w:proofErr w:type="gramEnd"/>
            <w:r w:rsidRPr="00D9688A">
              <w:rPr>
                <w:rFonts w:ascii="Times New Roman" w:hAnsi="Times New Roman" w:cs="Times New Roman"/>
                <w:sz w:val="24"/>
                <w:szCs w:val="24"/>
              </w:rPr>
              <w:t xml:space="preserve"> SÖZEN (</w:t>
            </w:r>
            <w:proofErr w:type="spellStart"/>
            <w:r w:rsidRPr="00D9688A">
              <w:rPr>
                <w:rFonts w:ascii="Times New Roman" w:hAnsi="Times New Roman" w:cs="Times New Roman"/>
                <w:sz w:val="24"/>
                <w:szCs w:val="24"/>
              </w:rPr>
              <w:t>eds</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 </w:t>
            </w:r>
            <w:r w:rsidRPr="00D9688A">
              <w:rPr>
                <w:rFonts w:ascii="Times New Roman" w:hAnsi="Times New Roman" w:cs="Times New Roman"/>
                <w:sz w:val="24"/>
                <w:szCs w:val="24"/>
              </w:rPr>
              <w:t xml:space="preserve">Anadolu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Publication</w:t>
            </w:r>
            <w:proofErr w:type="spellEnd"/>
            <w:r w:rsidRPr="00D9688A">
              <w:rPr>
                <w:rFonts w:ascii="Times New Roman" w:hAnsi="Times New Roman" w:cs="Times New Roman"/>
                <w:sz w:val="24"/>
                <w:szCs w:val="24"/>
              </w:rPr>
              <w:t xml:space="preserve">, 2019,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6.  </w:t>
            </w:r>
          </w:p>
          <w:p w14:paraId="1BC52B59" w14:textId="77777777" w:rsidR="00CA7287" w:rsidRPr="00D9688A" w:rsidRDefault="00CA7287" w:rsidP="00CA7287">
            <w:pPr>
              <w:jc w:val="both"/>
              <w:rPr>
                <w:rFonts w:ascii="Times New Roman" w:hAnsi="Times New Roman" w:cs="Times New Roman"/>
                <w:sz w:val="24"/>
                <w:szCs w:val="24"/>
              </w:rPr>
            </w:pPr>
          </w:p>
          <w:p w14:paraId="761CC8F3" w14:textId="77777777" w:rsidR="00CA7287" w:rsidRPr="00D9688A" w:rsidRDefault="00CA7287" w:rsidP="00CA7287">
            <w:pPr>
              <w:jc w:val="both"/>
              <w:rPr>
                <w:rFonts w:ascii="Times New Roman" w:eastAsia="Times New Roman" w:hAnsi="Times New Roman" w:cs="Times New Roman"/>
                <w:b/>
                <w:sz w:val="24"/>
                <w:szCs w:val="24"/>
                <w:lang w:val="en-US"/>
              </w:rPr>
            </w:pPr>
            <w:r w:rsidRPr="00D9688A">
              <w:rPr>
                <w:rFonts w:ascii="Times New Roman" w:hAnsi="Times New Roman" w:cs="Times New Roman"/>
                <w:sz w:val="24"/>
                <w:szCs w:val="24"/>
              </w:rPr>
              <w:t xml:space="preserve">William Hale,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Since 1774</w:t>
            </w:r>
            <w:r w:rsidRPr="00D9688A">
              <w:rPr>
                <w:rFonts w:ascii="Times New Roman" w:hAnsi="Times New Roman" w:cs="Times New Roman"/>
                <w:sz w:val="24"/>
                <w:szCs w:val="24"/>
              </w:rPr>
              <w:t>, (</w:t>
            </w:r>
            <w:proofErr w:type="spellStart"/>
            <w:r w:rsidRPr="00D9688A">
              <w:rPr>
                <w:rFonts w:ascii="Times New Roman" w:hAnsi="Times New Roman" w:cs="Times New Roman"/>
                <w:sz w:val="24"/>
                <w:szCs w:val="24"/>
              </w:rPr>
              <w:t>London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Routledge</w:t>
            </w:r>
            <w:proofErr w:type="spellEnd"/>
            <w:r w:rsidRPr="00D9688A">
              <w:rPr>
                <w:rFonts w:ascii="Times New Roman" w:hAnsi="Times New Roman" w:cs="Times New Roman"/>
                <w:sz w:val="24"/>
                <w:szCs w:val="24"/>
              </w:rPr>
              <w:t xml:space="preserve">), 2013, </w:t>
            </w:r>
            <w:proofErr w:type="spellStart"/>
            <w:r w:rsidRPr="00D9688A">
              <w:rPr>
                <w:rFonts w:ascii="Times New Roman" w:hAnsi="Times New Roman" w:cs="Times New Roman"/>
                <w:sz w:val="24"/>
                <w:szCs w:val="24"/>
              </w:rPr>
              <w:t>Chapters</w:t>
            </w:r>
            <w:proofErr w:type="spellEnd"/>
            <w:r w:rsidRPr="00D9688A">
              <w:rPr>
                <w:rFonts w:ascii="Times New Roman" w:hAnsi="Times New Roman" w:cs="Times New Roman"/>
                <w:sz w:val="24"/>
                <w:szCs w:val="24"/>
              </w:rPr>
              <w:t xml:space="preserve"> 10-11. (</w:t>
            </w:r>
            <w:r w:rsidRPr="00D9688A">
              <w:rPr>
                <w:rFonts w:ascii="Times New Roman" w:hAnsi="Times New Roman" w:cs="Times New Roman"/>
                <w:b/>
                <w:sz w:val="24"/>
                <w:szCs w:val="24"/>
              </w:rPr>
              <w:t>PRESENTATION READING)</w:t>
            </w:r>
          </w:p>
          <w:p w14:paraId="49560764" w14:textId="77777777" w:rsidR="00CA7287" w:rsidRPr="00D9688A" w:rsidRDefault="00CA7287" w:rsidP="00CA7287">
            <w:pPr>
              <w:jc w:val="both"/>
              <w:rPr>
                <w:rFonts w:ascii="Times New Roman" w:hAnsi="Times New Roman" w:cs="Times New Roman"/>
                <w:sz w:val="24"/>
                <w:szCs w:val="24"/>
              </w:rPr>
            </w:pPr>
          </w:p>
          <w:p w14:paraId="04665D93" w14:textId="77777777" w:rsidR="00CA7287" w:rsidRPr="00D9688A" w:rsidRDefault="00CA7287" w:rsidP="00CA7287">
            <w:pPr>
              <w:jc w:val="both"/>
              <w:rPr>
                <w:rFonts w:ascii="Times New Roman" w:hAnsi="Times New Roman" w:cs="Times New Roman"/>
                <w:sz w:val="24"/>
                <w:szCs w:val="24"/>
              </w:rPr>
            </w:pPr>
          </w:p>
          <w:p w14:paraId="66208680" w14:textId="77777777" w:rsidR="00CA7287" w:rsidRPr="00D9688A" w:rsidRDefault="00CA7287" w:rsidP="00CA7287">
            <w:pPr>
              <w:jc w:val="both"/>
              <w:rPr>
                <w:rFonts w:ascii="Times New Roman" w:hAnsi="Times New Roman" w:cs="Times New Roman"/>
                <w:sz w:val="24"/>
                <w:szCs w:val="24"/>
              </w:rPr>
            </w:pPr>
            <w:r w:rsidRPr="00D9688A">
              <w:rPr>
                <w:rFonts w:ascii="Times New Roman" w:hAnsi="Times New Roman" w:cs="Times New Roman"/>
                <w:sz w:val="24"/>
                <w:szCs w:val="24"/>
              </w:rPr>
              <w:t>Muharrem Ekşi “</w:t>
            </w:r>
            <w:proofErr w:type="spellStart"/>
            <w:r w:rsidRPr="00D9688A">
              <w:rPr>
                <w:rFonts w:ascii="Times New Roman" w:hAnsi="Times New Roman" w:cs="Times New Roman"/>
                <w:sz w:val="24"/>
                <w:szCs w:val="24"/>
              </w:rPr>
              <w:t>Public</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Diplomacy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and</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Soft</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Power</w:t>
            </w:r>
            <w:proofErr w:type="spellEnd"/>
            <w:r w:rsidRPr="00D9688A">
              <w:rPr>
                <w:rFonts w:ascii="Times New Roman" w:hAnsi="Times New Roman" w:cs="Times New Roman"/>
                <w:sz w:val="24"/>
                <w:szCs w:val="24"/>
              </w:rPr>
              <w:t xml:space="preserve"> in </w:t>
            </w:r>
            <w:proofErr w:type="spellStart"/>
            <w:r w:rsidRPr="00D9688A">
              <w:rPr>
                <w:rFonts w:ascii="Times New Roman" w:hAnsi="Times New Roman" w:cs="Times New Roman"/>
                <w:sz w:val="24"/>
                <w:szCs w:val="24"/>
              </w:rPr>
              <w:t>Recent</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Turkish</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Foreign</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Policy</w:t>
            </w:r>
            <w:proofErr w:type="spellEnd"/>
            <w:r w:rsidRPr="00D9688A">
              <w:rPr>
                <w:rFonts w:ascii="Times New Roman" w:hAnsi="Times New Roman" w:cs="Times New Roman"/>
                <w:sz w:val="24"/>
                <w:szCs w:val="24"/>
              </w:rPr>
              <w:t xml:space="preserve">”, Nejat </w:t>
            </w:r>
            <w:proofErr w:type="gramStart"/>
            <w:r w:rsidRPr="00D9688A">
              <w:rPr>
                <w:rFonts w:ascii="Times New Roman" w:hAnsi="Times New Roman" w:cs="Times New Roman"/>
                <w:sz w:val="24"/>
                <w:szCs w:val="24"/>
              </w:rPr>
              <w:t>DOĞAN,  Ahmet</w:t>
            </w:r>
            <w:proofErr w:type="gramEnd"/>
            <w:r w:rsidRPr="00D9688A">
              <w:rPr>
                <w:rFonts w:ascii="Times New Roman" w:hAnsi="Times New Roman" w:cs="Times New Roman"/>
                <w:sz w:val="24"/>
                <w:szCs w:val="24"/>
              </w:rPr>
              <w:t xml:space="preserve"> SÖZEN (</w:t>
            </w:r>
            <w:proofErr w:type="spellStart"/>
            <w:r w:rsidRPr="00D9688A">
              <w:rPr>
                <w:rFonts w:ascii="Times New Roman" w:hAnsi="Times New Roman" w:cs="Times New Roman"/>
                <w:sz w:val="24"/>
                <w:szCs w:val="24"/>
              </w:rPr>
              <w:t>eds</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i/>
                <w:sz w:val="24"/>
                <w:szCs w:val="24"/>
              </w:rPr>
              <w:t>Turkish</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Foreign</w:t>
            </w:r>
            <w:proofErr w:type="spellEnd"/>
            <w:r w:rsidRPr="00D9688A">
              <w:rPr>
                <w:rFonts w:ascii="Times New Roman" w:hAnsi="Times New Roman" w:cs="Times New Roman"/>
                <w:i/>
                <w:sz w:val="24"/>
                <w:szCs w:val="24"/>
              </w:rPr>
              <w:t xml:space="preserve"> </w:t>
            </w:r>
            <w:proofErr w:type="spellStart"/>
            <w:r w:rsidRPr="00D9688A">
              <w:rPr>
                <w:rFonts w:ascii="Times New Roman" w:hAnsi="Times New Roman" w:cs="Times New Roman"/>
                <w:i/>
                <w:sz w:val="24"/>
                <w:szCs w:val="24"/>
              </w:rPr>
              <w:t>Policy</w:t>
            </w:r>
            <w:proofErr w:type="spellEnd"/>
            <w:r w:rsidRPr="00D9688A">
              <w:rPr>
                <w:rFonts w:ascii="Times New Roman" w:hAnsi="Times New Roman" w:cs="Times New Roman"/>
                <w:i/>
                <w:sz w:val="24"/>
                <w:szCs w:val="24"/>
              </w:rPr>
              <w:t xml:space="preserve"> 1, </w:t>
            </w:r>
            <w:r w:rsidRPr="00D9688A">
              <w:rPr>
                <w:rFonts w:ascii="Times New Roman" w:hAnsi="Times New Roman" w:cs="Times New Roman"/>
                <w:sz w:val="24"/>
                <w:szCs w:val="24"/>
              </w:rPr>
              <w:t xml:space="preserve">Anadolu </w:t>
            </w:r>
            <w:proofErr w:type="spellStart"/>
            <w:r w:rsidRPr="00D9688A">
              <w:rPr>
                <w:rFonts w:ascii="Times New Roman" w:hAnsi="Times New Roman" w:cs="Times New Roman"/>
                <w:sz w:val="24"/>
                <w:szCs w:val="24"/>
              </w:rPr>
              <w:t>University</w:t>
            </w:r>
            <w:proofErr w:type="spellEnd"/>
            <w:r w:rsidRPr="00D9688A">
              <w:rPr>
                <w:rFonts w:ascii="Times New Roman" w:hAnsi="Times New Roman" w:cs="Times New Roman"/>
                <w:sz w:val="24"/>
                <w:szCs w:val="24"/>
              </w:rPr>
              <w:t xml:space="preserve"> </w:t>
            </w:r>
            <w:proofErr w:type="spellStart"/>
            <w:r w:rsidRPr="00D9688A">
              <w:rPr>
                <w:rFonts w:ascii="Times New Roman" w:hAnsi="Times New Roman" w:cs="Times New Roman"/>
                <w:sz w:val="24"/>
                <w:szCs w:val="24"/>
              </w:rPr>
              <w:t>Publication</w:t>
            </w:r>
            <w:proofErr w:type="spellEnd"/>
            <w:r w:rsidRPr="00D9688A">
              <w:rPr>
                <w:rFonts w:ascii="Times New Roman" w:hAnsi="Times New Roman" w:cs="Times New Roman"/>
                <w:sz w:val="24"/>
                <w:szCs w:val="24"/>
              </w:rPr>
              <w:t xml:space="preserve">, 2019,  </w:t>
            </w:r>
            <w:proofErr w:type="spellStart"/>
            <w:r w:rsidRPr="00D9688A">
              <w:rPr>
                <w:rFonts w:ascii="Times New Roman" w:hAnsi="Times New Roman" w:cs="Times New Roman"/>
                <w:sz w:val="24"/>
                <w:szCs w:val="24"/>
              </w:rPr>
              <w:t>Chapter</w:t>
            </w:r>
            <w:proofErr w:type="spellEnd"/>
            <w:r w:rsidRPr="00D9688A">
              <w:rPr>
                <w:rFonts w:ascii="Times New Roman" w:hAnsi="Times New Roman" w:cs="Times New Roman"/>
                <w:sz w:val="24"/>
                <w:szCs w:val="24"/>
              </w:rPr>
              <w:t xml:space="preserve"> 7. </w:t>
            </w:r>
          </w:p>
          <w:p w14:paraId="08D4BBE3" w14:textId="77777777" w:rsidR="00CA7287" w:rsidRPr="00D9688A" w:rsidRDefault="00CA7287" w:rsidP="00CA7287">
            <w:pPr>
              <w:jc w:val="both"/>
              <w:rPr>
                <w:rFonts w:ascii="Times New Roman" w:hAnsi="Times New Roman" w:cs="Times New Roman"/>
                <w:sz w:val="24"/>
                <w:szCs w:val="24"/>
              </w:rPr>
            </w:pPr>
          </w:p>
          <w:p w14:paraId="6438AFB5" w14:textId="77777777" w:rsidR="00CA7287" w:rsidRPr="00D9688A" w:rsidRDefault="00CA7287" w:rsidP="00CA7287">
            <w:pPr>
              <w:jc w:val="both"/>
              <w:rPr>
                <w:rFonts w:ascii="Times New Roman" w:hAnsi="Times New Roman" w:cs="Times New Roman"/>
                <w:b/>
                <w:sz w:val="24"/>
                <w:szCs w:val="24"/>
              </w:rPr>
            </w:pPr>
          </w:p>
          <w:p w14:paraId="6DB98E17" w14:textId="77777777" w:rsidR="00CA7287" w:rsidRPr="00D9688A" w:rsidRDefault="00CA7287" w:rsidP="00CA7287">
            <w:pPr>
              <w:jc w:val="both"/>
              <w:rPr>
                <w:rFonts w:ascii="Times New Roman" w:hAnsi="Times New Roman" w:cs="Times New Roman"/>
                <w:b/>
                <w:sz w:val="24"/>
                <w:szCs w:val="24"/>
              </w:rPr>
            </w:pPr>
          </w:p>
          <w:p w14:paraId="028CF24F" w14:textId="77777777" w:rsidR="00CA7287" w:rsidRPr="00D9688A" w:rsidRDefault="00CA7287" w:rsidP="00CA7287">
            <w:pPr>
              <w:jc w:val="both"/>
              <w:rPr>
                <w:rFonts w:ascii="Times New Roman" w:hAnsi="Times New Roman" w:cs="Times New Roman"/>
                <w:b/>
                <w:sz w:val="24"/>
                <w:szCs w:val="24"/>
              </w:rPr>
            </w:pPr>
          </w:p>
          <w:p w14:paraId="74386E2E" w14:textId="77777777" w:rsidR="00CA7287" w:rsidRPr="00D9688A" w:rsidRDefault="00CA7287" w:rsidP="00CA7287">
            <w:pPr>
              <w:jc w:val="both"/>
              <w:rPr>
                <w:rFonts w:ascii="Times New Roman" w:hAnsi="Times New Roman" w:cs="Times New Roman"/>
                <w:b/>
                <w:sz w:val="24"/>
                <w:szCs w:val="24"/>
              </w:rPr>
            </w:pPr>
          </w:p>
          <w:p w14:paraId="33E7BE5E" w14:textId="77777777" w:rsidR="00CA7287" w:rsidRPr="00D9688A" w:rsidRDefault="00CA7287" w:rsidP="00CA7287">
            <w:pPr>
              <w:jc w:val="both"/>
              <w:rPr>
                <w:rFonts w:ascii="Times New Roman" w:hAnsi="Times New Roman" w:cs="Times New Roman"/>
                <w:b/>
                <w:sz w:val="24"/>
                <w:szCs w:val="24"/>
              </w:rPr>
            </w:pPr>
            <w:proofErr w:type="spellStart"/>
            <w:r w:rsidRPr="00D9688A">
              <w:rPr>
                <w:rFonts w:ascii="Times New Roman" w:hAnsi="Times New Roman" w:cs="Times New Roman"/>
                <w:b/>
                <w:sz w:val="24"/>
                <w:szCs w:val="24"/>
              </w:rPr>
              <w:t>Week</w:t>
            </w:r>
            <w:proofErr w:type="spellEnd"/>
            <w:r w:rsidRPr="00D9688A">
              <w:rPr>
                <w:rFonts w:ascii="Times New Roman" w:hAnsi="Times New Roman" w:cs="Times New Roman"/>
                <w:b/>
                <w:sz w:val="24"/>
                <w:szCs w:val="24"/>
              </w:rPr>
              <w:t xml:space="preserve"> 14: </w:t>
            </w:r>
            <w:proofErr w:type="spellStart"/>
            <w:r w:rsidRPr="00D9688A">
              <w:rPr>
                <w:rFonts w:ascii="Times New Roman" w:hAnsi="Times New Roman" w:cs="Times New Roman"/>
                <w:b/>
                <w:sz w:val="24"/>
                <w:szCs w:val="24"/>
              </w:rPr>
              <w:t>Turkish</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Politics</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and</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Foreign</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Policy</w:t>
            </w:r>
            <w:proofErr w:type="spellEnd"/>
            <w:r w:rsidRPr="00D9688A">
              <w:rPr>
                <w:rFonts w:ascii="Times New Roman" w:hAnsi="Times New Roman" w:cs="Times New Roman"/>
                <w:b/>
                <w:sz w:val="24"/>
                <w:szCs w:val="24"/>
              </w:rPr>
              <w:t xml:space="preserve"> in </w:t>
            </w:r>
            <w:proofErr w:type="spellStart"/>
            <w:r w:rsidRPr="00D9688A">
              <w:rPr>
                <w:rFonts w:ascii="Times New Roman" w:hAnsi="Times New Roman" w:cs="Times New Roman"/>
                <w:b/>
                <w:sz w:val="24"/>
                <w:szCs w:val="24"/>
              </w:rPr>
              <w:t>Recent</w:t>
            </w:r>
            <w:proofErr w:type="spellEnd"/>
            <w:r w:rsidRPr="00D9688A">
              <w:rPr>
                <w:rFonts w:ascii="Times New Roman" w:hAnsi="Times New Roman" w:cs="Times New Roman"/>
                <w:b/>
                <w:sz w:val="24"/>
                <w:szCs w:val="24"/>
              </w:rPr>
              <w:t xml:space="preserve"> </w:t>
            </w:r>
            <w:proofErr w:type="spellStart"/>
            <w:r w:rsidRPr="00D9688A">
              <w:rPr>
                <w:rFonts w:ascii="Times New Roman" w:hAnsi="Times New Roman" w:cs="Times New Roman"/>
                <w:b/>
                <w:sz w:val="24"/>
                <w:szCs w:val="24"/>
              </w:rPr>
              <w:t>Years</w:t>
            </w:r>
            <w:proofErr w:type="spellEnd"/>
            <w:r w:rsidRPr="00D9688A">
              <w:rPr>
                <w:rFonts w:ascii="Times New Roman" w:hAnsi="Times New Roman" w:cs="Times New Roman"/>
                <w:b/>
                <w:sz w:val="24"/>
                <w:szCs w:val="24"/>
              </w:rPr>
              <w:t xml:space="preserve"> </w:t>
            </w:r>
          </w:p>
          <w:p w14:paraId="5C7EFD08" w14:textId="77777777" w:rsidR="00CA7287" w:rsidRPr="00D9688A" w:rsidRDefault="00CA7287" w:rsidP="00CA7287">
            <w:pPr>
              <w:jc w:val="both"/>
              <w:rPr>
                <w:rFonts w:ascii="Times New Roman" w:hAnsi="Times New Roman" w:cs="Times New Roman"/>
                <w:b/>
                <w:sz w:val="24"/>
                <w:szCs w:val="24"/>
              </w:rPr>
            </w:pPr>
          </w:p>
          <w:p w14:paraId="0EBDF06E" w14:textId="77777777" w:rsidR="00CA7287" w:rsidRPr="00D9688A" w:rsidRDefault="00CA7287" w:rsidP="00CA7287">
            <w:pPr>
              <w:jc w:val="both"/>
              <w:rPr>
                <w:rFonts w:ascii="Times New Roman" w:hAnsi="Times New Roman" w:cs="Times New Roman"/>
                <w:b/>
                <w:sz w:val="24"/>
                <w:szCs w:val="24"/>
              </w:rPr>
            </w:pPr>
          </w:p>
          <w:p w14:paraId="27BD5B3E" w14:textId="77777777" w:rsidR="00CA7287" w:rsidRPr="00D9688A" w:rsidRDefault="00CA7287" w:rsidP="00CA7287">
            <w:pPr>
              <w:jc w:val="both"/>
              <w:rPr>
                <w:rFonts w:ascii="Times New Roman" w:hAnsi="Times New Roman" w:cs="Times New Roman"/>
                <w:b/>
                <w:sz w:val="24"/>
                <w:szCs w:val="24"/>
              </w:rPr>
            </w:pPr>
            <w:r w:rsidRPr="00D9688A">
              <w:rPr>
                <w:rFonts w:ascii="Times New Roman" w:hAnsi="Times New Roman" w:cs="Times New Roman"/>
                <w:b/>
                <w:sz w:val="24"/>
                <w:szCs w:val="24"/>
              </w:rPr>
              <w:t xml:space="preserve">PRESENTATION READINGS </w:t>
            </w:r>
          </w:p>
          <w:p w14:paraId="2662249A" w14:textId="77777777" w:rsidR="00CA7287" w:rsidRPr="00D9688A" w:rsidRDefault="00CA7287" w:rsidP="00CA7287">
            <w:pPr>
              <w:jc w:val="both"/>
              <w:rPr>
                <w:rFonts w:ascii="Times New Roman" w:hAnsi="Times New Roman" w:cs="Times New Roman"/>
                <w:b/>
                <w:sz w:val="24"/>
                <w:szCs w:val="24"/>
              </w:rPr>
            </w:pPr>
          </w:p>
          <w:p w14:paraId="1E2301F0" w14:textId="77777777" w:rsidR="00CA7287" w:rsidRPr="00D9688A" w:rsidRDefault="00CA7287" w:rsidP="00CA7287">
            <w:pPr>
              <w:jc w:val="both"/>
              <w:rPr>
                <w:rFonts w:ascii="Times New Roman" w:hAnsi="Times New Roman" w:cs="Times New Roman"/>
                <w:b/>
                <w:sz w:val="24"/>
                <w:szCs w:val="24"/>
              </w:rPr>
            </w:pPr>
            <w:hyperlink r:id="rId7" w:tgtFrame="_blank" w:history="1">
              <w:r w:rsidRPr="00D9688A">
                <w:rPr>
                  <w:rStyle w:val="Kpr"/>
                  <w:rFonts w:ascii="Times New Roman" w:hAnsi="Times New Roman" w:cs="Times New Roman"/>
                  <w:b/>
                  <w:sz w:val="24"/>
                  <w:szCs w:val="24"/>
                </w:rPr>
                <w:t>https://istanpol.org/en/post-turkish-foreign-policy-in-focus-2024-in-review-and-2025-outlook</w:t>
              </w:r>
            </w:hyperlink>
          </w:p>
          <w:p w14:paraId="400E0D6F" w14:textId="77777777" w:rsidR="00CA7287" w:rsidRPr="00D9688A" w:rsidRDefault="00CA7287" w:rsidP="00CA7287">
            <w:pPr>
              <w:jc w:val="both"/>
              <w:rPr>
                <w:rFonts w:ascii="Times New Roman" w:hAnsi="Times New Roman" w:cs="Times New Roman"/>
                <w:b/>
                <w:sz w:val="24"/>
                <w:szCs w:val="24"/>
              </w:rPr>
            </w:pPr>
          </w:p>
          <w:p w14:paraId="76262C78" w14:textId="77777777" w:rsidR="00CA7287" w:rsidRPr="00D9688A" w:rsidRDefault="00CA7287" w:rsidP="00CA7287">
            <w:pPr>
              <w:jc w:val="both"/>
              <w:rPr>
                <w:rFonts w:ascii="Times New Roman" w:hAnsi="Times New Roman" w:cs="Times New Roman"/>
                <w:b/>
                <w:sz w:val="24"/>
                <w:szCs w:val="24"/>
              </w:rPr>
            </w:pPr>
            <w:hyperlink r:id="rId8" w:tgtFrame="_blank" w:history="1">
              <w:r w:rsidRPr="00D9688A">
                <w:rPr>
                  <w:rStyle w:val="Kpr"/>
                  <w:rFonts w:ascii="Times New Roman" w:hAnsi="Times New Roman" w:cs="Times New Roman"/>
                  <w:b/>
                  <w:sz w:val="24"/>
                  <w:szCs w:val="24"/>
                </w:rPr>
                <w:t>https://mecouncil.org/wp-content/uploads/2024/05/ME-Council_Issue-Brief-_Turkish-Foreign-Policy-Finall-_WEB.pdf</w:t>
              </w:r>
            </w:hyperlink>
          </w:p>
          <w:p w14:paraId="3184ECEF" w14:textId="77777777" w:rsidR="00CA7287" w:rsidRPr="00D9688A" w:rsidRDefault="00CA7287" w:rsidP="00CA7287">
            <w:pPr>
              <w:jc w:val="both"/>
              <w:rPr>
                <w:rFonts w:ascii="Times New Roman" w:hAnsi="Times New Roman" w:cs="Times New Roman"/>
                <w:b/>
                <w:sz w:val="24"/>
                <w:szCs w:val="24"/>
              </w:rPr>
            </w:pPr>
          </w:p>
          <w:p w14:paraId="538251AF" w14:textId="77777777" w:rsidR="00CA7287" w:rsidRPr="00D9688A" w:rsidRDefault="00CA7287" w:rsidP="00CA7287">
            <w:pPr>
              <w:jc w:val="both"/>
              <w:rPr>
                <w:rFonts w:ascii="Times New Roman" w:hAnsi="Times New Roman" w:cs="Times New Roman"/>
                <w:b/>
                <w:sz w:val="24"/>
                <w:szCs w:val="24"/>
              </w:rPr>
            </w:pPr>
            <w:hyperlink r:id="rId9" w:tgtFrame="_blank" w:history="1">
              <w:r w:rsidRPr="00D9688A">
                <w:rPr>
                  <w:rStyle w:val="Kpr"/>
                  <w:rFonts w:ascii="Times New Roman" w:hAnsi="Times New Roman" w:cs="Times New Roman"/>
                  <w:b/>
                  <w:sz w:val="24"/>
                  <w:szCs w:val="24"/>
                </w:rPr>
                <w:t>https://carnegieendowment.org/europe/strategic-europe/2024/09/turkeys-foreign-policy-ambitions-meet-reality?lang=en</w:t>
              </w:r>
            </w:hyperlink>
          </w:p>
          <w:p w14:paraId="49847DA4" w14:textId="77777777" w:rsidR="00CA7287" w:rsidRPr="00D9688A" w:rsidRDefault="00CA7287" w:rsidP="00CA7287">
            <w:pPr>
              <w:jc w:val="both"/>
              <w:rPr>
                <w:rFonts w:ascii="Times New Roman" w:hAnsi="Times New Roman" w:cs="Times New Roman"/>
                <w:b/>
                <w:sz w:val="24"/>
                <w:szCs w:val="24"/>
              </w:rPr>
            </w:pPr>
          </w:p>
          <w:p w14:paraId="7AD4D8F6" w14:textId="77777777" w:rsidR="00CA7287" w:rsidRPr="00D9688A" w:rsidRDefault="00CA7287" w:rsidP="00CA7287">
            <w:pPr>
              <w:jc w:val="both"/>
              <w:rPr>
                <w:rFonts w:ascii="Times New Roman" w:hAnsi="Times New Roman" w:cs="Times New Roman"/>
                <w:b/>
                <w:sz w:val="24"/>
                <w:szCs w:val="24"/>
              </w:rPr>
            </w:pPr>
            <w:hyperlink r:id="rId10" w:tgtFrame="_blank" w:history="1">
              <w:r w:rsidRPr="00D9688A">
                <w:rPr>
                  <w:rStyle w:val="Kpr"/>
                  <w:rFonts w:ascii="Times New Roman" w:hAnsi="Times New Roman" w:cs="Times New Roman"/>
                  <w:b/>
                  <w:sz w:val="24"/>
                  <w:szCs w:val="24"/>
                </w:rPr>
                <w:t>https://www.setav.org/en/turkiyes-foreign-and-security-policies-in-2025</w:t>
              </w:r>
            </w:hyperlink>
          </w:p>
          <w:p w14:paraId="52945425" w14:textId="77777777" w:rsidR="00CA7287" w:rsidRPr="00D9688A" w:rsidRDefault="00CA7287" w:rsidP="00CA7287">
            <w:pPr>
              <w:jc w:val="both"/>
              <w:rPr>
                <w:rFonts w:ascii="Times New Roman" w:hAnsi="Times New Roman" w:cs="Times New Roman"/>
                <w:b/>
                <w:sz w:val="24"/>
                <w:szCs w:val="24"/>
              </w:rPr>
            </w:pPr>
          </w:p>
          <w:p w14:paraId="6093A56F" w14:textId="76990399" w:rsidR="00E93118" w:rsidRPr="00D9688A" w:rsidRDefault="00CA7287" w:rsidP="00CA7287">
            <w:pPr>
              <w:jc w:val="both"/>
              <w:rPr>
                <w:rFonts w:ascii="Times New Roman" w:hAnsi="Times New Roman" w:cs="Times New Roman"/>
                <w:b/>
                <w:sz w:val="24"/>
                <w:szCs w:val="24"/>
              </w:rPr>
            </w:pPr>
            <w:hyperlink r:id="rId11" w:tgtFrame="_blank" w:history="1">
              <w:r w:rsidRPr="00D9688A">
                <w:rPr>
                  <w:rStyle w:val="Kpr"/>
                  <w:rFonts w:ascii="Times New Roman" w:hAnsi="Times New Roman" w:cs="Times New Roman"/>
                  <w:b/>
                  <w:sz w:val="24"/>
                  <w:szCs w:val="24"/>
                </w:rPr>
                <w:t>https://link.springer.com/content/pdf/10.1057/s41311-024-00638-w.pdf</w:t>
              </w:r>
            </w:hyperlink>
          </w:p>
        </w:tc>
      </w:tr>
      <w:tr w:rsidR="00EF389B" w:rsidRPr="00D9688A" w14:paraId="51BF0839" w14:textId="77777777" w:rsidTr="001B0A88">
        <w:trPr>
          <w:trHeight w:val="1050"/>
        </w:trPr>
        <w:tc>
          <w:tcPr>
            <w:tcW w:w="1522" w:type="dxa"/>
            <w:tcBorders>
              <w:top w:val="nil"/>
            </w:tcBorders>
            <w:vAlign w:val="center"/>
          </w:tcPr>
          <w:p w14:paraId="4830506D" w14:textId="6FDBEF63" w:rsidR="00EF389B" w:rsidRPr="00D9688A" w:rsidRDefault="00EF389B" w:rsidP="00EF389B">
            <w:pPr>
              <w:jc w:val="center"/>
              <w:rPr>
                <w:rFonts w:ascii="Times New Roman" w:hAnsi="Times New Roman" w:cs="Times New Roman"/>
                <w:sz w:val="24"/>
                <w:szCs w:val="24"/>
                <w:lang w:val="en-US"/>
              </w:rPr>
            </w:pPr>
            <w:r w:rsidRPr="00D9688A">
              <w:rPr>
                <w:rFonts w:ascii="Times New Roman" w:hAnsi="Times New Roman" w:cs="Times New Roman"/>
                <w:b/>
                <w:sz w:val="24"/>
                <w:szCs w:val="24"/>
                <w:lang w:val="en-US"/>
              </w:rPr>
              <w:lastRenderedPageBreak/>
              <w:t>Teaching Methods and Techniques</w:t>
            </w:r>
          </w:p>
        </w:tc>
        <w:tc>
          <w:tcPr>
            <w:tcW w:w="8835" w:type="dxa"/>
            <w:gridSpan w:val="5"/>
            <w:vAlign w:val="center"/>
          </w:tcPr>
          <w:p w14:paraId="008A3926" w14:textId="72FFD218" w:rsidR="00EF389B" w:rsidRPr="00D9688A" w:rsidRDefault="00482351" w:rsidP="00EF389B">
            <w:pPr>
              <w:pStyle w:val="TableParagraph"/>
              <w:spacing w:before="159"/>
              <w:ind w:left="110"/>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 xml:space="preserve">This course is based on </w:t>
            </w:r>
            <w:r w:rsidR="00247F58" w:rsidRPr="00D9688A">
              <w:rPr>
                <w:rFonts w:ascii="Times New Roman" w:eastAsia="Times New Roman" w:hAnsi="Times New Roman" w:cs="Times New Roman"/>
                <w:sz w:val="24"/>
                <w:szCs w:val="24"/>
                <w:lang w:val="en-US"/>
              </w:rPr>
              <w:t>class attendance and presentations</w:t>
            </w:r>
            <w:r w:rsidR="00247F58" w:rsidRPr="00D9688A">
              <w:rPr>
                <w:rFonts w:ascii="Times New Roman" w:eastAsia="Times New Roman" w:hAnsi="Times New Roman" w:cs="Times New Roman"/>
                <w:sz w:val="24"/>
                <w:szCs w:val="24"/>
                <w:lang w:val="en-US"/>
              </w:rPr>
              <w:t>,</w:t>
            </w:r>
            <w:r w:rsidR="00247F58" w:rsidRPr="00D9688A">
              <w:rPr>
                <w:rFonts w:ascii="Times New Roman" w:eastAsia="Times New Roman" w:hAnsi="Times New Roman" w:cs="Times New Roman"/>
                <w:sz w:val="24"/>
                <w:szCs w:val="24"/>
                <w:lang w:val="en-US"/>
              </w:rPr>
              <w:t xml:space="preserve"> mid-term exam,</w:t>
            </w:r>
            <w:r w:rsidR="00247F58" w:rsidRPr="00D9688A">
              <w:rPr>
                <w:rFonts w:ascii="Times New Roman" w:eastAsia="Times New Roman" w:hAnsi="Times New Roman" w:cs="Times New Roman"/>
                <w:sz w:val="24"/>
                <w:szCs w:val="24"/>
                <w:lang w:val="en-US"/>
              </w:rPr>
              <w:t xml:space="preserve"> </w:t>
            </w:r>
            <w:r w:rsidR="00247F58" w:rsidRPr="00D9688A">
              <w:rPr>
                <w:rFonts w:ascii="Times New Roman" w:eastAsia="Times New Roman" w:hAnsi="Times New Roman" w:cs="Times New Roman"/>
                <w:sz w:val="24"/>
                <w:szCs w:val="24"/>
                <w:lang w:val="en-US"/>
              </w:rPr>
              <w:t>and final exam.</w:t>
            </w:r>
          </w:p>
        </w:tc>
      </w:tr>
      <w:tr w:rsidR="001B0A88" w:rsidRPr="00D9688A" w14:paraId="4F15BF87" w14:textId="77777777" w:rsidTr="001B0A88">
        <w:trPr>
          <w:trHeight w:val="1852"/>
        </w:trPr>
        <w:tc>
          <w:tcPr>
            <w:tcW w:w="1522" w:type="dxa"/>
            <w:vAlign w:val="center"/>
          </w:tcPr>
          <w:p w14:paraId="2BA94A5B" w14:textId="087BA1ED" w:rsidR="001B0A88" w:rsidRPr="00D9688A" w:rsidRDefault="001B0A88" w:rsidP="00EF389B">
            <w:pPr>
              <w:pStyle w:val="TableParagraph"/>
              <w:ind w:right="321"/>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Program Outcomes Contributed by the Course</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1B0A88" w:rsidRPr="00D9688A" w14:paraId="664FDED0" w14:textId="77777777" w:rsidTr="00A25E79">
              <w:trPr>
                <w:trHeight w:val="278"/>
              </w:trPr>
              <w:tc>
                <w:tcPr>
                  <w:tcW w:w="1024" w:type="dxa"/>
                </w:tcPr>
                <w:p w14:paraId="404040C5" w14:textId="77777777" w:rsidR="001B0A88" w:rsidRPr="00D9688A" w:rsidRDefault="001B0A88" w:rsidP="00731977">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1</w:t>
                  </w:r>
                </w:p>
              </w:tc>
              <w:tc>
                <w:tcPr>
                  <w:tcW w:w="7796" w:type="dxa"/>
                </w:tcPr>
                <w:p w14:paraId="7C01A625" w14:textId="3EC1F57C" w:rsidR="001B0A88" w:rsidRPr="00D9688A" w:rsidRDefault="00482351" w:rsidP="00482351">
                  <w:pPr>
                    <w:widowControl/>
                    <w:autoSpaceDE/>
                    <w:autoSpaceDN/>
                    <w:spacing w:line="360" w:lineRule="auto"/>
                    <w:contextualSpacing/>
                    <w:rPr>
                      <w:rFonts w:ascii="Times New Roman" w:eastAsia="Times New Roman" w:hAnsi="Times New Roman" w:cs="Times New Roman"/>
                      <w:sz w:val="24"/>
                      <w:szCs w:val="24"/>
                      <w:lang w:val="en-US"/>
                    </w:rPr>
                  </w:pPr>
                  <w:r w:rsidRPr="00D9688A">
                    <w:rPr>
                      <w:rFonts w:ascii="Times New Roman" w:eastAsia="Times New Roman" w:hAnsi="Times New Roman" w:cs="Times New Roman"/>
                      <w:sz w:val="24"/>
                      <w:szCs w:val="24"/>
                      <w:lang w:val="en-US"/>
                    </w:rPr>
                    <w:t xml:space="preserve">Have a good general knowledge of </w:t>
                  </w:r>
                  <w:r w:rsidR="00247F58" w:rsidRPr="00D9688A">
                    <w:rPr>
                      <w:rFonts w:ascii="Times New Roman" w:hAnsi="Times New Roman" w:cs="Times New Roman"/>
                      <w:sz w:val="24"/>
                      <w:szCs w:val="24"/>
                      <w:lang w:val="en-GB"/>
                    </w:rPr>
                    <w:t>historical background of Turkish politics and foreign policy, interaction between Turkish domestic and foreign policy issues, the main determinants of TFP, transformation of some foreign policy issues, new conceptualizations, and new actors and new areas of foreign policy</w:t>
                  </w:r>
                  <w:r w:rsidR="00247F58" w:rsidRPr="00D9688A">
                    <w:rPr>
                      <w:rFonts w:ascii="Times New Roman" w:hAnsi="Times New Roman" w:cs="Times New Roman"/>
                      <w:sz w:val="24"/>
                      <w:szCs w:val="24"/>
                      <w:lang w:val="en-GB"/>
                    </w:rPr>
                    <w:t>.</w:t>
                  </w:r>
                </w:p>
              </w:tc>
            </w:tr>
            <w:tr w:rsidR="001B0A88" w:rsidRPr="00D9688A" w14:paraId="3A5601D0" w14:textId="77777777" w:rsidTr="00A25E79">
              <w:trPr>
                <w:trHeight w:val="266"/>
              </w:trPr>
              <w:tc>
                <w:tcPr>
                  <w:tcW w:w="1024" w:type="dxa"/>
                </w:tcPr>
                <w:p w14:paraId="2123B7B1" w14:textId="77777777" w:rsidR="001B0A88" w:rsidRPr="00D9688A" w:rsidRDefault="001B0A88" w:rsidP="00731977">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2</w:t>
                  </w:r>
                </w:p>
              </w:tc>
              <w:tc>
                <w:tcPr>
                  <w:tcW w:w="7796" w:type="dxa"/>
                </w:tcPr>
                <w:p w14:paraId="724ACAE1" w14:textId="0C47BF73" w:rsidR="001B0A88" w:rsidRPr="00D9688A" w:rsidRDefault="00247F58" w:rsidP="00FB0910">
                  <w:pPr>
                    <w:widowControl/>
                    <w:autoSpaceDE/>
                    <w:autoSpaceDN/>
                    <w:spacing w:line="360" w:lineRule="auto"/>
                    <w:contextualSpacing/>
                    <w:rPr>
                      <w:rFonts w:ascii="Times New Roman" w:eastAsia="Times New Roman" w:hAnsi="Times New Roman" w:cs="Times New Roman"/>
                      <w:sz w:val="24"/>
                      <w:szCs w:val="24"/>
                      <w:lang w:val="en-US"/>
                    </w:rPr>
                  </w:pPr>
                  <w:r w:rsidRPr="00D9688A">
                    <w:rPr>
                      <w:rFonts w:ascii="Times New Roman" w:eastAsia="Times New Roman" w:hAnsi="Times New Roman" w:cs="Times New Roman"/>
                      <w:sz w:val="24"/>
                      <w:szCs w:val="24"/>
                      <w:lang w:val="en-US"/>
                    </w:rPr>
                    <w:t>Develop oral and written skills</w:t>
                  </w:r>
                </w:p>
              </w:tc>
            </w:tr>
          </w:tbl>
          <w:p w14:paraId="0BD6EB83" w14:textId="0C231C53" w:rsidR="001B0A88" w:rsidRPr="00D9688A" w:rsidRDefault="001B0A88" w:rsidP="00731977">
            <w:pPr>
              <w:pStyle w:val="TableParagraph"/>
              <w:spacing w:before="91" w:line="240" w:lineRule="atLeast"/>
              <w:ind w:right="176"/>
              <w:jc w:val="both"/>
              <w:rPr>
                <w:rFonts w:ascii="Times New Roman" w:hAnsi="Times New Roman" w:cs="Times New Roman"/>
                <w:sz w:val="24"/>
                <w:szCs w:val="24"/>
                <w:lang w:val="en-US"/>
              </w:rPr>
            </w:pPr>
          </w:p>
        </w:tc>
      </w:tr>
      <w:tr w:rsidR="001B0A88" w:rsidRPr="00D9688A" w14:paraId="053FDF09" w14:textId="77777777" w:rsidTr="001B0A88">
        <w:trPr>
          <w:trHeight w:val="1041"/>
        </w:trPr>
        <w:tc>
          <w:tcPr>
            <w:tcW w:w="1522" w:type="dxa"/>
            <w:vAlign w:val="center"/>
          </w:tcPr>
          <w:p w14:paraId="10618E10" w14:textId="32CA910C" w:rsidR="001B0A88" w:rsidRPr="00D9688A" w:rsidRDefault="001B0A88" w:rsidP="00EF389B">
            <w:pPr>
              <w:pStyle w:val="TableParagraph"/>
              <w:spacing w:before="30"/>
              <w:ind w:right="46"/>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Contribution of the Course to Field Instruction</w:t>
            </w:r>
          </w:p>
        </w:tc>
        <w:tc>
          <w:tcPr>
            <w:tcW w:w="8835" w:type="dxa"/>
            <w:gridSpan w:val="5"/>
            <w:vAlign w:val="center"/>
          </w:tcPr>
          <w:p w14:paraId="511F786C" w14:textId="2971B278" w:rsidR="001B0A88" w:rsidRPr="00D9688A" w:rsidRDefault="001B0A88" w:rsidP="00731977">
            <w:pPr>
              <w:pStyle w:val="TableParagraph"/>
              <w:jc w:val="both"/>
              <w:rPr>
                <w:rFonts w:ascii="Times New Roman" w:hAnsi="Times New Roman" w:cs="Times New Roman"/>
                <w:b/>
                <w:bCs/>
                <w:sz w:val="24"/>
                <w:szCs w:val="24"/>
                <w:lang w:val="en-US"/>
              </w:rPr>
            </w:pPr>
            <w:r w:rsidRPr="00D9688A">
              <w:rPr>
                <w:rFonts w:ascii="Times New Roman" w:hAnsi="Times New Roman" w:cs="Times New Roman"/>
                <w:b/>
                <w:bCs/>
                <w:sz w:val="24"/>
                <w:szCs w:val="24"/>
                <w:lang w:val="en-US"/>
              </w:rPr>
              <w:t>Program Outcomes (PO)</w:t>
            </w:r>
          </w:p>
          <w:tbl>
            <w:tblPr>
              <w:tblStyle w:val="TabloKlavuzu"/>
              <w:tblW w:w="0" w:type="auto"/>
              <w:tblLayout w:type="fixed"/>
              <w:tblLook w:val="04A0" w:firstRow="1" w:lastRow="0" w:firstColumn="1" w:lastColumn="0" w:noHBand="0" w:noVBand="1"/>
            </w:tblPr>
            <w:tblGrid>
              <w:gridCol w:w="1151"/>
              <w:gridCol w:w="7657"/>
            </w:tblGrid>
            <w:tr w:rsidR="001B0A88" w:rsidRPr="00D9688A" w14:paraId="7E10CF4A" w14:textId="77777777" w:rsidTr="00FB0910">
              <w:trPr>
                <w:trHeight w:val="280"/>
              </w:trPr>
              <w:tc>
                <w:tcPr>
                  <w:tcW w:w="1151" w:type="dxa"/>
                </w:tcPr>
                <w:p w14:paraId="3F5B9EAD" w14:textId="10908894" w:rsidR="001B0A88" w:rsidRPr="00D9688A" w:rsidRDefault="00C86875" w:rsidP="00731977">
                  <w:pPr>
                    <w:jc w:val="both"/>
                    <w:rPr>
                      <w:rFonts w:ascii="Times New Roman" w:hAnsi="Times New Roman" w:cs="Times New Roman"/>
                      <w:b/>
                      <w:bCs/>
                      <w:sz w:val="24"/>
                      <w:szCs w:val="24"/>
                      <w:lang w:val="en-US"/>
                    </w:rPr>
                  </w:pPr>
                  <w:r w:rsidRPr="00D9688A">
                    <w:rPr>
                      <w:rFonts w:ascii="Times New Roman" w:hAnsi="Times New Roman" w:cs="Times New Roman"/>
                      <w:b/>
                      <w:bCs/>
                      <w:sz w:val="24"/>
                      <w:szCs w:val="24"/>
                      <w:lang w:val="en-US"/>
                    </w:rPr>
                    <w:t xml:space="preserve">PO </w:t>
                  </w:r>
                  <w:r w:rsidR="00A27FDE" w:rsidRPr="00D9688A">
                    <w:rPr>
                      <w:rFonts w:ascii="Times New Roman" w:hAnsi="Times New Roman" w:cs="Times New Roman"/>
                      <w:b/>
                      <w:bCs/>
                      <w:sz w:val="24"/>
                      <w:szCs w:val="24"/>
                      <w:lang w:val="en-US"/>
                    </w:rPr>
                    <w:t>1.</w:t>
                  </w:r>
                </w:p>
              </w:tc>
              <w:tc>
                <w:tcPr>
                  <w:tcW w:w="7657" w:type="dxa"/>
                </w:tcPr>
                <w:p w14:paraId="38E32BB7" w14:textId="141A5A1B" w:rsidR="001B0A88" w:rsidRPr="00D9688A" w:rsidRDefault="00C86875" w:rsidP="00731977">
                  <w:pPr>
                    <w:jc w:val="both"/>
                    <w:rPr>
                      <w:rFonts w:ascii="Times New Roman" w:hAnsi="Times New Roman" w:cs="Times New Roman"/>
                      <w:sz w:val="24"/>
                      <w:szCs w:val="24"/>
                      <w:lang w:val="en-US"/>
                    </w:rPr>
                  </w:pPr>
                  <w:r w:rsidRPr="00D9688A">
                    <w:rPr>
                      <w:rFonts w:ascii="Times New Roman" w:hAnsi="Times New Roman" w:cs="Times New Roman"/>
                      <w:color w:val="000000"/>
                      <w:sz w:val="24"/>
                      <w:szCs w:val="24"/>
                      <w:lang w:val="en-US"/>
                    </w:rPr>
                    <w:t xml:space="preserve">To </w:t>
                  </w:r>
                  <w:r w:rsidR="00A27FDE" w:rsidRPr="00D9688A">
                    <w:rPr>
                      <w:rFonts w:ascii="Times New Roman" w:hAnsi="Times New Roman" w:cs="Times New Roman"/>
                      <w:color w:val="000000"/>
                      <w:sz w:val="24"/>
                      <w:szCs w:val="24"/>
                      <w:lang w:val="en-US"/>
                    </w:rPr>
                    <w:t>be able to access and utilize conceptual, theoretical, and empirical information by using latest academic resources in international relations and relevant disciplines.</w:t>
                  </w:r>
                  <w:r w:rsidRPr="00D9688A">
                    <w:rPr>
                      <w:rFonts w:ascii="Times New Roman" w:hAnsi="Times New Roman" w:cs="Times New Roman"/>
                      <w:color w:val="000000"/>
                      <w:sz w:val="24"/>
                      <w:szCs w:val="24"/>
                      <w:lang w:val="en-US"/>
                    </w:rPr>
                    <w:t xml:space="preserve"> </w:t>
                  </w:r>
                </w:p>
              </w:tc>
            </w:tr>
            <w:tr w:rsidR="00A27FDE" w:rsidRPr="00D9688A" w14:paraId="109BAA97" w14:textId="77777777" w:rsidTr="00FB0910">
              <w:trPr>
                <w:trHeight w:val="268"/>
              </w:trPr>
              <w:tc>
                <w:tcPr>
                  <w:tcW w:w="1151" w:type="dxa"/>
                </w:tcPr>
                <w:p w14:paraId="65ED327B" w14:textId="67CF77B2" w:rsidR="00A27FDE" w:rsidRPr="00D9688A" w:rsidRDefault="00A27FDE" w:rsidP="00A27FDE">
                  <w:pPr>
                    <w:jc w:val="both"/>
                    <w:rPr>
                      <w:rFonts w:ascii="Times New Roman" w:hAnsi="Times New Roman" w:cs="Times New Roman"/>
                      <w:b/>
                      <w:bCs/>
                      <w:sz w:val="24"/>
                      <w:szCs w:val="24"/>
                      <w:lang w:val="en-US"/>
                    </w:rPr>
                  </w:pPr>
                  <w:r w:rsidRPr="00D9688A">
                    <w:rPr>
                      <w:rFonts w:ascii="Times New Roman" w:hAnsi="Times New Roman" w:cs="Times New Roman"/>
                      <w:b/>
                      <w:bCs/>
                      <w:sz w:val="24"/>
                      <w:szCs w:val="24"/>
                      <w:lang w:val="en-US"/>
                    </w:rPr>
                    <w:t>PO 5.</w:t>
                  </w:r>
                </w:p>
              </w:tc>
              <w:tc>
                <w:tcPr>
                  <w:tcW w:w="7657" w:type="dxa"/>
                </w:tcPr>
                <w:p w14:paraId="57B68867" w14:textId="51550787" w:rsidR="00A27FDE" w:rsidRPr="00D9688A" w:rsidRDefault="00A27FDE" w:rsidP="00A27FDE">
                  <w:pPr>
                    <w:jc w:val="both"/>
                    <w:rPr>
                      <w:rFonts w:ascii="Times New Roman" w:hAnsi="Times New Roman" w:cs="Times New Roman"/>
                      <w:sz w:val="24"/>
                      <w:szCs w:val="24"/>
                      <w:lang w:val="en-US"/>
                    </w:rPr>
                  </w:pPr>
                  <w:r w:rsidRPr="00D9688A">
                    <w:rPr>
                      <w:rFonts w:ascii="Times New Roman" w:hAnsi="Times New Roman" w:cs="Times New Roman"/>
                      <w:color w:val="000000"/>
                      <w:sz w:val="24"/>
                      <w:szCs w:val="24"/>
                      <w:lang w:val="en-US"/>
                    </w:rPr>
                    <w:t>To have advanced knowledge of regional issues and problems through field studies.</w:t>
                  </w:r>
                </w:p>
              </w:tc>
            </w:tr>
            <w:tr w:rsidR="00A27FDE" w:rsidRPr="00D9688A" w14:paraId="30202A05" w14:textId="77777777" w:rsidTr="00FB0910">
              <w:trPr>
                <w:trHeight w:val="268"/>
              </w:trPr>
              <w:tc>
                <w:tcPr>
                  <w:tcW w:w="1151" w:type="dxa"/>
                </w:tcPr>
                <w:p w14:paraId="7F16B3BD" w14:textId="3C570583" w:rsidR="00A27FDE" w:rsidRPr="00D9688A" w:rsidRDefault="00A27FDE" w:rsidP="00A27FDE">
                  <w:pPr>
                    <w:jc w:val="both"/>
                    <w:rPr>
                      <w:rFonts w:ascii="Times New Roman" w:hAnsi="Times New Roman" w:cs="Times New Roman"/>
                      <w:sz w:val="24"/>
                      <w:szCs w:val="24"/>
                      <w:lang w:val="en-US"/>
                    </w:rPr>
                  </w:pPr>
                  <w:r w:rsidRPr="00D9688A">
                    <w:rPr>
                      <w:rFonts w:ascii="Times New Roman" w:hAnsi="Times New Roman" w:cs="Times New Roman"/>
                      <w:b/>
                      <w:bCs/>
                      <w:sz w:val="24"/>
                      <w:szCs w:val="24"/>
                      <w:lang w:val="en-US"/>
                    </w:rPr>
                    <w:t>PO 12.</w:t>
                  </w:r>
                </w:p>
              </w:tc>
              <w:tc>
                <w:tcPr>
                  <w:tcW w:w="7657" w:type="dxa"/>
                </w:tcPr>
                <w:p w14:paraId="24FA446F" w14:textId="717B4861" w:rsidR="00A27FDE" w:rsidRPr="00D9688A" w:rsidRDefault="00A27FDE" w:rsidP="00A27FDE">
                  <w:pPr>
                    <w:jc w:val="both"/>
                    <w:rPr>
                      <w:rFonts w:ascii="Times New Roman" w:hAnsi="Times New Roman" w:cs="Times New Roman"/>
                      <w:sz w:val="24"/>
                      <w:szCs w:val="24"/>
                      <w:lang w:val="en-US"/>
                    </w:rPr>
                  </w:pPr>
                  <w:r w:rsidRPr="00D9688A">
                    <w:rPr>
                      <w:rFonts w:ascii="Times New Roman" w:hAnsi="Times New Roman" w:cs="Times New Roman"/>
                      <w:color w:val="000000"/>
                      <w:sz w:val="24"/>
                      <w:szCs w:val="24"/>
                      <w:lang w:val="en-US"/>
                    </w:rPr>
                    <w:t>As educated, enlightened, reliable, and creative individuals contribute to social development and approach situations and events with objectivity and critical thinking.</w:t>
                  </w:r>
                </w:p>
              </w:tc>
            </w:tr>
          </w:tbl>
          <w:p w14:paraId="04E5F6F6" w14:textId="164ADD7B" w:rsidR="001B0A88" w:rsidRPr="00D9688A" w:rsidRDefault="001B0A88" w:rsidP="00731977">
            <w:pPr>
              <w:pStyle w:val="TableParagraph"/>
              <w:jc w:val="both"/>
              <w:rPr>
                <w:rFonts w:ascii="Times New Roman" w:hAnsi="Times New Roman" w:cs="Times New Roman"/>
                <w:sz w:val="24"/>
                <w:szCs w:val="24"/>
                <w:lang w:val="en-US"/>
              </w:rPr>
            </w:pPr>
          </w:p>
        </w:tc>
      </w:tr>
      <w:tr w:rsidR="001B0A88" w:rsidRPr="00D9688A" w14:paraId="599EB8D2" w14:textId="77777777" w:rsidTr="001B0A88">
        <w:trPr>
          <w:trHeight w:val="2567"/>
        </w:trPr>
        <w:tc>
          <w:tcPr>
            <w:tcW w:w="1522" w:type="dxa"/>
            <w:vAlign w:val="center"/>
          </w:tcPr>
          <w:p w14:paraId="494CD2ED" w14:textId="3CB0F836" w:rsidR="001B0A88" w:rsidRPr="00D9688A" w:rsidRDefault="00472366" w:rsidP="00EF389B">
            <w:pPr>
              <w:pStyle w:val="TableParagraph"/>
              <w:ind w:right="359"/>
              <w:jc w:val="center"/>
              <w:rPr>
                <w:rFonts w:ascii="Times New Roman" w:hAnsi="Times New Roman" w:cs="Times New Roman"/>
                <w:b/>
                <w:sz w:val="24"/>
                <w:szCs w:val="24"/>
                <w:lang w:val="en-US"/>
              </w:rPr>
            </w:pPr>
            <w:r w:rsidRPr="00D9688A">
              <w:rPr>
                <w:rFonts w:ascii="Times New Roman" w:hAnsi="Times New Roman" w:cs="Times New Roman"/>
                <w:b/>
                <w:sz w:val="24"/>
                <w:szCs w:val="24"/>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151"/>
              <w:gridCol w:w="7659"/>
            </w:tblGrid>
            <w:tr w:rsidR="001B0A88" w:rsidRPr="00D9688A" w14:paraId="0E84BC14" w14:textId="77777777" w:rsidTr="00FB0910">
              <w:tc>
                <w:tcPr>
                  <w:tcW w:w="1151" w:type="dxa"/>
                </w:tcPr>
                <w:p w14:paraId="4792F858" w14:textId="6FE15463" w:rsidR="001B0A88" w:rsidRPr="00D9688A" w:rsidRDefault="001B0A88" w:rsidP="00AF3427">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1. Week</w:t>
                  </w:r>
                </w:p>
              </w:tc>
              <w:tc>
                <w:tcPr>
                  <w:tcW w:w="7659" w:type="dxa"/>
                </w:tcPr>
                <w:p w14:paraId="6C4E2F98" w14:textId="2B500266" w:rsidR="001B0A88" w:rsidRPr="00D9688A" w:rsidRDefault="006E0D8D" w:rsidP="00AF3427">
                  <w:pPr>
                    <w:jc w:val="both"/>
                    <w:rPr>
                      <w:rFonts w:ascii="Times New Roman" w:hAnsi="Times New Roman" w:cs="Times New Roman"/>
                      <w:bCs/>
                      <w:sz w:val="24"/>
                      <w:szCs w:val="24"/>
                      <w:lang w:val="en-US"/>
                    </w:rPr>
                  </w:pPr>
                  <w:r w:rsidRPr="00D9688A">
                    <w:rPr>
                      <w:rFonts w:ascii="Times New Roman" w:eastAsia="Times New Roman" w:hAnsi="Times New Roman" w:cs="Times New Roman"/>
                      <w:bCs/>
                      <w:sz w:val="24"/>
                      <w:szCs w:val="24"/>
                      <w:lang w:val="en-US"/>
                    </w:rPr>
                    <w:t>Introduction to the Course</w:t>
                  </w:r>
                </w:p>
              </w:tc>
            </w:tr>
            <w:tr w:rsidR="00682F29" w:rsidRPr="00D9688A" w14:paraId="48B2FD97" w14:textId="77777777" w:rsidTr="00FB0910">
              <w:tc>
                <w:tcPr>
                  <w:tcW w:w="1151" w:type="dxa"/>
                </w:tcPr>
                <w:p w14:paraId="15300749" w14:textId="32549FCE" w:rsidR="00682F29" w:rsidRPr="00D9688A" w:rsidRDefault="00682F29" w:rsidP="00682F29">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2. Week</w:t>
                  </w:r>
                </w:p>
              </w:tc>
              <w:tc>
                <w:tcPr>
                  <w:tcW w:w="7659" w:type="dxa"/>
                </w:tcPr>
                <w:p w14:paraId="6E9441F3" w14:textId="726453BC" w:rsidR="00682F29" w:rsidRPr="00D9688A" w:rsidRDefault="00D0444C" w:rsidP="00682F29">
                  <w:pPr>
                    <w:jc w:val="both"/>
                    <w:rPr>
                      <w:rFonts w:ascii="Times New Roman" w:hAnsi="Times New Roman" w:cs="Times New Roman"/>
                      <w:bCs/>
                      <w:sz w:val="24"/>
                      <w:szCs w:val="24"/>
                      <w:lang w:val="en-US"/>
                    </w:rPr>
                  </w:pPr>
                  <w:r w:rsidRPr="00D9688A">
                    <w:rPr>
                      <w:rFonts w:ascii="Times New Roman" w:eastAsia="Times New Roman" w:hAnsi="Times New Roman" w:cs="Times New Roman"/>
                      <w:bCs/>
                      <w:sz w:val="24"/>
                      <w:szCs w:val="24"/>
                      <w:lang w:val="en-US"/>
                    </w:rPr>
                    <w:t xml:space="preserve">Ottoman Legacy </w:t>
                  </w:r>
                  <w:proofErr w:type="gramStart"/>
                  <w:r w:rsidRPr="00D9688A">
                    <w:rPr>
                      <w:rFonts w:ascii="Times New Roman" w:eastAsia="Times New Roman" w:hAnsi="Times New Roman" w:cs="Times New Roman"/>
                      <w:bCs/>
                      <w:sz w:val="24"/>
                      <w:szCs w:val="24"/>
                      <w:lang w:val="en-US"/>
                    </w:rPr>
                    <w:t xml:space="preserve">and  </w:t>
                  </w:r>
                  <w:proofErr w:type="spellStart"/>
                  <w:r w:rsidRPr="00D9688A">
                    <w:rPr>
                      <w:rFonts w:ascii="Times New Roman" w:hAnsi="Times New Roman" w:cs="Times New Roman"/>
                      <w:bCs/>
                      <w:sz w:val="24"/>
                      <w:szCs w:val="24"/>
                    </w:rPr>
                    <w:t>Determinants</w:t>
                  </w:r>
                  <w:proofErr w:type="spellEnd"/>
                  <w:proofErr w:type="gramEnd"/>
                  <w:r w:rsidRPr="00D9688A">
                    <w:rPr>
                      <w:rFonts w:ascii="Times New Roman" w:hAnsi="Times New Roman" w:cs="Times New Roman"/>
                      <w:bCs/>
                      <w:sz w:val="24"/>
                      <w:szCs w:val="24"/>
                    </w:rPr>
                    <w:t xml:space="preserve"> of </w:t>
                  </w:r>
                  <w:proofErr w:type="spellStart"/>
                  <w:r w:rsidRPr="00D9688A">
                    <w:rPr>
                      <w:rFonts w:ascii="Times New Roman" w:hAnsi="Times New Roman" w:cs="Times New Roman"/>
                      <w:bCs/>
                      <w:sz w:val="24"/>
                      <w:szCs w:val="24"/>
                    </w:rPr>
                    <w:t>Turkish</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Foreign</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Policy</w:t>
                  </w:r>
                  <w:proofErr w:type="spellEnd"/>
                </w:p>
              </w:tc>
            </w:tr>
            <w:tr w:rsidR="00682F29" w:rsidRPr="00D9688A" w14:paraId="48D28821" w14:textId="77777777" w:rsidTr="00FB0910">
              <w:tc>
                <w:tcPr>
                  <w:tcW w:w="1151" w:type="dxa"/>
                </w:tcPr>
                <w:p w14:paraId="15B75C81" w14:textId="14F5FB7D" w:rsidR="00682F29" w:rsidRPr="00D9688A" w:rsidRDefault="00682F29" w:rsidP="00682F29">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3. Week</w:t>
                  </w:r>
                </w:p>
              </w:tc>
              <w:tc>
                <w:tcPr>
                  <w:tcW w:w="7659" w:type="dxa"/>
                </w:tcPr>
                <w:p w14:paraId="366481C1" w14:textId="3DE910C1" w:rsidR="00682F29" w:rsidRPr="00D9688A" w:rsidRDefault="00D0444C" w:rsidP="00D0444C">
                  <w:pPr>
                    <w:adjustRightInd w:val="0"/>
                    <w:jc w:val="both"/>
                    <w:rPr>
                      <w:rFonts w:ascii="Times New Roman" w:hAnsi="Times New Roman" w:cs="Times New Roman"/>
                      <w:bCs/>
                      <w:sz w:val="24"/>
                      <w:szCs w:val="24"/>
                    </w:rPr>
                  </w:pPr>
                  <w:proofErr w:type="spellStart"/>
                  <w:r w:rsidRPr="00D9688A">
                    <w:rPr>
                      <w:rFonts w:ascii="Times New Roman" w:hAnsi="Times New Roman" w:cs="Times New Roman"/>
                      <w:bCs/>
                      <w:sz w:val="24"/>
                      <w:szCs w:val="24"/>
                    </w:rPr>
                    <w:t>Turkish</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Foreign</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Policy</w:t>
                  </w:r>
                  <w:proofErr w:type="spellEnd"/>
                  <w:r w:rsidRPr="00D9688A">
                    <w:rPr>
                      <w:rFonts w:ascii="Times New Roman" w:hAnsi="Times New Roman" w:cs="Times New Roman"/>
                      <w:bCs/>
                      <w:sz w:val="24"/>
                      <w:szCs w:val="24"/>
                    </w:rPr>
                    <w:t xml:space="preserve"> in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Early</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Years</w:t>
                  </w:r>
                  <w:proofErr w:type="spellEnd"/>
                  <w:r w:rsidRPr="00D9688A">
                    <w:rPr>
                      <w:rFonts w:ascii="Times New Roman" w:hAnsi="Times New Roman" w:cs="Times New Roman"/>
                      <w:bCs/>
                      <w:sz w:val="24"/>
                      <w:szCs w:val="24"/>
                    </w:rPr>
                    <w:t xml:space="preserve">, 1923-1938 (Atatürk </w:t>
                  </w:r>
                  <w:proofErr w:type="spellStart"/>
                  <w:r w:rsidRPr="00D9688A">
                    <w:rPr>
                      <w:rFonts w:ascii="Times New Roman" w:hAnsi="Times New Roman" w:cs="Times New Roman"/>
                      <w:bCs/>
                      <w:sz w:val="24"/>
                      <w:szCs w:val="24"/>
                    </w:rPr>
                    <w:t>Period</w:t>
                  </w:r>
                  <w:proofErr w:type="spellEnd"/>
                  <w:r w:rsidRPr="00D9688A">
                    <w:rPr>
                      <w:rFonts w:ascii="Times New Roman" w:hAnsi="Times New Roman" w:cs="Times New Roman"/>
                      <w:bCs/>
                      <w:sz w:val="24"/>
                      <w:szCs w:val="24"/>
                    </w:rPr>
                    <w:t>)</w:t>
                  </w:r>
                </w:p>
              </w:tc>
            </w:tr>
            <w:tr w:rsidR="00682F29" w:rsidRPr="00D9688A" w14:paraId="73FCE1C6" w14:textId="77777777" w:rsidTr="00FB0910">
              <w:tc>
                <w:tcPr>
                  <w:tcW w:w="1151" w:type="dxa"/>
                </w:tcPr>
                <w:p w14:paraId="4FBD2A9C" w14:textId="77C2F814" w:rsidR="00682F29" w:rsidRPr="00D9688A" w:rsidRDefault="00682F29" w:rsidP="00682F29">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4. Week</w:t>
                  </w:r>
                </w:p>
              </w:tc>
              <w:tc>
                <w:tcPr>
                  <w:tcW w:w="7659" w:type="dxa"/>
                </w:tcPr>
                <w:p w14:paraId="27188D99" w14:textId="110A8BCD" w:rsidR="00682F29" w:rsidRPr="00D9688A" w:rsidRDefault="00D0444C" w:rsidP="00D0444C">
                  <w:pPr>
                    <w:adjustRightInd w:val="0"/>
                    <w:rPr>
                      <w:rFonts w:ascii="Times New Roman" w:hAnsi="Times New Roman" w:cs="Times New Roman"/>
                      <w:bCs/>
                      <w:sz w:val="24"/>
                      <w:szCs w:val="24"/>
                    </w:rPr>
                  </w:pPr>
                  <w:proofErr w:type="spellStart"/>
                  <w:r w:rsidRPr="00D9688A">
                    <w:rPr>
                      <w:rFonts w:ascii="Times New Roman" w:hAnsi="Times New Roman" w:cs="Times New Roman"/>
                      <w:bCs/>
                      <w:sz w:val="24"/>
                      <w:szCs w:val="24"/>
                    </w:rPr>
                    <w:t>Turkish</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Foreign</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Policy</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During</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Second </w:t>
                  </w:r>
                  <w:proofErr w:type="gramStart"/>
                  <w:r w:rsidRPr="00D9688A">
                    <w:rPr>
                      <w:rFonts w:ascii="Times New Roman" w:hAnsi="Times New Roman" w:cs="Times New Roman"/>
                      <w:bCs/>
                      <w:sz w:val="24"/>
                      <w:szCs w:val="24"/>
                    </w:rPr>
                    <w:t xml:space="preserve">World  </w:t>
                  </w:r>
                  <w:proofErr w:type="spellStart"/>
                  <w:r w:rsidRPr="00D9688A">
                    <w:rPr>
                      <w:rFonts w:ascii="Times New Roman" w:hAnsi="Times New Roman" w:cs="Times New Roman"/>
                      <w:bCs/>
                      <w:sz w:val="24"/>
                      <w:szCs w:val="24"/>
                    </w:rPr>
                    <w:t>War</w:t>
                  </w:r>
                  <w:proofErr w:type="spellEnd"/>
                  <w:proofErr w:type="gramEnd"/>
                  <w:r w:rsidRPr="00D9688A">
                    <w:rPr>
                      <w:rFonts w:ascii="Times New Roman" w:hAnsi="Times New Roman" w:cs="Times New Roman"/>
                      <w:bCs/>
                      <w:sz w:val="24"/>
                      <w:szCs w:val="24"/>
                    </w:rPr>
                    <w:t xml:space="preserve">, 1939-1945 (İnönü </w:t>
                  </w:r>
                  <w:proofErr w:type="spellStart"/>
                  <w:r w:rsidRPr="00D9688A">
                    <w:rPr>
                      <w:rFonts w:ascii="Times New Roman" w:hAnsi="Times New Roman" w:cs="Times New Roman"/>
                      <w:bCs/>
                      <w:sz w:val="24"/>
                      <w:szCs w:val="24"/>
                    </w:rPr>
                    <w:t>Years</w:t>
                  </w:r>
                  <w:proofErr w:type="spellEnd"/>
                  <w:r w:rsidRPr="00D9688A">
                    <w:rPr>
                      <w:rFonts w:ascii="Times New Roman" w:hAnsi="Times New Roman" w:cs="Times New Roman"/>
                      <w:bCs/>
                      <w:sz w:val="24"/>
                      <w:szCs w:val="24"/>
                    </w:rPr>
                    <w:t xml:space="preserve">) </w:t>
                  </w:r>
                </w:p>
              </w:tc>
            </w:tr>
            <w:tr w:rsidR="00682F29" w:rsidRPr="00D9688A" w14:paraId="668D5AA6" w14:textId="77777777" w:rsidTr="00FB0910">
              <w:tc>
                <w:tcPr>
                  <w:tcW w:w="1151" w:type="dxa"/>
                </w:tcPr>
                <w:p w14:paraId="476E55CD" w14:textId="4E5A4658" w:rsidR="00682F29" w:rsidRPr="00D9688A" w:rsidRDefault="00682F29" w:rsidP="00682F29">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5. Week</w:t>
                  </w:r>
                </w:p>
              </w:tc>
              <w:tc>
                <w:tcPr>
                  <w:tcW w:w="7659" w:type="dxa"/>
                </w:tcPr>
                <w:p w14:paraId="6EDE7076" w14:textId="5088EEED" w:rsidR="00682F29" w:rsidRPr="00D9688A" w:rsidRDefault="00D0444C" w:rsidP="00682F29">
                  <w:pPr>
                    <w:jc w:val="both"/>
                    <w:rPr>
                      <w:rFonts w:ascii="Times New Roman" w:eastAsia="Times New Roman" w:hAnsi="Times New Roman" w:cs="Times New Roman"/>
                      <w:bCs/>
                      <w:sz w:val="24"/>
                      <w:szCs w:val="24"/>
                      <w:lang w:val="en-US"/>
                    </w:rPr>
                  </w:pPr>
                  <w:r w:rsidRPr="00D9688A">
                    <w:rPr>
                      <w:rFonts w:ascii="Times New Roman" w:eastAsia="Times New Roman" w:hAnsi="Times New Roman" w:cs="Times New Roman"/>
                      <w:bCs/>
                      <w:sz w:val="24"/>
                      <w:szCs w:val="24"/>
                      <w:lang w:val="en-US"/>
                    </w:rPr>
                    <w:t>Democrat Party and Foreign Policy (1950-1960)</w:t>
                  </w:r>
                </w:p>
              </w:tc>
            </w:tr>
            <w:tr w:rsidR="00682F29" w:rsidRPr="00D9688A" w14:paraId="3A75AAFD" w14:textId="77777777" w:rsidTr="00FB0910">
              <w:tc>
                <w:tcPr>
                  <w:tcW w:w="1151" w:type="dxa"/>
                </w:tcPr>
                <w:p w14:paraId="57DB6ED7" w14:textId="360D2BCB" w:rsidR="00682F29" w:rsidRPr="00D9688A" w:rsidRDefault="00682F29" w:rsidP="00682F29">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6. Week</w:t>
                  </w:r>
                </w:p>
              </w:tc>
              <w:tc>
                <w:tcPr>
                  <w:tcW w:w="7659" w:type="dxa"/>
                </w:tcPr>
                <w:p w14:paraId="18381476" w14:textId="40D393FD" w:rsidR="00682F29" w:rsidRPr="00D9688A" w:rsidRDefault="00D0444C" w:rsidP="00682F29">
                  <w:pPr>
                    <w:jc w:val="both"/>
                    <w:rPr>
                      <w:rFonts w:ascii="Times New Roman" w:hAnsi="Times New Roman" w:cs="Times New Roman"/>
                      <w:bCs/>
                      <w:sz w:val="24"/>
                      <w:szCs w:val="24"/>
                      <w:lang w:val="en-US"/>
                    </w:rPr>
                  </w:pPr>
                  <w:proofErr w:type="spellStart"/>
                  <w:r w:rsidRPr="00D9688A">
                    <w:rPr>
                      <w:rFonts w:ascii="Times New Roman" w:hAnsi="Times New Roman" w:cs="Times New Roman"/>
                      <w:bCs/>
                      <w:sz w:val="24"/>
                      <w:szCs w:val="24"/>
                    </w:rPr>
                    <w:t>Turkey’s</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Foreign</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Policy</w:t>
                  </w:r>
                  <w:proofErr w:type="spellEnd"/>
                  <w:r w:rsidRPr="00D9688A">
                    <w:rPr>
                      <w:rFonts w:ascii="Times New Roman" w:hAnsi="Times New Roman" w:cs="Times New Roman"/>
                      <w:bCs/>
                      <w:sz w:val="24"/>
                      <w:szCs w:val="24"/>
                    </w:rPr>
                    <w:t xml:space="preserve"> in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1960’s </w:t>
                  </w:r>
                  <w:proofErr w:type="spellStart"/>
                  <w:r w:rsidRPr="00D9688A">
                    <w:rPr>
                      <w:rFonts w:ascii="Times New Roman" w:hAnsi="Times New Roman" w:cs="Times New Roman"/>
                      <w:bCs/>
                      <w:sz w:val="24"/>
                      <w:szCs w:val="24"/>
                    </w:rPr>
                    <w:t>and</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USA</w:t>
                  </w:r>
                </w:p>
              </w:tc>
            </w:tr>
            <w:tr w:rsidR="00682F29" w:rsidRPr="00D9688A" w14:paraId="6B71A7E3" w14:textId="77777777" w:rsidTr="00FB0910">
              <w:tc>
                <w:tcPr>
                  <w:tcW w:w="1151" w:type="dxa"/>
                </w:tcPr>
                <w:p w14:paraId="4F2D879F" w14:textId="23D8E40C" w:rsidR="00682F29" w:rsidRPr="00D9688A" w:rsidRDefault="00682F29" w:rsidP="00682F29">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7. Week</w:t>
                  </w:r>
                </w:p>
              </w:tc>
              <w:tc>
                <w:tcPr>
                  <w:tcW w:w="7659" w:type="dxa"/>
                </w:tcPr>
                <w:p w14:paraId="20B8C531" w14:textId="68E7E32C" w:rsidR="00682F29" w:rsidRPr="00D9688A" w:rsidRDefault="00D0444C" w:rsidP="00682F29">
                  <w:pPr>
                    <w:jc w:val="both"/>
                    <w:rPr>
                      <w:rFonts w:ascii="Times New Roman" w:hAnsi="Times New Roman" w:cs="Times New Roman"/>
                      <w:bCs/>
                      <w:sz w:val="24"/>
                      <w:szCs w:val="24"/>
                      <w:lang w:val="en-US"/>
                    </w:rPr>
                  </w:pPr>
                  <w:proofErr w:type="spellStart"/>
                  <w:r w:rsidRPr="00D9688A">
                    <w:rPr>
                      <w:rFonts w:ascii="Times New Roman" w:hAnsi="Times New Roman" w:cs="Times New Roman"/>
                      <w:bCs/>
                      <w:sz w:val="24"/>
                      <w:szCs w:val="24"/>
                    </w:rPr>
                    <w:t>Turkey</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Cyprus</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and</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Middle</w:t>
                  </w:r>
                  <w:proofErr w:type="spellEnd"/>
                  <w:r w:rsidRPr="00D9688A">
                    <w:rPr>
                      <w:rFonts w:ascii="Times New Roman" w:hAnsi="Times New Roman" w:cs="Times New Roman"/>
                      <w:bCs/>
                      <w:sz w:val="24"/>
                      <w:szCs w:val="24"/>
                    </w:rPr>
                    <w:t xml:space="preserve"> East in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1970s</w:t>
                  </w:r>
                </w:p>
              </w:tc>
            </w:tr>
            <w:tr w:rsidR="00682F29" w:rsidRPr="00D9688A" w14:paraId="5339304A" w14:textId="77777777" w:rsidTr="00FB0910">
              <w:tc>
                <w:tcPr>
                  <w:tcW w:w="1151" w:type="dxa"/>
                </w:tcPr>
                <w:p w14:paraId="0242AD6C" w14:textId="79207C72" w:rsidR="00682F29" w:rsidRPr="00D9688A" w:rsidRDefault="00682F29" w:rsidP="00682F29">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8. Week</w:t>
                  </w:r>
                </w:p>
              </w:tc>
              <w:tc>
                <w:tcPr>
                  <w:tcW w:w="7659" w:type="dxa"/>
                </w:tcPr>
                <w:p w14:paraId="5303C8BF" w14:textId="5EBCBB5A" w:rsidR="00682F29" w:rsidRPr="00D9688A" w:rsidRDefault="00D0444C" w:rsidP="00682F29">
                  <w:pPr>
                    <w:jc w:val="both"/>
                    <w:rPr>
                      <w:rFonts w:ascii="Times New Roman" w:hAnsi="Times New Roman" w:cs="Times New Roman"/>
                      <w:bCs/>
                      <w:sz w:val="24"/>
                      <w:szCs w:val="24"/>
                      <w:lang w:val="en-US"/>
                    </w:rPr>
                  </w:pPr>
                  <w:r w:rsidRPr="00D9688A">
                    <w:rPr>
                      <w:rFonts w:ascii="Times New Roman" w:eastAsia="Times New Roman" w:hAnsi="Times New Roman" w:cs="Times New Roman"/>
                      <w:bCs/>
                      <w:sz w:val="24"/>
                      <w:szCs w:val="24"/>
                      <w:lang w:val="en-US"/>
                    </w:rPr>
                    <w:t>Midterm</w:t>
                  </w:r>
                </w:p>
              </w:tc>
            </w:tr>
            <w:tr w:rsidR="00682F29" w:rsidRPr="00D9688A" w14:paraId="086A26ED" w14:textId="77777777" w:rsidTr="00FB0910">
              <w:tc>
                <w:tcPr>
                  <w:tcW w:w="1151" w:type="dxa"/>
                </w:tcPr>
                <w:p w14:paraId="53FE5CC0" w14:textId="02B6E4C2" w:rsidR="00682F29" w:rsidRPr="00D9688A" w:rsidRDefault="00682F29" w:rsidP="00682F29">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9. Week</w:t>
                  </w:r>
                </w:p>
              </w:tc>
              <w:tc>
                <w:tcPr>
                  <w:tcW w:w="7659" w:type="dxa"/>
                </w:tcPr>
                <w:p w14:paraId="603911BB" w14:textId="6CF15743" w:rsidR="00682F29" w:rsidRPr="00D9688A" w:rsidRDefault="00D0444C" w:rsidP="00682F29">
                  <w:pPr>
                    <w:jc w:val="both"/>
                    <w:rPr>
                      <w:rFonts w:ascii="Times New Roman" w:hAnsi="Times New Roman" w:cs="Times New Roman"/>
                      <w:bCs/>
                      <w:sz w:val="24"/>
                      <w:szCs w:val="24"/>
                      <w:lang w:val="en-US"/>
                    </w:rPr>
                  </w:pPr>
                  <w:r w:rsidRPr="00D9688A">
                    <w:rPr>
                      <w:rFonts w:ascii="Times New Roman" w:hAnsi="Times New Roman" w:cs="Times New Roman"/>
                      <w:bCs/>
                      <w:sz w:val="24"/>
                      <w:szCs w:val="24"/>
                    </w:rPr>
                    <w:t xml:space="preserve">Özal </w:t>
                  </w:r>
                  <w:proofErr w:type="spellStart"/>
                  <w:r w:rsidRPr="00D9688A">
                    <w:rPr>
                      <w:rFonts w:ascii="Times New Roman" w:hAnsi="Times New Roman" w:cs="Times New Roman"/>
                      <w:bCs/>
                      <w:sz w:val="24"/>
                      <w:szCs w:val="24"/>
                    </w:rPr>
                    <w:t>Years</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and</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End</w:t>
                  </w:r>
                  <w:proofErr w:type="spellEnd"/>
                  <w:r w:rsidRPr="00D9688A">
                    <w:rPr>
                      <w:rFonts w:ascii="Times New Roman" w:hAnsi="Times New Roman" w:cs="Times New Roman"/>
                      <w:bCs/>
                      <w:sz w:val="24"/>
                      <w:szCs w:val="24"/>
                    </w:rPr>
                    <w:t xml:space="preserve"> of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Cold</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War</w:t>
                  </w:r>
                  <w:proofErr w:type="spellEnd"/>
                </w:p>
              </w:tc>
            </w:tr>
            <w:tr w:rsidR="00682F29" w:rsidRPr="00D9688A" w14:paraId="2875823C" w14:textId="77777777" w:rsidTr="00FB0910">
              <w:tc>
                <w:tcPr>
                  <w:tcW w:w="1151" w:type="dxa"/>
                </w:tcPr>
                <w:p w14:paraId="6B640C77" w14:textId="303F562D" w:rsidR="00682F29" w:rsidRPr="00D9688A" w:rsidRDefault="00682F29" w:rsidP="00682F29">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10.We</w:t>
                  </w:r>
                  <w:r w:rsidR="00FB0910" w:rsidRPr="00D9688A">
                    <w:rPr>
                      <w:rFonts w:ascii="Times New Roman" w:hAnsi="Times New Roman" w:cs="Times New Roman"/>
                      <w:sz w:val="24"/>
                      <w:szCs w:val="24"/>
                      <w:lang w:val="en-US"/>
                    </w:rPr>
                    <w:t>e</w:t>
                  </w:r>
                  <w:r w:rsidRPr="00D9688A">
                    <w:rPr>
                      <w:rFonts w:ascii="Times New Roman" w:hAnsi="Times New Roman" w:cs="Times New Roman"/>
                      <w:sz w:val="24"/>
                      <w:szCs w:val="24"/>
                      <w:lang w:val="en-US"/>
                    </w:rPr>
                    <w:t>k</w:t>
                  </w:r>
                </w:p>
              </w:tc>
              <w:tc>
                <w:tcPr>
                  <w:tcW w:w="7659" w:type="dxa"/>
                </w:tcPr>
                <w:p w14:paraId="783F1E2C" w14:textId="090C24F4" w:rsidR="00682F29" w:rsidRPr="00D9688A" w:rsidRDefault="00D0444C" w:rsidP="00682F29">
                  <w:pPr>
                    <w:jc w:val="both"/>
                    <w:rPr>
                      <w:rFonts w:ascii="Times New Roman" w:hAnsi="Times New Roman" w:cs="Times New Roman"/>
                      <w:bCs/>
                      <w:sz w:val="24"/>
                      <w:szCs w:val="24"/>
                      <w:lang w:val="en-US"/>
                    </w:rPr>
                  </w:pP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Military</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and</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Foreign</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Policy</w:t>
                  </w:r>
                  <w:proofErr w:type="spellEnd"/>
                  <w:r w:rsidRPr="00D9688A">
                    <w:rPr>
                      <w:rFonts w:ascii="Times New Roman" w:hAnsi="Times New Roman" w:cs="Times New Roman"/>
                      <w:bCs/>
                      <w:sz w:val="24"/>
                      <w:szCs w:val="24"/>
                    </w:rPr>
                    <w:t xml:space="preserve"> in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1990s</w:t>
                  </w:r>
                </w:p>
              </w:tc>
            </w:tr>
            <w:tr w:rsidR="001B0A88" w:rsidRPr="00D9688A" w14:paraId="4CFD8761" w14:textId="77777777" w:rsidTr="00FB0910">
              <w:tc>
                <w:tcPr>
                  <w:tcW w:w="1151" w:type="dxa"/>
                </w:tcPr>
                <w:p w14:paraId="3F120233" w14:textId="74CE7A86" w:rsidR="001B0A88" w:rsidRPr="00D9688A" w:rsidRDefault="001B0A88" w:rsidP="00AF3427">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11.We</w:t>
                  </w:r>
                  <w:r w:rsidR="00FB0910" w:rsidRPr="00D9688A">
                    <w:rPr>
                      <w:rFonts w:ascii="Times New Roman" w:hAnsi="Times New Roman" w:cs="Times New Roman"/>
                      <w:sz w:val="24"/>
                      <w:szCs w:val="24"/>
                      <w:lang w:val="en-US"/>
                    </w:rPr>
                    <w:t>e</w:t>
                  </w:r>
                  <w:r w:rsidRPr="00D9688A">
                    <w:rPr>
                      <w:rFonts w:ascii="Times New Roman" w:hAnsi="Times New Roman" w:cs="Times New Roman"/>
                      <w:sz w:val="24"/>
                      <w:szCs w:val="24"/>
                      <w:lang w:val="en-US"/>
                    </w:rPr>
                    <w:t>k</w:t>
                  </w:r>
                </w:p>
              </w:tc>
              <w:tc>
                <w:tcPr>
                  <w:tcW w:w="7659" w:type="dxa"/>
                </w:tcPr>
                <w:p w14:paraId="30EB4687" w14:textId="30B44677" w:rsidR="001B0A88" w:rsidRPr="00D9688A" w:rsidRDefault="00D0444C" w:rsidP="00AF3427">
                  <w:pPr>
                    <w:jc w:val="both"/>
                    <w:rPr>
                      <w:rFonts w:ascii="Times New Roman" w:hAnsi="Times New Roman" w:cs="Times New Roman"/>
                      <w:bCs/>
                      <w:sz w:val="24"/>
                      <w:szCs w:val="24"/>
                      <w:lang w:val="en-US"/>
                    </w:rPr>
                  </w:pP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Principles</w:t>
                  </w:r>
                  <w:proofErr w:type="spellEnd"/>
                  <w:r w:rsidRPr="00D9688A">
                    <w:rPr>
                      <w:rFonts w:ascii="Times New Roman" w:hAnsi="Times New Roman" w:cs="Times New Roman"/>
                      <w:bCs/>
                      <w:sz w:val="24"/>
                      <w:szCs w:val="24"/>
                    </w:rPr>
                    <w:t xml:space="preserve"> of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Justice</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and</w:t>
                  </w:r>
                  <w:proofErr w:type="spellEnd"/>
                  <w:r w:rsidRPr="00D9688A">
                    <w:rPr>
                      <w:rFonts w:ascii="Times New Roman" w:hAnsi="Times New Roman" w:cs="Times New Roman"/>
                      <w:bCs/>
                      <w:sz w:val="24"/>
                      <w:szCs w:val="24"/>
                    </w:rPr>
                    <w:t xml:space="preserve"> Development </w:t>
                  </w:r>
                  <w:proofErr w:type="spellStart"/>
                  <w:proofErr w:type="gramStart"/>
                  <w:r w:rsidRPr="00D9688A">
                    <w:rPr>
                      <w:rFonts w:ascii="Times New Roman" w:hAnsi="Times New Roman" w:cs="Times New Roman"/>
                      <w:bCs/>
                      <w:sz w:val="24"/>
                      <w:szCs w:val="24"/>
                    </w:rPr>
                    <w:t>Party’s</w:t>
                  </w:r>
                  <w:proofErr w:type="spellEnd"/>
                  <w:r w:rsidRPr="00D9688A">
                    <w:rPr>
                      <w:rFonts w:ascii="Times New Roman" w:hAnsi="Times New Roman" w:cs="Times New Roman"/>
                      <w:bCs/>
                      <w:sz w:val="24"/>
                      <w:szCs w:val="24"/>
                    </w:rPr>
                    <w:t xml:space="preserve">  (</w:t>
                  </w:r>
                  <w:proofErr w:type="gramEnd"/>
                  <w:r w:rsidRPr="00D9688A">
                    <w:rPr>
                      <w:rFonts w:ascii="Times New Roman" w:hAnsi="Times New Roman" w:cs="Times New Roman"/>
                      <w:bCs/>
                      <w:sz w:val="24"/>
                      <w:szCs w:val="24"/>
                    </w:rPr>
                    <w:t xml:space="preserve">JDP) </w:t>
                  </w:r>
                  <w:proofErr w:type="spellStart"/>
                  <w:r w:rsidRPr="00D9688A">
                    <w:rPr>
                      <w:rFonts w:ascii="Times New Roman" w:hAnsi="Times New Roman" w:cs="Times New Roman"/>
                      <w:bCs/>
                      <w:sz w:val="24"/>
                      <w:szCs w:val="24"/>
                    </w:rPr>
                    <w:t>Foreign</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Policy</w:t>
                  </w:r>
                  <w:proofErr w:type="spellEnd"/>
                </w:p>
              </w:tc>
            </w:tr>
            <w:tr w:rsidR="001B0A88" w:rsidRPr="00D9688A" w14:paraId="238A262F" w14:textId="77777777" w:rsidTr="00FB0910">
              <w:tc>
                <w:tcPr>
                  <w:tcW w:w="1151" w:type="dxa"/>
                </w:tcPr>
                <w:p w14:paraId="353F6204" w14:textId="348AD900" w:rsidR="001B0A88" w:rsidRPr="00D9688A" w:rsidRDefault="001B0A88" w:rsidP="00AF3427">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12.Week</w:t>
                  </w:r>
                </w:p>
              </w:tc>
              <w:tc>
                <w:tcPr>
                  <w:tcW w:w="7659" w:type="dxa"/>
                </w:tcPr>
                <w:p w14:paraId="5B9FFBC2" w14:textId="67F348A3" w:rsidR="001B0A88" w:rsidRPr="00D9688A" w:rsidRDefault="00D0444C" w:rsidP="00AF3427">
                  <w:pPr>
                    <w:jc w:val="both"/>
                    <w:rPr>
                      <w:rFonts w:ascii="Times New Roman" w:hAnsi="Times New Roman" w:cs="Times New Roman"/>
                      <w:bCs/>
                      <w:sz w:val="24"/>
                      <w:szCs w:val="24"/>
                      <w:lang w:val="en-US"/>
                    </w:rPr>
                  </w:pP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JDP </w:t>
                  </w:r>
                  <w:proofErr w:type="spellStart"/>
                  <w:r w:rsidRPr="00D9688A">
                    <w:rPr>
                      <w:rFonts w:ascii="Times New Roman" w:hAnsi="Times New Roman" w:cs="Times New Roman"/>
                      <w:bCs/>
                      <w:sz w:val="24"/>
                      <w:szCs w:val="24"/>
                    </w:rPr>
                    <w:t>and</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West</w:t>
                  </w:r>
                </w:p>
              </w:tc>
            </w:tr>
            <w:tr w:rsidR="001B0A88" w:rsidRPr="00D9688A" w14:paraId="1B337996" w14:textId="77777777" w:rsidTr="00FB0910">
              <w:tc>
                <w:tcPr>
                  <w:tcW w:w="1151" w:type="dxa"/>
                </w:tcPr>
                <w:p w14:paraId="05E79159" w14:textId="4DB394EA" w:rsidR="001B0A88" w:rsidRPr="00D9688A" w:rsidRDefault="001B0A88" w:rsidP="00AF3427">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13.Week</w:t>
                  </w:r>
                </w:p>
              </w:tc>
              <w:tc>
                <w:tcPr>
                  <w:tcW w:w="7659" w:type="dxa"/>
                </w:tcPr>
                <w:p w14:paraId="1FBFC69F" w14:textId="2DD3A61C" w:rsidR="001B0A88" w:rsidRPr="00D9688A" w:rsidRDefault="00D0444C" w:rsidP="00D9688A">
                  <w:pPr>
                    <w:adjustRightInd w:val="0"/>
                    <w:rPr>
                      <w:rFonts w:ascii="Times New Roman" w:hAnsi="Times New Roman" w:cs="Times New Roman"/>
                      <w:bCs/>
                      <w:i/>
                      <w:color w:val="970014"/>
                      <w:sz w:val="24"/>
                      <w:szCs w:val="24"/>
                    </w:rPr>
                  </w:pPr>
                  <w:proofErr w:type="spellStart"/>
                  <w:r w:rsidRPr="00D9688A">
                    <w:rPr>
                      <w:rFonts w:ascii="Times New Roman" w:hAnsi="Times New Roman" w:cs="Times New Roman"/>
                      <w:bCs/>
                      <w:sz w:val="24"/>
                      <w:szCs w:val="24"/>
                    </w:rPr>
                    <w:t>Turkish</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Foreign</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Policy</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Between</w:t>
                  </w:r>
                  <w:proofErr w:type="spellEnd"/>
                  <w:r w:rsidRPr="00D9688A">
                    <w:rPr>
                      <w:rFonts w:ascii="Times New Roman" w:hAnsi="Times New Roman" w:cs="Times New Roman"/>
                      <w:bCs/>
                      <w:sz w:val="24"/>
                      <w:szCs w:val="24"/>
                    </w:rPr>
                    <w:t xml:space="preserve"> 2007 </w:t>
                  </w:r>
                  <w:proofErr w:type="spellStart"/>
                  <w:r w:rsidRPr="00D9688A">
                    <w:rPr>
                      <w:rFonts w:ascii="Times New Roman" w:hAnsi="Times New Roman" w:cs="Times New Roman"/>
                      <w:bCs/>
                      <w:sz w:val="24"/>
                      <w:szCs w:val="24"/>
                    </w:rPr>
                    <w:t>and</w:t>
                  </w:r>
                  <w:proofErr w:type="spellEnd"/>
                  <w:r w:rsidRPr="00D9688A">
                    <w:rPr>
                      <w:rFonts w:ascii="Times New Roman" w:hAnsi="Times New Roman" w:cs="Times New Roman"/>
                      <w:bCs/>
                      <w:sz w:val="24"/>
                      <w:szCs w:val="24"/>
                    </w:rPr>
                    <w:t xml:space="preserve"> 2017: </w:t>
                  </w:r>
                  <w:proofErr w:type="spellStart"/>
                  <w:r w:rsidRPr="00D9688A">
                    <w:rPr>
                      <w:rFonts w:ascii="Times New Roman" w:hAnsi="Times New Roman" w:cs="Times New Roman"/>
                      <w:bCs/>
                      <w:sz w:val="24"/>
                      <w:szCs w:val="24"/>
                    </w:rPr>
                    <w:t>The</w:t>
                  </w:r>
                  <w:proofErr w:type="spellEnd"/>
                  <w:r w:rsidRPr="00D9688A">
                    <w:rPr>
                      <w:rFonts w:ascii="Times New Roman" w:hAnsi="Times New Roman" w:cs="Times New Roman"/>
                      <w:bCs/>
                      <w:sz w:val="24"/>
                      <w:szCs w:val="24"/>
                    </w:rPr>
                    <w:t xml:space="preserve"> </w:t>
                  </w:r>
                  <w:r w:rsidRPr="00D9688A">
                    <w:rPr>
                      <w:rFonts w:ascii="Times New Roman" w:hAnsi="Times New Roman" w:cs="Times New Roman"/>
                      <w:bCs/>
                      <w:i/>
                      <w:sz w:val="24"/>
                      <w:szCs w:val="24"/>
                    </w:rPr>
                    <w:t>Strategic Depth</w:t>
                  </w:r>
                </w:p>
              </w:tc>
            </w:tr>
            <w:tr w:rsidR="001B0A88" w:rsidRPr="00D9688A" w14:paraId="4E57598D" w14:textId="77777777" w:rsidTr="00FB0910">
              <w:tc>
                <w:tcPr>
                  <w:tcW w:w="1151" w:type="dxa"/>
                </w:tcPr>
                <w:p w14:paraId="20CC2F55" w14:textId="7D64AC85" w:rsidR="001B0A88" w:rsidRPr="00D9688A" w:rsidRDefault="001B0A88" w:rsidP="00AF3427">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14.Week</w:t>
                  </w:r>
                </w:p>
              </w:tc>
              <w:tc>
                <w:tcPr>
                  <w:tcW w:w="7659" w:type="dxa"/>
                </w:tcPr>
                <w:p w14:paraId="5440A06D" w14:textId="4747F01F" w:rsidR="001B0A88" w:rsidRPr="00D9688A" w:rsidRDefault="00D9688A" w:rsidP="00AF3427">
                  <w:pPr>
                    <w:jc w:val="both"/>
                    <w:rPr>
                      <w:rFonts w:ascii="Times New Roman" w:hAnsi="Times New Roman" w:cs="Times New Roman"/>
                      <w:bCs/>
                      <w:sz w:val="24"/>
                      <w:szCs w:val="24"/>
                      <w:lang w:val="en-US"/>
                    </w:rPr>
                  </w:pPr>
                  <w:proofErr w:type="spellStart"/>
                  <w:r w:rsidRPr="00D9688A">
                    <w:rPr>
                      <w:rFonts w:ascii="Times New Roman" w:hAnsi="Times New Roman" w:cs="Times New Roman"/>
                      <w:bCs/>
                      <w:sz w:val="24"/>
                      <w:szCs w:val="24"/>
                    </w:rPr>
                    <w:t>Turkish</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Politics</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and</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Foreign</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Policy</w:t>
                  </w:r>
                  <w:proofErr w:type="spellEnd"/>
                  <w:r w:rsidRPr="00D9688A">
                    <w:rPr>
                      <w:rFonts w:ascii="Times New Roman" w:hAnsi="Times New Roman" w:cs="Times New Roman"/>
                      <w:bCs/>
                      <w:sz w:val="24"/>
                      <w:szCs w:val="24"/>
                    </w:rPr>
                    <w:t xml:space="preserve"> in </w:t>
                  </w:r>
                  <w:proofErr w:type="spellStart"/>
                  <w:r w:rsidRPr="00D9688A">
                    <w:rPr>
                      <w:rFonts w:ascii="Times New Roman" w:hAnsi="Times New Roman" w:cs="Times New Roman"/>
                      <w:bCs/>
                      <w:sz w:val="24"/>
                      <w:szCs w:val="24"/>
                    </w:rPr>
                    <w:t>Recent</w:t>
                  </w:r>
                  <w:proofErr w:type="spellEnd"/>
                  <w:r w:rsidRPr="00D9688A">
                    <w:rPr>
                      <w:rFonts w:ascii="Times New Roman" w:hAnsi="Times New Roman" w:cs="Times New Roman"/>
                      <w:bCs/>
                      <w:sz w:val="24"/>
                      <w:szCs w:val="24"/>
                    </w:rPr>
                    <w:t xml:space="preserve"> </w:t>
                  </w:r>
                  <w:proofErr w:type="spellStart"/>
                  <w:r w:rsidRPr="00D9688A">
                    <w:rPr>
                      <w:rFonts w:ascii="Times New Roman" w:hAnsi="Times New Roman" w:cs="Times New Roman"/>
                      <w:bCs/>
                      <w:sz w:val="24"/>
                      <w:szCs w:val="24"/>
                    </w:rPr>
                    <w:t>Years</w:t>
                  </w:r>
                  <w:proofErr w:type="spellEnd"/>
                </w:p>
              </w:tc>
            </w:tr>
            <w:tr w:rsidR="00D0444C" w:rsidRPr="00D9688A" w14:paraId="74CF6849" w14:textId="77777777" w:rsidTr="00FB0910">
              <w:tc>
                <w:tcPr>
                  <w:tcW w:w="1151" w:type="dxa"/>
                </w:tcPr>
                <w:p w14:paraId="01C6AC0B" w14:textId="53204C93" w:rsidR="00D0444C" w:rsidRPr="00D9688A" w:rsidRDefault="00D9688A" w:rsidP="00AF3427">
                  <w:pPr>
                    <w:jc w:val="both"/>
                    <w:rPr>
                      <w:rFonts w:ascii="Times New Roman" w:hAnsi="Times New Roman" w:cs="Times New Roman"/>
                      <w:sz w:val="24"/>
                      <w:szCs w:val="24"/>
                      <w:lang w:val="en-US"/>
                    </w:rPr>
                  </w:pPr>
                  <w:r w:rsidRPr="00D9688A">
                    <w:rPr>
                      <w:rFonts w:ascii="Times New Roman" w:hAnsi="Times New Roman" w:cs="Times New Roman"/>
                      <w:sz w:val="24"/>
                      <w:szCs w:val="24"/>
                      <w:lang w:val="en-US"/>
                    </w:rPr>
                    <w:t>15.Week</w:t>
                  </w:r>
                </w:p>
              </w:tc>
              <w:tc>
                <w:tcPr>
                  <w:tcW w:w="7659" w:type="dxa"/>
                </w:tcPr>
                <w:p w14:paraId="3DC2CA15" w14:textId="199E1EA5" w:rsidR="00D0444C" w:rsidRPr="00D9688A" w:rsidRDefault="00D9688A" w:rsidP="00AF3427">
                  <w:pPr>
                    <w:jc w:val="both"/>
                    <w:rPr>
                      <w:rFonts w:ascii="Times New Roman" w:eastAsia="Times New Roman" w:hAnsi="Times New Roman" w:cs="Times New Roman"/>
                      <w:bCs/>
                      <w:sz w:val="24"/>
                      <w:szCs w:val="24"/>
                      <w:lang w:val="en-US"/>
                    </w:rPr>
                  </w:pPr>
                  <w:r w:rsidRPr="00D9688A">
                    <w:rPr>
                      <w:rFonts w:ascii="Times New Roman" w:eastAsia="Times New Roman" w:hAnsi="Times New Roman" w:cs="Times New Roman"/>
                      <w:bCs/>
                      <w:sz w:val="24"/>
                      <w:szCs w:val="24"/>
                      <w:lang w:val="en-US"/>
                    </w:rPr>
                    <w:t>Final Week</w:t>
                  </w:r>
                </w:p>
              </w:tc>
            </w:tr>
          </w:tbl>
          <w:p w14:paraId="00084DD6" w14:textId="46124FFA" w:rsidR="001B0A88" w:rsidRPr="00D9688A" w:rsidRDefault="001B0A88" w:rsidP="00EF389B">
            <w:pPr>
              <w:jc w:val="both"/>
              <w:rPr>
                <w:rFonts w:ascii="Times New Roman" w:hAnsi="Times New Roman" w:cs="Times New Roman"/>
                <w:sz w:val="24"/>
                <w:szCs w:val="24"/>
                <w:lang w:val="en-US"/>
              </w:rPr>
            </w:pPr>
          </w:p>
        </w:tc>
      </w:tr>
      <w:tr w:rsidR="001B0A88" w:rsidRPr="00D9688A" w14:paraId="66C1755B" w14:textId="77777777" w:rsidTr="001B0A88">
        <w:trPr>
          <w:trHeight w:val="2567"/>
        </w:trPr>
        <w:tc>
          <w:tcPr>
            <w:tcW w:w="1522" w:type="dxa"/>
            <w:vAlign w:val="center"/>
          </w:tcPr>
          <w:p w14:paraId="7B649EC8" w14:textId="25E41B73" w:rsidR="001B0A88" w:rsidRPr="00D9688A" w:rsidRDefault="00472366" w:rsidP="002E6734">
            <w:pPr>
              <w:pStyle w:val="TableParagraph"/>
              <w:ind w:right="359"/>
              <w:jc w:val="center"/>
              <w:rPr>
                <w:rFonts w:ascii="Times New Roman" w:hAnsi="Times New Roman" w:cs="Times New Roman"/>
                <w:b/>
                <w:sz w:val="24"/>
                <w:szCs w:val="24"/>
                <w:lang w:val="en-US"/>
              </w:rPr>
            </w:pPr>
            <w:r w:rsidRPr="00D9688A">
              <w:rPr>
                <w:rFonts w:ascii="Times New Roman" w:hAnsi="Times New Roman" w:cs="Times New Roman"/>
                <w:b/>
                <w:spacing w:val="-2"/>
                <w:sz w:val="24"/>
                <w:szCs w:val="24"/>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A30D04" w:rsidRPr="00D9688A" w14:paraId="131D7CFC" w14:textId="77777777" w:rsidTr="0096113A">
              <w:trPr>
                <w:trHeight w:val="404"/>
              </w:trPr>
              <w:tc>
                <w:tcPr>
                  <w:tcW w:w="3019" w:type="dxa"/>
                </w:tcPr>
                <w:p w14:paraId="5D92B517" w14:textId="7165B400" w:rsidR="001B0A88" w:rsidRPr="00D9688A" w:rsidRDefault="001B0A88" w:rsidP="002E6734">
                  <w:pPr>
                    <w:rPr>
                      <w:rFonts w:ascii="Times New Roman" w:hAnsi="Times New Roman" w:cs="Times New Roman"/>
                      <w:b/>
                      <w:bCs/>
                      <w:sz w:val="24"/>
                      <w:szCs w:val="24"/>
                      <w:lang w:val="en-US"/>
                    </w:rPr>
                  </w:pPr>
                  <w:r w:rsidRPr="00D9688A">
                    <w:rPr>
                      <w:rFonts w:ascii="Times New Roman" w:eastAsia="Times New Roman" w:hAnsi="Times New Roman" w:cs="Times New Roman"/>
                      <w:b/>
                      <w:bCs/>
                      <w:sz w:val="24"/>
                      <w:szCs w:val="24"/>
                      <w:lang w:val="en-US" w:eastAsia="tr-TR"/>
                    </w:rPr>
                    <w:t>In-Term Studies</w:t>
                  </w:r>
                </w:p>
              </w:tc>
              <w:tc>
                <w:tcPr>
                  <w:tcW w:w="3019" w:type="dxa"/>
                </w:tcPr>
                <w:p w14:paraId="603A19A2" w14:textId="7C6694A6" w:rsidR="001B0A88" w:rsidRPr="00D9688A" w:rsidRDefault="001B0A88" w:rsidP="002E6734">
                  <w:pPr>
                    <w:rPr>
                      <w:rFonts w:ascii="Times New Roman" w:hAnsi="Times New Roman" w:cs="Times New Roman"/>
                      <w:b/>
                      <w:bCs/>
                      <w:sz w:val="24"/>
                      <w:szCs w:val="24"/>
                      <w:lang w:val="en-US"/>
                    </w:rPr>
                  </w:pPr>
                  <w:r w:rsidRPr="00D9688A">
                    <w:rPr>
                      <w:rFonts w:ascii="Times New Roman" w:eastAsia="Times New Roman" w:hAnsi="Times New Roman" w:cs="Times New Roman"/>
                      <w:b/>
                      <w:bCs/>
                      <w:sz w:val="24"/>
                      <w:szCs w:val="24"/>
                      <w:lang w:val="en-US" w:eastAsia="tr-TR"/>
                    </w:rPr>
                    <w:t>Quantity</w:t>
                  </w:r>
                </w:p>
              </w:tc>
              <w:tc>
                <w:tcPr>
                  <w:tcW w:w="3020" w:type="dxa"/>
                </w:tcPr>
                <w:p w14:paraId="2FF6335E" w14:textId="278B485D" w:rsidR="001B0A88" w:rsidRPr="00D9688A" w:rsidRDefault="001B0A88" w:rsidP="002E6734">
                  <w:pPr>
                    <w:rPr>
                      <w:rFonts w:ascii="Times New Roman" w:hAnsi="Times New Roman" w:cs="Times New Roman"/>
                      <w:b/>
                      <w:bCs/>
                      <w:sz w:val="24"/>
                      <w:szCs w:val="24"/>
                      <w:lang w:val="en-US"/>
                    </w:rPr>
                  </w:pPr>
                  <w:r w:rsidRPr="00D9688A">
                    <w:rPr>
                      <w:rFonts w:ascii="Times New Roman" w:eastAsia="Times New Roman" w:hAnsi="Times New Roman" w:cs="Times New Roman"/>
                      <w:b/>
                      <w:bCs/>
                      <w:sz w:val="24"/>
                      <w:szCs w:val="24"/>
                      <w:lang w:val="en-US" w:eastAsia="tr-TR"/>
                    </w:rPr>
                    <w:t>Percentage %</w:t>
                  </w:r>
                </w:p>
              </w:tc>
            </w:tr>
            <w:tr w:rsidR="00A30D04" w:rsidRPr="00D9688A" w14:paraId="3EA86BA4" w14:textId="77777777" w:rsidTr="0096113A">
              <w:trPr>
                <w:trHeight w:val="384"/>
              </w:trPr>
              <w:tc>
                <w:tcPr>
                  <w:tcW w:w="3019" w:type="dxa"/>
                </w:tcPr>
                <w:p w14:paraId="6D508F3C" w14:textId="630D121C" w:rsidR="001B0A88" w:rsidRPr="00D9688A" w:rsidRDefault="00D9688A" w:rsidP="002E6734">
                  <w:pPr>
                    <w:rPr>
                      <w:rFonts w:ascii="Times New Roman" w:hAnsi="Times New Roman" w:cs="Times New Roman"/>
                      <w:bCs/>
                      <w:sz w:val="24"/>
                      <w:szCs w:val="24"/>
                      <w:lang w:val="en-US"/>
                    </w:rPr>
                  </w:pPr>
                  <w:r w:rsidRPr="00D9688A">
                    <w:rPr>
                      <w:rFonts w:ascii="Times New Roman" w:eastAsia="Times New Roman" w:hAnsi="Times New Roman" w:cs="Times New Roman"/>
                      <w:bCs/>
                      <w:sz w:val="24"/>
                      <w:szCs w:val="24"/>
                      <w:lang w:val="en-US"/>
                    </w:rPr>
                    <w:t>C</w:t>
                  </w:r>
                  <w:r w:rsidR="00FB0910" w:rsidRPr="00D9688A">
                    <w:rPr>
                      <w:rFonts w:ascii="Times New Roman" w:eastAsia="Times New Roman" w:hAnsi="Times New Roman" w:cs="Times New Roman"/>
                      <w:bCs/>
                      <w:sz w:val="24"/>
                      <w:szCs w:val="24"/>
                      <w:lang w:val="en-US"/>
                    </w:rPr>
                    <w:t>lass attendance</w:t>
                  </w:r>
                  <w:r w:rsidRPr="00D9688A">
                    <w:rPr>
                      <w:rFonts w:ascii="Times New Roman" w:eastAsia="Times New Roman" w:hAnsi="Times New Roman" w:cs="Times New Roman"/>
                      <w:bCs/>
                      <w:sz w:val="24"/>
                      <w:szCs w:val="24"/>
                      <w:lang w:val="en-US"/>
                    </w:rPr>
                    <w:t xml:space="preserve"> and </w:t>
                  </w:r>
                  <w:r w:rsidR="00FB0910" w:rsidRPr="00D9688A">
                    <w:rPr>
                      <w:rFonts w:ascii="Times New Roman" w:eastAsia="Times New Roman" w:hAnsi="Times New Roman" w:cs="Times New Roman"/>
                      <w:bCs/>
                      <w:sz w:val="24"/>
                      <w:szCs w:val="24"/>
                      <w:lang w:val="en-US"/>
                    </w:rPr>
                    <w:t>presentation</w:t>
                  </w:r>
                </w:p>
              </w:tc>
              <w:tc>
                <w:tcPr>
                  <w:tcW w:w="3019" w:type="dxa"/>
                </w:tcPr>
                <w:p w14:paraId="4693D9C5" w14:textId="17D9FC65" w:rsidR="001B0A88" w:rsidRPr="00D9688A" w:rsidRDefault="00682F29" w:rsidP="002E6734">
                  <w:pPr>
                    <w:rPr>
                      <w:rFonts w:ascii="Times New Roman" w:hAnsi="Times New Roman" w:cs="Times New Roman"/>
                      <w:sz w:val="24"/>
                      <w:szCs w:val="24"/>
                      <w:lang w:val="en-US"/>
                    </w:rPr>
                  </w:pPr>
                  <w:r w:rsidRPr="00D9688A">
                    <w:rPr>
                      <w:rFonts w:ascii="Times New Roman" w:hAnsi="Times New Roman" w:cs="Times New Roman"/>
                      <w:sz w:val="24"/>
                      <w:szCs w:val="24"/>
                      <w:lang w:val="en-US"/>
                    </w:rPr>
                    <w:t>1</w:t>
                  </w:r>
                </w:p>
              </w:tc>
              <w:tc>
                <w:tcPr>
                  <w:tcW w:w="3020" w:type="dxa"/>
                </w:tcPr>
                <w:p w14:paraId="311646D7" w14:textId="245F33DE" w:rsidR="001B0A88" w:rsidRPr="00D9688A" w:rsidRDefault="00FB0910" w:rsidP="002E6734">
                  <w:pPr>
                    <w:rPr>
                      <w:rFonts w:ascii="Times New Roman" w:hAnsi="Times New Roman" w:cs="Times New Roman"/>
                      <w:sz w:val="24"/>
                      <w:szCs w:val="24"/>
                      <w:lang w:val="en-US"/>
                    </w:rPr>
                  </w:pPr>
                  <w:r w:rsidRPr="00D9688A">
                    <w:rPr>
                      <w:rFonts w:ascii="Times New Roman" w:eastAsia="Times New Roman" w:hAnsi="Times New Roman" w:cs="Times New Roman"/>
                      <w:sz w:val="24"/>
                      <w:szCs w:val="24"/>
                      <w:lang w:val="en-US" w:eastAsia="tr-TR"/>
                    </w:rPr>
                    <w:t>%20</w:t>
                  </w:r>
                </w:p>
              </w:tc>
            </w:tr>
            <w:tr w:rsidR="00A30D04" w:rsidRPr="00D9688A" w14:paraId="3F3324D8" w14:textId="77777777" w:rsidTr="0096113A">
              <w:trPr>
                <w:trHeight w:val="384"/>
              </w:trPr>
              <w:tc>
                <w:tcPr>
                  <w:tcW w:w="3019" w:type="dxa"/>
                </w:tcPr>
                <w:p w14:paraId="618B4C66" w14:textId="753F9B33" w:rsidR="001B0A88" w:rsidRPr="00D9688A" w:rsidRDefault="00FB0910" w:rsidP="002E6734">
                  <w:pPr>
                    <w:rPr>
                      <w:rFonts w:ascii="Times New Roman" w:hAnsi="Times New Roman" w:cs="Times New Roman"/>
                      <w:sz w:val="24"/>
                      <w:szCs w:val="24"/>
                      <w:lang w:val="en-US"/>
                    </w:rPr>
                  </w:pPr>
                  <w:r w:rsidRPr="00D9688A">
                    <w:rPr>
                      <w:rFonts w:ascii="Times New Roman" w:eastAsia="Times New Roman" w:hAnsi="Times New Roman" w:cs="Times New Roman"/>
                      <w:sz w:val="24"/>
                      <w:szCs w:val="24"/>
                      <w:lang w:val="en-US" w:eastAsia="tr-TR"/>
                    </w:rPr>
                    <w:t>Mid-term</w:t>
                  </w:r>
                </w:p>
              </w:tc>
              <w:tc>
                <w:tcPr>
                  <w:tcW w:w="3019" w:type="dxa"/>
                </w:tcPr>
                <w:p w14:paraId="37FED406" w14:textId="57A18753" w:rsidR="001B0A88" w:rsidRPr="00D9688A" w:rsidRDefault="00682F29" w:rsidP="002E6734">
                  <w:pPr>
                    <w:rPr>
                      <w:rFonts w:ascii="Times New Roman" w:hAnsi="Times New Roman" w:cs="Times New Roman"/>
                      <w:sz w:val="24"/>
                      <w:szCs w:val="24"/>
                      <w:lang w:val="en-US"/>
                    </w:rPr>
                  </w:pPr>
                  <w:r w:rsidRPr="00D9688A">
                    <w:rPr>
                      <w:rFonts w:ascii="Times New Roman" w:hAnsi="Times New Roman" w:cs="Times New Roman"/>
                      <w:sz w:val="24"/>
                      <w:szCs w:val="24"/>
                      <w:lang w:val="en-US"/>
                    </w:rPr>
                    <w:t>1</w:t>
                  </w:r>
                </w:p>
              </w:tc>
              <w:tc>
                <w:tcPr>
                  <w:tcW w:w="3020" w:type="dxa"/>
                </w:tcPr>
                <w:p w14:paraId="4618C465" w14:textId="007E421D" w:rsidR="001B0A88" w:rsidRPr="00D9688A" w:rsidRDefault="001B0A88" w:rsidP="002E6734">
                  <w:pPr>
                    <w:rPr>
                      <w:rFonts w:ascii="Times New Roman" w:hAnsi="Times New Roman" w:cs="Times New Roman"/>
                      <w:sz w:val="24"/>
                      <w:szCs w:val="24"/>
                      <w:lang w:val="en-US"/>
                    </w:rPr>
                  </w:pPr>
                  <w:r w:rsidRPr="00D9688A">
                    <w:rPr>
                      <w:rFonts w:ascii="Times New Roman" w:eastAsia="Times New Roman" w:hAnsi="Times New Roman" w:cs="Times New Roman"/>
                      <w:sz w:val="24"/>
                      <w:szCs w:val="24"/>
                      <w:lang w:val="en-US" w:eastAsia="tr-TR"/>
                    </w:rPr>
                    <w:t>%</w:t>
                  </w:r>
                  <w:r w:rsidR="00682F29" w:rsidRPr="00D9688A">
                    <w:rPr>
                      <w:rFonts w:ascii="Times New Roman" w:eastAsia="Times New Roman" w:hAnsi="Times New Roman" w:cs="Times New Roman"/>
                      <w:sz w:val="24"/>
                      <w:szCs w:val="24"/>
                      <w:lang w:val="en-US" w:eastAsia="tr-TR"/>
                    </w:rPr>
                    <w:t xml:space="preserve"> </w:t>
                  </w:r>
                  <w:r w:rsidR="00FB0910" w:rsidRPr="00D9688A">
                    <w:rPr>
                      <w:rFonts w:ascii="Times New Roman" w:eastAsia="Times New Roman" w:hAnsi="Times New Roman" w:cs="Times New Roman"/>
                      <w:sz w:val="24"/>
                      <w:szCs w:val="24"/>
                      <w:lang w:val="en-US" w:eastAsia="tr-TR"/>
                    </w:rPr>
                    <w:t>4</w:t>
                  </w:r>
                  <w:r w:rsidR="00682F29" w:rsidRPr="00D9688A">
                    <w:rPr>
                      <w:rFonts w:ascii="Times New Roman" w:eastAsia="Times New Roman" w:hAnsi="Times New Roman" w:cs="Times New Roman"/>
                      <w:sz w:val="24"/>
                      <w:szCs w:val="24"/>
                      <w:lang w:val="en-US" w:eastAsia="tr-TR"/>
                    </w:rPr>
                    <w:t>0</w:t>
                  </w:r>
                </w:p>
              </w:tc>
            </w:tr>
            <w:tr w:rsidR="00A30D04" w:rsidRPr="00D9688A" w14:paraId="1A3FAEA8" w14:textId="77777777" w:rsidTr="0096113A">
              <w:trPr>
                <w:trHeight w:val="384"/>
              </w:trPr>
              <w:tc>
                <w:tcPr>
                  <w:tcW w:w="3019" w:type="dxa"/>
                </w:tcPr>
                <w:p w14:paraId="19F574AC" w14:textId="2AA712E5" w:rsidR="001B0A88" w:rsidRPr="00D9688A" w:rsidRDefault="001B0A88" w:rsidP="002E6734">
                  <w:pPr>
                    <w:rPr>
                      <w:rFonts w:ascii="Times New Roman" w:hAnsi="Times New Roman" w:cs="Times New Roman"/>
                      <w:sz w:val="24"/>
                      <w:szCs w:val="24"/>
                      <w:lang w:val="en-US"/>
                    </w:rPr>
                  </w:pPr>
                  <w:r w:rsidRPr="00D9688A">
                    <w:rPr>
                      <w:rFonts w:ascii="Times New Roman" w:eastAsia="Times New Roman" w:hAnsi="Times New Roman" w:cs="Times New Roman"/>
                      <w:sz w:val="24"/>
                      <w:szCs w:val="24"/>
                      <w:lang w:val="en-US" w:eastAsia="tr-TR"/>
                    </w:rPr>
                    <w:t>Final examination</w:t>
                  </w:r>
                </w:p>
              </w:tc>
              <w:tc>
                <w:tcPr>
                  <w:tcW w:w="3019" w:type="dxa"/>
                </w:tcPr>
                <w:p w14:paraId="7889AA8C" w14:textId="20B4682A" w:rsidR="001B0A88" w:rsidRPr="00D9688A" w:rsidRDefault="00682F29" w:rsidP="002E6734">
                  <w:pPr>
                    <w:rPr>
                      <w:rFonts w:ascii="Times New Roman" w:hAnsi="Times New Roman" w:cs="Times New Roman"/>
                      <w:sz w:val="24"/>
                      <w:szCs w:val="24"/>
                      <w:lang w:val="en-US"/>
                    </w:rPr>
                  </w:pPr>
                  <w:r w:rsidRPr="00D9688A">
                    <w:rPr>
                      <w:rFonts w:ascii="Times New Roman" w:hAnsi="Times New Roman" w:cs="Times New Roman"/>
                      <w:sz w:val="24"/>
                      <w:szCs w:val="24"/>
                      <w:lang w:val="en-US"/>
                    </w:rPr>
                    <w:t>1</w:t>
                  </w:r>
                </w:p>
              </w:tc>
              <w:tc>
                <w:tcPr>
                  <w:tcW w:w="3020" w:type="dxa"/>
                </w:tcPr>
                <w:p w14:paraId="5460A250" w14:textId="69EB58D4" w:rsidR="001B0A88" w:rsidRPr="00D9688A" w:rsidRDefault="001B0A88" w:rsidP="002E6734">
                  <w:pPr>
                    <w:rPr>
                      <w:rFonts w:ascii="Times New Roman" w:hAnsi="Times New Roman" w:cs="Times New Roman"/>
                      <w:sz w:val="24"/>
                      <w:szCs w:val="24"/>
                      <w:lang w:val="en-US"/>
                    </w:rPr>
                  </w:pPr>
                  <w:r w:rsidRPr="00D9688A">
                    <w:rPr>
                      <w:rFonts w:ascii="Times New Roman" w:hAnsi="Times New Roman" w:cs="Times New Roman"/>
                      <w:sz w:val="24"/>
                      <w:szCs w:val="24"/>
                      <w:lang w:val="en-US"/>
                    </w:rPr>
                    <w:t>%</w:t>
                  </w:r>
                  <w:r w:rsidR="00682F29" w:rsidRPr="00D9688A">
                    <w:rPr>
                      <w:rFonts w:ascii="Times New Roman" w:hAnsi="Times New Roman" w:cs="Times New Roman"/>
                      <w:sz w:val="24"/>
                      <w:szCs w:val="24"/>
                      <w:lang w:val="en-US"/>
                    </w:rPr>
                    <w:t xml:space="preserve"> </w:t>
                  </w:r>
                  <w:r w:rsidR="00FB0910" w:rsidRPr="00D9688A">
                    <w:rPr>
                      <w:rFonts w:ascii="Times New Roman" w:hAnsi="Times New Roman" w:cs="Times New Roman"/>
                      <w:sz w:val="24"/>
                      <w:szCs w:val="24"/>
                      <w:lang w:val="en-US"/>
                    </w:rPr>
                    <w:t>40</w:t>
                  </w:r>
                </w:p>
              </w:tc>
            </w:tr>
            <w:tr w:rsidR="00A30D04" w:rsidRPr="00D9688A" w14:paraId="20076F38" w14:textId="77777777" w:rsidTr="0096113A">
              <w:trPr>
                <w:trHeight w:val="404"/>
              </w:trPr>
              <w:tc>
                <w:tcPr>
                  <w:tcW w:w="3019" w:type="dxa"/>
                </w:tcPr>
                <w:p w14:paraId="181C2379" w14:textId="25620B39" w:rsidR="001B0A88" w:rsidRPr="00D9688A" w:rsidRDefault="001B0A88" w:rsidP="002E6734">
                  <w:pPr>
                    <w:rPr>
                      <w:rFonts w:ascii="Times New Roman" w:hAnsi="Times New Roman" w:cs="Times New Roman"/>
                      <w:b/>
                      <w:bCs/>
                      <w:sz w:val="24"/>
                      <w:szCs w:val="24"/>
                      <w:lang w:val="en-US"/>
                    </w:rPr>
                  </w:pPr>
                  <w:r w:rsidRPr="00D9688A">
                    <w:rPr>
                      <w:rFonts w:ascii="Times New Roman" w:hAnsi="Times New Roman" w:cs="Times New Roman"/>
                      <w:b/>
                      <w:bCs/>
                      <w:sz w:val="24"/>
                      <w:szCs w:val="24"/>
                      <w:lang w:val="en-US"/>
                    </w:rPr>
                    <w:t>Total</w:t>
                  </w:r>
                </w:p>
              </w:tc>
              <w:tc>
                <w:tcPr>
                  <w:tcW w:w="3019" w:type="dxa"/>
                </w:tcPr>
                <w:p w14:paraId="0A899487" w14:textId="2019C5DD" w:rsidR="001B0A88" w:rsidRPr="00D9688A" w:rsidRDefault="00FB0910" w:rsidP="002E6734">
                  <w:pPr>
                    <w:rPr>
                      <w:rFonts w:ascii="Times New Roman" w:hAnsi="Times New Roman" w:cs="Times New Roman"/>
                      <w:b/>
                      <w:bCs/>
                      <w:sz w:val="24"/>
                      <w:szCs w:val="24"/>
                      <w:lang w:val="en-US"/>
                    </w:rPr>
                  </w:pPr>
                  <w:r w:rsidRPr="00D9688A">
                    <w:rPr>
                      <w:rFonts w:ascii="Times New Roman" w:hAnsi="Times New Roman" w:cs="Times New Roman"/>
                      <w:b/>
                      <w:bCs/>
                      <w:sz w:val="24"/>
                      <w:szCs w:val="24"/>
                      <w:lang w:val="en-US"/>
                    </w:rPr>
                    <w:t>3</w:t>
                  </w:r>
                </w:p>
              </w:tc>
              <w:tc>
                <w:tcPr>
                  <w:tcW w:w="3020" w:type="dxa"/>
                </w:tcPr>
                <w:p w14:paraId="5B13C207" w14:textId="6EC5A00E" w:rsidR="001B0A88" w:rsidRPr="00D9688A" w:rsidRDefault="001B0A88" w:rsidP="002E6734">
                  <w:pPr>
                    <w:rPr>
                      <w:rFonts w:ascii="Times New Roman" w:hAnsi="Times New Roman" w:cs="Times New Roman"/>
                      <w:b/>
                      <w:bCs/>
                      <w:sz w:val="24"/>
                      <w:szCs w:val="24"/>
                      <w:lang w:val="en-US"/>
                    </w:rPr>
                  </w:pPr>
                  <w:r w:rsidRPr="00D9688A">
                    <w:rPr>
                      <w:rFonts w:ascii="Times New Roman" w:hAnsi="Times New Roman" w:cs="Times New Roman"/>
                      <w:b/>
                      <w:bCs/>
                      <w:sz w:val="24"/>
                      <w:szCs w:val="24"/>
                      <w:lang w:val="en-US"/>
                    </w:rPr>
                    <w:t>100%</w:t>
                  </w:r>
                </w:p>
              </w:tc>
            </w:tr>
          </w:tbl>
          <w:p w14:paraId="5E2C5B8F" w14:textId="77777777" w:rsidR="001B0A88" w:rsidRPr="00D9688A" w:rsidRDefault="001B0A88" w:rsidP="002E6734">
            <w:pPr>
              <w:jc w:val="both"/>
              <w:rPr>
                <w:rFonts w:ascii="Times New Roman" w:hAnsi="Times New Roman" w:cs="Times New Roman"/>
                <w:sz w:val="24"/>
                <w:szCs w:val="24"/>
                <w:lang w:val="en-US"/>
              </w:rPr>
            </w:pPr>
          </w:p>
        </w:tc>
      </w:tr>
      <w:tr w:rsidR="001B0A88" w:rsidRPr="00D9688A" w14:paraId="48BF9CD2" w14:textId="77777777" w:rsidTr="001B0A88">
        <w:trPr>
          <w:trHeight w:val="2567"/>
        </w:trPr>
        <w:tc>
          <w:tcPr>
            <w:tcW w:w="1522" w:type="dxa"/>
            <w:vAlign w:val="center"/>
          </w:tcPr>
          <w:p w14:paraId="1CE13ABC" w14:textId="6692187D" w:rsidR="001B0A88" w:rsidRPr="00D9688A" w:rsidRDefault="001B0A88" w:rsidP="002E6734">
            <w:pPr>
              <w:spacing w:line="360" w:lineRule="auto"/>
              <w:jc w:val="both"/>
              <w:rPr>
                <w:rFonts w:ascii="Times New Roman" w:hAnsi="Times New Roman" w:cs="Times New Roman"/>
                <w:b/>
                <w:bCs/>
                <w:sz w:val="24"/>
                <w:szCs w:val="24"/>
                <w:lang w:val="en-US"/>
              </w:rPr>
            </w:pPr>
            <w:r w:rsidRPr="00D9688A">
              <w:rPr>
                <w:rFonts w:ascii="Times New Roman" w:hAnsi="Times New Roman" w:cs="Times New Roman"/>
                <w:b/>
                <w:bCs/>
                <w:sz w:val="24"/>
                <w:szCs w:val="24"/>
                <w:lang w:val="en-US"/>
              </w:rPr>
              <w:lastRenderedPageBreak/>
              <w:t>Disability Policy</w:t>
            </w:r>
          </w:p>
        </w:tc>
        <w:tc>
          <w:tcPr>
            <w:tcW w:w="8835" w:type="dxa"/>
            <w:gridSpan w:val="5"/>
            <w:vAlign w:val="center"/>
          </w:tcPr>
          <w:p w14:paraId="55B3707A" w14:textId="698A7324" w:rsidR="00682F29" w:rsidRPr="00D9688A" w:rsidRDefault="00682F29" w:rsidP="00682F29">
            <w:pPr>
              <w:widowControl/>
              <w:adjustRightInd w:val="0"/>
              <w:rPr>
                <w:rFonts w:ascii="Times New Roman" w:hAnsi="Times New Roman" w:cs="Times New Roman"/>
                <w:color w:val="000000"/>
                <w:sz w:val="24"/>
                <w:szCs w:val="24"/>
                <w:lang w:val="en-US"/>
              </w:rPr>
            </w:pPr>
            <w:r w:rsidRPr="00D9688A">
              <w:rPr>
                <w:rFonts w:ascii="Times New Roman" w:hAnsi="Times New Roman" w:cs="Times New Roman"/>
                <w:color w:val="000000"/>
                <w:sz w:val="24"/>
                <w:szCs w:val="24"/>
                <w:lang w:val="en-US"/>
              </w:rPr>
              <w:t xml:space="preserve">If you have a documented disability (e.g., visual, hearing, or physical impairment, etc.) that may influence your performance in this course, it is recommended to meet with the </w:t>
            </w:r>
            <w:proofErr w:type="spellStart"/>
            <w:r w:rsidRPr="00D9688A">
              <w:rPr>
                <w:rFonts w:ascii="Times New Roman" w:hAnsi="Times New Roman" w:cs="Times New Roman"/>
                <w:color w:val="000000"/>
                <w:sz w:val="24"/>
                <w:szCs w:val="24"/>
                <w:lang w:val="en-US"/>
              </w:rPr>
              <w:t>Engelsiz</w:t>
            </w:r>
            <w:proofErr w:type="spellEnd"/>
            <w:r w:rsidRPr="00D9688A">
              <w:rPr>
                <w:rFonts w:ascii="Times New Roman" w:hAnsi="Times New Roman" w:cs="Times New Roman"/>
                <w:color w:val="000000"/>
                <w:sz w:val="24"/>
                <w:szCs w:val="24"/>
                <w:lang w:val="en-US"/>
              </w:rPr>
              <w:t xml:space="preserve"> AYBU</w:t>
            </w:r>
          </w:p>
          <w:p w14:paraId="07970C4D" w14:textId="3ABDA9C4" w:rsidR="001B0A88" w:rsidRPr="00D9688A" w:rsidRDefault="00682F29" w:rsidP="00682F29">
            <w:pPr>
              <w:widowControl/>
              <w:adjustRightInd w:val="0"/>
              <w:jc w:val="both"/>
              <w:rPr>
                <w:rFonts w:ascii="Times New Roman" w:hAnsi="Times New Roman" w:cs="Times New Roman"/>
                <w:color w:val="000000"/>
                <w:sz w:val="24"/>
                <w:szCs w:val="24"/>
                <w:lang w:val="en-US"/>
              </w:rPr>
            </w:pPr>
            <w:r w:rsidRPr="00D9688A">
              <w:rPr>
                <w:rFonts w:ascii="Times New Roman" w:hAnsi="Times New Roman" w:cs="Times New Roman"/>
                <w:color w:val="000000"/>
                <w:sz w:val="24"/>
                <w:szCs w:val="24"/>
                <w:lang w:val="en-US"/>
              </w:rPr>
              <w:t>(</w:t>
            </w:r>
            <w:r w:rsidRPr="00D9688A">
              <w:rPr>
                <w:rFonts w:ascii="Times New Roman" w:hAnsi="Times New Roman" w:cs="Times New Roman"/>
                <w:color w:val="0000FF"/>
                <w:sz w:val="24"/>
                <w:szCs w:val="24"/>
                <w:lang w:val="en-US"/>
              </w:rPr>
              <w:t>https://aybu.edu.tr/engelsiz/content_list-327-yildirim-beyazit-universitesi-engelsiz-universite-birimi-yonergesi.html</w:t>
            </w:r>
            <w:r w:rsidRPr="00D9688A">
              <w:rPr>
                <w:rFonts w:ascii="Times New Roman" w:hAnsi="Times New Roman" w:cs="Times New Roman"/>
                <w:color w:val="000000"/>
                <w:sz w:val="24"/>
                <w:szCs w:val="24"/>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D9688A" w:rsidRDefault="0048206C">
      <w:pPr>
        <w:rPr>
          <w:rFonts w:ascii="Times New Roman" w:hAnsi="Times New Roman" w:cs="Times New Roman"/>
          <w:sz w:val="24"/>
          <w:szCs w:val="24"/>
          <w:lang w:val="en-US"/>
        </w:rPr>
      </w:pPr>
    </w:p>
    <w:p w14:paraId="798AD82D" w14:textId="77777777" w:rsidR="00FD469B" w:rsidRPr="00D9688A" w:rsidRDefault="00FD469B">
      <w:pPr>
        <w:rPr>
          <w:rFonts w:ascii="Times New Roman" w:hAnsi="Times New Roman" w:cs="Times New Roman"/>
          <w:sz w:val="24"/>
          <w:szCs w:val="24"/>
          <w:lang w:val="en-US"/>
        </w:rPr>
      </w:pPr>
    </w:p>
    <w:sectPr w:rsidR="00FD469B" w:rsidRPr="00D9688A"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B0E"/>
    <w:multiLevelType w:val="hybridMultilevel"/>
    <w:tmpl w:val="28B878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040A2B"/>
    <w:multiLevelType w:val="hybridMultilevel"/>
    <w:tmpl w:val="650CD93A"/>
    <w:lvl w:ilvl="0" w:tplc="D0CCCD60">
      <w:start w:val="5"/>
      <w:numFmt w:val="bullet"/>
      <w:lvlText w:val=""/>
      <w:lvlJc w:val="left"/>
      <w:pPr>
        <w:ind w:left="420" w:hanging="360"/>
      </w:pPr>
      <w:rPr>
        <w:rFonts w:ascii="Symbol" w:eastAsia="Times New Roman" w:hAnsi="Symbol" w:cs="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hint="default"/>
      </w:rPr>
    </w:lvl>
    <w:lvl w:ilvl="3" w:tplc="041F0001">
      <w:start w:val="1"/>
      <w:numFmt w:val="bullet"/>
      <w:lvlText w:val=""/>
      <w:lvlJc w:val="left"/>
      <w:pPr>
        <w:ind w:left="2580" w:hanging="360"/>
      </w:pPr>
      <w:rPr>
        <w:rFonts w:ascii="Symbol" w:hAnsi="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hint="default"/>
      </w:rPr>
    </w:lvl>
    <w:lvl w:ilvl="6" w:tplc="041F0001">
      <w:start w:val="1"/>
      <w:numFmt w:val="bullet"/>
      <w:lvlText w:val=""/>
      <w:lvlJc w:val="left"/>
      <w:pPr>
        <w:ind w:left="4740" w:hanging="360"/>
      </w:pPr>
      <w:rPr>
        <w:rFonts w:ascii="Symbol" w:hAnsi="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hint="default"/>
      </w:rPr>
    </w:lvl>
  </w:abstractNum>
  <w:abstractNum w:abstractNumId="2" w15:restartNumberingAfterBreak="0">
    <w:nsid w:val="28017975"/>
    <w:multiLevelType w:val="hybridMultilevel"/>
    <w:tmpl w:val="ACD0559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756D1941"/>
    <w:multiLevelType w:val="hybridMultilevel"/>
    <w:tmpl w:val="97DC74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4878"/>
    <w:rsid w:val="00035252"/>
    <w:rsid w:val="0003589E"/>
    <w:rsid w:val="000441DB"/>
    <w:rsid w:val="00046374"/>
    <w:rsid w:val="00134AEF"/>
    <w:rsid w:val="001746AA"/>
    <w:rsid w:val="00196C2C"/>
    <w:rsid w:val="001B0A88"/>
    <w:rsid w:val="001B4555"/>
    <w:rsid w:val="00247F58"/>
    <w:rsid w:val="002B2984"/>
    <w:rsid w:val="002D613C"/>
    <w:rsid w:val="002E6734"/>
    <w:rsid w:val="00305F76"/>
    <w:rsid w:val="00311158"/>
    <w:rsid w:val="003404B8"/>
    <w:rsid w:val="00341C9A"/>
    <w:rsid w:val="0034429C"/>
    <w:rsid w:val="003642A1"/>
    <w:rsid w:val="003E51FC"/>
    <w:rsid w:val="004134A5"/>
    <w:rsid w:val="00416BD3"/>
    <w:rsid w:val="004270F5"/>
    <w:rsid w:val="00440654"/>
    <w:rsid w:val="00464A63"/>
    <w:rsid w:val="00472366"/>
    <w:rsid w:val="0048206C"/>
    <w:rsid w:val="00482351"/>
    <w:rsid w:val="00482C50"/>
    <w:rsid w:val="004C48BD"/>
    <w:rsid w:val="005264D9"/>
    <w:rsid w:val="00581ACC"/>
    <w:rsid w:val="00597347"/>
    <w:rsid w:val="00630C60"/>
    <w:rsid w:val="006339D8"/>
    <w:rsid w:val="00651F0F"/>
    <w:rsid w:val="00661E39"/>
    <w:rsid w:val="00677D29"/>
    <w:rsid w:val="00682F29"/>
    <w:rsid w:val="00685BD5"/>
    <w:rsid w:val="006B023A"/>
    <w:rsid w:val="006E0D8D"/>
    <w:rsid w:val="00723C8C"/>
    <w:rsid w:val="00731977"/>
    <w:rsid w:val="00732FAF"/>
    <w:rsid w:val="0073516E"/>
    <w:rsid w:val="00736CCA"/>
    <w:rsid w:val="00793015"/>
    <w:rsid w:val="007A7AC1"/>
    <w:rsid w:val="007C13CF"/>
    <w:rsid w:val="008309D1"/>
    <w:rsid w:val="0083209D"/>
    <w:rsid w:val="00871F5E"/>
    <w:rsid w:val="008B7E4A"/>
    <w:rsid w:val="008F5B0A"/>
    <w:rsid w:val="00905C6D"/>
    <w:rsid w:val="00930D25"/>
    <w:rsid w:val="009D039A"/>
    <w:rsid w:val="00A27A75"/>
    <w:rsid w:val="00A27FDE"/>
    <w:rsid w:val="00A30D04"/>
    <w:rsid w:val="00A62A20"/>
    <w:rsid w:val="00A85300"/>
    <w:rsid w:val="00AE7B0A"/>
    <w:rsid w:val="00AF3427"/>
    <w:rsid w:val="00B6088F"/>
    <w:rsid w:val="00B76BB2"/>
    <w:rsid w:val="00BB53D6"/>
    <w:rsid w:val="00BC180B"/>
    <w:rsid w:val="00BF3EFD"/>
    <w:rsid w:val="00C0698A"/>
    <w:rsid w:val="00C63DB9"/>
    <w:rsid w:val="00C86875"/>
    <w:rsid w:val="00CA7287"/>
    <w:rsid w:val="00CC3B7A"/>
    <w:rsid w:val="00CC7DF4"/>
    <w:rsid w:val="00D0444C"/>
    <w:rsid w:val="00D26E72"/>
    <w:rsid w:val="00D9688A"/>
    <w:rsid w:val="00DB2A49"/>
    <w:rsid w:val="00DD6DCD"/>
    <w:rsid w:val="00E23D2E"/>
    <w:rsid w:val="00E325D4"/>
    <w:rsid w:val="00E812C2"/>
    <w:rsid w:val="00E93118"/>
    <w:rsid w:val="00EB0594"/>
    <w:rsid w:val="00EE3856"/>
    <w:rsid w:val="00EF389B"/>
    <w:rsid w:val="00F259CA"/>
    <w:rsid w:val="00F317B4"/>
    <w:rsid w:val="00F96F71"/>
    <w:rsid w:val="00FA0D12"/>
    <w:rsid w:val="00FA47B9"/>
    <w:rsid w:val="00FB0910"/>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CA7287"/>
    <w:rPr>
      <w:i/>
      <w:iCs/>
    </w:rPr>
  </w:style>
  <w:style w:type="character" w:styleId="Gl">
    <w:name w:val="Strong"/>
    <w:basedOn w:val="VarsaylanParagrafYazTipi"/>
    <w:uiPriority w:val="22"/>
    <w:qFormat/>
    <w:rsid w:val="00CA7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ecouncil.org/wp-content/uploads/2024/05/ME-Council_Issue-Brief-_Turkish-Foreign-Policy-Finall-_WEB.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stanpol.org/en/post-turkish-foreign-policy-in-focus-2024-in-review-and-2025-outloo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gov.tr/pdf/sam-papers/SAM_Papers-No.-07.pdf" TargetMode="External"/><Relationship Id="rId11" Type="http://schemas.openxmlformats.org/officeDocument/2006/relationships/hyperlink" Target="https://link.springer.com/content/pdf/10.1057/s41311-024-00638-w.pdf" TargetMode="External"/><Relationship Id="rId5" Type="http://schemas.openxmlformats.org/officeDocument/2006/relationships/webSettings" Target="webSettings.xml"/><Relationship Id="rId10" Type="http://schemas.openxmlformats.org/officeDocument/2006/relationships/hyperlink" Target="https://www.setav.org/en/turkiyes-foreign-and-security-policies-in-2025" TargetMode="External"/><Relationship Id="rId4" Type="http://schemas.openxmlformats.org/officeDocument/2006/relationships/settings" Target="settings.xml"/><Relationship Id="rId9" Type="http://schemas.openxmlformats.org/officeDocument/2006/relationships/hyperlink" Target="https://carnegieendowment.org/europe/strategic-europe/2024/09/turkeys-foreign-policy-ambitions-meet-reality?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1908</Words>
  <Characters>10876</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4</cp:revision>
  <dcterms:created xsi:type="dcterms:W3CDTF">2025-10-26T18:06:00Z</dcterms:created>
  <dcterms:modified xsi:type="dcterms:W3CDTF">2025-10-26T18:51:00Z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